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98A52" w14:textId="0B0B5747" w:rsidR="00EA7305" w:rsidRDefault="006B5505" w:rsidP="003D5C23">
      <w:pPr>
        <w:jc w:val="center"/>
        <w:rPr>
          <w:rFonts w:ascii="Times New Roman" w:eastAsiaTheme="minorHAnsi" w:hAnsi="Times New Roman" w:cs="Times New Roman"/>
          <w:sz w:val="28"/>
          <w:szCs w:val="28"/>
          <w:lang w:val="uk-UA" w:eastAsia="en-US"/>
        </w:rPr>
      </w:pPr>
      <w:r w:rsidRPr="006B5505">
        <w:rPr>
          <w:rFonts w:ascii="Times New Roman" w:hAnsi="Times New Roman" w:cs="Times New Roman"/>
          <w:sz w:val="28"/>
          <w:szCs w:val="28"/>
        </w:rPr>
        <w:t>КИЇВСЬКИЙ СТОЛИЧНИЙ УНІВЕРСИТЕТ ІМЕНІ БОРИСА ГРІНЧЕНКА</w:t>
      </w:r>
      <w:r w:rsidR="00EA7305">
        <w:rPr>
          <w:rFonts w:ascii="Times New Roman" w:hAnsi="Times New Roman" w:cs="Times New Roman"/>
          <w:sz w:val="28"/>
          <w:szCs w:val="28"/>
        </w:rPr>
        <w:t>УНІВЕРСИТЕТ ІМЕНІ БОРИСА ГРІНЧЕНКА</w:t>
      </w:r>
    </w:p>
    <w:p w14:paraId="323C567D" w14:textId="77777777" w:rsidR="00EA7305" w:rsidRDefault="00EA7305" w:rsidP="003D5C23">
      <w:pPr>
        <w:jc w:val="center"/>
        <w:rPr>
          <w:rFonts w:ascii="Times New Roman" w:hAnsi="Times New Roman" w:cs="Times New Roman"/>
          <w:sz w:val="28"/>
          <w:szCs w:val="28"/>
          <w:lang w:val="uk-UA"/>
        </w:rPr>
      </w:pPr>
      <w:r>
        <w:rPr>
          <w:rFonts w:ascii="Times New Roman" w:hAnsi="Times New Roman" w:cs="Times New Roman"/>
          <w:sz w:val="28"/>
          <w:szCs w:val="28"/>
          <w:lang w:val="uk-UA"/>
        </w:rPr>
        <w:t>ФАКУЛЬТЕТ УКРАЇНСЬКОЇ МОВИ, КУЛЬТУРИ ТА МИСТЕЦТВ</w:t>
      </w:r>
    </w:p>
    <w:p w14:paraId="4A9126AF" w14:textId="4D1FF3FE" w:rsidR="00EA7305" w:rsidRDefault="00EA7305" w:rsidP="003D5C23">
      <w:pPr>
        <w:jc w:val="center"/>
        <w:rPr>
          <w:rFonts w:ascii="Times New Roman" w:hAnsi="Times New Roman" w:cs="Times New Roman"/>
          <w:sz w:val="28"/>
          <w:szCs w:val="28"/>
          <w:lang w:val="uk-UA"/>
        </w:rPr>
      </w:pPr>
      <w:r>
        <w:rPr>
          <w:rFonts w:ascii="Times New Roman" w:hAnsi="Times New Roman" w:cs="Times New Roman"/>
          <w:sz w:val="28"/>
          <w:szCs w:val="28"/>
        </w:rPr>
        <w:t xml:space="preserve">Кафедра </w:t>
      </w:r>
      <w:r>
        <w:rPr>
          <w:rFonts w:ascii="Times New Roman" w:hAnsi="Times New Roman" w:cs="Times New Roman"/>
          <w:sz w:val="28"/>
          <w:szCs w:val="28"/>
          <w:lang w:val="uk-UA"/>
        </w:rPr>
        <w:t>інформаційних комунікацій</w:t>
      </w:r>
    </w:p>
    <w:p w14:paraId="7C953988" w14:textId="77777777" w:rsidR="003D5C23" w:rsidRPr="003D5C23" w:rsidRDefault="003D5C23" w:rsidP="003D5C23">
      <w:pPr>
        <w:jc w:val="center"/>
        <w:rPr>
          <w:rFonts w:ascii="Times New Roman" w:hAnsi="Times New Roman" w:cs="Times New Roman"/>
          <w:sz w:val="28"/>
          <w:szCs w:val="28"/>
          <w:lang w:val="uk-UA"/>
        </w:rPr>
      </w:pPr>
    </w:p>
    <w:p w14:paraId="277D8708" w14:textId="77777777" w:rsidR="006B5505" w:rsidRPr="006B5505" w:rsidRDefault="006B5505" w:rsidP="006B5505">
      <w:pPr>
        <w:jc w:val="right"/>
        <w:rPr>
          <w:rFonts w:ascii="Times New Roman" w:hAnsi="Times New Roman" w:cs="Times New Roman"/>
          <w:sz w:val="28"/>
          <w:szCs w:val="28"/>
          <w:lang w:val="ru-UA"/>
        </w:rPr>
      </w:pPr>
      <w:r w:rsidRPr="006B5505">
        <w:rPr>
          <w:rFonts w:ascii="Times New Roman" w:hAnsi="Times New Roman" w:cs="Times New Roman"/>
          <w:sz w:val="28"/>
          <w:szCs w:val="28"/>
          <w:lang w:val="ru-UA"/>
        </w:rPr>
        <w:t>ДОПУСТИТИ ДО ЗАХИСТУ</w:t>
      </w:r>
    </w:p>
    <w:p w14:paraId="15B217F9" w14:textId="77777777" w:rsidR="006B5505" w:rsidRPr="006B5505" w:rsidRDefault="006B5505" w:rsidP="006B5505">
      <w:pPr>
        <w:jc w:val="right"/>
        <w:rPr>
          <w:rFonts w:ascii="Times New Roman" w:hAnsi="Times New Roman" w:cs="Times New Roman"/>
          <w:sz w:val="28"/>
          <w:szCs w:val="28"/>
          <w:lang w:val="ru-UA"/>
        </w:rPr>
      </w:pPr>
      <w:proofErr w:type="spellStart"/>
      <w:r w:rsidRPr="006B5505">
        <w:rPr>
          <w:rFonts w:ascii="Times New Roman" w:hAnsi="Times New Roman" w:cs="Times New Roman"/>
          <w:sz w:val="28"/>
          <w:szCs w:val="28"/>
          <w:lang w:val="ru-UA"/>
        </w:rPr>
        <w:t>Завідувач</w:t>
      </w:r>
      <w:proofErr w:type="spellEnd"/>
      <w:r w:rsidRPr="006B5505">
        <w:rPr>
          <w:rFonts w:ascii="Times New Roman" w:hAnsi="Times New Roman" w:cs="Times New Roman"/>
          <w:sz w:val="28"/>
          <w:szCs w:val="28"/>
          <w:lang w:val="ru-UA"/>
        </w:rPr>
        <w:t xml:space="preserve"> </w:t>
      </w:r>
      <w:proofErr w:type="spellStart"/>
      <w:r w:rsidRPr="006B5505">
        <w:rPr>
          <w:rFonts w:ascii="Times New Roman" w:hAnsi="Times New Roman" w:cs="Times New Roman"/>
          <w:sz w:val="28"/>
          <w:szCs w:val="28"/>
          <w:lang w:val="ru-UA"/>
        </w:rPr>
        <w:t>кафедри</w:t>
      </w:r>
      <w:proofErr w:type="spellEnd"/>
    </w:p>
    <w:p w14:paraId="6C4E6BAB" w14:textId="2473B886" w:rsidR="006B5505" w:rsidRPr="006B5505" w:rsidRDefault="006B5505" w:rsidP="006B5505">
      <w:pPr>
        <w:jc w:val="right"/>
        <w:rPr>
          <w:rFonts w:ascii="Times New Roman" w:hAnsi="Times New Roman" w:cs="Times New Roman"/>
          <w:sz w:val="28"/>
          <w:szCs w:val="28"/>
          <w:lang w:val="ru-UA"/>
        </w:rPr>
      </w:pPr>
      <w:r w:rsidRPr="006B5505">
        <w:rPr>
          <w:rFonts w:ascii="Times New Roman" w:hAnsi="Times New Roman" w:cs="Times New Roman"/>
          <w:sz w:val="28"/>
          <w:szCs w:val="28"/>
          <w:u w:val="single"/>
          <w:lang w:val="ru-UA"/>
        </w:rPr>
        <w:tab/>
      </w:r>
      <w:r w:rsidRPr="006B5505">
        <w:rPr>
          <w:rFonts w:ascii="Times New Roman" w:hAnsi="Times New Roman" w:cs="Times New Roman"/>
          <w:sz w:val="28"/>
          <w:szCs w:val="28"/>
          <w:u w:val="single"/>
          <w:lang w:val="ru-UA"/>
        </w:rPr>
        <w:tab/>
      </w:r>
      <w:r w:rsidRPr="006B5505">
        <w:rPr>
          <w:rFonts w:ascii="Times New Roman" w:hAnsi="Times New Roman" w:cs="Times New Roman"/>
          <w:sz w:val="28"/>
          <w:szCs w:val="28"/>
          <w:lang w:val="ru-UA"/>
        </w:rPr>
        <w:t xml:space="preserve">О. А. </w:t>
      </w:r>
      <w:proofErr w:type="spellStart"/>
      <w:r w:rsidRPr="006B5505">
        <w:rPr>
          <w:rFonts w:ascii="Times New Roman" w:hAnsi="Times New Roman" w:cs="Times New Roman"/>
          <w:sz w:val="28"/>
          <w:szCs w:val="28"/>
          <w:lang w:val="ru-UA"/>
        </w:rPr>
        <w:t>Політова</w:t>
      </w:r>
      <w:proofErr w:type="spellEnd"/>
    </w:p>
    <w:p w14:paraId="3D85DD5E" w14:textId="2B0E33CF" w:rsidR="00EA7305" w:rsidRDefault="006B5505" w:rsidP="006B5505">
      <w:pPr>
        <w:jc w:val="right"/>
        <w:rPr>
          <w:rFonts w:ascii="Times New Roman" w:hAnsi="Times New Roman" w:cs="Times New Roman"/>
          <w:sz w:val="28"/>
          <w:szCs w:val="28"/>
        </w:rPr>
      </w:pPr>
      <w:r w:rsidRPr="006B5505">
        <w:rPr>
          <w:rFonts w:ascii="Times New Roman" w:hAnsi="Times New Roman" w:cs="Times New Roman"/>
          <w:sz w:val="28"/>
          <w:szCs w:val="28"/>
          <w:lang w:val="ru-UA"/>
        </w:rPr>
        <w:t>«</w:t>
      </w:r>
      <w:r w:rsidRPr="006B5505">
        <w:rPr>
          <w:rFonts w:ascii="Times New Roman" w:hAnsi="Times New Roman" w:cs="Times New Roman"/>
          <w:sz w:val="28"/>
          <w:szCs w:val="28"/>
          <w:u w:val="single"/>
          <w:lang w:val="ru-UA"/>
        </w:rPr>
        <w:tab/>
      </w:r>
      <w:r w:rsidRPr="006B5505">
        <w:rPr>
          <w:rFonts w:ascii="Times New Roman" w:hAnsi="Times New Roman" w:cs="Times New Roman"/>
          <w:sz w:val="28"/>
          <w:szCs w:val="28"/>
          <w:u w:val="single"/>
          <w:lang w:val="ru-UA"/>
        </w:rPr>
        <w:tab/>
      </w:r>
      <w:r w:rsidRPr="006B5505">
        <w:rPr>
          <w:rFonts w:ascii="Times New Roman" w:hAnsi="Times New Roman" w:cs="Times New Roman"/>
          <w:sz w:val="28"/>
          <w:szCs w:val="28"/>
          <w:lang w:val="ru-UA"/>
        </w:rPr>
        <w:t>»</w:t>
      </w:r>
      <w:r w:rsidRPr="006B5505">
        <w:rPr>
          <w:rFonts w:ascii="Times New Roman" w:hAnsi="Times New Roman" w:cs="Times New Roman"/>
          <w:sz w:val="28"/>
          <w:szCs w:val="28"/>
          <w:u w:val="single"/>
          <w:lang w:val="ru-UA"/>
        </w:rPr>
        <w:tab/>
      </w:r>
      <w:r w:rsidRPr="006B5505">
        <w:rPr>
          <w:rFonts w:ascii="Times New Roman" w:hAnsi="Times New Roman" w:cs="Times New Roman"/>
          <w:sz w:val="28"/>
          <w:szCs w:val="28"/>
          <w:u w:val="single"/>
          <w:lang w:val="ru-UA"/>
        </w:rPr>
        <w:tab/>
      </w:r>
      <w:r w:rsidRPr="006B5505">
        <w:rPr>
          <w:rFonts w:ascii="Times New Roman" w:hAnsi="Times New Roman" w:cs="Times New Roman"/>
          <w:sz w:val="28"/>
          <w:szCs w:val="28"/>
          <w:lang w:val="ru-UA"/>
        </w:rPr>
        <w:t>2025 р.</w:t>
      </w:r>
    </w:p>
    <w:p w14:paraId="78997500" w14:textId="77777777" w:rsidR="00EA7305" w:rsidRDefault="00EA7305" w:rsidP="00EA7305">
      <w:pPr>
        <w:rPr>
          <w:rFonts w:ascii="Times New Roman" w:hAnsi="Times New Roman" w:cs="Times New Roman"/>
          <w:sz w:val="28"/>
          <w:szCs w:val="28"/>
        </w:rPr>
      </w:pPr>
    </w:p>
    <w:p w14:paraId="322A87B9" w14:textId="77777777" w:rsidR="00CB05D0" w:rsidRDefault="00CB05D0" w:rsidP="00EA7305">
      <w:pPr>
        <w:jc w:val="center"/>
        <w:rPr>
          <w:rFonts w:ascii="Times New Roman" w:hAnsi="Times New Roman" w:cs="Times New Roman"/>
          <w:b/>
          <w:bCs/>
          <w:sz w:val="28"/>
          <w:szCs w:val="28"/>
        </w:rPr>
      </w:pPr>
      <w:r w:rsidRPr="00CB05D0">
        <w:rPr>
          <w:rFonts w:ascii="Times New Roman" w:hAnsi="Times New Roman" w:cs="Times New Roman"/>
          <w:b/>
          <w:bCs/>
          <w:sz w:val="28"/>
          <w:szCs w:val="28"/>
        </w:rPr>
        <w:t>КВАЛІФІКАЦІЙНА (БАКАЛАВРСЬКА) РОБОТА</w:t>
      </w:r>
    </w:p>
    <w:p w14:paraId="24A58E77" w14:textId="77777777" w:rsidR="00EA7305" w:rsidRDefault="00EA7305" w:rsidP="00EA7305">
      <w:pPr>
        <w:jc w:val="center"/>
        <w:rPr>
          <w:rFonts w:ascii="Times New Roman" w:hAnsi="Times New Roman" w:cs="Times New Roman"/>
          <w:sz w:val="28"/>
          <w:szCs w:val="28"/>
        </w:rPr>
      </w:pPr>
      <w:r>
        <w:rPr>
          <w:rFonts w:ascii="Times New Roman" w:hAnsi="Times New Roman" w:cs="Times New Roman"/>
          <w:sz w:val="28"/>
          <w:szCs w:val="28"/>
        </w:rPr>
        <w:t>на тему:</w:t>
      </w:r>
    </w:p>
    <w:p w14:paraId="7E571EED" w14:textId="77777777" w:rsidR="00EA7305" w:rsidRDefault="00EA7305" w:rsidP="00EA7305">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w:t>
      </w:r>
      <w:r w:rsidR="004154C4" w:rsidRPr="004154C4">
        <w:rPr>
          <w:rFonts w:ascii="Times New Roman" w:hAnsi="Times New Roman" w:cs="Times New Roman"/>
          <w:b/>
          <w:bCs/>
          <w:sz w:val="28"/>
          <w:szCs w:val="28"/>
          <w:lang w:val="uk-UA"/>
        </w:rPr>
        <w:t>ШТУЧНИЙ ІНТЕЛЕКТ ДЛЯ АВТОМАТИЗАЦІЇ ПРОЦЕСІВ ЗБЕРЕЖЕННЯ ТА РЕСТАВРАЦІЇ АРХІВНИХ ДОКУМЕНТІВ</w:t>
      </w:r>
      <w:r>
        <w:rPr>
          <w:rFonts w:ascii="Times New Roman" w:hAnsi="Times New Roman" w:cs="Times New Roman"/>
          <w:b/>
          <w:bCs/>
          <w:sz w:val="28"/>
          <w:szCs w:val="28"/>
          <w:lang w:val="uk-UA"/>
        </w:rPr>
        <w:t>»</w:t>
      </w:r>
    </w:p>
    <w:p w14:paraId="6F4A7709" w14:textId="77777777" w:rsidR="00CB05D0" w:rsidRPr="00CB05D0" w:rsidRDefault="00CB05D0" w:rsidP="00EA7305">
      <w:pPr>
        <w:jc w:val="center"/>
        <w:rPr>
          <w:rFonts w:ascii="Times New Roman" w:hAnsi="Times New Roman" w:cs="Times New Roman"/>
          <w:sz w:val="28"/>
          <w:szCs w:val="28"/>
          <w:lang w:val="uk-UA"/>
        </w:rPr>
      </w:pPr>
      <w:proofErr w:type="spellStart"/>
      <w:r w:rsidRPr="00CB05D0">
        <w:rPr>
          <w:rFonts w:ascii="Times New Roman" w:hAnsi="Times New Roman" w:cs="Times New Roman"/>
          <w:sz w:val="28"/>
          <w:szCs w:val="28"/>
        </w:rPr>
        <w:t>випускника</w:t>
      </w:r>
      <w:proofErr w:type="spellEnd"/>
      <w:r w:rsidRPr="00CB05D0">
        <w:rPr>
          <w:rFonts w:ascii="Times New Roman" w:hAnsi="Times New Roman" w:cs="Times New Roman"/>
          <w:sz w:val="28"/>
          <w:szCs w:val="28"/>
        </w:rPr>
        <w:t xml:space="preserve"> </w:t>
      </w:r>
      <w:proofErr w:type="spellStart"/>
      <w:r w:rsidRPr="00CB05D0">
        <w:rPr>
          <w:rFonts w:ascii="Times New Roman" w:hAnsi="Times New Roman" w:cs="Times New Roman"/>
          <w:sz w:val="28"/>
          <w:szCs w:val="28"/>
        </w:rPr>
        <w:t>освітнього</w:t>
      </w:r>
      <w:proofErr w:type="spellEnd"/>
      <w:r w:rsidRPr="00CB05D0">
        <w:rPr>
          <w:rFonts w:ascii="Times New Roman" w:hAnsi="Times New Roman" w:cs="Times New Roman"/>
          <w:sz w:val="28"/>
          <w:szCs w:val="28"/>
        </w:rPr>
        <w:t xml:space="preserve"> </w:t>
      </w:r>
      <w:proofErr w:type="spellStart"/>
      <w:r w:rsidRPr="00CB05D0">
        <w:rPr>
          <w:rFonts w:ascii="Times New Roman" w:hAnsi="Times New Roman" w:cs="Times New Roman"/>
          <w:sz w:val="28"/>
          <w:szCs w:val="28"/>
        </w:rPr>
        <w:t>ступеня</w:t>
      </w:r>
      <w:proofErr w:type="spellEnd"/>
      <w:r w:rsidRPr="00CB05D0">
        <w:rPr>
          <w:rFonts w:ascii="Times New Roman" w:hAnsi="Times New Roman" w:cs="Times New Roman"/>
          <w:sz w:val="28"/>
          <w:szCs w:val="28"/>
        </w:rPr>
        <w:t xml:space="preserve"> «бакалавр»</w:t>
      </w:r>
    </w:p>
    <w:p w14:paraId="6BA19970" w14:textId="77777777" w:rsidR="006B5505" w:rsidRDefault="006B5505" w:rsidP="00EA7305">
      <w:pPr>
        <w:jc w:val="center"/>
        <w:rPr>
          <w:rFonts w:ascii="Times New Roman" w:hAnsi="Times New Roman" w:cs="Times New Roman"/>
          <w:b/>
          <w:bCs/>
          <w:sz w:val="28"/>
          <w:szCs w:val="28"/>
          <w:lang w:val="uk-UA"/>
        </w:rPr>
      </w:pPr>
    </w:p>
    <w:p w14:paraId="7E1B0355" w14:textId="77777777" w:rsidR="00EA7305" w:rsidRDefault="00EA7305" w:rsidP="00EA7305">
      <w:pPr>
        <w:spacing w:line="240" w:lineRule="auto"/>
        <w:ind w:left="504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Виконав:</w:t>
      </w:r>
    </w:p>
    <w:p w14:paraId="6D5BD162" w14:textId="77777777" w:rsidR="00EA7305" w:rsidRDefault="00EA7305" w:rsidP="00EA7305">
      <w:pPr>
        <w:spacing w:line="240" w:lineRule="auto"/>
        <w:ind w:left="5040"/>
        <w:jc w:val="both"/>
        <w:rPr>
          <w:rFonts w:ascii="Times New Roman" w:hAnsi="Times New Roman" w:cs="Times New Roman"/>
          <w:sz w:val="28"/>
          <w:szCs w:val="28"/>
        </w:rPr>
      </w:pPr>
      <w:r>
        <w:rPr>
          <w:rFonts w:ascii="Times New Roman" w:hAnsi="Times New Roman" w:cs="Times New Roman"/>
          <w:sz w:val="28"/>
          <w:szCs w:val="28"/>
          <w:lang w:val="uk-UA"/>
        </w:rPr>
        <w:t xml:space="preserve">студент 4 курсу, група </w:t>
      </w:r>
      <w:proofErr w:type="spellStart"/>
      <w:r>
        <w:rPr>
          <w:rFonts w:ascii="Times New Roman" w:hAnsi="Times New Roman" w:cs="Times New Roman"/>
          <w:sz w:val="28"/>
          <w:szCs w:val="28"/>
        </w:rPr>
        <w:t>ІБАСб</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1</w:t>
      </w:r>
      <w:r>
        <w:rPr>
          <w:rFonts w:ascii="Times New Roman" w:hAnsi="Times New Roman" w:cs="Times New Roman"/>
          <w:sz w:val="28"/>
          <w:szCs w:val="28"/>
          <w:lang w:val="uk-UA"/>
        </w:rPr>
        <w:t>-</w:t>
      </w:r>
      <w:r>
        <w:rPr>
          <w:rFonts w:ascii="Times New Roman" w:hAnsi="Times New Roman" w:cs="Times New Roman"/>
          <w:sz w:val="28"/>
          <w:szCs w:val="28"/>
        </w:rPr>
        <w:t>21</w:t>
      </w:r>
      <w:r>
        <w:rPr>
          <w:rFonts w:ascii="Times New Roman" w:hAnsi="Times New Roman" w:cs="Times New Roman"/>
          <w:sz w:val="28"/>
          <w:szCs w:val="28"/>
          <w:lang w:val="uk-UA"/>
        </w:rPr>
        <w:t>-</w:t>
      </w:r>
      <w:r>
        <w:rPr>
          <w:rFonts w:ascii="Times New Roman" w:hAnsi="Times New Roman" w:cs="Times New Roman"/>
          <w:sz w:val="28"/>
          <w:szCs w:val="28"/>
        </w:rPr>
        <w:t>40</w:t>
      </w:r>
      <w:r>
        <w:rPr>
          <w:rFonts w:ascii="Times New Roman" w:hAnsi="Times New Roman" w:cs="Times New Roman"/>
          <w:sz w:val="28"/>
          <w:szCs w:val="28"/>
          <w:lang w:val="uk-UA"/>
        </w:rPr>
        <w:t>д,</w:t>
      </w:r>
      <w:r>
        <w:rPr>
          <w:rFonts w:ascii="Times New Roman" w:hAnsi="Times New Roman" w:cs="Times New Roman"/>
          <w:sz w:val="28"/>
          <w:szCs w:val="28"/>
        </w:rPr>
        <w:t> </w:t>
      </w:r>
    </w:p>
    <w:p w14:paraId="767C8007" w14:textId="77777777" w:rsidR="00EA7305" w:rsidRDefault="00EA7305" w:rsidP="00EA7305">
      <w:pPr>
        <w:spacing w:line="240" w:lineRule="auto"/>
        <w:ind w:left="504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Цимбаленко</w:t>
      </w:r>
      <w:proofErr w:type="spellEnd"/>
      <w:r>
        <w:rPr>
          <w:rFonts w:ascii="Times New Roman" w:hAnsi="Times New Roman" w:cs="Times New Roman"/>
          <w:sz w:val="28"/>
          <w:szCs w:val="28"/>
          <w:lang w:val="uk-UA"/>
        </w:rPr>
        <w:t xml:space="preserve"> Максим Сергійович</w:t>
      </w:r>
    </w:p>
    <w:p w14:paraId="21488E3F" w14:textId="77777777" w:rsidR="00EA7305" w:rsidRDefault="00EA7305" w:rsidP="00EA7305">
      <w:pPr>
        <w:spacing w:line="240" w:lineRule="auto"/>
        <w:ind w:left="504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Науковий керівник:</w:t>
      </w:r>
    </w:p>
    <w:p w14:paraId="62B83785" w14:textId="4640D99F" w:rsidR="00EA7305" w:rsidRDefault="00A44380" w:rsidP="00EA7305">
      <w:pPr>
        <w:ind w:left="5040"/>
        <w:rPr>
          <w:rFonts w:ascii="Times New Roman" w:hAnsi="Times New Roman" w:cs="Times New Roman"/>
          <w:b/>
          <w:bCs/>
          <w:sz w:val="28"/>
          <w:szCs w:val="28"/>
          <w:lang w:val="uk-UA"/>
        </w:rPr>
      </w:pPr>
      <w:r>
        <w:rPr>
          <w:rFonts w:ascii="Times New Roman" w:hAnsi="Times New Roman" w:cs="Times New Roman"/>
          <w:sz w:val="28"/>
          <w:szCs w:val="28"/>
          <w:lang w:val="uk-UA"/>
        </w:rPr>
        <w:t>К</w:t>
      </w:r>
      <w:proofErr w:type="spellStart"/>
      <w:r w:rsidR="00CC3B69" w:rsidRPr="00CC3B69">
        <w:rPr>
          <w:rFonts w:ascii="Times New Roman" w:hAnsi="Times New Roman" w:cs="Times New Roman"/>
          <w:sz w:val="28"/>
          <w:szCs w:val="28"/>
        </w:rPr>
        <w:t>андидат</w:t>
      </w:r>
      <w:proofErr w:type="spellEnd"/>
      <w:r w:rsidR="00CC3B69" w:rsidRPr="00CC3B69">
        <w:rPr>
          <w:rFonts w:ascii="Times New Roman" w:hAnsi="Times New Roman" w:cs="Times New Roman"/>
          <w:sz w:val="28"/>
          <w:szCs w:val="28"/>
        </w:rPr>
        <w:t xml:space="preserve"> </w:t>
      </w:r>
      <w:proofErr w:type="spellStart"/>
      <w:r w:rsidR="00CC3B69" w:rsidRPr="00CC3B69">
        <w:rPr>
          <w:rFonts w:ascii="Times New Roman" w:hAnsi="Times New Roman" w:cs="Times New Roman"/>
          <w:sz w:val="28"/>
          <w:szCs w:val="28"/>
        </w:rPr>
        <w:t>культурології</w:t>
      </w:r>
      <w:proofErr w:type="spellEnd"/>
      <w:r w:rsidR="00CC3B69" w:rsidRPr="00CC3B69">
        <w:rPr>
          <w:rFonts w:ascii="Times New Roman" w:hAnsi="Times New Roman" w:cs="Times New Roman"/>
          <w:sz w:val="28"/>
          <w:szCs w:val="28"/>
        </w:rPr>
        <w:t xml:space="preserve">, старший </w:t>
      </w:r>
      <w:proofErr w:type="spellStart"/>
      <w:r w:rsidR="00CC3B69" w:rsidRPr="00CC3B69">
        <w:rPr>
          <w:rFonts w:ascii="Times New Roman" w:hAnsi="Times New Roman" w:cs="Times New Roman"/>
          <w:sz w:val="28"/>
          <w:szCs w:val="28"/>
        </w:rPr>
        <w:t>викладач</w:t>
      </w:r>
      <w:proofErr w:type="spellEnd"/>
      <w:r w:rsidR="00CC3B69" w:rsidRPr="00CC3B69">
        <w:rPr>
          <w:rFonts w:ascii="Times New Roman" w:hAnsi="Times New Roman" w:cs="Times New Roman"/>
          <w:sz w:val="28"/>
          <w:szCs w:val="28"/>
        </w:rPr>
        <w:t xml:space="preserve"> </w:t>
      </w:r>
      <w:proofErr w:type="spellStart"/>
      <w:r w:rsidR="00EA7305">
        <w:rPr>
          <w:rFonts w:ascii="Times New Roman" w:hAnsi="Times New Roman" w:cs="Times New Roman"/>
          <w:sz w:val="28"/>
          <w:szCs w:val="28"/>
        </w:rPr>
        <w:t>Малюк</w:t>
      </w:r>
      <w:proofErr w:type="spellEnd"/>
      <w:r w:rsidR="00EA7305">
        <w:rPr>
          <w:rFonts w:ascii="Times New Roman" w:hAnsi="Times New Roman" w:cs="Times New Roman"/>
          <w:sz w:val="28"/>
          <w:szCs w:val="28"/>
        </w:rPr>
        <w:t xml:space="preserve"> </w:t>
      </w:r>
      <w:proofErr w:type="spellStart"/>
      <w:r w:rsidR="00EA7305">
        <w:rPr>
          <w:rFonts w:ascii="Times New Roman" w:hAnsi="Times New Roman" w:cs="Times New Roman"/>
          <w:sz w:val="28"/>
          <w:szCs w:val="28"/>
        </w:rPr>
        <w:t>Євген</w:t>
      </w:r>
      <w:proofErr w:type="spellEnd"/>
      <w:r w:rsidR="00EA7305">
        <w:rPr>
          <w:rFonts w:ascii="Times New Roman" w:hAnsi="Times New Roman" w:cs="Times New Roman"/>
          <w:sz w:val="28"/>
          <w:szCs w:val="28"/>
        </w:rPr>
        <w:t xml:space="preserve"> </w:t>
      </w:r>
      <w:proofErr w:type="spellStart"/>
      <w:r w:rsidR="00EA7305">
        <w:rPr>
          <w:rFonts w:ascii="Times New Roman" w:hAnsi="Times New Roman" w:cs="Times New Roman"/>
          <w:sz w:val="28"/>
          <w:szCs w:val="28"/>
        </w:rPr>
        <w:t>Олександрович</w:t>
      </w:r>
      <w:proofErr w:type="spellEnd"/>
    </w:p>
    <w:p w14:paraId="6472F2F4" w14:textId="77777777" w:rsidR="00EA7305" w:rsidRDefault="00EA7305" w:rsidP="003D5C23">
      <w:pPr>
        <w:spacing w:line="240" w:lineRule="auto"/>
        <w:jc w:val="both"/>
        <w:rPr>
          <w:rFonts w:ascii="Times New Roman" w:hAnsi="Times New Roman" w:cs="Times New Roman"/>
          <w:sz w:val="28"/>
          <w:szCs w:val="28"/>
        </w:rPr>
      </w:pPr>
    </w:p>
    <w:p w14:paraId="28DF6B1C" w14:textId="77777777" w:rsidR="00EA7305" w:rsidRDefault="00EA7305" w:rsidP="00EA7305">
      <w:pPr>
        <w:spacing w:after="0"/>
        <w:jc w:val="center"/>
        <w:rPr>
          <w:rFonts w:ascii="Times New Roman" w:hAnsi="Times New Roman" w:cs="Times New Roman"/>
          <w:sz w:val="28"/>
          <w:szCs w:val="28"/>
          <w:lang w:val="uk-UA"/>
        </w:rPr>
      </w:pPr>
    </w:p>
    <w:p w14:paraId="1E1CDD4D" w14:textId="77777777" w:rsidR="00597D0E" w:rsidRDefault="00EA7305" w:rsidP="00CB05D0">
      <w:pPr>
        <w:spacing w:after="0"/>
        <w:jc w:val="center"/>
        <w:rPr>
          <w:rFonts w:ascii="Times New Roman" w:hAnsi="Times New Roman" w:cs="Times New Roman"/>
          <w:b/>
          <w:bCs/>
          <w:sz w:val="28"/>
          <w:szCs w:val="28"/>
        </w:rPr>
      </w:pPr>
      <w:r>
        <w:rPr>
          <w:rFonts w:ascii="Times New Roman" w:hAnsi="Times New Roman" w:cs="Times New Roman"/>
          <w:sz w:val="28"/>
          <w:szCs w:val="28"/>
          <w:lang w:val="uk-UA"/>
        </w:rPr>
        <w:t>Київ</w:t>
      </w:r>
      <w:r w:rsidR="00CB05D0">
        <w:rPr>
          <w:rFonts w:ascii="Times New Roman" w:hAnsi="Times New Roman" w:cs="Times New Roman"/>
          <w:sz w:val="28"/>
          <w:szCs w:val="28"/>
          <w:lang w:val="uk-UA"/>
        </w:rPr>
        <w:t>-</w:t>
      </w:r>
      <w:r>
        <w:rPr>
          <w:rFonts w:ascii="Times New Roman" w:hAnsi="Times New Roman" w:cs="Times New Roman"/>
          <w:sz w:val="28"/>
          <w:szCs w:val="28"/>
          <w:lang w:val="uk-UA"/>
        </w:rPr>
        <w:t>2025</w:t>
      </w:r>
    </w:p>
    <w:p w14:paraId="54629B6D" w14:textId="77777777" w:rsidR="003A3593" w:rsidRDefault="003A3593" w:rsidP="00597D0E">
      <w:pPr>
        <w:pStyle w:val="2"/>
        <w:jc w:val="center"/>
        <w:rPr>
          <w:rFonts w:ascii="Times New Roman" w:eastAsia="Times New Roman" w:hAnsi="Times New Roman" w:cs="Times New Roman"/>
          <w:b/>
          <w:bCs/>
          <w:color w:val="auto"/>
          <w:sz w:val="28"/>
          <w:szCs w:val="28"/>
        </w:rPr>
      </w:pPr>
    </w:p>
    <w:p w14:paraId="65F1973C" w14:textId="77777777" w:rsidR="00597D0E" w:rsidRPr="00597D0E" w:rsidRDefault="00597D0E" w:rsidP="00597D0E">
      <w:pPr>
        <w:pStyle w:val="2"/>
        <w:jc w:val="center"/>
        <w:rPr>
          <w:rFonts w:ascii="Times New Roman" w:eastAsia="Times New Roman" w:hAnsi="Times New Roman" w:cs="Times New Roman"/>
          <w:b/>
          <w:bCs/>
          <w:color w:val="auto"/>
          <w:sz w:val="28"/>
          <w:szCs w:val="28"/>
        </w:rPr>
      </w:pPr>
      <w:r w:rsidRPr="00597D0E">
        <w:rPr>
          <w:rFonts w:ascii="Times New Roman" w:eastAsia="Times New Roman" w:hAnsi="Times New Roman" w:cs="Times New Roman"/>
          <w:b/>
          <w:bCs/>
          <w:color w:val="auto"/>
          <w:sz w:val="28"/>
          <w:szCs w:val="28"/>
        </w:rPr>
        <w:t>ЗМІСТ</w:t>
      </w:r>
    </w:p>
    <w:sdt>
      <w:sdtPr>
        <w:id w:val="2137681062"/>
        <w:docPartObj>
          <w:docPartGallery w:val="Table of Contents"/>
          <w:docPartUnique/>
        </w:docPartObj>
      </w:sdtPr>
      <w:sdtEndPr/>
      <w:sdtContent>
        <w:p w14:paraId="0043D58F" w14:textId="4C764E41" w:rsidR="00597D0E" w:rsidRPr="007A0D12" w:rsidRDefault="00551F7B" w:rsidP="007A0D12">
          <w:pPr>
            <w:pBdr>
              <w:top w:val="nil"/>
              <w:left w:val="nil"/>
              <w:bottom w:val="nil"/>
              <w:right w:val="nil"/>
              <w:between w:val="nil"/>
            </w:pBdr>
            <w:tabs>
              <w:tab w:val="right" w:pos="9345"/>
            </w:tabs>
            <w:spacing w:after="0"/>
            <w:jc w:val="both"/>
            <w:rPr>
              <w:rFonts w:ascii="Times New Roman" w:eastAsia="Times New Roman" w:hAnsi="Times New Roman" w:cs="Times New Roman"/>
              <w:color w:val="000000"/>
              <w:sz w:val="28"/>
              <w:szCs w:val="28"/>
              <w:lang w:val="uk-UA"/>
            </w:rPr>
          </w:pPr>
          <w:r>
            <w:fldChar w:fldCharType="begin"/>
          </w:r>
          <w:r w:rsidR="00597D0E">
            <w:instrText xml:space="preserve"> TOC \h \u \z \t "Heading 1,1,Heading 2,2,Heading 3,3,"</w:instrText>
          </w:r>
          <w:r>
            <w:fldChar w:fldCharType="separate"/>
          </w:r>
          <w:hyperlink w:anchor="_heading=h.bj9eg7euk9al">
            <w:r w:rsidR="00597D0E" w:rsidRPr="0035374C">
              <w:rPr>
                <w:rFonts w:ascii="Times New Roman" w:eastAsia="Times New Roman" w:hAnsi="Times New Roman" w:cs="Times New Roman"/>
                <w:b/>
                <w:bCs/>
                <w:color w:val="000000"/>
                <w:sz w:val="28"/>
                <w:szCs w:val="28"/>
              </w:rPr>
              <w:t>ВСТУП</w:t>
            </w:r>
            <w:r w:rsidR="00597D0E">
              <w:rPr>
                <w:rFonts w:ascii="Times New Roman" w:eastAsia="Times New Roman" w:hAnsi="Times New Roman" w:cs="Times New Roman"/>
                <w:color w:val="000000"/>
                <w:sz w:val="28"/>
                <w:szCs w:val="28"/>
              </w:rPr>
              <w:tab/>
              <w:t>3</w:t>
            </w:r>
          </w:hyperlink>
        </w:p>
        <w:p w14:paraId="1D1042CE" w14:textId="5DB0B6A3" w:rsidR="00D86F53" w:rsidRDefault="001348FA" w:rsidP="007A0D12">
          <w:pPr>
            <w:pBdr>
              <w:top w:val="nil"/>
              <w:left w:val="nil"/>
              <w:bottom w:val="nil"/>
              <w:right w:val="nil"/>
              <w:between w:val="nil"/>
            </w:pBdr>
            <w:tabs>
              <w:tab w:val="right" w:pos="9345"/>
            </w:tabs>
            <w:spacing w:after="0"/>
            <w:jc w:val="both"/>
            <w:rPr>
              <w:rFonts w:ascii="Times New Roman" w:eastAsia="Times New Roman" w:hAnsi="Times New Roman" w:cs="Times New Roman"/>
              <w:b/>
              <w:bCs/>
              <w:color w:val="000000"/>
              <w:sz w:val="28"/>
              <w:szCs w:val="28"/>
              <w:lang w:val="uk-UA"/>
            </w:rPr>
          </w:pPr>
          <w:bookmarkStart w:id="0" w:name="_Hlk197696631"/>
          <w:r w:rsidRPr="0046194C">
            <w:rPr>
              <w:rFonts w:ascii="Times New Roman" w:eastAsia="Times New Roman" w:hAnsi="Times New Roman" w:cs="Times New Roman"/>
              <w:b/>
              <w:bCs/>
              <w:color w:val="000000"/>
              <w:sz w:val="28"/>
              <w:szCs w:val="28"/>
              <w:lang w:val="ru-UA"/>
            </w:rPr>
            <w:t xml:space="preserve">РОЗДІЛ </w:t>
          </w:r>
          <w:r>
            <w:rPr>
              <w:rFonts w:ascii="Times New Roman" w:eastAsia="Times New Roman" w:hAnsi="Times New Roman" w:cs="Times New Roman"/>
              <w:b/>
              <w:bCs/>
              <w:color w:val="000000"/>
              <w:sz w:val="28"/>
              <w:szCs w:val="28"/>
              <w:lang w:val="uk-UA"/>
            </w:rPr>
            <w:t>1</w:t>
          </w:r>
          <w:r w:rsidRPr="0046194C">
            <w:rPr>
              <w:rFonts w:ascii="Times New Roman" w:eastAsia="Times New Roman" w:hAnsi="Times New Roman" w:cs="Times New Roman"/>
              <w:b/>
              <w:bCs/>
              <w:color w:val="000000"/>
              <w:sz w:val="28"/>
              <w:szCs w:val="28"/>
              <w:lang w:val="ru-UA"/>
            </w:rPr>
            <w:t>.</w:t>
          </w:r>
          <w:r w:rsidRPr="001348FA">
            <w:rPr>
              <w:rFonts w:ascii="Times New Roman" w:eastAsiaTheme="minorHAnsi" w:hAnsi="Times New Roman" w:cs="Times New Roman"/>
              <w:b/>
              <w:bCs/>
              <w:sz w:val="28"/>
              <w:szCs w:val="28"/>
              <w:lang w:val="ru-UA" w:eastAsia="en-US"/>
            </w:rPr>
            <w:t xml:space="preserve"> </w:t>
          </w:r>
          <w:r w:rsidRPr="004B7177">
            <w:rPr>
              <w:rFonts w:ascii="Times New Roman" w:eastAsia="Times New Roman" w:hAnsi="Times New Roman" w:cs="Times New Roman"/>
              <w:b/>
              <w:bCs/>
              <w:color w:val="000000"/>
              <w:sz w:val="28"/>
              <w:szCs w:val="28"/>
              <w:lang w:val="ru-UA"/>
            </w:rPr>
            <w:t>К</w:t>
          </w:r>
          <w:r>
            <w:rPr>
              <w:rFonts w:ascii="Times New Roman" w:eastAsia="Times New Roman" w:hAnsi="Times New Roman" w:cs="Times New Roman"/>
              <w:b/>
              <w:bCs/>
              <w:color w:val="000000"/>
              <w:sz w:val="28"/>
              <w:szCs w:val="28"/>
              <w:lang w:val="uk-UA"/>
            </w:rPr>
            <w:t>ЛАСИЧНІ ТА СУЧАСНІ ПІДХОДИ ДО ЗБЕРЕЖЕННЯ КУЛЬТУРНОЇ СПАДЩИНИ</w:t>
          </w:r>
          <w:r w:rsidR="007A0D12">
            <w:rPr>
              <w:rFonts w:ascii="Times New Roman" w:eastAsia="Times New Roman" w:hAnsi="Times New Roman" w:cs="Times New Roman"/>
              <w:b/>
              <w:bCs/>
              <w:color w:val="000000"/>
              <w:sz w:val="28"/>
              <w:szCs w:val="28"/>
              <w:lang w:val="uk-UA"/>
            </w:rPr>
            <w:t xml:space="preserve">                                                                       </w:t>
          </w:r>
          <w:bookmarkStart w:id="1" w:name="_Hlk197696581"/>
          <w:bookmarkEnd w:id="0"/>
          <w:r w:rsidR="00D86F53">
            <w:rPr>
              <w:rFonts w:ascii="Times New Roman" w:eastAsia="Times New Roman" w:hAnsi="Times New Roman" w:cs="Times New Roman"/>
              <w:b/>
              <w:bCs/>
              <w:color w:val="000000"/>
              <w:sz w:val="28"/>
              <w:szCs w:val="28"/>
              <w:lang w:val="uk-UA"/>
            </w:rPr>
            <w:t xml:space="preserve">      8</w:t>
          </w:r>
        </w:p>
        <w:p w14:paraId="45B4BBA8" w14:textId="33FA1BFB" w:rsidR="007A0D12" w:rsidRDefault="001606B5" w:rsidP="007A0D12">
          <w:pPr>
            <w:pBdr>
              <w:top w:val="nil"/>
              <w:left w:val="nil"/>
              <w:bottom w:val="nil"/>
              <w:right w:val="nil"/>
              <w:between w:val="nil"/>
            </w:pBdr>
            <w:tabs>
              <w:tab w:val="right" w:pos="9345"/>
            </w:tabs>
            <w:spacing w:after="0"/>
            <w:jc w:val="both"/>
            <w:rPr>
              <w:rFonts w:ascii="Times New Roman" w:hAnsi="Times New Roman" w:cs="Times New Roman"/>
              <w:sz w:val="28"/>
              <w:szCs w:val="28"/>
              <w:lang w:val="uk-UA"/>
            </w:rPr>
          </w:pPr>
          <w:r w:rsidRPr="001606B5">
            <w:rPr>
              <w:rFonts w:ascii="Times New Roman" w:hAnsi="Times New Roman" w:cs="Times New Roman"/>
              <w:sz w:val="28"/>
              <w:szCs w:val="28"/>
              <w:lang w:val="ru-UA"/>
            </w:rPr>
            <w:t>1.1. Культурна спадщина як основа історичної пам’яті та національної ідентичност</w:t>
          </w:r>
          <w:r w:rsidR="00BE7AC4">
            <w:rPr>
              <w:rFonts w:ascii="Times New Roman" w:hAnsi="Times New Roman" w:cs="Times New Roman"/>
              <w:sz w:val="28"/>
              <w:szCs w:val="28"/>
              <w:lang w:val="uk-UA"/>
            </w:rPr>
            <w:t xml:space="preserve">і </w:t>
          </w:r>
          <w:bookmarkEnd w:id="1"/>
          <w:r w:rsidR="00BE7AC4">
            <w:rPr>
              <w:rFonts w:ascii="Times New Roman" w:hAnsi="Times New Roman" w:cs="Times New Roman"/>
              <w:sz w:val="28"/>
              <w:szCs w:val="28"/>
              <w:lang w:val="uk-UA"/>
            </w:rPr>
            <w:t xml:space="preserve">    </w:t>
          </w:r>
          <w:r w:rsidRPr="001606B5">
            <w:rPr>
              <w:rFonts w:ascii="Times New Roman" w:hAnsi="Times New Roman" w:cs="Times New Roman"/>
              <w:sz w:val="28"/>
              <w:szCs w:val="28"/>
              <w:lang w:val="ru-UA"/>
            </w:rPr>
            <w:t xml:space="preserve"> </w:t>
          </w:r>
          <w:r w:rsidR="00BE7AC4">
            <w:rPr>
              <w:rFonts w:ascii="Times New Roman" w:hAnsi="Times New Roman" w:cs="Times New Roman"/>
              <w:sz w:val="28"/>
              <w:szCs w:val="28"/>
              <w:lang w:val="uk-UA"/>
            </w:rPr>
            <w:t xml:space="preserve">       </w:t>
          </w:r>
          <w:r w:rsidR="007A0D12">
            <w:rPr>
              <w:rFonts w:ascii="Times New Roman" w:hAnsi="Times New Roman" w:cs="Times New Roman"/>
              <w:sz w:val="28"/>
              <w:szCs w:val="28"/>
              <w:lang w:val="uk-UA"/>
            </w:rPr>
            <w:t xml:space="preserve">                                                                                                8</w:t>
          </w:r>
        </w:p>
        <w:p w14:paraId="469E1993" w14:textId="7217E358" w:rsidR="001606B5" w:rsidRPr="00373A3E" w:rsidRDefault="001606B5" w:rsidP="007A0D12">
          <w:pPr>
            <w:pBdr>
              <w:top w:val="nil"/>
              <w:left w:val="nil"/>
              <w:bottom w:val="nil"/>
              <w:right w:val="nil"/>
              <w:between w:val="nil"/>
            </w:pBdr>
            <w:tabs>
              <w:tab w:val="right" w:pos="9345"/>
            </w:tabs>
            <w:spacing w:after="0"/>
            <w:jc w:val="both"/>
            <w:rPr>
              <w:rFonts w:ascii="Times New Roman" w:hAnsi="Times New Roman" w:cs="Times New Roman"/>
              <w:sz w:val="28"/>
              <w:szCs w:val="28"/>
              <w:lang w:val="uk-UA"/>
            </w:rPr>
          </w:pPr>
          <w:r w:rsidRPr="001606B5">
            <w:rPr>
              <w:rFonts w:ascii="Times New Roman" w:hAnsi="Times New Roman" w:cs="Times New Roman"/>
              <w:sz w:val="28"/>
              <w:szCs w:val="28"/>
              <w:lang w:val="ru-UA"/>
            </w:rPr>
            <w:t xml:space="preserve">1.2. </w:t>
          </w:r>
          <w:bookmarkStart w:id="2" w:name="_Hlk197788683"/>
          <w:r w:rsidRPr="001606B5">
            <w:rPr>
              <w:rFonts w:ascii="Times New Roman" w:hAnsi="Times New Roman" w:cs="Times New Roman"/>
              <w:sz w:val="28"/>
              <w:szCs w:val="28"/>
              <w:lang w:val="ru-UA"/>
            </w:rPr>
            <w:t>Традиційні методи збереження, реставрації та управління культурною спадщиною</w:t>
          </w:r>
          <w:r w:rsidR="00F247E3">
            <w:rPr>
              <w:rFonts w:ascii="Times New Roman" w:hAnsi="Times New Roman" w:cs="Times New Roman"/>
              <w:sz w:val="28"/>
              <w:szCs w:val="28"/>
              <w:lang w:val="uk-UA"/>
            </w:rPr>
            <w:t xml:space="preserve">                                                                                                                13</w:t>
          </w:r>
          <w:r w:rsidRPr="001606B5">
            <w:rPr>
              <w:rFonts w:ascii="Times New Roman" w:hAnsi="Times New Roman" w:cs="Times New Roman"/>
              <w:sz w:val="28"/>
              <w:szCs w:val="28"/>
              <w:lang w:val="ru-UA"/>
            </w:rPr>
            <w:br/>
          </w:r>
          <w:bookmarkEnd w:id="2"/>
          <w:r w:rsidRPr="001606B5">
            <w:rPr>
              <w:rFonts w:ascii="Times New Roman" w:hAnsi="Times New Roman" w:cs="Times New Roman"/>
              <w:sz w:val="28"/>
              <w:szCs w:val="28"/>
              <w:lang w:val="ru-UA"/>
            </w:rPr>
            <w:t xml:space="preserve">1.3. Цифровізація та перші етапи впровадження технологій у сфері охорони спадщини </w:t>
          </w:r>
          <w:r w:rsidR="00373A3E">
            <w:rPr>
              <w:rFonts w:ascii="Times New Roman" w:hAnsi="Times New Roman" w:cs="Times New Roman"/>
              <w:sz w:val="28"/>
              <w:szCs w:val="28"/>
              <w:lang w:val="uk-UA"/>
            </w:rPr>
            <w:t xml:space="preserve">                                                                                                                  21</w:t>
          </w:r>
        </w:p>
        <w:p w14:paraId="698905A5" w14:textId="3C9C5A17" w:rsidR="0046194C" w:rsidRPr="000B1167" w:rsidRDefault="0046194C" w:rsidP="007A0D12">
          <w:pPr>
            <w:pBdr>
              <w:top w:val="nil"/>
              <w:left w:val="nil"/>
              <w:bottom w:val="nil"/>
              <w:right w:val="nil"/>
              <w:between w:val="nil"/>
            </w:pBdr>
            <w:tabs>
              <w:tab w:val="right" w:pos="9345"/>
            </w:tabs>
            <w:spacing w:after="0"/>
            <w:jc w:val="both"/>
            <w:rPr>
              <w:rFonts w:ascii="Times New Roman" w:hAnsi="Times New Roman" w:cs="Times New Roman"/>
              <w:b/>
              <w:bCs/>
              <w:sz w:val="28"/>
              <w:szCs w:val="28"/>
              <w:lang w:val="uk-UA"/>
            </w:rPr>
          </w:pPr>
          <w:bookmarkStart w:id="3" w:name="_Hlk197696306"/>
          <w:bookmarkStart w:id="4" w:name="_Hlk198054431"/>
          <w:bookmarkStart w:id="5" w:name="_Hlk195280466"/>
          <w:r w:rsidRPr="0046194C">
            <w:rPr>
              <w:rFonts w:ascii="Times New Roman" w:hAnsi="Times New Roman" w:cs="Times New Roman"/>
              <w:b/>
              <w:bCs/>
              <w:sz w:val="28"/>
              <w:szCs w:val="28"/>
              <w:lang w:val="ru-UA"/>
            </w:rPr>
            <w:t>РОЗДІЛ 2.</w:t>
          </w:r>
          <w:bookmarkEnd w:id="3"/>
          <w:r w:rsidRPr="0046194C">
            <w:rPr>
              <w:rFonts w:ascii="Times New Roman" w:hAnsi="Times New Roman" w:cs="Times New Roman"/>
              <w:b/>
              <w:bCs/>
              <w:sz w:val="28"/>
              <w:szCs w:val="28"/>
              <w:lang w:val="ru-UA"/>
            </w:rPr>
            <w:t xml:space="preserve"> ЗАСТОСУВАННЯ ШТУЧНОГО ІНТЕЛЕКТУ У СФЕРІ ЗБЕРЕЖЕННЯ КУЛЬТУРНОЇ СПАДЩИНИ</w:t>
          </w:r>
          <w:r w:rsidR="000B1167">
            <w:rPr>
              <w:rFonts w:ascii="Times New Roman" w:hAnsi="Times New Roman" w:cs="Times New Roman"/>
              <w:b/>
              <w:bCs/>
              <w:sz w:val="28"/>
              <w:szCs w:val="28"/>
              <w:lang w:val="uk-UA"/>
            </w:rPr>
            <w:t xml:space="preserve">                                               28</w:t>
          </w:r>
        </w:p>
        <w:p w14:paraId="2667D0AB" w14:textId="55390A08" w:rsidR="000B1167" w:rsidRDefault="0046194C" w:rsidP="007A0D12">
          <w:pPr>
            <w:pBdr>
              <w:top w:val="nil"/>
              <w:left w:val="nil"/>
              <w:bottom w:val="nil"/>
              <w:right w:val="nil"/>
              <w:between w:val="nil"/>
            </w:pBdr>
            <w:tabs>
              <w:tab w:val="right" w:pos="9345"/>
            </w:tabs>
            <w:spacing w:after="0"/>
            <w:rPr>
              <w:rFonts w:ascii="Times New Roman" w:hAnsi="Times New Roman" w:cs="Times New Roman"/>
              <w:sz w:val="28"/>
              <w:szCs w:val="28"/>
              <w:lang w:val="ru-UA"/>
            </w:rPr>
          </w:pPr>
          <w:r w:rsidRPr="0046194C">
            <w:rPr>
              <w:rFonts w:ascii="Times New Roman" w:hAnsi="Times New Roman" w:cs="Times New Roman"/>
              <w:sz w:val="28"/>
              <w:szCs w:val="28"/>
              <w:lang w:val="ru-UA"/>
            </w:rPr>
            <w:t>2.1. Інтелектуальні технології для аналізу, обробки та ідентифікації об’єктів культурної</w:t>
          </w:r>
          <w:r>
            <w:rPr>
              <w:rFonts w:ascii="Times New Roman" w:hAnsi="Times New Roman" w:cs="Times New Roman"/>
              <w:sz w:val="28"/>
              <w:szCs w:val="28"/>
              <w:lang w:val="uk-UA"/>
            </w:rPr>
            <w:t xml:space="preserve"> </w:t>
          </w:r>
          <w:r w:rsidRPr="0046194C">
            <w:rPr>
              <w:rFonts w:ascii="Times New Roman" w:hAnsi="Times New Roman" w:cs="Times New Roman"/>
              <w:sz w:val="28"/>
              <w:szCs w:val="28"/>
              <w:lang w:val="ru-UA"/>
            </w:rPr>
            <w:t xml:space="preserve">спадщини </w:t>
          </w:r>
          <w:r w:rsidR="000B1167">
            <w:rPr>
              <w:rFonts w:ascii="Times New Roman" w:hAnsi="Times New Roman" w:cs="Times New Roman"/>
              <w:sz w:val="28"/>
              <w:szCs w:val="28"/>
              <w:lang w:val="uk-UA"/>
            </w:rPr>
            <w:t xml:space="preserve">                                                                                          </w:t>
          </w:r>
          <w:r w:rsidR="00481BBE">
            <w:rPr>
              <w:rFonts w:ascii="Times New Roman" w:hAnsi="Times New Roman" w:cs="Times New Roman"/>
              <w:sz w:val="28"/>
              <w:szCs w:val="28"/>
              <w:lang w:val="uk-UA"/>
            </w:rPr>
            <w:t xml:space="preserve"> </w:t>
          </w:r>
          <w:r w:rsidR="000B1167">
            <w:rPr>
              <w:rFonts w:ascii="Times New Roman" w:hAnsi="Times New Roman" w:cs="Times New Roman"/>
              <w:sz w:val="28"/>
              <w:szCs w:val="28"/>
              <w:lang w:val="uk-UA"/>
            </w:rPr>
            <w:t>28</w:t>
          </w:r>
          <w:r w:rsidRPr="0046194C">
            <w:rPr>
              <w:rFonts w:ascii="Times New Roman" w:hAnsi="Times New Roman" w:cs="Times New Roman"/>
              <w:sz w:val="28"/>
              <w:szCs w:val="28"/>
              <w:lang w:val="ru-UA"/>
            </w:rPr>
            <w:br/>
          </w:r>
          <w:bookmarkEnd w:id="4"/>
          <w:r w:rsidRPr="0046194C">
            <w:rPr>
              <w:rFonts w:ascii="Times New Roman" w:hAnsi="Times New Roman" w:cs="Times New Roman"/>
              <w:sz w:val="28"/>
              <w:szCs w:val="28"/>
              <w:lang w:val="ru-UA"/>
            </w:rPr>
            <w:t>2.2.</w:t>
          </w:r>
          <w:r w:rsidR="000C5E67" w:rsidRPr="000C5E67">
            <w:rPr>
              <w:rFonts w:ascii="Times New Roman" w:hAnsi="Times New Roman" w:cs="Times New Roman"/>
              <w:sz w:val="28"/>
              <w:szCs w:val="28"/>
              <w:lang w:val="ru-UA"/>
            </w:rPr>
            <w:t>Застосування штучного інтелекту в процесах збереження</w:t>
          </w:r>
        </w:p>
        <w:p w14:paraId="48AA689A" w14:textId="77E89017" w:rsidR="0046194C" w:rsidRPr="000B1167" w:rsidRDefault="000C5E67" w:rsidP="007A0D12">
          <w:pPr>
            <w:pBdr>
              <w:top w:val="nil"/>
              <w:left w:val="nil"/>
              <w:bottom w:val="nil"/>
              <w:right w:val="nil"/>
              <w:between w:val="nil"/>
            </w:pBdr>
            <w:tabs>
              <w:tab w:val="right" w:pos="9345"/>
            </w:tabs>
            <w:spacing w:after="0"/>
            <w:rPr>
              <w:rFonts w:ascii="Times New Roman" w:hAnsi="Times New Roman" w:cs="Times New Roman"/>
              <w:sz w:val="28"/>
              <w:szCs w:val="28"/>
              <w:lang w:val="uk-UA"/>
            </w:rPr>
          </w:pPr>
          <w:r w:rsidRPr="000C5E67">
            <w:rPr>
              <w:rFonts w:ascii="Times New Roman" w:hAnsi="Times New Roman" w:cs="Times New Roman"/>
              <w:sz w:val="28"/>
              <w:szCs w:val="28"/>
              <w:lang w:val="ru-UA"/>
            </w:rPr>
            <w:t xml:space="preserve"> та реставрації</w:t>
          </w:r>
          <w:r w:rsidR="000B1167">
            <w:rPr>
              <w:rFonts w:ascii="Times New Roman" w:hAnsi="Times New Roman" w:cs="Times New Roman"/>
              <w:sz w:val="28"/>
              <w:szCs w:val="28"/>
              <w:lang w:val="uk-UA"/>
            </w:rPr>
            <w:t xml:space="preserve">                                                                                                        36</w:t>
          </w:r>
        </w:p>
        <w:bookmarkEnd w:id="5"/>
        <w:p w14:paraId="457D1BB2" w14:textId="64ACEDC5" w:rsidR="00D31CC2" w:rsidRPr="000B1167" w:rsidRDefault="00D31CC2" w:rsidP="007A0D12">
          <w:pPr>
            <w:pBdr>
              <w:top w:val="nil"/>
              <w:left w:val="nil"/>
              <w:bottom w:val="nil"/>
              <w:right w:val="nil"/>
              <w:between w:val="nil"/>
            </w:pBdr>
            <w:tabs>
              <w:tab w:val="right" w:pos="9345"/>
            </w:tabs>
            <w:spacing w:after="0"/>
            <w:rPr>
              <w:rFonts w:ascii="Times New Roman" w:hAnsi="Times New Roman" w:cs="Times New Roman"/>
              <w:b/>
              <w:bCs/>
              <w:sz w:val="28"/>
              <w:szCs w:val="28"/>
              <w:lang w:val="uk-UA"/>
            </w:rPr>
          </w:pPr>
          <w:r w:rsidRPr="00D31CC2">
            <w:rPr>
              <w:rFonts w:ascii="Times New Roman" w:hAnsi="Times New Roman" w:cs="Times New Roman"/>
              <w:b/>
              <w:bCs/>
              <w:sz w:val="28"/>
              <w:szCs w:val="28"/>
              <w:lang w:val="ru-UA"/>
            </w:rPr>
            <w:t>РОЗДІЛ 3. ПЕРСПЕКТИВИ ТА ВИКЛИКИ ІНТЕГРАЦІЇ ШТУЧНОГО ІНТЕЛЕКТУ У СФЕРУ КУЛЬТУРНОЇ СПАДЩИНИ</w:t>
          </w:r>
          <w:r w:rsidR="000B1167">
            <w:rPr>
              <w:rFonts w:ascii="Times New Roman" w:hAnsi="Times New Roman" w:cs="Times New Roman"/>
              <w:b/>
              <w:bCs/>
              <w:sz w:val="28"/>
              <w:szCs w:val="28"/>
              <w:lang w:val="uk-UA"/>
            </w:rPr>
            <w:t xml:space="preserve">                               42</w:t>
          </w:r>
        </w:p>
        <w:p w14:paraId="0EB3739B" w14:textId="67E102C8" w:rsidR="0017268E" w:rsidRPr="000B1167" w:rsidRDefault="00D31CC2" w:rsidP="007A0D12">
          <w:pPr>
            <w:pBdr>
              <w:top w:val="nil"/>
              <w:left w:val="nil"/>
              <w:bottom w:val="nil"/>
              <w:right w:val="nil"/>
              <w:between w:val="nil"/>
            </w:pBdr>
            <w:tabs>
              <w:tab w:val="right" w:pos="9345"/>
            </w:tabs>
            <w:spacing w:after="0"/>
            <w:rPr>
              <w:rFonts w:ascii="Times New Roman" w:hAnsi="Times New Roman" w:cs="Times New Roman"/>
              <w:b/>
              <w:bCs/>
              <w:sz w:val="28"/>
              <w:szCs w:val="28"/>
              <w:lang w:val="uk-UA"/>
            </w:rPr>
          </w:pPr>
          <w:r w:rsidRPr="00D31CC2">
            <w:rPr>
              <w:rFonts w:ascii="Times New Roman" w:hAnsi="Times New Roman" w:cs="Times New Roman"/>
              <w:sz w:val="28"/>
              <w:szCs w:val="28"/>
              <w:lang w:val="ru-UA"/>
            </w:rPr>
            <w:t xml:space="preserve">3.1. </w:t>
          </w:r>
          <w:r w:rsidR="009A46F0" w:rsidRPr="009A46F0">
            <w:rPr>
              <w:rFonts w:ascii="Times New Roman" w:hAnsi="Times New Roman" w:cs="Times New Roman"/>
              <w:b/>
              <w:bCs/>
              <w:sz w:val="28"/>
              <w:szCs w:val="28"/>
            </w:rPr>
            <w:t>Етичні та юридичні аспекти застосування штучного інтелекту</w:t>
          </w:r>
          <w:r w:rsidR="000B1167">
            <w:rPr>
              <w:rFonts w:ascii="Times New Roman" w:hAnsi="Times New Roman" w:cs="Times New Roman"/>
              <w:b/>
              <w:bCs/>
              <w:sz w:val="28"/>
              <w:szCs w:val="28"/>
              <w:lang w:val="uk-UA"/>
            </w:rPr>
            <w:t xml:space="preserve">        42</w:t>
          </w:r>
        </w:p>
        <w:p w14:paraId="5486D292" w14:textId="3310F0DB" w:rsidR="00597D0E" w:rsidRPr="00F46427" w:rsidRDefault="00D31CC2" w:rsidP="007A0D12">
          <w:pPr>
            <w:pBdr>
              <w:top w:val="nil"/>
              <w:left w:val="nil"/>
              <w:bottom w:val="nil"/>
              <w:right w:val="nil"/>
              <w:between w:val="nil"/>
            </w:pBdr>
            <w:tabs>
              <w:tab w:val="right" w:pos="9345"/>
            </w:tabs>
            <w:spacing w:after="0"/>
            <w:rPr>
              <w:rFonts w:ascii="Times New Roman" w:hAnsi="Times New Roman" w:cs="Times New Roman"/>
              <w:sz w:val="28"/>
              <w:szCs w:val="28"/>
              <w:lang w:val="ru-UA"/>
            </w:rPr>
          </w:pPr>
          <w:r w:rsidRPr="00D31CC2">
            <w:rPr>
              <w:rFonts w:ascii="Times New Roman" w:hAnsi="Times New Roman" w:cs="Times New Roman"/>
              <w:sz w:val="28"/>
              <w:szCs w:val="28"/>
              <w:lang w:val="ru-UA"/>
            </w:rPr>
            <w:t>3.2. Переваги, ризики та майбутні стратегії застосування ШІ у збереженні культурної спадщини</w:t>
          </w:r>
          <w:r w:rsidR="00F46427">
            <w:rPr>
              <w:rFonts w:ascii="Times New Roman" w:hAnsi="Times New Roman" w:cs="Times New Roman"/>
              <w:sz w:val="28"/>
              <w:szCs w:val="28"/>
              <w:lang w:val="uk-UA"/>
            </w:rPr>
            <w:t xml:space="preserve">                                                                                            </w:t>
          </w:r>
          <w:r w:rsidR="000B1167">
            <w:rPr>
              <w:rFonts w:ascii="Times New Roman" w:hAnsi="Times New Roman" w:cs="Times New Roman"/>
              <w:sz w:val="28"/>
              <w:szCs w:val="28"/>
              <w:lang w:val="uk-UA"/>
            </w:rPr>
            <w:t>49</w:t>
          </w:r>
        </w:p>
        <w:p w14:paraId="53490D58" w14:textId="5D9B013B" w:rsidR="00597D0E" w:rsidRPr="000B1167" w:rsidRDefault="003466FE" w:rsidP="007A0D12">
          <w:pPr>
            <w:pBdr>
              <w:top w:val="nil"/>
              <w:left w:val="nil"/>
              <w:bottom w:val="nil"/>
              <w:right w:val="nil"/>
              <w:between w:val="nil"/>
            </w:pBdr>
            <w:tabs>
              <w:tab w:val="right" w:pos="9345"/>
            </w:tabs>
            <w:spacing w:after="0"/>
            <w:jc w:val="both"/>
            <w:rPr>
              <w:rFonts w:ascii="Times New Roman" w:eastAsia="Times New Roman" w:hAnsi="Times New Roman" w:cs="Times New Roman"/>
              <w:color w:val="000000"/>
              <w:sz w:val="28"/>
              <w:szCs w:val="28"/>
              <w:lang w:val="uk-UA"/>
            </w:rPr>
          </w:pPr>
          <w:hyperlink w:anchor="_heading=h.lkbgwljhuzli">
            <w:r w:rsidR="00597D0E" w:rsidRPr="0035374C">
              <w:rPr>
                <w:rFonts w:ascii="Times New Roman" w:eastAsia="Times New Roman" w:hAnsi="Times New Roman" w:cs="Times New Roman"/>
                <w:color w:val="000000"/>
                <w:sz w:val="28"/>
                <w:szCs w:val="28"/>
              </w:rPr>
              <w:t>ВИСНОВОК</w:t>
            </w:r>
            <w:r w:rsidR="00597D0E" w:rsidRPr="0035374C">
              <w:rPr>
                <w:rFonts w:ascii="Times New Roman" w:eastAsia="Times New Roman" w:hAnsi="Times New Roman" w:cs="Times New Roman"/>
                <w:color w:val="000000"/>
                <w:sz w:val="28"/>
                <w:szCs w:val="28"/>
              </w:rPr>
              <w:tab/>
            </w:r>
          </w:hyperlink>
          <w:r w:rsidR="000B1167">
            <w:rPr>
              <w:rFonts w:ascii="Times New Roman" w:eastAsia="Times New Roman" w:hAnsi="Times New Roman" w:cs="Times New Roman"/>
              <w:color w:val="000000"/>
              <w:sz w:val="28"/>
              <w:szCs w:val="28"/>
              <w:lang w:val="uk-UA"/>
            </w:rPr>
            <w:t>57</w:t>
          </w:r>
        </w:p>
        <w:p w14:paraId="3491CECC" w14:textId="57E602A5" w:rsidR="00597D0E" w:rsidRPr="00606896" w:rsidRDefault="003466FE" w:rsidP="007A0D12">
          <w:pPr>
            <w:pBdr>
              <w:top w:val="nil"/>
              <w:left w:val="nil"/>
              <w:bottom w:val="nil"/>
              <w:right w:val="nil"/>
              <w:between w:val="nil"/>
            </w:pBdr>
            <w:tabs>
              <w:tab w:val="right" w:pos="9345"/>
            </w:tabs>
            <w:spacing w:after="0"/>
            <w:jc w:val="both"/>
            <w:rPr>
              <w:rFonts w:ascii="Times New Roman" w:eastAsia="Times New Roman" w:hAnsi="Times New Roman" w:cs="Times New Roman"/>
              <w:color w:val="000000"/>
              <w:sz w:val="28"/>
              <w:szCs w:val="28"/>
              <w:lang w:val="uk-UA"/>
            </w:rPr>
          </w:pPr>
          <w:hyperlink w:anchor="_heading=h.pijbzp20n26b">
            <w:r w:rsidR="00597D0E" w:rsidRPr="0035374C">
              <w:rPr>
                <w:rFonts w:ascii="Times New Roman" w:eastAsia="Times New Roman" w:hAnsi="Times New Roman" w:cs="Times New Roman"/>
                <w:color w:val="000000"/>
                <w:sz w:val="28"/>
                <w:szCs w:val="28"/>
              </w:rPr>
              <w:t>СПИСОК ВИКОРИСТАНИХ ДЖЕРЕЛ</w:t>
            </w:r>
            <w:r w:rsidR="00597D0E" w:rsidRPr="0035374C">
              <w:rPr>
                <w:rFonts w:ascii="Times New Roman" w:eastAsia="Times New Roman" w:hAnsi="Times New Roman" w:cs="Times New Roman"/>
                <w:color w:val="000000"/>
                <w:sz w:val="28"/>
                <w:szCs w:val="28"/>
              </w:rPr>
              <w:tab/>
            </w:r>
          </w:hyperlink>
          <w:r w:rsidR="00606896">
            <w:rPr>
              <w:rFonts w:ascii="Times New Roman" w:eastAsia="Times New Roman" w:hAnsi="Times New Roman" w:cs="Times New Roman"/>
              <w:color w:val="000000"/>
              <w:sz w:val="28"/>
              <w:szCs w:val="28"/>
              <w:lang w:val="uk-UA"/>
            </w:rPr>
            <w:t>6</w:t>
          </w:r>
          <w:r w:rsidR="000B1167">
            <w:rPr>
              <w:rFonts w:ascii="Times New Roman" w:eastAsia="Times New Roman" w:hAnsi="Times New Roman" w:cs="Times New Roman"/>
              <w:color w:val="000000"/>
              <w:sz w:val="28"/>
              <w:szCs w:val="28"/>
              <w:lang w:val="uk-UA"/>
            </w:rPr>
            <w:t>1</w:t>
          </w:r>
        </w:p>
        <w:p w14:paraId="58B73C2E" w14:textId="77777777" w:rsidR="00597D0E" w:rsidRPr="001D7EF0" w:rsidRDefault="00551F7B" w:rsidP="00597D0E">
          <w:pPr>
            <w:spacing w:after="0"/>
            <w:jc w:val="both"/>
            <w:rPr>
              <w:rFonts w:ascii="Times New Roman" w:hAnsi="Times New Roman" w:cs="Times New Roman"/>
              <w:sz w:val="28"/>
              <w:szCs w:val="28"/>
              <w:lang w:val="uk-UA"/>
            </w:rPr>
          </w:pPr>
          <w:r>
            <w:fldChar w:fldCharType="end"/>
          </w:r>
        </w:p>
      </w:sdtContent>
    </w:sdt>
    <w:p w14:paraId="51AD9F96" w14:textId="5C4A982A" w:rsidR="000E558C" w:rsidRPr="000E558C" w:rsidRDefault="000E558C" w:rsidP="000E558C">
      <w:pPr>
        <w:spacing w:after="0"/>
        <w:jc w:val="both"/>
        <w:rPr>
          <w:rFonts w:ascii="Times New Roman" w:hAnsi="Times New Roman" w:cs="Times New Roman"/>
          <w:sz w:val="28"/>
          <w:szCs w:val="28"/>
          <w:lang w:val="ru-UA"/>
        </w:rPr>
      </w:pPr>
    </w:p>
    <w:p w14:paraId="52DA5753" w14:textId="2C587A7F" w:rsidR="00597D0E" w:rsidRPr="000E558C" w:rsidRDefault="00597D0E" w:rsidP="00597D0E">
      <w:pPr>
        <w:spacing w:after="0"/>
        <w:jc w:val="both"/>
        <w:rPr>
          <w:rFonts w:ascii="Times New Roman" w:hAnsi="Times New Roman" w:cs="Times New Roman"/>
          <w:sz w:val="28"/>
          <w:szCs w:val="28"/>
          <w:lang w:val="ru-UA"/>
        </w:rPr>
      </w:pPr>
    </w:p>
    <w:p w14:paraId="596014A8" w14:textId="5605458D" w:rsidR="000E558C" w:rsidRDefault="000E558C" w:rsidP="00597D0E">
      <w:pPr>
        <w:spacing w:after="0"/>
        <w:jc w:val="both"/>
        <w:rPr>
          <w:rFonts w:ascii="Times New Roman" w:hAnsi="Times New Roman" w:cs="Times New Roman"/>
          <w:sz w:val="28"/>
          <w:szCs w:val="28"/>
          <w:lang w:val="uk-UA"/>
        </w:rPr>
      </w:pPr>
    </w:p>
    <w:p w14:paraId="5BA8640A" w14:textId="77777777" w:rsidR="00597D0E" w:rsidRDefault="00597D0E" w:rsidP="00597D0E">
      <w:pPr>
        <w:spacing w:after="0"/>
        <w:jc w:val="both"/>
        <w:rPr>
          <w:rFonts w:ascii="Times New Roman" w:hAnsi="Times New Roman" w:cs="Times New Roman"/>
          <w:sz w:val="28"/>
          <w:szCs w:val="28"/>
          <w:lang w:val="uk-UA"/>
        </w:rPr>
      </w:pPr>
    </w:p>
    <w:p w14:paraId="6612C838" w14:textId="77777777" w:rsidR="00597D0E" w:rsidRPr="0076058D" w:rsidRDefault="00597D0E" w:rsidP="00597D0E">
      <w:pPr>
        <w:spacing w:after="0"/>
        <w:jc w:val="both"/>
        <w:rPr>
          <w:rFonts w:ascii="Times New Roman" w:hAnsi="Times New Roman" w:cs="Times New Roman"/>
          <w:sz w:val="28"/>
          <w:szCs w:val="28"/>
          <w:lang w:val="uk-UA"/>
        </w:rPr>
      </w:pPr>
    </w:p>
    <w:p w14:paraId="7997FE75" w14:textId="596C107F" w:rsidR="00597D0E" w:rsidRPr="007E24A1" w:rsidRDefault="003705FF" w:rsidP="007E24A1">
      <w:pPr>
        <w:pStyle w:val="3"/>
        <w:contextualSpacing/>
        <w:jc w:val="both"/>
        <w:rPr>
          <w:rFonts w:ascii="Times New Roman" w:hAnsi="Times New Roman" w:cs="Times New Roman"/>
          <w:lang w:val="uk-UA"/>
        </w:rPr>
      </w:pPr>
      <w:r>
        <w:rPr>
          <w:rFonts w:ascii="Times New Roman" w:hAnsi="Times New Roman" w:cs="Times New Roman"/>
          <w:lang w:val="uk-UA"/>
        </w:rPr>
        <w:lastRenderedPageBreak/>
        <w:t xml:space="preserve">                                                      </w:t>
      </w:r>
      <w:r w:rsidR="00597D0E" w:rsidRPr="007E24A1">
        <w:rPr>
          <w:rFonts w:ascii="Times New Roman" w:hAnsi="Times New Roman" w:cs="Times New Roman"/>
          <w:lang w:val="uk-UA"/>
        </w:rPr>
        <w:t>ВСТУП</w:t>
      </w:r>
    </w:p>
    <w:p w14:paraId="5709C0D8" w14:textId="77777777" w:rsidR="00642A1F" w:rsidRPr="007E24A1" w:rsidRDefault="00642A1F" w:rsidP="007E24A1">
      <w:pPr>
        <w:contextualSpacing/>
        <w:jc w:val="both"/>
        <w:rPr>
          <w:rFonts w:ascii="Times New Roman" w:hAnsi="Times New Roman" w:cs="Times New Roman"/>
          <w:sz w:val="28"/>
          <w:szCs w:val="28"/>
          <w:lang w:val="uk-UA"/>
        </w:rPr>
      </w:pPr>
    </w:p>
    <w:p w14:paraId="563D4A2D" w14:textId="77777777" w:rsidR="003705FF" w:rsidRPr="003705FF" w:rsidRDefault="003705FF" w:rsidP="003705FF">
      <w:pPr>
        <w:suppressAutoHyphens w:val="0"/>
        <w:spacing w:after="0"/>
        <w:contextualSpacing/>
        <w:jc w:val="both"/>
        <w:rPr>
          <w:rFonts w:ascii="Times New Roman" w:eastAsiaTheme="minorHAnsi" w:hAnsi="Times New Roman" w:cs="Times New Roman"/>
          <w:sz w:val="28"/>
          <w:szCs w:val="28"/>
          <w:lang w:val="ru-UA" w:eastAsia="en-US"/>
        </w:rPr>
      </w:pPr>
      <w:proofErr w:type="spellStart"/>
      <w:r w:rsidRPr="003705FF">
        <w:rPr>
          <w:rFonts w:ascii="Times New Roman" w:eastAsiaTheme="minorHAnsi" w:hAnsi="Times New Roman" w:cs="Times New Roman"/>
          <w:b/>
          <w:bCs/>
          <w:sz w:val="28"/>
          <w:szCs w:val="28"/>
          <w:lang w:val="ru-UA" w:eastAsia="en-US"/>
        </w:rPr>
        <w:t>Актуальність</w:t>
      </w:r>
      <w:proofErr w:type="spellEnd"/>
      <w:r w:rsidRPr="003705FF">
        <w:rPr>
          <w:rFonts w:ascii="Times New Roman" w:eastAsiaTheme="minorHAnsi" w:hAnsi="Times New Roman" w:cs="Times New Roman"/>
          <w:b/>
          <w:bCs/>
          <w:sz w:val="28"/>
          <w:szCs w:val="28"/>
          <w:lang w:val="ru-UA" w:eastAsia="en-US"/>
        </w:rPr>
        <w:t xml:space="preserve"> теми</w:t>
      </w:r>
    </w:p>
    <w:p w14:paraId="0D8E6356" w14:textId="5408DF54" w:rsidR="003F1278" w:rsidRPr="003F1278" w:rsidRDefault="003705FF" w:rsidP="003F1278">
      <w:pPr>
        <w:suppressAutoHyphens w:val="0"/>
        <w:spacing w:after="0"/>
        <w:contextualSpacing/>
        <w:jc w:val="both"/>
        <w:rPr>
          <w:rFonts w:ascii="Times New Roman" w:eastAsiaTheme="minorHAnsi" w:hAnsi="Times New Roman" w:cs="Times New Roman"/>
          <w:sz w:val="28"/>
          <w:szCs w:val="28"/>
          <w:lang w:val="ru-UA" w:eastAsia="en-US"/>
        </w:rPr>
      </w:pPr>
      <w:r>
        <w:rPr>
          <w:rFonts w:ascii="Times New Roman" w:eastAsiaTheme="minorHAnsi" w:hAnsi="Times New Roman" w:cs="Times New Roman"/>
          <w:sz w:val="28"/>
          <w:szCs w:val="28"/>
          <w:lang w:val="uk-UA" w:eastAsia="en-US"/>
        </w:rPr>
        <w:t xml:space="preserve">     </w:t>
      </w:r>
      <w:proofErr w:type="spellStart"/>
      <w:r w:rsidR="003F1278" w:rsidRPr="003F1278">
        <w:rPr>
          <w:rFonts w:ascii="Times New Roman" w:eastAsiaTheme="minorHAnsi" w:hAnsi="Times New Roman" w:cs="Times New Roman"/>
          <w:sz w:val="28"/>
          <w:szCs w:val="28"/>
          <w:lang w:val="ru-UA" w:eastAsia="en-US"/>
        </w:rPr>
        <w:t>Збереження</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культурної</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спадщини</w:t>
      </w:r>
      <w:proofErr w:type="spellEnd"/>
      <w:r w:rsidR="003F1278" w:rsidRPr="003F1278">
        <w:rPr>
          <w:rFonts w:ascii="Times New Roman" w:eastAsiaTheme="minorHAnsi" w:hAnsi="Times New Roman" w:cs="Times New Roman"/>
          <w:sz w:val="28"/>
          <w:szCs w:val="28"/>
          <w:lang w:val="ru-UA" w:eastAsia="en-US"/>
        </w:rPr>
        <w:t xml:space="preserve"> є </w:t>
      </w:r>
      <w:proofErr w:type="spellStart"/>
      <w:r w:rsidR="003F1278" w:rsidRPr="003F1278">
        <w:rPr>
          <w:rFonts w:ascii="Times New Roman" w:eastAsiaTheme="minorHAnsi" w:hAnsi="Times New Roman" w:cs="Times New Roman"/>
          <w:sz w:val="28"/>
          <w:szCs w:val="28"/>
          <w:lang w:val="ru-UA" w:eastAsia="en-US"/>
        </w:rPr>
        <w:t>надзвичайно</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важливим</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завданням</w:t>
      </w:r>
      <w:proofErr w:type="spellEnd"/>
      <w:r w:rsidR="003F1278" w:rsidRPr="003F1278">
        <w:rPr>
          <w:rFonts w:ascii="Times New Roman" w:eastAsiaTheme="minorHAnsi" w:hAnsi="Times New Roman" w:cs="Times New Roman"/>
          <w:sz w:val="28"/>
          <w:szCs w:val="28"/>
          <w:lang w:val="ru-UA" w:eastAsia="en-US"/>
        </w:rPr>
        <w:t xml:space="preserve"> для кожного </w:t>
      </w:r>
      <w:proofErr w:type="spellStart"/>
      <w:r w:rsidR="003F1278" w:rsidRPr="003F1278">
        <w:rPr>
          <w:rFonts w:ascii="Times New Roman" w:eastAsiaTheme="minorHAnsi" w:hAnsi="Times New Roman" w:cs="Times New Roman"/>
          <w:sz w:val="28"/>
          <w:szCs w:val="28"/>
          <w:lang w:val="ru-UA" w:eastAsia="en-US"/>
        </w:rPr>
        <w:t>суспільства</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адже</w:t>
      </w:r>
      <w:proofErr w:type="spellEnd"/>
      <w:r w:rsidR="003F1278" w:rsidRPr="003F1278">
        <w:rPr>
          <w:rFonts w:ascii="Times New Roman" w:eastAsiaTheme="minorHAnsi" w:hAnsi="Times New Roman" w:cs="Times New Roman"/>
          <w:sz w:val="28"/>
          <w:szCs w:val="28"/>
          <w:lang w:val="ru-UA" w:eastAsia="en-US"/>
        </w:rPr>
        <w:t xml:space="preserve"> вона становить основу </w:t>
      </w:r>
      <w:proofErr w:type="spellStart"/>
      <w:r w:rsidR="003F1278" w:rsidRPr="003F1278">
        <w:rPr>
          <w:rFonts w:ascii="Times New Roman" w:eastAsiaTheme="minorHAnsi" w:hAnsi="Times New Roman" w:cs="Times New Roman"/>
          <w:sz w:val="28"/>
          <w:szCs w:val="28"/>
          <w:lang w:val="ru-UA" w:eastAsia="en-US"/>
        </w:rPr>
        <w:t>національної</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ідентичності</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забезпечує</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істор</w:t>
      </w:r>
      <w:r w:rsidR="00744417">
        <w:rPr>
          <w:rFonts w:ascii="Times New Roman" w:eastAsiaTheme="minorHAnsi" w:hAnsi="Times New Roman" w:cs="Times New Roman"/>
          <w:sz w:val="28"/>
          <w:szCs w:val="28"/>
          <w:lang w:val="uk-UA" w:eastAsia="en-US"/>
        </w:rPr>
        <w:t>ичну</w:t>
      </w:r>
      <w:proofErr w:type="spellEnd"/>
      <w:r w:rsidR="00744417">
        <w:rPr>
          <w:rFonts w:ascii="Times New Roman" w:eastAsiaTheme="minorHAnsi" w:hAnsi="Times New Roman" w:cs="Times New Roman"/>
          <w:sz w:val="28"/>
          <w:szCs w:val="28"/>
          <w:lang w:val="uk-UA" w:eastAsia="en-US"/>
        </w:rPr>
        <w:t xml:space="preserve"> </w:t>
      </w:r>
      <w:proofErr w:type="spellStart"/>
      <w:r w:rsidR="003F1278" w:rsidRPr="003F1278">
        <w:rPr>
          <w:rFonts w:ascii="Times New Roman" w:eastAsiaTheme="minorHAnsi" w:hAnsi="Times New Roman" w:cs="Times New Roman"/>
          <w:sz w:val="28"/>
          <w:szCs w:val="28"/>
          <w:lang w:val="ru-UA" w:eastAsia="en-US"/>
        </w:rPr>
        <w:t>пам’ять</w:t>
      </w:r>
      <w:proofErr w:type="spellEnd"/>
      <w:r w:rsidR="00744417">
        <w:rPr>
          <w:rFonts w:ascii="Times New Roman" w:eastAsiaTheme="minorHAnsi" w:hAnsi="Times New Roman" w:cs="Times New Roman"/>
          <w:sz w:val="28"/>
          <w:szCs w:val="28"/>
          <w:lang w:val="uk-UA" w:eastAsia="en-US"/>
        </w:rPr>
        <w:t xml:space="preserve"> між поколіннями</w:t>
      </w:r>
      <w:r w:rsidR="003F1278" w:rsidRPr="003F1278">
        <w:rPr>
          <w:rFonts w:ascii="Times New Roman" w:eastAsiaTheme="minorHAnsi" w:hAnsi="Times New Roman" w:cs="Times New Roman"/>
          <w:sz w:val="28"/>
          <w:szCs w:val="28"/>
          <w:lang w:val="ru-UA" w:eastAsia="en-US"/>
        </w:rPr>
        <w:t xml:space="preserve"> і </w:t>
      </w:r>
      <w:proofErr w:type="spellStart"/>
      <w:r w:rsidR="003F1278" w:rsidRPr="003F1278">
        <w:rPr>
          <w:rFonts w:ascii="Times New Roman" w:eastAsiaTheme="minorHAnsi" w:hAnsi="Times New Roman" w:cs="Times New Roman"/>
          <w:sz w:val="28"/>
          <w:szCs w:val="28"/>
          <w:lang w:val="ru-UA" w:eastAsia="en-US"/>
        </w:rPr>
        <w:t>культурну</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самоусвідомленість</w:t>
      </w:r>
      <w:proofErr w:type="spellEnd"/>
      <w:r w:rsidR="003F1278" w:rsidRPr="003F1278">
        <w:rPr>
          <w:rFonts w:ascii="Times New Roman" w:eastAsiaTheme="minorHAnsi" w:hAnsi="Times New Roman" w:cs="Times New Roman"/>
          <w:sz w:val="28"/>
          <w:szCs w:val="28"/>
          <w:lang w:val="ru-UA" w:eastAsia="en-US"/>
        </w:rPr>
        <w:t xml:space="preserve">. У добу </w:t>
      </w:r>
      <w:proofErr w:type="spellStart"/>
      <w:r w:rsidR="003F1278" w:rsidRPr="003F1278">
        <w:rPr>
          <w:rFonts w:ascii="Times New Roman" w:eastAsiaTheme="minorHAnsi" w:hAnsi="Times New Roman" w:cs="Times New Roman"/>
          <w:sz w:val="28"/>
          <w:szCs w:val="28"/>
          <w:lang w:val="ru-UA" w:eastAsia="en-US"/>
        </w:rPr>
        <w:t>глобалізації</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швидких</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технологічних</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змін</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воєнних</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загроз</w:t>
      </w:r>
      <w:proofErr w:type="spellEnd"/>
      <w:r w:rsidR="003F1278" w:rsidRPr="003F1278">
        <w:rPr>
          <w:rFonts w:ascii="Times New Roman" w:eastAsiaTheme="minorHAnsi" w:hAnsi="Times New Roman" w:cs="Times New Roman"/>
          <w:sz w:val="28"/>
          <w:szCs w:val="28"/>
          <w:lang w:val="ru-UA" w:eastAsia="en-US"/>
        </w:rPr>
        <w:t xml:space="preserve"> та </w:t>
      </w:r>
      <w:proofErr w:type="spellStart"/>
      <w:r w:rsidR="003F1278" w:rsidRPr="003F1278">
        <w:rPr>
          <w:rFonts w:ascii="Times New Roman" w:eastAsiaTheme="minorHAnsi" w:hAnsi="Times New Roman" w:cs="Times New Roman"/>
          <w:sz w:val="28"/>
          <w:szCs w:val="28"/>
          <w:lang w:val="ru-UA" w:eastAsia="en-US"/>
        </w:rPr>
        <w:t>екологічних</w:t>
      </w:r>
      <w:proofErr w:type="spellEnd"/>
      <w:r w:rsidR="003F1278" w:rsidRPr="003F1278">
        <w:rPr>
          <w:rFonts w:ascii="Times New Roman" w:eastAsiaTheme="minorHAnsi" w:hAnsi="Times New Roman" w:cs="Times New Roman"/>
          <w:sz w:val="28"/>
          <w:szCs w:val="28"/>
          <w:lang w:val="ru-UA" w:eastAsia="en-US"/>
        </w:rPr>
        <w:t xml:space="preserve"> катастроф </w:t>
      </w:r>
      <w:r w:rsidR="00744417">
        <w:rPr>
          <w:rFonts w:ascii="Times New Roman" w:eastAsiaTheme="minorHAnsi" w:hAnsi="Times New Roman" w:cs="Times New Roman"/>
          <w:sz w:val="28"/>
          <w:szCs w:val="28"/>
          <w:lang w:val="uk-UA" w:eastAsia="en-US"/>
        </w:rPr>
        <w:t xml:space="preserve">стає </w:t>
      </w:r>
      <w:r w:rsidR="00ED2895">
        <w:rPr>
          <w:rFonts w:ascii="Times New Roman" w:eastAsiaTheme="minorHAnsi" w:hAnsi="Times New Roman" w:cs="Times New Roman"/>
          <w:sz w:val="28"/>
          <w:szCs w:val="28"/>
          <w:lang w:val="uk-UA" w:eastAsia="en-US"/>
        </w:rPr>
        <w:t xml:space="preserve">ще більш </w:t>
      </w:r>
      <w:proofErr w:type="spellStart"/>
      <w:r w:rsidR="003F1278" w:rsidRPr="003F1278">
        <w:rPr>
          <w:rFonts w:ascii="Times New Roman" w:eastAsiaTheme="minorHAnsi" w:hAnsi="Times New Roman" w:cs="Times New Roman"/>
          <w:sz w:val="28"/>
          <w:szCs w:val="28"/>
          <w:lang w:val="ru-UA" w:eastAsia="en-US"/>
        </w:rPr>
        <w:t>актуал</w:t>
      </w:r>
      <w:r w:rsidR="00744417">
        <w:rPr>
          <w:rFonts w:ascii="Times New Roman" w:eastAsiaTheme="minorHAnsi" w:hAnsi="Times New Roman" w:cs="Times New Roman"/>
          <w:sz w:val="28"/>
          <w:szCs w:val="28"/>
          <w:lang w:val="uk-UA" w:eastAsia="en-US"/>
        </w:rPr>
        <w:t>ьним</w:t>
      </w:r>
      <w:proofErr w:type="spellEnd"/>
      <w:r w:rsidR="00744417">
        <w:rPr>
          <w:rFonts w:ascii="Times New Roman" w:eastAsiaTheme="minorHAnsi" w:hAnsi="Times New Roman" w:cs="Times New Roman"/>
          <w:sz w:val="28"/>
          <w:szCs w:val="28"/>
          <w:lang w:val="uk-UA" w:eastAsia="en-US"/>
        </w:rPr>
        <w:t xml:space="preserve"> </w:t>
      </w:r>
      <w:proofErr w:type="spellStart"/>
      <w:r w:rsidR="003F1278" w:rsidRPr="003F1278">
        <w:rPr>
          <w:rFonts w:ascii="Times New Roman" w:eastAsiaTheme="minorHAnsi" w:hAnsi="Times New Roman" w:cs="Times New Roman"/>
          <w:sz w:val="28"/>
          <w:szCs w:val="28"/>
          <w:lang w:val="ru-UA" w:eastAsia="en-US"/>
        </w:rPr>
        <w:t>переосмислення</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підходів</w:t>
      </w:r>
      <w:proofErr w:type="spellEnd"/>
      <w:r w:rsidR="003F1278" w:rsidRPr="003F1278">
        <w:rPr>
          <w:rFonts w:ascii="Times New Roman" w:eastAsiaTheme="minorHAnsi" w:hAnsi="Times New Roman" w:cs="Times New Roman"/>
          <w:sz w:val="28"/>
          <w:szCs w:val="28"/>
          <w:lang w:val="ru-UA" w:eastAsia="en-US"/>
        </w:rPr>
        <w:t xml:space="preserve"> до </w:t>
      </w:r>
      <w:proofErr w:type="spellStart"/>
      <w:r w:rsidR="003F1278" w:rsidRPr="003F1278">
        <w:rPr>
          <w:rFonts w:ascii="Times New Roman" w:eastAsiaTheme="minorHAnsi" w:hAnsi="Times New Roman" w:cs="Times New Roman"/>
          <w:sz w:val="28"/>
          <w:szCs w:val="28"/>
          <w:lang w:val="ru-UA" w:eastAsia="en-US"/>
        </w:rPr>
        <w:t>охорони</w:t>
      </w:r>
      <w:proofErr w:type="spellEnd"/>
      <w:r w:rsidR="003F1278" w:rsidRPr="003F1278">
        <w:rPr>
          <w:rFonts w:ascii="Times New Roman" w:eastAsiaTheme="minorHAnsi" w:hAnsi="Times New Roman" w:cs="Times New Roman"/>
          <w:sz w:val="28"/>
          <w:szCs w:val="28"/>
          <w:lang w:val="ru-UA" w:eastAsia="en-US"/>
        </w:rPr>
        <w:t xml:space="preserve"> та </w:t>
      </w:r>
      <w:proofErr w:type="spellStart"/>
      <w:r w:rsidR="003F1278" w:rsidRPr="003F1278">
        <w:rPr>
          <w:rFonts w:ascii="Times New Roman" w:eastAsiaTheme="minorHAnsi" w:hAnsi="Times New Roman" w:cs="Times New Roman"/>
          <w:sz w:val="28"/>
          <w:szCs w:val="28"/>
          <w:lang w:val="ru-UA" w:eastAsia="en-US"/>
        </w:rPr>
        <w:t>збереження</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історичних</w:t>
      </w:r>
      <w:proofErr w:type="spellEnd"/>
      <w:r w:rsidR="003F1278" w:rsidRPr="003F1278">
        <w:rPr>
          <w:rFonts w:ascii="Times New Roman" w:eastAsiaTheme="minorHAnsi" w:hAnsi="Times New Roman" w:cs="Times New Roman"/>
          <w:sz w:val="28"/>
          <w:szCs w:val="28"/>
          <w:lang w:val="ru-UA" w:eastAsia="en-US"/>
        </w:rPr>
        <w:t xml:space="preserve"> і </w:t>
      </w:r>
      <w:proofErr w:type="spellStart"/>
      <w:r w:rsidR="003F1278" w:rsidRPr="003F1278">
        <w:rPr>
          <w:rFonts w:ascii="Times New Roman" w:eastAsiaTheme="minorHAnsi" w:hAnsi="Times New Roman" w:cs="Times New Roman"/>
          <w:sz w:val="28"/>
          <w:szCs w:val="28"/>
          <w:lang w:val="ru-UA" w:eastAsia="en-US"/>
        </w:rPr>
        <w:t>культурних</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цінностей</w:t>
      </w:r>
      <w:proofErr w:type="spellEnd"/>
      <w:r w:rsidR="003F1278" w:rsidRPr="003F1278">
        <w:rPr>
          <w:rFonts w:ascii="Times New Roman" w:eastAsiaTheme="minorHAnsi" w:hAnsi="Times New Roman" w:cs="Times New Roman"/>
          <w:sz w:val="28"/>
          <w:szCs w:val="28"/>
          <w:lang w:val="ru-UA" w:eastAsia="en-US"/>
        </w:rPr>
        <w:t xml:space="preserve">. </w:t>
      </w:r>
      <w:r w:rsidR="00744417">
        <w:rPr>
          <w:rFonts w:ascii="Times New Roman" w:eastAsiaTheme="minorHAnsi" w:hAnsi="Times New Roman" w:cs="Times New Roman"/>
          <w:sz w:val="28"/>
          <w:szCs w:val="28"/>
          <w:lang w:val="uk-UA" w:eastAsia="en-US"/>
        </w:rPr>
        <w:t xml:space="preserve"> Такі т</w:t>
      </w:r>
      <w:proofErr w:type="spellStart"/>
      <w:r w:rsidR="003F1278" w:rsidRPr="003F1278">
        <w:rPr>
          <w:rFonts w:ascii="Times New Roman" w:eastAsiaTheme="minorHAnsi" w:hAnsi="Times New Roman" w:cs="Times New Roman"/>
          <w:sz w:val="28"/>
          <w:szCs w:val="28"/>
          <w:lang w:val="ru-UA" w:eastAsia="en-US"/>
        </w:rPr>
        <w:t>радиційні</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форми</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збереження</w:t>
      </w:r>
      <w:proofErr w:type="spellEnd"/>
      <w:r w:rsidR="003F1278" w:rsidRPr="003F1278">
        <w:rPr>
          <w:rFonts w:ascii="Times New Roman" w:eastAsiaTheme="minorHAnsi" w:hAnsi="Times New Roman" w:cs="Times New Roman"/>
          <w:sz w:val="28"/>
          <w:szCs w:val="28"/>
          <w:lang w:val="ru-UA" w:eastAsia="en-US"/>
        </w:rPr>
        <w:t xml:space="preserve"> </w:t>
      </w:r>
      <w:r w:rsidR="00744417">
        <w:rPr>
          <w:rFonts w:ascii="Times New Roman" w:eastAsiaTheme="minorHAnsi" w:hAnsi="Times New Roman" w:cs="Times New Roman"/>
          <w:sz w:val="28"/>
          <w:szCs w:val="28"/>
          <w:lang w:val="ru-UA" w:eastAsia="en-US"/>
        </w:rPr>
        <w:t>─</w:t>
      </w:r>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реставрація</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консервація</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опис</w:t>
      </w:r>
      <w:proofErr w:type="spellEnd"/>
      <w:r w:rsidR="003F1278" w:rsidRPr="003F1278">
        <w:rPr>
          <w:rFonts w:ascii="Times New Roman" w:eastAsiaTheme="minorHAnsi" w:hAnsi="Times New Roman" w:cs="Times New Roman"/>
          <w:sz w:val="28"/>
          <w:szCs w:val="28"/>
          <w:lang w:val="ru-UA" w:eastAsia="en-US"/>
        </w:rPr>
        <w:t xml:space="preserve"> та </w:t>
      </w:r>
      <w:proofErr w:type="spellStart"/>
      <w:r w:rsidR="003F1278" w:rsidRPr="003F1278">
        <w:rPr>
          <w:rFonts w:ascii="Times New Roman" w:eastAsiaTheme="minorHAnsi" w:hAnsi="Times New Roman" w:cs="Times New Roman"/>
          <w:sz w:val="28"/>
          <w:szCs w:val="28"/>
          <w:lang w:val="ru-UA" w:eastAsia="en-US"/>
        </w:rPr>
        <w:t>каталогізація</w:t>
      </w:r>
      <w:proofErr w:type="spellEnd"/>
      <w:r w:rsidR="003F1278" w:rsidRPr="003F1278">
        <w:rPr>
          <w:rFonts w:ascii="Times New Roman" w:eastAsiaTheme="minorHAnsi" w:hAnsi="Times New Roman" w:cs="Times New Roman"/>
          <w:sz w:val="28"/>
          <w:szCs w:val="28"/>
          <w:lang w:val="ru-UA" w:eastAsia="en-US"/>
        </w:rPr>
        <w:t xml:space="preserve"> </w:t>
      </w:r>
      <w:r w:rsidR="00744417">
        <w:rPr>
          <w:rFonts w:ascii="Times New Roman" w:eastAsiaTheme="minorHAnsi" w:hAnsi="Times New Roman" w:cs="Times New Roman"/>
          <w:sz w:val="28"/>
          <w:szCs w:val="28"/>
          <w:lang w:val="ru-UA" w:eastAsia="en-US"/>
        </w:rPr>
        <w:t>─</w:t>
      </w:r>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залишаються</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важливими</w:t>
      </w:r>
      <w:proofErr w:type="spellEnd"/>
      <w:r w:rsidR="003F1278" w:rsidRPr="003F1278">
        <w:rPr>
          <w:rFonts w:ascii="Times New Roman" w:eastAsiaTheme="minorHAnsi" w:hAnsi="Times New Roman" w:cs="Times New Roman"/>
          <w:sz w:val="28"/>
          <w:szCs w:val="28"/>
          <w:lang w:val="ru-UA" w:eastAsia="en-US"/>
        </w:rPr>
        <w:t xml:space="preserve">, але вони не </w:t>
      </w:r>
      <w:proofErr w:type="spellStart"/>
      <w:r w:rsidR="003F1278" w:rsidRPr="003F1278">
        <w:rPr>
          <w:rFonts w:ascii="Times New Roman" w:eastAsiaTheme="minorHAnsi" w:hAnsi="Times New Roman" w:cs="Times New Roman"/>
          <w:sz w:val="28"/>
          <w:szCs w:val="28"/>
          <w:lang w:val="ru-UA" w:eastAsia="en-US"/>
        </w:rPr>
        <w:t>здатні</w:t>
      </w:r>
      <w:proofErr w:type="spellEnd"/>
      <w:r w:rsidR="003F1278" w:rsidRPr="003F1278">
        <w:rPr>
          <w:rFonts w:ascii="Times New Roman" w:eastAsiaTheme="minorHAnsi" w:hAnsi="Times New Roman" w:cs="Times New Roman"/>
          <w:sz w:val="28"/>
          <w:szCs w:val="28"/>
          <w:lang w:val="ru-UA" w:eastAsia="en-US"/>
        </w:rPr>
        <w:t xml:space="preserve"> в </w:t>
      </w:r>
      <w:proofErr w:type="spellStart"/>
      <w:r w:rsidR="003F1278" w:rsidRPr="003F1278">
        <w:rPr>
          <w:rFonts w:ascii="Times New Roman" w:eastAsiaTheme="minorHAnsi" w:hAnsi="Times New Roman" w:cs="Times New Roman"/>
          <w:sz w:val="28"/>
          <w:szCs w:val="28"/>
          <w:lang w:val="ru-UA" w:eastAsia="en-US"/>
        </w:rPr>
        <w:t>повному</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обсязі</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відповідати</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сучасним</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викликам</w:t>
      </w:r>
      <w:proofErr w:type="spellEnd"/>
      <w:r w:rsidR="003F1278" w:rsidRPr="003F1278">
        <w:rPr>
          <w:rFonts w:ascii="Times New Roman" w:eastAsiaTheme="minorHAnsi" w:hAnsi="Times New Roman" w:cs="Times New Roman"/>
          <w:sz w:val="28"/>
          <w:szCs w:val="28"/>
          <w:lang w:val="ru-UA" w:eastAsia="en-US"/>
        </w:rPr>
        <w:t xml:space="preserve">, особливо в </w:t>
      </w:r>
      <w:proofErr w:type="spellStart"/>
      <w:r w:rsidR="003F1278" w:rsidRPr="003F1278">
        <w:rPr>
          <w:rFonts w:ascii="Times New Roman" w:eastAsiaTheme="minorHAnsi" w:hAnsi="Times New Roman" w:cs="Times New Roman"/>
          <w:sz w:val="28"/>
          <w:szCs w:val="28"/>
          <w:lang w:val="ru-UA" w:eastAsia="en-US"/>
        </w:rPr>
        <w:t>умовах</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постійного</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збільшення</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обсягів</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даних</w:t>
      </w:r>
      <w:proofErr w:type="spellEnd"/>
      <w:r w:rsidR="003F1278" w:rsidRPr="003F1278">
        <w:rPr>
          <w:rFonts w:ascii="Times New Roman" w:eastAsiaTheme="minorHAnsi" w:hAnsi="Times New Roman" w:cs="Times New Roman"/>
          <w:sz w:val="28"/>
          <w:szCs w:val="28"/>
          <w:lang w:val="ru-UA" w:eastAsia="en-US"/>
        </w:rPr>
        <w:t xml:space="preserve"> та </w:t>
      </w:r>
      <w:r w:rsidR="00BE00B9">
        <w:rPr>
          <w:rFonts w:ascii="Times New Roman" w:eastAsiaTheme="minorHAnsi" w:hAnsi="Times New Roman" w:cs="Times New Roman"/>
          <w:sz w:val="28"/>
          <w:szCs w:val="28"/>
          <w:lang w:val="uk-UA" w:eastAsia="en-US"/>
        </w:rPr>
        <w:t>велике</w:t>
      </w:r>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навантаження</w:t>
      </w:r>
      <w:proofErr w:type="spellEnd"/>
      <w:r w:rsidR="003F1278" w:rsidRPr="003F1278">
        <w:rPr>
          <w:rFonts w:ascii="Times New Roman" w:eastAsiaTheme="minorHAnsi" w:hAnsi="Times New Roman" w:cs="Times New Roman"/>
          <w:sz w:val="28"/>
          <w:szCs w:val="28"/>
          <w:lang w:val="ru-UA" w:eastAsia="en-US"/>
        </w:rPr>
        <w:t xml:space="preserve"> на </w:t>
      </w:r>
      <w:proofErr w:type="spellStart"/>
      <w:r w:rsidR="003F1278" w:rsidRPr="003F1278">
        <w:rPr>
          <w:rFonts w:ascii="Times New Roman" w:eastAsiaTheme="minorHAnsi" w:hAnsi="Times New Roman" w:cs="Times New Roman"/>
          <w:sz w:val="28"/>
          <w:szCs w:val="28"/>
          <w:lang w:val="ru-UA" w:eastAsia="en-US"/>
        </w:rPr>
        <w:t>культурне</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середовище</w:t>
      </w:r>
      <w:proofErr w:type="spellEnd"/>
      <w:r w:rsidR="003F1278" w:rsidRPr="003F1278">
        <w:rPr>
          <w:rFonts w:ascii="Times New Roman" w:eastAsiaTheme="minorHAnsi" w:hAnsi="Times New Roman" w:cs="Times New Roman"/>
          <w:sz w:val="28"/>
          <w:szCs w:val="28"/>
          <w:lang w:val="ru-UA" w:eastAsia="en-US"/>
        </w:rPr>
        <w:t>.</w:t>
      </w:r>
      <w:r w:rsidR="001C7A35" w:rsidRPr="001C7A35">
        <w:rPr>
          <w:rFonts w:ascii="Times New Roman" w:eastAsia="Times New Roman" w:hAnsi="Times New Roman" w:cs="Times New Roman"/>
          <w:sz w:val="28"/>
          <w:szCs w:val="28"/>
        </w:rPr>
        <w:t xml:space="preserve"> </w:t>
      </w:r>
      <w:r w:rsidR="001C7A35" w:rsidRPr="001C7A35">
        <w:rPr>
          <w:rFonts w:ascii="Times New Roman" w:eastAsiaTheme="minorHAnsi" w:hAnsi="Times New Roman" w:cs="Times New Roman"/>
          <w:sz w:val="28"/>
          <w:szCs w:val="28"/>
          <w:lang w:eastAsia="en-US"/>
        </w:rPr>
        <w:t>[</w:t>
      </w:r>
      <w:r w:rsidR="001C7A35" w:rsidRPr="001C7A35">
        <w:rPr>
          <w:rFonts w:ascii="Times New Roman" w:eastAsiaTheme="minorHAnsi" w:hAnsi="Times New Roman" w:cs="Times New Roman"/>
          <w:sz w:val="28"/>
          <w:szCs w:val="28"/>
          <w:lang w:val="uk-UA" w:eastAsia="en-US"/>
        </w:rPr>
        <w:t>6</w:t>
      </w:r>
      <w:r w:rsidR="001C7A35" w:rsidRPr="001C7A35">
        <w:rPr>
          <w:rFonts w:ascii="Times New Roman" w:eastAsiaTheme="minorHAnsi" w:hAnsi="Times New Roman" w:cs="Times New Roman"/>
          <w:sz w:val="28"/>
          <w:szCs w:val="28"/>
          <w:lang w:eastAsia="en-US"/>
        </w:rPr>
        <w:t>]</w:t>
      </w:r>
    </w:p>
    <w:p w14:paraId="2A859DE7" w14:textId="62188E78" w:rsidR="003F1278" w:rsidRPr="003F1278" w:rsidRDefault="00984410" w:rsidP="003F1278">
      <w:pPr>
        <w:suppressAutoHyphens w:val="0"/>
        <w:spacing w:after="0"/>
        <w:contextualSpacing/>
        <w:jc w:val="both"/>
        <w:rPr>
          <w:rFonts w:ascii="Times New Roman" w:eastAsiaTheme="minorHAnsi" w:hAnsi="Times New Roman" w:cs="Times New Roman"/>
          <w:sz w:val="28"/>
          <w:szCs w:val="28"/>
          <w:lang w:val="ru-UA" w:eastAsia="en-US"/>
        </w:rPr>
      </w:pPr>
      <w:r>
        <w:rPr>
          <w:rFonts w:ascii="Times New Roman" w:eastAsiaTheme="minorHAnsi" w:hAnsi="Times New Roman" w:cs="Times New Roman"/>
          <w:sz w:val="28"/>
          <w:szCs w:val="28"/>
          <w:lang w:val="uk-UA" w:eastAsia="en-US"/>
        </w:rPr>
        <w:t xml:space="preserve">     </w:t>
      </w:r>
      <w:r w:rsidR="003F1278" w:rsidRPr="003F1278">
        <w:rPr>
          <w:rFonts w:ascii="Times New Roman" w:eastAsiaTheme="minorHAnsi" w:hAnsi="Times New Roman" w:cs="Times New Roman"/>
          <w:sz w:val="28"/>
          <w:szCs w:val="28"/>
          <w:lang w:val="ru-UA" w:eastAsia="en-US"/>
        </w:rPr>
        <w:t xml:space="preserve">У </w:t>
      </w:r>
      <w:proofErr w:type="spellStart"/>
      <w:r w:rsidR="003F1278" w:rsidRPr="003F1278">
        <w:rPr>
          <w:rFonts w:ascii="Times New Roman" w:eastAsiaTheme="minorHAnsi" w:hAnsi="Times New Roman" w:cs="Times New Roman"/>
          <w:sz w:val="28"/>
          <w:szCs w:val="28"/>
          <w:lang w:val="ru-UA" w:eastAsia="en-US"/>
        </w:rPr>
        <w:t>цьому</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контексті</w:t>
      </w:r>
      <w:proofErr w:type="spellEnd"/>
      <w:r w:rsidR="003F1278" w:rsidRPr="003F1278">
        <w:rPr>
          <w:rFonts w:ascii="Times New Roman" w:eastAsiaTheme="minorHAnsi" w:hAnsi="Times New Roman" w:cs="Times New Roman"/>
          <w:sz w:val="28"/>
          <w:szCs w:val="28"/>
          <w:lang w:val="ru-UA" w:eastAsia="en-US"/>
        </w:rPr>
        <w:t xml:space="preserve"> особливого </w:t>
      </w:r>
      <w:proofErr w:type="spellStart"/>
      <w:r w:rsidR="003F1278" w:rsidRPr="003F1278">
        <w:rPr>
          <w:rFonts w:ascii="Times New Roman" w:eastAsiaTheme="minorHAnsi" w:hAnsi="Times New Roman" w:cs="Times New Roman"/>
          <w:sz w:val="28"/>
          <w:szCs w:val="28"/>
          <w:lang w:val="ru-UA" w:eastAsia="en-US"/>
        </w:rPr>
        <w:t>значення</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набуває</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впровадження</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новітніх</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цифрових</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технологій</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зокрема</w:t>
      </w:r>
      <w:proofErr w:type="spellEnd"/>
      <w:r w:rsidR="003F1278" w:rsidRPr="003F1278">
        <w:rPr>
          <w:rFonts w:ascii="Times New Roman" w:eastAsiaTheme="minorHAnsi" w:hAnsi="Times New Roman" w:cs="Times New Roman"/>
          <w:sz w:val="28"/>
          <w:szCs w:val="28"/>
          <w:lang w:val="ru-UA" w:eastAsia="en-US"/>
        </w:rPr>
        <w:t xml:space="preserve"> штучного </w:t>
      </w:r>
      <w:proofErr w:type="spellStart"/>
      <w:r w:rsidR="003F1278" w:rsidRPr="003F1278">
        <w:rPr>
          <w:rFonts w:ascii="Times New Roman" w:eastAsiaTheme="minorHAnsi" w:hAnsi="Times New Roman" w:cs="Times New Roman"/>
          <w:sz w:val="28"/>
          <w:szCs w:val="28"/>
          <w:lang w:val="ru-UA" w:eastAsia="en-US"/>
        </w:rPr>
        <w:t>інтелекту</w:t>
      </w:r>
      <w:proofErr w:type="spellEnd"/>
      <w:r w:rsidR="003F1278" w:rsidRPr="003F1278">
        <w:rPr>
          <w:rFonts w:ascii="Times New Roman" w:eastAsiaTheme="minorHAnsi" w:hAnsi="Times New Roman" w:cs="Times New Roman"/>
          <w:sz w:val="28"/>
          <w:szCs w:val="28"/>
          <w:lang w:val="ru-UA" w:eastAsia="en-US"/>
        </w:rPr>
        <w:t xml:space="preserve"> (ШІ), у сферу </w:t>
      </w:r>
      <w:proofErr w:type="spellStart"/>
      <w:r w:rsidR="003F1278" w:rsidRPr="003F1278">
        <w:rPr>
          <w:rFonts w:ascii="Times New Roman" w:eastAsiaTheme="minorHAnsi" w:hAnsi="Times New Roman" w:cs="Times New Roman"/>
          <w:sz w:val="28"/>
          <w:szCs w:val="28"/>
          <w:lang w:val="ru-UA" w:eastAsia="en-US"/>
        </w:rPr>
        <w:t>охорони</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культурної</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спадщини</w:t>
      </w:r>
      <w:proofErr w:type="spellEnd"/>
      <w:r w:rsidR="003F1278" w:rsidRPr="003F1278">
        <w:rPr>
          <w:rFonts w:ascii="Times New Roman" w:eastAsiaTheme="minorHAnsi" w:hAnsi="Times New Roman" w:cs="Times New Roman"/>
          <w:sz w:val="28"/>
          <w:szCs w:val="28"/>
          <w:lang w:val="ru-UA" w:eastAsia="en-US"/>
        </w:rPr>
        <w:t xml:space="preserve">. ШІ </w:t>
      </w:r>
      <w:proofErr w:type="spellStart"/>
      <w:r w:rsidR="003F1278" w:rsidRPr="003F1278">
        <w:rPr>
          <w:rFonts w:ascii="Times New Roman" w:eastAsiaTheme="minorHAnsi" w:hAnsi="Times New Roman" w:cs="Times New Roman"/>
          <w:sz w:val="28"/>
          <w:szCs w:val="28"/>
          <w:lang w:val="ru-UA" w:eastAsia="en-US"/>
        </w:rPr>
        <w:t>відкриває</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нові</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можливості</w:t>
      </w:r>
      <w:proofErr w:type="spellEnd"/>
      <w:r w:rsidR="003F1278" w:rsidRPr="003F1278">
        <w:rPr>
          <w:rFonts w:ascii="Times New Roman" w:eastAsiaTheme="minorHAnsi" w:hAnsi="Times New Roman" w:cs="Times New Roman"/>
          <w:sz w:val="28"/>
          <w:szCs w:val="28"/>
          <w:lang w:val="ru-UA" w:eastAsia="en-US"/>
        </w:rPr>
        <w:t xml:space="preserve"> для </w:t>
      </w:r>
      <w:proofErr w:type="spellStart"/>
      <w:r w:rsidR="003F1278" w:rsidRPr="003F1278">
        <w:rPr>
          <w:rFonts w:ascii="Times New Roman" w:eastAsiaTheme="minorHAnsi" w:hAnsi="Times New Roman" w:cs="Times New Roman"/>
          <w:sz w:val="28"/>
          <w:szCs w:val="28"/>
          <w:lang w:val="ru-UA" w:eastAsia="en-US"/>
        </w:rPr>
        <w:t>автоматизованого</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аналізу</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інтерпретації</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систематизації</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реконструкції</w:t>
      </w:r>
      <w:proofErr w:type="spellEnd"/>
      <w:r w:rsidR="003F1278" w:rsidRPr="003F1278">
        <w:rPr>
          <w:rFonts w:ascii="Times New Roman" w:eastAsiaTheme="minorHAnsi" w:hAnsi="Times New Roman" w:cs="Times New Roman"/>
          <w:sz w:val="28"/>
          <w:szCs w:val="28"/>
          <w:lang w:val="ru-UA" w:eastAsia="en-US"/>
        </w:rPr>
        <w:t xml:space="preserve"> та </w:t>
      </w:r>
      <w:proofErr w:type="spellStart"/>
      <w:r w:rsidR="003F1278" w:rsidRPr="003F1278">
        <w:rPr>
          <w:rFonts w:ascii="Times New Roman" w:eastAsiaTheme="minorHAnsi" w:hAnsi="Times New Roman" w:cs="Times New Roman"/>
          <w:sz w:val="28"/>
          <w:szCs w:val="28"/>
          <w:lang w:val="ru-UA" w:eastAsia="en-US"/>
        </w:rPr>
        <w:t>оцифрування</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культурних</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об’єктів</w:t>
      </w:r>
      <w:proofErr w:type="spellEnd"/>
      <w:r w:rsidR="003F1278" w:rsidRPr="003F1278">
        <w:rPr>
          <w:rFonts w:ascii="Times New Roman" w:eastAsiaTheme="minorHAnsi" w:hAnsi="Times New Roman" w:cs="Times New Roman"/>
          <w:sz w:val="28"/>
          <w:szCs w:val="28"/>
          <w:lang w:val="ru-UA" w:eastAsia="en-US"/>
        </w:rPr>
        <w:t xml:space="preserve"> </w:t>
      </w:r>
      <w:r>
        <w:rPr>
          <w:rFonts w:ascii="Times New Roman" w:eastAsiaTheme="minorHAnsi" w:hAnsi="Times New Roman" w:cs="Times New Roman"/>
          <w:sz w:val="28"/>
          <w:szCs w:val="28"/>
          <w:lang w:val="ru-UA" w:eastAsia="en-US"/>
        </w:rPr>
        <w:t>─</w:t>
      </w:r>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від</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архівних</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документів</w:t>
      </w:r>
      <w:proofErr w:type="spellEnd"/>
      <w:r w:rsidR="003F1278" w:rsidRPr="003F1278">
        <w:rPr>
          <w:rFonts w:ascii="Times New Roman" w:eastAsiaTheme="minorHAnsi" w:hAnsi="Times New Roman" w:cs="Times New Roman"/>
          <w:sz w:val="28"/>
          <w:szCs w:val="28"/>
          <w:lang w:val="ru-UA" w:eastAsia="en-US"/>
        </w:rPr>
        <w:t xml:space="preserve"> до </w:t>
      </w:r>
      <w:proofErr w:type="spellStart"/>
      <w:r w:rsidR="003F1278" w:rsidRPr="003F1278">
        <w:rPr>
          <w:rFonts w:ascii="Times New Roman" w:eastAsiaTheme="minorHAnsi" w:hAnsi="Times New Roman" w:cs="Times New Roman"/>
          <w:sz w:val="28"/>
          <w:szCs w:val="28"/>
          <w:lang w:val="ru-UA" w:eastAsia="en-US"/>
        </w:rPr>
        <w:t>архітектурних</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пам’яток</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Технології</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комп’ютерного</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зору</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обробки</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природної</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мови</w:t>
      </w:r>
      <w:proofErr w:type="spellEnd"/>
      <w:r w:rsidR="003F1278" w:rsidRPr="003F1278">
        <w:rPr>
          <w:rFonts w:ascii="Times New Roman" w:eastAsiaTheme="minorHAnsi" w:hAnsi="Times New Roman" w:cs="Times New Roman"/>
          <w:sz w:val="28"/>
          <w:szCs w:val="28"/>
          <w:lang w:val="ru-UA" w:eastAsia="en-US"/>
        </w:rPr>
        <w:t xml:space="preserve">, машинного </w:t>
      </w:r>
      <w:proofErr w:type="spellStart"/>
      <w:r w:rsidR="003F1278" w:rsidRPr="003F1278">
        <w:rPr>
          <w:rFonts w:ascii="Times New Roman" w:eastAsiaTheme="minorHAnsi" w:hAnsi="Times New Roman" w:cs="Times New Roman"/>
          <w:sz w:val="28"/>
          <w:szCs w:val="28"/>
          <w:lang w:val="ru-UA" w:eastAsia="en-US"/>
        </w:rPr>
        <w:t>навчання</w:t>
      </w:r>
      <w:proofErr w:type="spellEnd"/>
      <w:r w:rsidR="003F1278" w:rsidRPr="003F1278">
        <w:rPr>
          <w:rFonts w:ascii="Times New Roman" w:eastAsiaTheme="minorHAnsi" w:hAnsi="Times New Roman" w:cs="Times New Roman"/>
          <w:sz w:val="28"/>
          <w:szCs w:val="28"/>
          <w:lang w:val="ru-UA" w:eastAsia="en-US"/>
        </w:rPr>
        <w:t xml:space="preserve"> та </w:t>
      </w:r>
      <w:proofErr w:type="spellStart"/>
      <w:r w:rsidR="003F1278" w:rsidRPr="003F1278">
        <w:rPr>
          <w:rFonts w:ascii="Times New Roman" w:eastAsiaTheme="minorHAnsi" w:hAnsi="Times New Roman" w:cs="Times New Roman"/>
          <w:sz w:val="28"/>
          <w:szCs w:val="28"/>
          <w:lang w:val="ru-UA" w:eastAsia="en-US"/>
        </w:rPr>
        <w:t>великої</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аналітики</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здатні</w:t>
      </w:r>
      <w:proofErr w:type="spellEnd"/>
      <w:r w:rsidR="003F1278" w:rsidRPr="003F1278">
        <w:rPr>
          <w:rFonts w:ascii="Times New Roman" w:eastAsiaTheme="minorHAnsi" w:hAnsi="Times New Roman" w:cs="Times New Roman"/>
          <w:sz w:val="28"/>
          <w:szCs w:val="28"/>
          <w:lang w:val="ru-UA" w:eastAsia="en-US"/>
        </w:rPr>
        <w:t xml:space="preserve"> не </w:t>
      </w:r>
      <w:proofErr w:type="spellStart"/>
      <w:r w:rsidR="003F1278" w:rsidRPr="003F1278">
        <w:rPr>
          <w:rFonts w:ascii="Times New Roman" w:eastAsiaTheme="minorHAnsi" w:hAnsi="Times New Roman" w:cs="Times New Roman"/>
          <w:sz w:val="28"/>
          <w:szCs w:val="28"/>
          <w:lang w:val="ru-UA" w:eastAsia="en-US"/>
        </w:rPr>
        <w:t>лише</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прискорити</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процеси</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збереження</w:t>
      </w:r>
      <w:proofErr w:type="spellEnd"/>
      <w:r w:rsidR="003F1278" w:rsidRPr="003F1278">
        <w:rPr>
          <w:rFonts w:ascii="Times New Roman" w:eastAsiaTheme="minorHAnsi" w:hAnsi="Times New Roman" w:cs="Times New Roman"/>
          <w:sz w:val="28"/>
          <w:szCs w:val="28"/>
          <w:lang w:val="ru-UA" w:eastAsia="en-US"/>
        </w:rPr>
        <w:t xml:space="preserve">, а й </w:t>
      </w:r>
      <w:proofErr w:type="spellStart"/>
      <w:r w:rsidR="003F1278" w:rsidRPr="003F1278">
        <w:rPr>
          <w:rFonts w:ascii="Times New Roman" w:eastAsiaTheme="minorHAnsi" w:hAnsi="Times New Roman" w:cs="Times New Roman"/>
          <w:sz w:val="28"/>
          <w:szCs w:val="28"/>
          <w:lang w:val="ru-UA" w:eastAsia="en-US"/>
        </w:rPr>
        <w:t>підвищити</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їхню</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точність</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масштабованість</w:t>
      </w:r>
      <w:proofErr w:type="spellEnd"/>
      <w:r w:rsidR="003F1278" w:rsidRPr="003F1278">
        <w:rPr>
          <w:rFonts w:ascii="Times New Roman" w:eastAsiaTheme="minorHAnsi" w:hAnsi="Times New Roman" w:cs="Times New Roman"/>
          <w:sz w:val="28"/>
          <w:szCs w:val="28"/>
          <w:lang w:val="ru-UA" w:eastAsia="en-US"/>
        </w:rPr>
        <w:t xml:space="preserve"> і </w:t>
      </w:r>
      <w:proofErr w:type="spellStart"/>
      <w:r w:rsidR="003F1278" w:rsidRPr="003F1278">
        <w:rPr>
          <w:rFonts w:ascii="Times New Roman" w:eastAsiaTheme="minorHAnsi" w:hAnsi="Times New Roman" w:cs="Times New Roman"/>
          <w:sz w:val="28"/>
          <w:szCs w:val="28"/>
          <w:lang w:val="ru-UA" w:eastAsia="en-US"/>
        </w:rPr>
        <w:t>доступність</w:t>
      </w:r>
      <w:proofErr w:type="spellEnd"/>
      <w:r w:rsidR="003F1278" w:rsidRPr="003F1278">
        <w:rPr>
          <w:rFonts w:ascii="Times New Roman" w:eastAsiaTheme="minorHAnsi" w:hAnsi="Times New Roman" w:cs="Times New Roman"/>
          <w:sz w:val="28"/>
          <w:szCs w:val="28"/>
          <w:lang w:val="ru-UA" w:eastAsia="en-US"/>
        </w:rPr>
        <w:t xml:space="preserve"> для широкого кола </w:t>
      </w:r>
      <w:proofErr w:type="spellStart"/>
      <w:r w:rsidR="003F1278" w:rsidRPr="003F1278">
        <w:rPr>
          <w:rFonts w:ascii="Times New Roman" w:eastAsiaTheme="minorHAnsi" w:hAnsi="Times New Roman" w:cs="Times New Roman"/>
          <w:sz w:val="28"/>
          <w:szCs w:val="28"/>
          <w:lang w:val="ru-UA" w:eastAsia="en-US"/>
        </w:rPr>
        <w:t>користувачів</w:t>
      </w:r>
      <w:proofErr w:type="spellEnd"/>
      <w:r w:rsidR="003F1278" w:rsidRPr="003F1278">
        <w:rPr>
          <w:rFonts w:ascii="Times New Roman" w:eastAsiaTheme="minorHAnsi" w:hAnsi="Times New Roman" w:cs="Times New Roman"/>
          <w:sz w:val="28"/>
          <w:szCs w:val="28"/>
          <w:lang w:val="ru-UA" w:eastAsia="en-US"/>
        </w:rPr>
        <w:t>.</w:t>
      </w:r>
    </w:p>
    <w:p w14:paraId="63078194" w14:textId="0C1BDE12" w:rsidR="003F1278" w:rsidRPr="003F1278" w:rsidRDefault="00986F17" w:rsidP="003F1278">
      <w:pPr>
        <w:suppressAutoHyphens w:val="0"/>
        <w:spacing w:after="0"/>
        <w:contextualSpacing/>
        <w:jc w:val="both"/>
        <w:rPr>
          <w:rFonts w:ascii="Times New Roman" w:eastAsiaTheme="minorHAnsi" w:hAnsi="Times New Roman" w:cs="Times New Roman"/>
          <w:sz w:val="28"/>
          <w:szCs w:val="28"/>
          <w:lang w:val="ru-UA" w:eastAsia="en-US"/>
        </w:rPr>
      </w:pPr>
      <w:r>
        <w:rPr>
          <w:rFonts w:ascii="Times New Roman" w:eastAsiaTheme="minorHAnsi" w:hAnsi="Times New Roman" w:cs="Times New Roman"/>
          <w:sz w:val="28"/>
          <w:szCs w:val="28"/>
          <w:lang w:val="uk-UA" w:eastAsia="en-US"/>
        </w:rPr>
        <w:t xml:space="preserve">     </w:t>
      </w:r>
      <w:proofErr w:type="spellStart"/>
      <w:r w:rsidR="003F1278" w:rsidRPr="003F1278">
        <w:rPr>
          <w:rFonts w:ascii="Times New Roman" w:eastAsiaTheme="minorHAnsi" w:hAnsi="Times New Roman" w:cs="Times New Roman"/>
          <w:sz w:val="28"/>
          <w:szCs w:val="28"/>
          <w:lang w:val="ru-UA" w:eastAsia="en-US"/>
        </w:rPr>
        <w:t>Особливої</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актуальності</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це</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набуває</w:t>
      </w:r>
      <w:proofErr w:type="spellEnd"/>
      <w:r w:rsidR="003F1278" w:rsidRPr="003F1278">
        <w:rPr>
          <w:rFonts w:ascii="Times New Roman" w:eastAsiaTheme="minorHAnsi" w:hAnsi="Times New Roman" w:cs="Times New Roman"/>
          <w:sz w:val="28"/>
          <w:szCs w:val="28"/>
          <w:lang w:val="ru-UA" w:eastAsia="en-US"/>
        </w:rPr>
        <w:t xml:space="preserve"> для </w:t>
      </w:r>
      <w:proofErr w:type="spellStart"/>
      <w:r w:rsidR="003F1278" w:rsidRPr="003F1278">
        <w:rPr>
          <w:rFonts w:ascii="Times New Roman" w:eastAsiaTheme="minorHAnsi" w:hAnsi="Times New Roman" w:cs="Times New Roman"/>
          <w:sz w:val="28"/>
          <w:szCs w:val="28"/>
          <w:lang w:val="ru-UA" w:eastAsia="en-US"/>
        </w:rPr>
        <w:t>України</w:t>
      </w:r>
      <w:proofErr w:type="spellEnd"/>
      <w:r w:rsidR="003F1278" w:rsidRPr="003F1278">
        <w:rPr>
          <w:rFonts w:ascii="Times New Roman" w:eastAsiaTheme="minorHAnsi" w:hAnsi="Times New Roman" w:cs="Times New Roman"/>
          <w:sz w:val="28"/>
          <w:szCs w:val="28"/>
          <w:lang w:val="ru-UA" w:eastAsia="en-US"/>
        </w:rPr>
        <w:t xml:space="preserve">, де </w:t>
      </w:r>
      <w:proofErr w:type="spellStart"/>
      <w:r w:rsidR="003F1278" w:rsidRPr="003F1278">
        <w:rPr>
          <w:rFonts w:ascii="Times New Roman" w:eastAsiaTheme="minorHAnsi" w:hAnsi="Times New Roman" w:cs="Times New Roman"/>
          <w:sz w:val="28"/>
          <w:szCs w:val="28"/>
          <w:lang w:val="ru-UA" w:eastAsia="en-US"/>
        </w:rPr>
        <w:t>внаслідок</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військової</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агресії</w:t>
      </w:r>
      <w:proofErr w:type="spellEnd"/>
      <w:r w:rsidR="003F1278" w:rsidRPr="003F1278">
        <w:rPr>
          <w:rFonts w:ascii="Times New Roman" w:eastAsiaTheme="minorHAnsi" w:hAnsi="Times New Roman" w:cs="Times New Roman"/>
          <w:sz w:val="28"/>
          <w:szCs w:val="28"/>
          <w:lang w:val="ru-UA" w:eastAsia="en-US"/>
        </w:rPr>
        <w:t xml:space="preserve"> та </w:t>
      </w:r>
      <w:proofErr w:type="spellStart"/>
      <w:r w:rsidR="003F1278" w:rsidRPr="003F1278">
        <w:rPr>
          <w:rFonts w:ascii="Times New Roman" w:eastAsiaTheme="minorHAnsi" w:hAnsi="Times New Roman" w:cs="Times New Roman"/>
          <w:sz w:val="28"/>
          <w:szCs w:val="28"/>
          <w:lang w:val="ru-UA" w:eastAsia="en-US"/>
        </w:rPr>
        <w:t>системної</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недооцінки</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значення</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культурної</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спадщини</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значна</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кількість</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об’єктів</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опинилась</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під</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загрозою</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руйнування</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знищення</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або</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втрати</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Впровадження</w:t>
      </w:r>
      <w:proofErr w:type="spellEnd"/>
      <w:r w:rsidR="003F1278" w:rsidRPr="003F1278">
        <w:rPr>
          <w:rFonts w:ascii="Times New Roman" w:eastAsiaTheme="minorHAnsi" w:hAnsi="Times New Roman" w:cs="Times New Roman"/>
          <w:sz w:val="28"/>
          <w:szCs w:val="28"/>
          <w:lang w:val="ru-UA" w:eastAsia="en-US"/>
        </w:rPr>
        <w:t xml:space="preserve"> штучного </w:t>
      </w:r>
      <w:proofErr w:type="spellStart"/>
      <w:r w:rsidR="003F1278" w:rsidRPr="003F1278">
        <w:rPr>
          <w:rFonts w:ascii="Times New Roman" w:eastAsiaTheme="minorHAnsi" w:hAnsi="Times New Roman" w:cs="Times New Roman"/>
          <w:sz w:val="28"/>
          <w:szCs w:val="28"/>
          <w:lang w:val="ru-UA" w:eastAsia="en-US"/>
        </w:rPr>
        <w:t>інтелекту</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дозволяє</w:t>
      </w:r>
      <w:proofErr w:type="spellEnd"/>
      <w:r w:rsidR="003F1278" w:rsidRPr="003F1278">
        <w:rPr>
          <w:rFonts w:ascii="Times New Roman" w:eastAsiaTheme="minorHAnsi" w:hAnsi="Times New Roman" w:cs="Times New Roman"/>
          <w:sz w:val="28"/>
          <w:szCs w:val="28"/>
          <w:lang w:val="ru-UA" w:eastAsia="en-US"/>
        </w:rPr>
        <w:t xml:space="preserve"> оперативно </w:t>
      </w:r>
      <w:proofErr w:type="spellStart"/>
      <w:r w:rsidR="003F1278" w:rsidRPr="003F1278">
        <w:rPr>
          <w:rFonts w:ascii="Times New Roman" w:eastAsiaTheme="minorHAnsi" w:hAnsi="Times New Roman" w:cs="Times New Roman"/>
          <w:sz w:val="28"/>
          <w:szCs w:val="28"/>
          <w:lang w:val="ru-UA" w:eastAsia="en-US"/>
        </w:rPr>
        <w:t>фіксувати</w:t>
      </w:r>
      <w:proofErr w:type="spellEnd"/>
      <w:r w:rsidR="003F1278" w:rsidRPr="003F1278">
        <w:rPr>
          <w:rFonts w:ascii="Times New Roman" w:eastAsiaTheme="minorHAnsi" w:hAnsi="Times New Roman" w:cs="Times New Roman"/>
          <w:sz w:val="28"/>
          <w:szCs w:val="28"/>
          <w:lang w:val="ru-UA" w:eastAsia="en-US"/>
        </w:rPr>
        <w:t xml:space="preserve"> стан </w:t>
      </w:r>
      <w:proofErr w:type="spellStart"/>
      <w:r w:rsidR="003F1278" w:rsidRPr="003F1278">
        <w:rPr>
          <w:rFonts w:ascii="Times New Roman" w:eastAsiaTheme="minorHAnsi" w:hAnsi="Times New Roman" w:cs="Times New Roman"/>
          <w:sz w:val="28"/>
          <w:szCs w:val="28"/>
          <w:lang w:val="ru-UA" w:eastAsia="en-US"/>
        </w:rPr>
        <w:t>об’єктів</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відтворювати</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пошкоджені</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артефакти</w:t>
      </w:r>
      <w:proofErr w:type="spellEnd"/>
      <w:r w:rsidR="003F1278" w:rsidRPr="003F1278">
        <w:rPr>
          <w:rFonts w:ascii="Times New Roman" w:eastAsiaTheme="minorHAnsi" w:hAnsi="Times New Roman" w:cs="Times New Roman"/>
          <w:sz w:val="28"/>
          <w:szCs w:val="28"/>
          <w:lang w:val="ru-UA" w:eastAsia="en-US"/>
        </w:rPr>
        <w:t xml:space="preserve"> у цифровому </w:t>
      </w:r>
      <w:proofErr w:type="spellStart"/>
      <w:r w:rsidR="003F1278" w:rsidRPr="003F1278">
        <w:rPr>
          <w:rFonts w:ascii="Times New Roman" w:eastAsiaTheme="minorHAnsi" w:hAnsi="Times New Roman" w:cs="Times New Roman"/>
          <w:sz w:val="28"/>
          <w:szCs w:val="28"/>
          <w:lang w:val="ru-UA" w:eastAsia="en-US"/>
        </w:rPr>
        <w:t>форматі</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формувати</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відкриті</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бази</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даних</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створювати</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віртуальні</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музеї</w:t>
      </w:r>
      <w:proofErr w:type="spellEnd"/>
      <w:r w:rsidR="003F1278" w:rsidRPr="003F1278">
        <w:rPr>
          <w:rFonts w:ascii="Times New Roman" w:eastAsiaTheme="minorHAnsi" w:hAnsi="Times New Roman" w:cs="Times New Roman"/>
          <w:sz w:val="28"/>
          <w:szCs w:val="28"/>
          <w:lang w:val="ru-UA" w:eastAsia="en-US"/>
        </w:rPr>
        <w:t xml:space="preserve"> та </w:t>
      </w:r>
      <w:proofErr w:type="spellStart"/>
      <w:r w:rsidR="003F1278" w:rsidRPr="003F1278">
        <w:rPr>
          <w:rFonts w:ascii="Times New Roman" w:eastAsiaTheme="minorHAnsi" w:hAnsi="Times New Roman" w:cs="Times New Roman"/>
          <w:sz w:val="28"/>
          <w:szCs w:val="28"/>
          <w:lang w:val="ru-UA" w:eastAsia="en-US"/>
        </w:rPr>
        <w:t>покращувати</w:t>
      </w:r>
      <w:proofErr w:type="spellEnd"/>
      <w:r w:rsidR="003F1278" w:rsidRPr="003F1278">
        <w:rPr>
          <w:rFonts w:ascii="Times New Roman" w:eastAsiaTheme="minorHAnsi" w:hAnsi="Times New Roman" w:cs="Times New Roman"/>
          <w:sz w:val="28"/>
          <w:szCs w:val="28"/>
          <w:lang w:val="ru-UA" w:eastAsia="en-US"/>
        </w:rPr>
        <w:t xml:space="preserve"> доступ до </w:t>
      </w:r>
      <w:proofErr w:type="spellStart"/>
      <w:r w:rsidR="003F1278" w:rsidRPr="003F1278">
        <w:rPr>
          <w:rFonts w:ascii="Times New Roman" w:eastAsiaTheme="minorHAnsi" w:hAnsi="Times New Roman" w:cs="Times New Roman"/>
          <w:sz w:val="28"/>
          <w:szCs w:val="28"/>
          <w:lang w:val="ru-UA" w:eastAsia="en-US"/>
        </w:rPr>
        <w:t>культурних</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надбань</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навіть</w:t>
      </w:r>
      <w:proofErr w:type="spellEnd"/>
      <w:r w:rsidR="003F1278" w:rsidRPr="003F1278">
        <w:rPr>
          <w:rFonts w:ascii="Times New Roman" w:eastAsiaTheme="minorHAnsi" w:hAnsi="Times New Roman" w:cs="Times New Roman"/>
          <w:sz w:val="28"/>
          <w:szCs w:val="28"/>
          <w:lang w:val="ru-UA" w:eastAsia="en-US"/>
        </w:rPr>
        <w:t xml:space="preserve"> у </w:t>
      </w:r>
      <w:proofErr w:type="spellStart"/>
      <w:r w:rsidR="003F1278" w:rsidRPr="003F1278">
        <w:rPr>
          <w:rFonts w:ascii="Times New Roman" w:eastAsiaTheme="minorHAnsi" w:hAnsi="Times New Roman" w:cs="Times New Roman"/>
          <w:sz w:val="28"/>
          <w:szCs w:val="28"/>
          <w:lang w:val="ru-UA" w:eastAsia="en-US"/>
        </w:rPr>
        <w:t>віддалених</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регіонах</w:t>
      </w:r>
      <w:proofErr w:type="spellEnd"/>
      <w:r w:rsidR="003F1278" w:rsidRPr="003F1278">
        <w:rPr>
          <w:rFonts w:ascii="Times New Roman" w:eastAsiaTheme="minorHAnsi" w:hAnsi="Times New Roman" w:cs="Times New Roman"/>
          <w:sz w:val="28"/>
          <w:szCs w:val="28"/>
          <w:lang w:val="ru-UA" w:eastAsia="en-US"/>
        </w:rPr>
        <w:t>.</w:t>
      </w:r>
    </w:p>
    <w:p w14:paraId="1E85391D" w14:textId="20AFCD79" w:rsidR="00014750" w:rsidRPr="003F1278" w:rsidRDefault="00986F17" w:rsidP="003F1278">
      <w:pPr>
        <w:suppressAutoHyphens w:val="0"/>
        <w:spacing w:after="0"/>
        <w:contextualSpacing/>
        <w:jc w:val="both"/>
        <w:rPr>
          <w:rFonts w:ascii="Times New Roman" w:eastAsiaTheme="minorHAnsi" w:hAnsi="Times New Roman" w:cs="Times New Roman"/>
          <w:sz w:val="28"/>
          <w:szCs w:val="28"/>
          <w:lang w:val="ru-UA" w:eastAsia="en-US"/>
        </w:rPr>
      </w:pPr>
      <w:r>
        <w:rPr>
          <w:rFonts w:ascii="Times New Roman" w:eastAsiaTheme="minorHAnsi" w:hAnsi="Times New Roman" w:cs="Times New Roman"/>
          <w:sz w:val="28"/>
          <w:szCs w:val="28"/>
          <w:lang w:val="uk-UA" w:eastAsia="en-US"/>
        </w:rPr>
        <w:lastRenderedPageBreak/>
        <w:t xml:space="preserve">     </w:t>
      </w:r>
      <w:r w:rsidR="003F1278" w:rsidRPr="003F1278">
        <w:rPr>
          <w:rFonts w:ascii="Times New Roman" w:eastAsiaTheme="minorHAnsi" w:hAnsi="Times New Roman" w:cs="Times New Roman"/>
          <w:sz w:val="28"/>
          <w:szCs w:val="28"/>
          <w:lang w:val="ru-UA" w:eastAsia="en-US"/>
        </w:rPr>
        <w:t xml:space="preserve">Таким чином, </w:t>
      </w:r>
      <w:proofErr w:type="spellStart"/>
      <w:r w:rsidR="003F1278" w:rsidRPr="003F1278">
        <w:rPr>
          <w:rFonts w:ascii="Times New Roman" w:eastAsiaTheme="minorHAnsi" w:hAnsi="Times New Roman" w:cs="Times New Roman"/>
          <w:sz w:val="28"/>
          <w:szCs w:val="28"/>
          <w:lang w:val="ru-UA" w:eastAsia="en-US"/>
        </w:rPr>
        <w:t>дослідження</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потенціалу</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використання</w:t>
      </w:r>
      <w:proofErr w:type="spellEnd"/>
      <w:r w:rsidR="003F1278" w:rsidRPr="003F1278">
        <w:rPr>
          <w:rFonts w:ascii="Times New Roman" w:eastAsiaTheme="minorHAnsi" w:hAnsi="Times New Roman" w:cs="Times New Roman"/>
          <w:sz w:val="28"/>
          <w:szCs w:val="28"/>
          <w:lang w:val="ru-UA" w:eastAsia="en-US"/>
        </w:rPr>
        <w:t xml:space="preserve"> ШІ у </w:t>
      </w:r>
      <w:proofErr w:type="spellStart"/>
      <w:r w:rsidR="003F1278" w:rsidRPr="003F1278">
        <w:rPr>
          <w:rFonts w:ascii="Times New Roman" w:eastAsiaTheme="minorHAnsi" w:hAnsi="Times New Roman" w:cs="Times New Roman"/>
          <w:sz w:val="28"/>
          <w:szCs w:val="28"/>
          <w:lang w:val="ru-UA" w:eastAsia="en-US"/>
        </w:rPr>
        <w:t>сфері</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збереження</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культурної</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спадщини</w:t>
      </w:r>
      <w:proofErr w:type="spellEnd"/>
      <w:r w:rsidR="003F1278" w:rsidRPr="003F1278">
        <w:rPr>
          <w:rFonts w:ascii="Times New Roman" w:eastAsiaTheme="minorHAnsi" w:hAnsi="Times New Roman" w:cs="Times New Roman"/>
          <w:sz w:val="28"/>
          <w:szCs w:val="28"/>
          <w:lang w:val="ru-UA" w:eastAsia="en-US"/>
        </w:rPr>
        <w:t xml:space="preserve"> є </w:t>
      </w:r>
      <w:proofErr w:type="spellStart"/>
      <w:r w:rsidR="003F1278" w:rsidRPr="003F1278">
        <w:rPr>
          <w:rFonts w:ascii="Times New Roman" w:eastAsiaTheme="minorHAnsi" w:hAnsi="Times New Roman" w:cs="Times New Roman"/>
          <w:sz w:val="28"/>
          <w:szCs w:val="28"/>
          <w:lang w:val="ru-UA" w:eastAsia="en-US"/>
        </w:rPr>
        <w:t>надзвичайно</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актуальним</w:t>
      </w:r>
      <w:proofErr w:type="spellEnd"/>
      <w:r w:rsidR="003F1278" w:rsidRPr="003F1278">
        <w:rPr>
          <w:rFonts w:ascii="Times New Roman" w:eastAsiaTheme="minorHAnsi" w:hAnsi="Times New Roman" w:cs="Times New Roman"/>
          <w:sz w:val="28"/>
          <w:szCs w:val="28"/>
          <w:lang w:val="ru-UA" w:eastAsia="en-US"/>
        </w:rPr>
        <w:t xml:space="preserve"> і </w:t>
      </w:r>
      <w:proofErr w:type="spellStart"/>
      <w:r w:rsidR="003F1278" w:rsidRPr="003F1278">
        <w:rPr>
          <w:rFonts w:ascii="Times New Roman" w:eastAsiaTheme="minorHAnsi" w:hAnsi="Times New Roman" w:cs="Times New Roman"/>
          <w:sz w:val="28"/>
          <w:szCs w:val="28"/>
          <w:lang w:val="ru-UA" w:eastAsia="en-US"/>
        </w:rPr>
        <w:t>має</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стратегічне</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значення</w:t>
      </w:r>
      <w:proofErr w:type="spellEnd"/>
      <w:r w:rsidR="003F1278" w:rsidRPr="003F1278">
        <w:rPr>
          <w:rFonts w:ascii="Times New Roman" w:eastAsiaTheme="minorHAnsi" w:hAnsi="Times New Roman" w:cs="Times New Roman"/>
          <w:sz w:val="28"/>
          <w:szCs w:val="28"/>
          <w:lang w:val="ru-UA" w:eastAsia="en-US"/>
        </w:rPr>
        <w:t xml:space="preserve"> для </w:t>
      </w:r>
      <w:proofErr w:type="spellStart"/>
      <w:r w:rsidR="003F1278" w:rsidRPr="003F1278">
        <w:rPr>
          <w:rFonts w:ascii="Times New Roman" w:eastAsiaTheme="minorHAnsi" w:hAnsi="Times New Roman" w:cs="Times New Roman"/>
          <w:sz w:val="28"/>
          <w:szCs w:val="28"/>
          <w:lang w:val="ru-UA" w:eastAsia="en-US"/>
        </w:rPr>
        <w:t>формування</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сучасної</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національної</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політики</w:t>
      </w:r>
      <w:proofErr w:type="spellEnd"/>
      <w:r w:rsidR="003F1278" w:rsidRPr="003F1278">
        <w:rPr>
          <w:rFonts w:ascii="Times New Roman" w:eastAsiaTheme="minorHAnsi" w:hAnsi="Times New Roman" w:cs="Times New Roman"/>
          <w:sz w:val="28"/>
          <w:szCs w:val="28"/>
          <w:lang w:val="ru-UA" w:eastAsia="en-US"/>
        </w:rPr>
        <w:t xml:space="preserve"> в </w:t>
      </w:r>
      <w:proofErr w:type="spellStart"/>
      <w:r w:rsidR="003F1278" w:rsidRPr="003F1278">
        <w:rPr>
          <w:rFonts w:ascii="Times New Roman" w:eastAsiaTheme="minorHAnsi" w:hAnsi="Times New Roman" w:cs="Times New Roman"/>
          <w:sz w:val="28"/>
          <w:szCs w:val="28"/>
          <w:lang w:val="ru-UA" w:eastAsia="en-US"/>
        </w:rPr>
        <w:t>галузі</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культури</w:t>
      </w:r>
      <w:proofErr w:type="spellEnd"/>
      <w:r w:rsidR="003F1278" w:rsidRPr="003F1278">
        <w:rPr>
          <w:rFonts w:ascii="Times New Roman" w:eastAsiaTheme="minorHAnsi" w:hAnsi="Times New Roman" w:cs="Times New Roman"/>
          <w:sz w:val="28"/>
          <w:szCs w:val="28"/>
          <w:lang w:val="ru-UA" w:eastAsia="en-US"/>
        </w:rPr>
        <w:t xml:space="preserve">, науки й </w:t>
      </w:r>
      <w:proofErr w:type="spellStart"/>
      <w:r w:rsidR="003F1278" w:rsidRPr="003F1278">
        <w:rPr>
          <w:rFonts w:ascii="Times New Roman" w:eastAsiaTheme="minorHAnsi" w:hAnsi="Times New Roman" w:cs="Times New Roman"/>
          <w:sz w:val="28"/>
          <w:szCs w:val="28"/>
          <w:lang w:val="ru-UA" w:eastAsia="en-US"/>
        </w:rPr>
        <w:t>освіти</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Воно</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поєднує</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інноваційний</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технологічний</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підхід</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із</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гуманітарною</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місією</w:t>
      </w:r>
      <w:proofErr w:type="spellEnd"/>
      <w:r w:rsidR="003F1278" w:rsidRPr="003F1278">
        <w:rPr>
          <w:rFonts w:ascii="Times New Roman" w:eastAsiaTheme="minorHAnsi" w:hAnsi="Times New Roman" w:cs="Times New Roman"/>
          <w:sz w:val="28"/>
          <w:szCs w:val="28"/>
          <w:lang w:val="ru-UA" w:eastAsia="en-US"/>
        </w:rPr>
        <w:t xml:space="preserve"> </w:t>
      </w:r>
      <w:r>
        <w:rPr>
          <w:rFonts w:ascii="Times New Roman" w:eastAsiaTheme="minorHAnsi" w:hAnsi="Times New Roman" w:cs="Times New Roman"/>
          <w:sz w:val="28"/>
          <w:szCs w:val="28"/>
          <w:lang w:val="ru-UA" w:eastAsia="en-US"/>
        </w:rPr>
        <w:t>─</w:t>
      </w:r>
      <w:r w:rsidR="00814BB4">
        <w:rPr>
          <w:rFonts w:ascii="Times New Roman" w:eastAsiaTheme="minorHAnsi" w:hAnsi="Times New Roman" w:cs="Times New Roman"/>
          <w:sz w:val="28"/>
          <w:szCs w:val="28"/>
          <w:lang w:val="uk-UA" w:eastAsia="en-US"/>
        </w:rPr>
        <w:t xml:space="preserve"> </w:t>
      </w:r>
      <w:proofErr w:type="spellStart"/>
      <w:r w:rsidR="003F1278" w:rsidRPr="003F1278">
        <w:rPr>
          <w:rFonts w:ascii="Times New Roman" w:eastAsiaTheme="minorHAnsi" w:hAnsi="Times New Roman" w:cs="Times New Roman"/>
          <w:sz w:val="28"/>
          <w:szCs w:val="28"/>
          <w:lang w:val="ru-UA" w:eastAsia="en-US"/>
        </w:rPr>
        <w:t>захистом</w:t>
      </w:r>
      <w:proofErr w:type="spellEnd"/>
      <w:r w:rsidR="003F1278" w:rsidRPr="003F1278">
        <w:rPr>
          <w:rFonts w:ascii="Times New Roman" w:eastAsiaTheme="minorHAnsi" w:hAnsi="Times New Roman" w:cs="Times New Roman"/>
          <w:sz w:val="28"/>
          <w:szCs w:val="28"/>
          <w:lang w:val="ru-UA" w:eastAsia="en-US"/>
        </w:rPr>
        <w:t xml:space="preserve"> і передачею </w:t>
      </w:r>
      <w:proofErr w:type="spellStart"/>
      <w:r w:rsidR="003F1278" w:rsidRPr="003F1278">
        <w:rPr>
          <w:rFonts w:ascii="Times New Roman" w:eastAsiaTheme="minorHAnsi" w:hAnsi="Times New Roman" w:cs="Times New Roman"/>
          <w:sz w:val="28"/>
          <w:szCs w:val="28"/>
          <w:lang w:val="ru-UA" w:eastAsia="en-US"/>
        </w:rPr>
        <w:t>наступним</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поколінням</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унікальних</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свідчень</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історичного</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розвитку</w:t>
      </w:r>
      <w:proofErr w:type="spellEnd"/>
      <w:r w:rsidR="003F1278" w:rsidRPr="003F1278">
        <w:rPr>
          <w:rFonts w:ascii="Times New Roman" w:eastAsiaTheme="minorHAnsi" w:hAnsi="Times New Roman" w:cs="Times New Roman"/>
          <w:sz w:val="28"/>
          <w:szCs w:val="28"/>
          <w:lang w:val="ru-UA" w:eastAsia="en-US"/>
        </w:rPr>
        <w:t xml:space="preserve"> </w:t>
      </w:r>
      <w:proofErr w:type="spellStart"/>
      <w:r w:rsidR="003F1278" w:rsidRPr="003F1278">
        <w:rPr>
          <w:rFonts w:ascii="Times New Roman" w:eastAsiaTheme="minorHAnsi" w:hAnsi="Times New Roman" w:cs="Times New Roman"/>
          <w:sz w:val="28"/>
          <w:szCs w:val="28"/>
          <w:lang w:val="ru-UA" w:eastAsia="en-US"/>
        </w:rPr>
        <w:t>суспільства</w:t>
      </w:r>
      <w:proofErr w:type="spellEnd"/>
      <w:r w:rsidR="003F1278" w:rsidRPr="003F1278">
        <w:rPr>
          <w:rFonts w:ascii="Times New Roman" w:eastAsiaTheme="minorHAnsi" w:hAnsi="Times New Roman" w:cs="Times New Roman"/>
          <w:sz w:val="28"/>
          <w:szCs w:val="28"/>
          <w:lang w:val="ru-UA" w:eastAsia="en-US"/>
        </w:rPr>
        <w:t>.</w:t>
      </w:r>
      <w:r w:rsidR="00A66ED8" w:rsidRPr="00A66ED8">
        <w:rPr>
          <w:rFonts w:ascii="Times New Roman" w:eastAsiaTheme="minorHAnsi" w:hAnsi="Times New Roman" w:cs="Times New Roman"/>
          <w:sz w:val="28"/>
          <w:szCs w:val="28"/>
          <w:lang w:val="ru-UA" w:eastAsia="en-US"/>
        </w:rPr>
        <w:t xml:space="preserve"> [1</w:t>
      </w:r>
      <w:r w:rsidR="00540F56">
        <w:rPr>
          <w:rFonts w:ascii="Times New Roman" w:eastAsiaTheme="minorHAnsi" w:hAnsi="Times New Roman" w:cs="Times New Roman"/>
          <w:sz w:val="28"/>
          <w:szCs w:val="28"/>
          <w:lang w:val="uk-UA" w:eastAsia="en-US"/>
        </w:rPr>
        <w:t>,2</w:t>
      </w:r>
      <w:r w:rsidR="00A66ED8" w:rsidRPr="00A66ED8">
        <w:rPr>
          <w:rFonts w:ascii="Times New Roman" w:eastAsiaTheme="minorHAnsi" w:hAnsi="Times New Roman" w:cs="Times New Roman"/>
          <w:sz w:val="28"/>
          <w:szCs w:val="28"/>
          <w:lang w:val="ru-UA" w:eastAsia="en-US"/>
        </w:rPr>
        <w:t>]</w:t>
      </w:r>
    </w:p>
    <w:p w14:paraId="0C791E95" w14:textId="388C6BFE" w:rsidR="003705FF" w:rsidRPr="003705FF" w:rsidRDefault="003705FF" w:rsidP="003F1278">
      <w:pPr>
        <w:suppressAutoHyphens w:val="0"/>
        <w:spacing w:after="0"/>
        <w:contextualSpacing/>
        <w:jc w:val="both"/>
        <w:rPr>
          <w:rFonts w:ascii="Times New Roman" w:eastAsiaTheme="minorHAnsi" w:hAnsi="Times New Roman" w:cs="Times New Roman"/>
          <w:sz w:val="28"/>
          <w:szCs w:val="28"/>
          <w:lang w:val="ru-UA" w:eastAsia="en-US"/>
        </w:rPr>
      </w:pPr>
      <w:r w:rsidRPr="003705FF">
        <w:rPr>
          <w:rFonts w:ascii="Times New Roman" w:eastAsiaTheme="minorHAnsi" w:hAnsi="Times New Roman" w:cs="Times New Roman"/>
          <w:b/>
          <w:bCs/>
          <w:sz w:val="28"/>
          <w:szCs w:val="28"/>
          <w:lang w:val="ru-UA" w:eastAsia="en-US"/>
        </w:rPr>
        <w:t xml:space="preserve">Стан </w:t>
      </w:r>
      <w:proofErr w:type="spellStart"/>
      <w:r w:rsidRPr="003705FF">
        <w:rPr>
          <w:rFonts w:ascii="Times New Roman" w:eastAsiaTheme="minorHAnsi" w:hAnsi="Times New Roman" w:cs="Times New Roman"/>
          <w:b/>
          <w:bCs/>
          <w:sz w:val="28"/>
          <w:szCs w:val="28"/>
          <w:lang w:val="ru-UA" w:eastAsia="en-US"/>
        </w:rPr>
        <w:t>розробки</w:t>
      </w:r>
      <w:proofErr w:type="spellEnd"/>
      <w:r w:rsidRPr="003705FF">
        <w:rPr>
          <w:rFonts w:ascii="Times New Roman" w:eastAsiaTheme="minorHAnsi" w:hAnsi="Times New Roman" w:cs="Times New Roman"/>
          <w:b/>
          <w:bCs/>
          <w:sz w:val="28"/>
          <w:szCs w:val="28"/>
          <w:lang w:val="ru-UA" w:eastAsia="en-US"/>
        </w:rPr>
        <w:t xml:space="preserve"> </w:t>
      </w:r>
      <w:proofErr w:type="spellStart"/>
      <w:r w:rsidRPr="003705FF">
        <w:rPr>
          <w:rFonts w:ascii="Times New Roman" w:eastAsiaTheme="minorHAnsi" w:hAnsi="Times New Roman" w:cs="Times New Roman"/>
          <w:b/>
          <w:bCs/>
          <w:sz w:val="28"/>
          <w:szCs w:val="28"/>
          <w:lang w:val="ru-UA" w:eastAsia="en-US"/>
        </w:rPr>
        <w:t>проблеми</w:t>
      </w:r>
      <w:proofErr w:type="spellEnd"/>
    </w:p>
    <w:p w14:paraId="5D991423" w14:textId="62667B18" w:rsidR="00074BB5" w:rsidRPr="00E603DE" w:rsidRDefault="00B32DCE" w:rsidP="00074BB5">
      <w:pPr>
        <w:suppressAutoHyphens w:val="0"/>
        <w:spacing w:after="0"/>
        <w:contextualSpacing/>
        <w:jc w:val="both"/>
        <w:rPr>
          <w:rFonts w:ascii="Times New Roman" w:eastAsiaTheme="minorHAnsi" w:hAnsi="Times New Roman" w:cs="Times New Roman"/>
          <w:sz w:val="28"/>
          <w:szCs w:val="28"/>
          <w:lang w:val="ru-UA" w:eastAsia="en-US"/>
        </w:rPr>
      </w:pPr>
      <w:r>
        <w:rPr>
          <w:rFonts w:ascii="Times New Roman" w:eastAsiaTheme="minorHAnsi" w:hAnsi="Times New Roman" w:cs="Times New Roman"/>
          <w:sz w:val="28"/>
          <w:szCs w:val="28"/>
          <w:lang w:val="uk-UA" w:eastAsia="en-US"/>
        </w:rPr>
        <w:t xml:space="preserve"> </w:t>
      </w:r>
      <w:r w:rsidR="001C7A35">
        <w:rPr>
          <w:rFonts w:ascii="Times New Roman" w:eastAsiaTheme="minorHAnsi" w:hAnsi="Times New Roman" w:cs="Times New Roman"/>
          <w:sz w:val="28"/>
          <w:szCs w:val="28"/>
          <w:lang w:val="uk-UA" w:eastAsia="en-US"/>
        </w:rPr>
        <w:t xml:space="preserve">     </w:t>
      </w:r>
      <w:proofErr w:type="spellStart"/>
      <w:r w:rsidR="00074BB5" w:rsidRPr="004B1744">
        <w:rPr>
          <w:rFonts w:ascii="Times New Roman" w:eastAsiaTheme="minorHAnsi" w:hAnsi="Times New Roman" w:cs="Times New Roman"/>
          <w:sz w:val="28"/>
          <w:szCs w:val="28"/>
          <w:lang w:val="ru-UA" w:eastAsia="en-US"/>
        </w:rPr>
        <w:t>Питання</w:t>
      </w:r>
      <w:proofErr w:type="spellEnd"/>
      <w:r w:rsidR="00074BB5" w:rsidRPr="004B1744">
        <w:rPr>
          <w:rFonts w:ascii="Times New Roman" w:eastAsiaTheme="minorHAnsi" w:hAnsi="Times New Roman" w:cs="Times New Roman"/>
          <w:sz w:val="28"/>
          <w:szCs w:val="28"/>
          <w:lang w:val="ru-UA" w:eastAsia="en-US"/>
        </w:rPr>
        <w:t xml:space="preserve"> </w:t>
      </w:r>
      <w:proofErr w:type="spellStart"/>
      <w:r w:rsidR="00074BB5" w:rsidRPr="004B1744">
        <w:rPr>
          <w:rFonts w:ascii="Times New Roman" w:eastAsiaTheme="minorHAnsi" w:hAnsi="Times New Roman" w:cs="Times New Roman"/>
          <w:sz w:val="28"/>
          <w:szCs w:val="28"/>
          <w:lang w:val="ru-UA" w:eastAsia="en-US"/>
        </w:rPr>
        <w:t>застосування</w:t>
      </w:r>
      <w:proofErr w:type="spellEnd"/>
      <w:r w:rsidR="00074BB5" w:rsidRPr="004B1744">
        <w:rPr>
          <w:rFonts w:ascii="Times New Roman" w:eastAsiaTheme="minorHAnsi" w:hAnsi="Times New Roman" w:cs="Times New Roman"/>
          <w:sz w:val="28"/>
          <w:szCs w:val="28"/>
          <w:lang w:val="ru-UA" w:eastAsia="en-US"/>
        </w:rPr>
        <w:t xml:space="preserve"> </w:t>
      </w:r>
      <w:proofErr w:type="spellStart"/>
      <w:r w:rsidR="00074BB5" w:rsidRPr="004B1744">
        <w:rPr>
          <w:rFonts w:ascii="Times New Roman" w:eastAsiaTheme="minorHAnsi" w:hAnsi="Times New Roman" w:cs="Times New Roman"/>
          <w:sz w:val="28"/>
          <w:szCs w:val="28"/>
          <w:lang w:val="ru-UA" w:eastAsia="en-US"/>
        </w:rPr>
        <w:t>технологій</w:t>
      </w:r>
      <w:proofErr w:type="spellEnd"/>
      <w:r w:rsidR="00074BB5" w:rsidRPr="004B1744">
        <w:rPr>
          <w:rFonts w:ascii="Times New Roman" w:eastAsiaTheme="minorHAnsi" w:hAnsi="Times New Roman" w:cs="Times New Roman"/>
          <w:sz w:val="28"/>
          <w:szCs w:val="28"/>
          <w:lang w:val="ru-UA" w:eastAsia="en-US"/>
        </w:rPr>
        <w:t xml:space="preserve"> штучного </w:t>
      </w:r>
      <w:proofErr w:type="spellStart"/>
      <w:r w:rsidR="00074BB5" w:rsidRPr="004B1744">
        <w:rPr>
          <w:rFonts w:ascii="Times New Roman" w:eastAsiaTheme="minorHAnsi" w:hAnsi="Times New Roman" w:cs="Times New Roman"/>
          <w:sz w:val="28"/>
          <w:szCs w:val="28"/>
          <w:lang w:val="ru-UA" w:eastAsia="en-US"/>
        </w:rPr>
        <w:t>інтелекту</w:t>
      </w:r>
      <w:proofErr w:type="spellEnd"/>
      <w:r w:rsidR="00074BB5" w:rsidRPr="004B1744">
        <w:rPr>
          <w:rFonts w:ascii="Times New Roman" w:eastAsiaTheme="minorHAnsi" w:hAnsi="Times New Roman" w:cs="Times New Roman"/>
          <w:sz w:val="28"/>
          <w:szCs w:val="28"/>
          <w:lang w:val="ru-UA" w:eastAsia="en-US"/>
        </w:rPr>
        <w:t xml:space="preserve"> у </w:t>
      </w:r>
      <w:proofErr w:type="spellStart"/>
      <w:r w:rsidR="00074BB5" w:rsidRPr="004B1744">
        <w:rPr>
          <w:rFonts w:ascii="Times New Roman" w:eastAsiaTheme="minorHAnsi" w:hAnsi="Times New Roman" w:cs="Times New Roman"/>
          <w:sz w:val="28"/>
          <w:szCs w:val="28"/>
          <w:lang w:val="ru-UA" w:eastAsia="en-US"/>
        </w:rPr>
        <w:t>сфері</w:t>
      </w:r>
      <w:proofErr w:type="spellEnd"/>
      <w:r w:rsidR="00074BB5" w:rsidRPr="004B1744">
        <w:rPr>
          <w:rFonts w:ascii="Times New Roman" w:eastAsiaTheme="minorHAnsi" w:hAnsi="Times New Roman" w:cs="Times New Roman"/>
          <w:sz w:val="28"/>
          <w:szCs w:val="28"/>
          <w:lang w:val="ru-UA" w:eastAsia="en-US"/>
        </w:rPr>
        <w:t xml:space="preserve"> </w:t>
      </w:r>
      <w:proofErr w:type="spellStart"/>
      <w:r w:rsidR="00074BB5" w:rsidRPr="004B1744">
        <w:rPr>
          <w:rFonts w:ascii="Times New Roman" w:eastAsiaTheme="minorHAnsi" w:hAnsi="Times New Roman" w:cs="Times New Roman"/>
          <w:sz w:val="28"/>
          <w:szCs w:val="28"/>
          <w:lang w:val="ru-UA" w:eastAsia="en-US"/>
        </w:rPr>
        <w:t>збереження</w:t>
      </w:r>
      <w:proofErr w:type="spellEnd"/>
      <w:r w:rsidR="00074BB5" w:rsidRPr="004B1744">
        <w:rPr>
          <w:rFonts w:ascii="Times New Roman" w:eastAsiaTheme="minorHAnsi" w:hAnsi="Times New Roman" w:cs="Times New Roman"/>
          <w:sz w:val="28"/>
          <w:szCs w:val="28"/>
          <w:lang w:val="ru-UA" w:eastAsia="en-US"/>
        </w:rPr>
        <w:t xml:space="preserve"> </w:t>
      </w:r>
      <w:proofErr w:type="spellStart"/>
      <w:r w:rsidR="00074BB5" w:rsidRPr="004B1744">
        <w:rPr>
          <w:rFonts w:ascii="Times New Roman" w:eastAsiaTheme="minorHAnsi" w:hAnsi="Times New Roman" w:cs="Times New Roman"/>
          <w:sz w:val="28"/>
          <w:szCs w:val="28"/>
          <w:lang w:val="ru-UA" w:eastAsia="en-US"/>
        </w:rPr>
        <w:t>культурної</w:t>
      </w:r>
      <w:proofErr w:type="spellEnd"/>
      <w:r w:rsidR="00074BB5" w:rsidRPr="004B1744">
        <w:rPr>
          <w:rFonts w:ascii="Times New Roman" w:eastAsiaTheme="minorHAnsi" w:hAnsi="Times New Roman" w:cs="Times New Roman"/>
          <w:sz w:val="28"/>
          <w:szCs w:val="28"/>
          <w:lang w:val="ru-UA" w:eastAsia="en-US"/>
        </w:rPr>
        <w:t xml:space="preserve"> </w:t>
      </w:r>
      <w:proofErr w:type="spellStart"/>
      <w:r w:rsidR="00074BB5" w:rsidRPr="004B1744">
        <w:rPr>
          <w:rFonts w:ascii="Times New Roman" w:eastAsiaTheme="minorHAnsi" w:hAnsi="Times New Roman" w:cs="Times New Roman"/>
          <w:sz w:val="28"/>
          <w:szCs w:val="28"/>
          <w:lang w:val="ru-UA" w:eastAsia="en-US"/>
        </w:rPr>
        <w:t>спадщини</w:t>
      </w:r>
      <w:proofErr w:type="spellEnd"/>
      <w:r w:rsidR="00074BB5" w:rsidRPr="004B1744">
        <w:rPr>
          <w:rFonts w:ascii="Times New Roman" w:eastAsiaTheme="minorHAnsi" w:hAnsi="Times New Roman" w:cs="Times New Roman"/>
          <w:sz w:val="28"/>
          <w:szCs w:val="28"/>
          <w:lang w:val="ru-UA" w:eastAsia="en-US"/>
        </w:rPr>
        <w:t xml:space="preserve"> </w:t>
      </w:r>
      <w:proofErr w:type="spellStart"/>
      <w:r w:rsidR="00074BB5" w:rsidRPr="004B1744">
        <w:rPr>
          <w:rFonts w:ascii="Times New Roman" w:eastAsiaTheme="minorHAnsi" w:hAnsi="Times New Roman" w:cs="Times New Roman"/>
          <w:sz w:val="28"/>
          <w:szCs w:val="28"/>
          <w:lang w:val="ru-UA" w:eastAsia="en-US"/>
        </w:rPr>
        <w:t>поступово</w:t>
      </w:r>
      <w:proofErr w:type="spellEnd"/>
      <w:r w:rsidR="00074BB5" w:rsidRPr="004B1744">
        <w:rPr>
          <w:rFonts w:ascii="Times New Roman" w:eastAsiaTheme="minorHAnsi" w:hAnsi="Times New Roman" w:cs="Times New Roman"/>
          <w:sz w:val="28"/>
          <w:szCs w:val="28"/>
          <w:lang w:val="ru-UA" w:eastAsia="en-US"/>
        </w:rPr>
        <w:t xml:space="preserve"> </w:t>
      </w:r>
      <w:proofErr w:type="spellStart"/>
      <w:r w:rsidR="00074BB5" w:rsidRPr="004B1744">
        <w:rPr>
          <w:rFonts w:ascii="Times New Roman" w:eastAsiaTheme="minorHAnsi" w:hAnsi="Times New Roman" w:cs="Times New Roman"/>
          <w:sz w:val="28"/>
          <w:szCs w:val="28"/>
          <w:lang w:val="ru-UA" w:eastAsia="en-US"/>
        </w:rPr>
        <w:t>набирає</w:t>
      </w:r>
      <w:proofErr w:type="spellEnd"/>
      <w:r w:rsidR="00074BB5" w:rsidRPr="004B1744">
        <w:rPr>
          <w:rFonts w:ascii="Times New Roman" w:eastAsiaTheme="minorHAnsi" w:hAnsi="Times New Roman" w:cs="Times New Roman"/>
          <w:sz w:val="28"/>
          <w:szCs w:val="28"/>
          <w:lang w:val="ru-UA" w:eastAsia="en-US"/>
        </w:rPr>
        <w:t xml:space="preserve"> </w:t>
      </w:r>
      <w:proofErr w:type="spellStart"/>
      <w:r w:rsidR="00074BB5" w:rsidRPr="004B1744">
        <w:rPr>
          <w:rFonts w:ascii="Times New Roman" w:eastAsiaTheme="minorHAnsi" w:hAnsi="Times New Roman" w:cs="Times New Roman"/>
          <w:sz w:val="28"/>
          <w:szCs w:val="28"/>
          <w:lang w:val="ru-UA" w:eastAsia="en-US"/>
        </w:rPr>
        <w:t>актуальності</w:t>
      </w:r>
      <w:proofErr w:type="spellEnd"/>
      <w:r w:rsidR="00074BB5" w:rsidRPr="004B1744">
        <w:rPr>
          <w:rFonts w:ascii="Times New Roman" w:eastAsiaTheme="minorHAnsi" w:hAnsi="Times New Roman" w:cs="Times New Roman"/>
          <w:sz w:val="28"/>
          <w:szCs w:val="28"/>
          <w:lang w:val="ru-UA" w:eastAsia="en-US"/>
        </w:rPr>
        <w:t xml:space="preserve"> як в </w:t>
      </w:r>
      <w:proofErr w:type="spellStart"/>
      <w:r w:rsidR="00074BB5" w:rsidRPr="004B1744">
        <w:rPr>
          <w:rFonts w:ascii="Times New Roman" w:eastAsiaTheme="minorHAnsi" w:hAnsi="Times New Roman" w:cs="Times New Roman"/>
          <w:sz w:val="28"/>
          <w:szCs w:val="28"/>
          <w:lang w:val="ru-UA" w:eastAsia="en-US"/>
        </w:rPr>
        <w:t>Україні</w:t>
      </w:r>
      <w:proofErr w:type="spellEnd"/>
      <w:r w:rsidR="00074BB5" w:rsidRPr="004B1744">
        <w:rPr>
          <w:rFonts w:ascii="Times New Roman" w:eastAsiaTheme="minorHAnsi" w:hAnsi="Times New Roman" w:cs="Times New Roman"/>
          <w:sz w:val="28"/>
          <w:szCs w:val="28"/>
          <w:lang w:val="ru-UA" w:eastAsia="en-US"/>
        </w:rPr>
        <w:t xml:space="preserve">, так і за кордоном. </w:t>
      </w:r>
      <w:r w:rsidR="00074BB5" w:rsidRPr="00E603DE">
        <w:rPr>
          <w:rFonts w:ascii="Times New Roman" w:eastAsiaTheme="minorHAnsi" w:hAnsi="Times New Roman" w:cs="Times New Roman"/>
          <w:sz w:val="28"/>
          <w:szCs w:val="28"/>
          <w:lang w:val="ru-UA" w:eastAsia="en-US"/>
        </w:rPr>
        <w:t xml:space="preserve">В </w:t>
      </w:r>
      <w:proofErr w:type="spellStart"/>
      <w:r w:rsidR="00074BB5" w:rsidRPr="00E603DE">
        <w:rPr>
          <w:rFonts w:ascii="Times New Roman" w:eastAsiaTheme="minorHAnsi" w:hAnsi="Times New Roman" w:cs="Times New Roman"/>
          <w:sz w:val="28"/>
          <w:szCs w:val="28"/>
          <w:lang w:val="ru-UA" w:eastAsia="en-US"/>
        </w:rPr>
        <w:t>українському</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науковому</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просторі</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ця</w:t>
      </w:r>
      <w:proofErr w:type="spellEnd"/>
      <w:r w:rsidR="00074BB5" w:rsidRPr="00E603DE">
        <w:rPr>
          <w:rFonts w:ascii="Times New Roman" w:eastAsiaTheme="minorHAnsi" w:hAnsi="Times New Roman" w:cs="Times New Roman"/>
          <w:sz w:val="28"/>
          <w:szCs w:val="28"/>
          <w:lang w:val="ru-UA" w:eastAsia="en-US"/>
        </w:rPr>
        <w:t xml:space="preserve"> тема </w:t>
      </w:r>
      <w:proofErr w:type="spellStart"/>
      <w:r w:rsidR="00074BB5" w:rsidRPr="00E603DE">
        <w:rPr>
          <w:rFonts w:ascii="Times New Roman" w:eastAsiaTheme="minorHAnsi" w:hAnsi="Times New Roman" w:cs="Times New Roman"/>
          <w:sz w:val="28"/>
          <w:szCs w:val="28"/>
          <w:lang w:val="ru-UA" w:eastAsia="en-US"/>
        </w:rPr>
        <w:t>поки</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що</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знаходиться</w:t>
      </w:r>
      <w:proofErr w:type="spellEnd"/>
      <w:r w:rsidR="00074BB5" w:rsidRPr="00E603DE">
        <w:rPr>
          <w:rFonts w:ascii="Times New Roman" w:eastAsiaTheme="minorHAnsi" w:hAnsi="Times New Roman" w:cs="Times New Roman"/>
          <w:sz w:val="28"/>
          <w:szCs w:val="28"/>
          <w:lang w:val="ru-UA" w:eastAsia="en-US"/>
        </w:rPr>
        <w:t xml:space="preserve"> на початковому </w:t>
      </w:r>
      <w:proofErr w:type="spellStart"/>
      <w:r w:rsidR="00074BB5" w:rsidRPr="00E603DE">
        <w:rPr>
          <w:rFonts w:ascii="Times New Roman" w:eastAsiaTheme="minorHAnsi" w:hAnsi="Times New Roman" w:cs="Times New Roman"/>
          <w:sz w:val="28"/>
          <w:szCs w:val="28"/>
          <w:lang w:val="ru-UA" w:eastAsia="en-US"/>
        </w:rPr>
        <w:t>етапі</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розвитку</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Деякі</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вітчизняні</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дослідники</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такі</w:t>
      </w:r>
      <w:proofErr w:type="spellEnd"/>
      <w:r w:rsidR="00074BB5" w:rsidRPr="00E603DE">
        <w:rPr>
          <w:rFonts w:ascii="Times New Roman" w:eastAsiaTheme="minorHAnsi" w:hAnsi="Times New Roman" w:cs="Times New Roman"/>
          <w:sz w:val="28"/>
          <w:szCs w:val="28"/>
          <w:lang w:val="ru-UA" w:eastAsia="en-US"/>
        </w:rPr>
        <w:t xml:space="preserve"> як С.А. </w:t>
      </w:r>
      <w:proofErr w:type="spellStart"/>
      <w:r w:rsidR="00074BB5" w:rsidRPr="00E603DE">
        <w:rPr>
          <w:rFonts w:ascii="Times New Roman" w:eastAsiaTheme="minorHAnsi" w:hAnsi="Times New Roman" w:cs="Times New Roman"/>
          <w:sz w:val="28"/>
          <w:szCs w:val="28"/>
          <w:lang w:val="ru-UA" w:eastAsia="en-US"/>
        </w:rPr>
        <w:t>Чукут</w:t>
      </w:r>
      <w:proofErr w:type="spellEnd"/>
      <w:r w:rsidR="00074BB5" w:rsidRPr="00E603DE">
        <w:rPr>
          <w:rFonts w:ascii="Times New Roman" w:eastAsiaTheme="minorHAnsi" w:hAnsi="Times New Roman" w:cs="Times New Roman"/>
          <w:sz w:val="28"/>
          <w:szCs w:val="28"/>
          <w:lang w:val="ru-UA" w:eastAsia="en-US"/>
        </w:rPr>
        <w:t xml:space="preserve"> і А.Л. </w:t>
      </w:r>
      <w:proofErr w:type="spellStart"/>
      <w:r w:rsidR="00074BB5" w:rsidRPr="00E603DE">
        <w:rPr>
          <w:rFonts w:ascii="Times New Roman" w:eastAsiaTheme="minorHAnsi" w:hAnsi="Times New Roman" w:cs="Times New Roman"/>
          <w:sz w:val="28"/>
          <w:szCs w:val="28"/>
          <w:lang w:val="ru-UA" w:eastAsia="en-US"/>
        </w:rPr>
        <w:t>Карапозюк</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акцентують</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увагу</w:t>
      </w:r>
      <w:proofErr w:type="spellEnd"/>
      <w:r w:rsidR="00074BB5" w:rsidRPr="00E603DE">
        <w:rPr>
          <w:rFonts w:ascii="Times New Roman" w:eastAsiaTheme="minorHAnsi" w:hAnsi="Times New Roman" w:cs="Times New Roman"/>
          <w:sz w:val="28"/>
          <w:szCs w:val="28"/>
          <w:lang w:val="ru-UA" w:eastAsia="en-US"/>
        </w:rPr>
        <w:t xml:space="preserve"> на </w:t>
      </w:r>
      <w:proofErr w:type="spellStart"/>
      <w:r w:rsidR="00074BB5" w:rsidRPr="00E603DE">
        <w:rPr>
          <w:rFonts w:ascii="Times New Roman" w:eastAsiaTheme="minorHAnsi" w:hAnsi="Times New Roman" w:cs="Times New Roman"/>
          <w:sz w:val="28"/>
          <w:szCs w:val="28"/>
          <w:lang w:val="ru-UA" w:eastAsia="en-US"/>
        </w:rPr>
        <w:t>процесах</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цифровізації</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архівної</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справи</w:t>
      </w:r>
      <w:proofErr w:type="spellEnd"/>
      <w:r w:rsidR="00074BB5" w:rsidRPr="00E603DE">
        <w:rPr>
          <w:rFonts w:ascii="Times New Roman" w:eastAsiaTheme="minorHAnsi" w:hAnsi="Times New Roman" w:cs="Times New Roman"/>
          <w:sz w:val="28"/>
          <w:szCs w:val="28"/>
          <w:lang w:val="ru-UA" w:eastAsia="en-US"/>
        </w:rPr>
        <w:t xml:space="preserve"> та </w:t>
      </w:r>
      <w:proofErr w:type="spellStart"/>
      <w:r w:rsidR="00074BB5" w:rsidRPr="00E603DE">
        <w:rPr>
          <w:rFonts w:ascii="Times New Roman" w:eastAsiaTheme="minorHAnsi" w:hAnsi="Times New Roman" w:cs="Times New Roman"/>
          <w:sz w:val="28"/>
          <w:szCs w:val="28"/>
          <w:lang w:val="ru-UA" w:eastAsia="en-US"/>
        </w:rPr>
        <w:t>інтеграції</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України</w:t>
      </w:r>
      <w:proofErr w:type="spellEnd"/>
      <w:r w:rsidR="00074BB5" w:rsidRPr="00E603DE">
        <w:rPr>
          <w:rFonts w:ascii="Times New Roman" w:eastAsiaTheme="minorHAnsi" w:hAnsi="Times New Roman" w:cs="Times New Roman"/>
          <w:sz w:val="28"/>
          <w:szCs w:val="28"/>
          <w:lang w:val="ru-UA" w:eastAsia="en-US"/>
        </w:rPr>
        <w:t xml:space="preserve"> в </w:t>
      </w:r>
      <w:proofErr w:type="spellStart"/>
      <w:r w:rsidR="00074BB5" w:rsidRPr="00E603DE">
        <w:rPr>
          <w:rFonts w:ascii="Times New Roman" w:eastAsiaTheme="minorHAnsi" w:hAnsi="Times New Roman" w:cs="Times New Roman"/>
          <w:sz w:val="28"/>
          <w:szCs w:val="28"/>
          <w:lang w:val="ru-UA" w:eastAsia="en-US"/>
        </w:rPr>
        <w:t>глобальний</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інформаційний</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простір</w:t>
      </w:r>
      <w:proofErr w:type="spellEnd"/>
      <w:r w:rsidR="00074BB5" w:rsidRPr="00E603DE">
        <w:rPr>
          <w:rFonts w:ascii="Times New Roman" w:eastAsiaTheme="minorHAnsi" w:hAnsi="Times New Roman" w:cs="Times New Roman"/>
          <w:sz w:val="28"/>
          <w:szCs w:val="28"/>
          <w:lang w:val="ru-UA" w:eastAsia="en-US"/>
        </w:rPr>
        <w:t xml:space="preserve"> [33]. </w:t>
      </w:r>
      <w:proofErr w:type="spellStart"/>
      <w:r w:rsidR="00074BB5" w:rsidRPr="00E603DE">
        <w:rPr>
          <w:rFonts w:ascii="Times New Roman" w:eastAsiaTheme="minorHAnsi" w:hAnsi="Times New Roman" w:cs="Times New Roman"/>
          <w:sz w:val="28"/>
          <w:szCs w:val="28"/>
          <w:lang w:val="ru-UA" w:eastAsia="en-US"/>
        </w:rPr>
        <w:t>Також</w:t>
      </w:r>
      <w:proofErr w:type="spellEnd"/>
      <w:r w:rsidR="00074BB5" w:rsidRPr="00E603DE">
        <w:rPr>
          <w:rFonts w:ascii="Times New Roman" w:eastAsiaTheme="minorHAnsi" w:hAnsi="Times New Roman" w:cs="Times New Roman"/>
          <w:sz w:val="28"/>
          <w:szCs w:val="28"/>
          <w:lang w:val="ru-UA" w:eastAsia="en-US"/>
        </w:rPr>
        <w:t xml:space="preserve"> К.</w:t>
      </w:r>
      <w:r w:rsidR="00ED2895" w:rsidRPr="00E603DE">
        <w:rPr>
          <w:rFonts w:ascii="Times New Roman" w:eastAsiaTheme="minorHAnsi" w:hAnsi="Times New Roman" w:cs="Times New Roman"/>
          <w:sz w:val="28"/>
          <w:szCs w:val="28"/>
          <w:lang w:val="uk-UA" w:eastAsia="en-US"/>
        </w:rPr>
        <w:t>І.</w:t>
      </w:r>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Коцюбівська</w:t>
      </w:r>
      <w:proofErr w:type="spellEnd"/>
      <w:r w:rsidR="00074BB5" w:rsidRPr="00E603DE">
        <w:rPr>
          <w:rFonts w:ascii="Times New Roman" w:eastAsiaTheme="minorHAnsi" w:hAnsi="Times New Roman" w:cs="Times New Roman"/>
          <w:sz w:val="28"/>
          <w:szCs w:val="28"/>
          <w:lang w:val="ru-UA" w:eastAsia="en-US"/>
        </w:rPr>
        <w:t xml:space="preserve">, О. Тимошенко та А. </w:t>
      </w:r>
      <w:proofErr w:type="spellStart"/>
      <w:r w:rsidR="00074BB5" w:rsidRPr="00E603DE">
        <w:rPr>
          <w:rFonts w:ascii="Times New Roman" w:eastAsiaTheme="minorHAnsi" w:hAnsi="Times New Roman" w:cs="Times New Roman"/>
          <w:sz w:val="28"/>
          <w:szCs w:val="28"/>
          <w:lang w:val="ru-UA" w:eastAsia="en-US"/>
        </w:rPr>
        <w:t>Василевський</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розглядають</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можливості</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використання</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цифрових</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інструментів</w:t>
      </w:r>
      <w:proofErr w:type="spellEnd"/>
      <w:r w:rsidR="00074BB5" w:rsidRPr="00E603DE">
        <w:rPr>
          <w:rFonts w:ascii="Times New Roman" w:eastAsiaTheme="minorHAnsi" w:hAnsi="Times New Roman" w:cs="Times New Roman"/>
          <w:sz w:val="28"/>
          <w:szCs w:val="28"/>
          <w:lang w:val="ru-UA" w:eastAsia="en-US"/>
        </w:rPr>
        <w:t xml:space="preserve"> і ШІ для </w:t>
      </w:r>
      <w:proofErr w:type="spellStart"/>
      <w:r w:rsidR="00074BB5" w:rsidRPr="00E603DE">
        <w:rPr>
          <w:rFonts w:ascii="Times New Roman" w:eastAsiaTheme="minorHAnsi" w:hAnsi="Times New Roman" w:cs="Times New Roman"/>
          <w:sz w:val="28"/>
          <w:szCs w:val="28"/>
          <w:lang w:val="ru-UA" w:eastAsia="en-US"/>
        </w:rPr>
        <w:t>збереження</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культурної</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спадщини</w:t>
      </w:r>
      <w:proofErr w:type="spellEnd"/>
      <w:r w:rsidR="00074BB5" w:rsidRPr="00E603DE">
        <w:rPr>
          <w:rFonts w:ascii="Times New Roman" w:eastAsiaTheme="minorHAnsi" w:hAnsi="Times New Roman" w:cs="Times New Roman"/>
          <w:sz w:val="28"/>
          <w:szCs w:val="28"/>
          <w:lang w:val="ru-UA" w:eastAsia="en-US"/>
        </w:rPr>
        <w:t xml:space="preserve">, особливо в </w:t>
      </w:r>
      <w:proofErr w:type="spellStart"/>
      <w:r w:rsidR="00074BB5" w:rsidRPr="00E603DE">
        <w:rPr>
          <w:rFonts w:ascii="Times New Roman" w:eastAsiaTheme="minorHAnsi" w:hAnsi="Times New Roman" w:cs="Times New Roman"/>
          <w:sz w:val="28"/>
          <w:szCs w:val="28"/>
          <w:lang w:val="ru-UA" w:eastAsia="en-US"/>
        </w:rPr>
        <w:t>контексті</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популяризації</w:t>
      </w:r>
      <w:proofErr w:type="spellEnd"/>
      <w:r w:rsidR="00074BB5" w:rsidRPr="00E603DE">
        <w:rPr>
          <w:rFonts w:ascii="Times New Roman" w:eastAsiaTheme="minorHAnsi" w:hAnsi="Times New Roman" w:cs="Times New Roman"/>
          <w:sz w:val="28"/>
          <w:szCs w:val="28"/>
          <w:lang w:val="ru-UA" w:eastAsia="en-US"/>
        </w:rPr>
        <w:t xml:space="preserve"> та доступу до </w:t>
      </w:r>
      <w:proofErr w:type="spellStart"/>
      <w:r w:rsidR="00074BB5" w:rsidRPr="00E603DE">
        <w:rPr>
          <w:rFonts w:ascii="Times New Roman" w:eastAsiaTheme="minorHAnsi" w:hAnsi="Times New Roman" w:cs="Times New Roman"/>
          <w:sz w:val="28"/>
          <w:szCs w:val="28"/>
          <w:lang w:val="ru-UA" w:eastAsia="en-US"/>
        </w:rPr>
        <w:t>архівних</w:t>
      </w:r>
      <w:proofErr w:type="spellEnd"/>
      <w:r w:rsidR="00074BB5" w:rsidRPr="00E603DE">
        <w:rPr>
          <w:rFonts w:ascii="Times New Roman" w:eastAsiaTheme="minorHAnsi" w:hAnsi="Times New Roman" w:cs="Times New Roman"/>
          <w:sz w:val="28"/>
          <w:szCs w:val="28"/>
          <w:lang w:val="ru-UA" w:eastAsia="en-US"/>
        </w:rPr>
        <w:t xml:space="preserve"> </w:t>
      </w:r>
      <w:proofErr w:type="spellStart"/>
      <w:r w:rsidR="00074BB5" w:rsidRPr="00E603DE">
        <w:rPr>
          <w:rFonts w:ascii="Times New Roman" w:eastAsiaTheme="minorHAnsi" w:hAnsi="Times New Roman" w:cs="Times New Roman"/>
          <w:sz w:val="28"/>
          <w:szCs w:val="28"/>
          <w:lang w:val="ru-UA" w:eastAsia="en-US"/>
        </w:rPr>
        <w:t>ресурсів</w:t>
      </w:r>
      <w:proofErr w:type="spellEnd"/>
      <w:r w:rsidR="00074BB5" w:rsidRPr="00E603DE">
        <w:rPr>
          <w:rFonts w:ascii="Times New Roman" w:eastAsiaTheme="minorHAnsi" w:hAnsi="Times New Roman" w:cs="Times New Roman"/>
          <w:sz w:val="28"/>
          <w:szCs w:val="28"/>
          <w:lang w:val="ru-UA" w:eastAsia="en-US"/>
        </w:rPr>
        <w:t xml:space="preserve"> [37].</w:t>
      </w:r>
    </w:p>
    <w:p w14:paraId="54A6652B" w14:textId="62B8E7A7" w:rsidR="00074BB5" w:rsidRPr="00074BB5" w:rsidRDefault="00836B55" w:rsidP="00074BB5">
      <w:pPr>
        <w:suppressAutoHyphens w:val="0"/>
        <w:spacing w:after="0"/>
        <w:contextualSpacing/>
        <w:jc w:val="both"/>
        <w:rPr>
          <w:rFonts w:ascii="Times New Roman" w:eastAsiaTheme="minorHAnsi" w:hAnsi="Times New Roman" w:cs="Times New Roman"/>
          <w:sz w:val="28"/>
          <w:szCs w:val="28"/>
          <w:lang w:val="ru-UA" w:eastAsia="en-US"/>
        </w:rPr>
      </w:pPr>
      <w:r>
        <w:rPr>
          <w:rFonts w:ascii="Times New Roman" w:eastAsiaTheme="minorHAnsi" w:hAnsi="Times New Roman" w:cs="Times New Roman"/>
          <w:sz w:val="28"/>
          <w:szCs w:val="28"/>
          <w:lang w:val="uk-UA" w:eastAsia="en-US"/>
        </w:rPr>
        <w:t xml:space="preserve">     </w:t>
      </w:r>
      <w:proofErr w:type="spellStart"/>
      <w:r w:rsidR="00074BB5" w:rsidRPr="00074BB5">
        <w:rPr>
          <w:rFonts w:ascii="Times New Roman" w:eastAsiaTheme="minorHAnsi" w:hAnsi="Times New Roman" w:cs="Times New Roman"/>
          <w:sz w:val="28"/>
          <w:szCs w:val="28"/>
          <w:lang w:val="ru-UA" w:eastAsia="en-US"/>
        </w:rPr>
        <w:t>Натомість</w:t>
      </w:r>
      <w:proofErr w:type="spellEnd"/>
      <w:r w:rsidR="00074BB5" w:rsidRPr="00074BB5">
        <w:rPr>
          <w:rFonts w:ascii="Times New Roman" w:eastAsiaTheme="minorHAnsi" w:hAnsi="Times New Roman" w:cs="Times New Roman"/>
          <w:sz w:val="28"/>
          <w:szCs w:val="28"/>
          <w:lang w:val="ru-UA" w:eastAsia="en-US"/>
        </w:rPr>
        <w:t xml:space="preserve"> у </w:t>
      </w:r>
      <w:proofErr w:type="spellStart"/>
      <w:r w:rsidR="00074BB5" w:rsidRPr="00074BB5">
        <w:rPr>
          <w:rFonts w:ascii="Times New Roman" w:eastAsiaTheme="minorHAnsi" w:hAnsi="Times New Roman" w:cs="Times New Roman"/>
          <w:sz w:val="28"/>
          <w:szCs w:val="28"/>
          <w:lang w:val="ru-UA" w:eastAsia="en-US"/>
        </w:rPr>
        <w:t>міжнародному</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середовищі</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ця</w:t>
      </w:r>
      <w:proofErr w:type="spellEnd"/>
      <w:r w:rsidR="00074BB5" w:rsidRPr="00074BB5">
        <w:rPr>
          <w:rFonts w:ascii="Times New Roman" w:eastAsiaTheme="minorHAnsi" w:hAnsi="Times New Roman" w:cs="Times New Roman"/>
          <w:sz w:val="28"/>
          <w:szCs w:val="28"/>
          <w:lang w:val="ru-UA" w:eastAsia="en-US"/>
        </w:rPr>
        <w:t xml:space="preserve"> тематика </w:t>
      </w:r>
      <w:proofErr w:type="spellStart"/>
      <w:r w:rsidR="00074BB5" w:rsidRPr="00074BB5">
        <w:rPr>
          <w:rFonts w:ascii="Times New Roman" w:eastAsiaTheme="minorHAnsi" w:hAnsi="Times New Roman" w:cs="Times New Roman"/>
          <w:sz w:val="28"/>
          <w:szCs w:val="28"/>
          <w:lang w:val="ru-UA" w:eastAsia="en-US"/>
        </w:rPr>
        <w:t>має</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вже</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сформовану</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дослідницьку</w:t>
      </w:r>
      <w:proofErr w:type="spellEnd"/>
      <w:r w:rsidR="00074BB5" w:rsidRPr="00074BB5">
        <w:rPr>
          <w:rFonts w:ascii="Times New Roman" w:eastAsiaTheme="minorHAnsi" w:hAnsi="Times New Roman" w:cs="Times New Roman"/>
          <w:sz w:val="28"/>
          <w:szCs w:val="28"/>
          <w:lang w:val="ru-UA" w:eastAsia="en-US"/>
        </w:rPr>
        <w:t xml:space="preserve"> базу. </w:t>
      </w:r>
      <w:proofErr w:type="spellStart"/>
      <w:r w:rsidR="00074BB5" w:rsidRPr="00074BB5">
        <w:rPr>
          <w:rFonts w:ascii="Times New Roman" w:eastAsiaTheme="minorHAnsi" w:hAnsi="Times New Roman" w:cs="Times New Roman"/>
          <w:sz w:val="28"/>
          <w:szCs w:val="28"/>
          <w:lang w:val="ru-UA" w:eastAsia="en-US"/>
        </w:rPr>
        <w:t>Значний</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внесок</w:t>
      </w:r>
      <w:proofErr w:type="spellEnd"/>
      <w:r w:rsidR="00074BB5" w:rsidRPr="00074BB5">
        <w:rPr>
          <w:rFonts w:ascii="Times New Roman" w:eastAsiaTheme="minorHAnsi" w:hAnsi="Times New Roman" w:cs="Times New Roman"/>
          <w:sz w:val="28"/>
          <w:szCs w:val="28"/>
          <w:lang w:val="ru-UA" w:eastAsia="en-US"/>
        </w:rPr>
        <w:t xml:space="preserve"> у </w:t>
      </w:r>
      <w:proofErr w:type="spellStart"/>
      <w:r w:rsidR="00074BB5" w:rsidRPr="00074BB5">
        <w:rPr>
          <w:rFonts w:ascii="Times New Roman" w:eastAsiaTheme="minorHAnsi" w:hAnsi="Times New Roman" w:cs="Times New Roman"/>
          <w:sz w:val="28"/>
          <w:szCs w:val="28"/>
          <w:lang w:val="ru-UA" w:eastAsia="en-US"/>
        </w:rPr>
        <w:t>розвиток</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теоретичних</w:t>
      </w:r>
      <w:proofErr w:type="spellEnd"/>
      <w:r w:rsidR="00074BB5" w:rsidRPr="00074BB5">
        <w:rPr>
          <w:rFonts w:ascii="Times New Roman" w:eastAsiaTheme="minorHAnsi" w:hAnsi="Times New Roman" w:cs="Times New Roman"/>
          <w:sz w:val="28"/>
          <w:szCs w:val="28"/>
          <w:lang w:val="ru-UA" w:eastAsia="en-US"/>
        </w:rPr>
        <w:t xml:space="preserve"> засад і практичного </w:t>
      </w:r>
      <w:proofErr w:type="spellStart"/>
      <w:r w:rsidR="00074BB5" w:rsidRPr="00074BB5">
        <w:rPr>
          <w:rFonts w:ascii="Times New Roman" w:eastAsiaTheme="minorHAnsi" w:hAnsi="Times New Roman" w:cs="Times New Roman"/>
          <w:sz w:val="28"/>
          <w:szCs w:val="28"/>
          <w:lang w:val="ru-UA" w:eastAsia="en-US"/>
        </w:rPr>
        <w:t>використання</w:t>
      </w:r>
      <w:proofErr w:type="spellEnd"/>
      <w:r w:rsidR="00074BB5" w:rsidRPr="00074BB5">
        <w:rPr>
          <w:rFonts w:ascii="Times New Roman" w:eastAsiaTheme="minorHAnsi" w:hAnsi="Times New Roman" w:cs="Times New Roman"/>
          <w:sz w:val="28"/>
          <w:szCs w:val="28"/>
          <w:lang w:val="ru-UA" w:eastAsia="en-US"/>
        </w:rPr>
        <w:t xml:space="preserve"> ШІ в </w:t>
      </w:r>
      <w:proofErr w:type="spellStart"/>
      <w:r w:rsidR="00B24D0D">
        <w:rPr>
          <w:rFonts w:ascii="Times New Roman" w:eastAsiaTheme="minorHAnsi" w:hAnsi="Times New Roman" w:cs="Times New Roman"/>
          <w:sz w:val="28"/>
          <w:szCs w:val="28"/>
          <w:lang w:val="ru-UA" w:eastAsia="en-US"/>
        </w:rPr>
        <w:t>культурній</w:t>
      </w:r>
      <w:proofErr w:type="spellEnd"/>
      <w:r w:rsidR="00B24D0D">
        <w:rPr>
          <w:rFonts w:ascii="Times New Roman" w:eastAsiaTheme="minorHAnsi" w:hAnsi="Times New Roman" w:cs="Times New Roman"/>
          <w:sz w:val="28"/>
          <w:szCs w:val="28"/>
          <w:lang w:val="ru-UA" w:eastAsia="en-US"/>
        </w:rPr>
        <w:t xml:space="preserve"> </w:t>
      </w:r>
      <w:proofErr w:type="spellStart"/>
      <w:r w:rsidR="00B24D0D">
        <w:rPr>
          <w:rFonts w:ascii="Times New Roman" w:eastAsiaTheme="minorHAnsi" w:hAnsi="Times New Roman" w:cs="Times New Roman"/>
          <w:sz w:val="28"/>
          <w:szCs w:val="28"/>
          <w:lang w:val="ru-UA" w:eastAsia="en-US"/>
        </w:rPr>
        <w:t>спадщині</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зробив</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італійський</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науковець</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Джованні</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Колавіцца</w:t>
      </w:r>
      <w:proofErr w:type="spellEnd"/>
      <w:r w:rsidR="00074BB5" w:rsidRPr="00074BB5">
        <w:rPr>
          <w:rFonts w:ascii="Times New Roman" w:eastAsiaTheme="minorHAnsi" w:hAnsi="Times New Roman" w:cs="Times New Roman"/>
          <w:sz w:val="28"/>
          <w:szCs w:val="28"/>
          <w:lang w:val="ru-UA" w:eastAsia="en-US"/>
        </w:rPr>
        <w:t xml:space="preserve">. У </w:t>
      </w:r>
      <w:proofErr w:type="spellStart"/>
      <w:r w:rsidR="00074BB5" w:rsidRPr="00074BB5">
        <w:rPr>
          <w:rFonts w:ascii="Times New Roman" w:eastAsiaTheme="minorHAnsi" w:hAnsi="Times New Roman" w:cs="Times New Roman"/>
          <w:sz w:val="28"/>
          <w:szCs w:val="28"/>
          <w:lang w:val="ru-UA" w:eastAsia="en-US"/>
        </w:rPr>
        <w:t>своїй</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праці</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Архів</w:t>
      </w:r>
      <w:proofErr w:type="spellEnd"/>
      <w:r w:rsidR="00074BB5" w:rsidRPr="00074BB5">
        <w:rPr>
          <w:rFonts w:ascii="Times New Roman" w:eastAsiaTheme="minorHAnsi" w:hAnsi="Times New Roman" w:cs="Times New Roman"/>
          <w:sz w:val="28"/>
          <w:szCs w:val="28"/>
          <w:lang w:val="ru-UA" w:eastAsia="en-US"/>
        </w:rPr>
        <w:t xml:space="preserve"> та </w:t>
      </w:r>
      <w:proofErr w:type="spellStart"/>
      <w:r w:rsidR="00074BB5" w:rsidRPr="00074BB5">
        <w:rPr>
          <w:rFonts w:ascii="Times New Roman" w:eastAsiaTheme="minorHAnsi" w:hAnsi="Times New Roman" w:cs="Times New Roman"/>
          <w:sz w:val="28"/>
          <w:szCs w:val="28"/>
          <w:lang w:val="ru-UA" w:eastAsia="en-US"/>
        </w:rPr>
        <w:t>штучний</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інтелект</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огляд</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поточних</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дебатів</w:t>
      </w:r>
      <w:proofErr w:type="spellEnd"/>
      <w:r w:rsidR="00074BB5" w:rsidRPr="00074BB5">
        <w:rPr>
          <w:rFonts w:ascii="Times New Roman" w:eastAsiaTheme="minorHAnsi" w:hAnsi="Times New Roman" w:cs="Times New Roman"/>
          <w:sz w:val="28"/>
          <w:szCs w:val="28"/>
          <w:lang w:val="ru-UA" w:eastAsia="en-US"/>
        </w:rPr>
        <w:t xml:space="preserve"> та </w:t>
      </w:r>
      <w:proofErr w:type="spellStart"/>
      <w:r w:rsidR="00074BB5" w:rsidRPr="00074BB5">
        <w:rPr>
          <w:rFonts w:ascii="Times New Roman" w:eastAsiaTheme="minorHAnsi" w:hAnsi="Times New Roman" w:cs="Times New Roman"/>
          <w:sz w:val="28"/>
          <w:szCs w:val="28"/>
          <w:lang w:val="ru-UA" w:eastAsia="en-US"/>
        </w:rPr>
        <w:t>майбутні</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перспективи</w:t>
      </w:r>
      <w:proofErr w:type="spellEnd"/>
      <w:r w:rsidR="00074BB5" w:rsidRPr="00074BB5">
        <w:rPr>
          <w:rFonts w:ascii="Times New Roman" w:eastAsiaTheme="minorHAnsi" w:hAnsi="Times New Roman" w:cs="Times New Roman"/>
          <w:sz w:val="28"/>
          <w:szCs w:val="28"/>
          <w:lang w:val="ru-UA" w:eastAsia="en-US"/>
        </w:rPr>
        <w:t xml:space="preserve">» (2021) </w:t>
      </w:r>
      <w:proofErr w:type="spellStart"/>
      <w:r w:rsidR="00074BB5" w:rsidRPr="00074BB5">
        <w:rPr>
          <w:rFonts w:ascii="Times New Roman" w:eastAsiaTheme="minorHAnsi" w:hAnsi="Times New Roman" w:cs="Times New Roman"/>
          <w:sz w:val="28"/>
          <w:szCs w:val="28"/>
          <w:lang w:val="ru-UA" w:eastAsia="en-US"/>
        </w:rPr>
        <w:t>він</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аналізує</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потенціал</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використання</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інтелектуальних</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технологій</w:t>
      </w:r>
      <w:proofErr w:type="spellEnd"/>
      <w:r w:rsidR="00074BB5" w:rsidRPr="00074BB5">
        <w:rPr>
          <w:rFonts w:ascii="Times New Roman" w:eastAsiaTheme="minorHAnsi" w:hAnsi="Times New Roman" w:cs="Times New Roman"/>
          <w:sz w:val="28"/>
          <w:szCs w:val="28"/>
          <w:lang w:val="ru-UA" w:eastAsia="en-US"/>
        </w:rPr>
        <w:t xml:space="preserve"> у </w:t>
      </w:r>
      <w:proofErr w:type="spellStart"/>
      <w:r w:rsidR="00B24D0D">
        <w:rPr>
          <w:rFonts w:ascii="Times New Roman" w:eastAsiaTheme="minorHAnsi" w:hAnsi="Times New Roman" w:cs="Times New Roman"/>
          <w:sz w:val="28"/>
          <w:szCs w:val="28"/>
          <w:lang w:val="ru-UA" w:eastAsia="en-US"/>
        </w:rPr>
        <w:t>культурній</w:t>
      </w:r>
      <w:proofErr w:type="spellEnd"/>
      <w:r w:rsidR="00B24D0D">
        <w:rPr>
          <w:rFonts w:ascii="Times New Roman" w:eastAsiaTheme="minorHAnsi" w:hAnsi="Times New Roman" w:cs="Times New Roman"/>
          <w:sz w:val="28"/>
          <w:szCs w:val="28"/>
          <w:lang w:val="ru-UA" w:eastAsia="en-US"/>
        </w:rPr>
        <w:t xml:space="preserve"> </w:t>
      </w:r>
      <w:proofErr w:type="spellStart"/>
      <w:r w:rsidR="00B24D0D">
        <w:rPr>
          <w:rFonts w:ascii="Times New Roman" w:eastAsiaTheme="minorHAnsi" w:hAnsi="Times New Roman" w:cs="Times New Roman"/>
          <w:sz w:val="28"/>
          <w:szCs w:val="28"/>
          <w:lang w:val="ru-UA" w:eastAsia="en-US"/>
        </w:rPr>
        <w:t>спадщині</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зокрема</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підкреслює</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важливість</w:t>
      </w:r>
      <w:proofErr w:type="spellEnd"/>
      <w:r w:rsidR="00074BB5" w:rsidRPr="00074BB5">
        <w:rPr>
          <w:rFonts w:ascii="Times New Roman" w:eastAsiaTheme="minorHAnsi" w:hAnsi="Times New Roman" w:cs="Times New Roman"/>
          <w:sz w:val="28"/>
          <w:szCs w:val="28"/>
          <w:lang w:val="ru-UA" w:eastAsia="en-US"/>
        </w:rPr>
        <w:t xml:space="preserve"> критичного </w:t>
      </w:r>
      <w:proofErr w:type="spellStart"/>
      <w:r w:rsidR="00074BB5" w:rsidRPr="00074BB5">
        <w:rPr>
          <w:rFonts w:ascii="Times New Roman" w:eastAsiaTheme="minorHAnsi" w:hAnsi="Times New Roman" w:cs="Times New Roman"/>
          <w:sz w:val="28"/>
          <w:szCs w:val="28"/>
          <w:lang w:val="ru-UA" w:eastAsia="en-US"/>
        </w:rPr>
        <w:t>підходу</w:t>
      </w:r>
      <w:proofErr w:type="spellEnd"/>
      <w:r w:rsidR="00074BB5" w:rsidRPr="00074BB5">
        <w:rPr>
          <w:rFonts w:ascii="Times New Roman" w:eastAsiaTheme="minorHAnsi" w:hAnsi="Times New Roman" w:cs="Times New Roman"/>
          <w:sz w:val="28"/>
          <w:szCs w:val="28"/>
          <w:lang w:val="ru-UA" w:eastAsia="en-US"/>
        </w:rPr>
        <w:t xml:space="preserve"> до </w:t>
      </w:r>
      <w:proofErr w:type="spellStart"/>
      <w:r w:rsidR="00074BB5" w:rsidRPr="00074BB5">
        <w:rPr>
          <w:rFonts w:ascii="Times New Roman" w:eastAsiaTheme="minorHAnsi" w:hAnsi="Times New Roman" w:cs="Times New Roman"/>
          <w:sz w:val="28"/>
          <w:szCs w:val="28"/>
          <w:lang w:val="ru-UA" w:eastAsia="en-US"/>
        </w:rPr>
        <w:t>інтеграції</w:t>
      </w:r>
      <w:proofErr w:type="spellEnd"/>
      <w:r w:rsidR="00074BB5" w:rsidRPr="00074BB5">
        <w:rPr>
          <w:rFonts w:ascii="Times New Roman" w:eastAsiaTheme="minorHAnsi" w:hAnsi="Times New Roman" w:cs="Times New Roman"/>
          <w:sz w:val="28"/>
          <w:szCs w:val="28"/>
          <w:lang w:val="ru-UA" w:eastAsia="en-US"/>
        </w:rPr>
        <w:t xml:space="preserve"> ШІ у </w:t>
      </w:r>
      <w:proofErr w:type="spellStart"/>
      <w:r w:rsidR="00074BB5" w:rsidRPr="00074BB5">
        <w:rPr>
          <w:rFonts w:ascii="Times New Roman" w:eastAsiaTheme="minorHAnsi" w:hAnsi="Times New Roman" w:cs="Times New Roman"/>
          <w:sz w:val="28"/>
          <w:szCs w:val="28"/>
          <w:lang w:val="ru-UA" w:eastAsia="en-US"/>
        </w:rPr>
        <w:t>процеси</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організації</w:t>
      </w:r>
      <w:proofErr w:type="spellEnd"/>
      <w:r w:rsidR="00074BB5" w:rsidRPr="00074BB5">
        <w:rPr>
          <w:rFonts w:ascii="Times New Roman" w:eastAsiaTheme="minorHAnsi" w:hAnsi="Times New Roman" w:cs="Times New Roman"/>
          <w:sz w:val="28"/>
          <w:szCs w:val="28"/>
          <w:lang w:val="ru-UA" w:eastAsia="en-US"/>
        </w:rPr>
        <w:t xml:space="preserve"> та доступу до </w:t>
      </w:r>
      <w:proofErr w:type="spellStart"/>
      <w:r w:rsidR="00074BB5" w:rsidRPr="00074BB5">
        <w:rPr>
          <w:rFonts w:ascii="Times New Roman" w:eastAsiaTheme="minorHAnsi" w:hAnsi="Times New Roman" w:cs="Times New Roman"/>
          <w:sz w:val="28"/>
          <w:szCs w:val="28"/>
          <w:lang w:val="ru-UA" w:eastAsia="en-US"/>
        </w:rPr>
        <w:t>культурної</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спадщини</w:t>
      </w:r>
      <w:proofErr w:type="spellEnd"/>
      <w:r w:rsidR="00550DF1">
        <w:rPr>
          <w:rFonts w:ascii="Times New Roman" w:eastAsiaTheme="minorHAnsi" w:hAnsi="Times New Roman" w:cs="Times New Roman"/>
          <w:sz w:val="28"/>
          <w:szCs w:val="28"/>
          <w:lang w:val="uk-UA" w:eastAsia="en-US"/>
        </w:rPr>
        <w:t>.</w:t>
      </w:r>
      <w:r w:rsidR="00074BB5" w:rsidRPr="00074BB5">
        <w:rPr>
          <w:rFonts w:ascii="Times New Roman" w:eastAsiaTheme="minorHAnsi" w:hAnsi="Times New Roman" w:cs="Times New Roman"/>
          <w:sz w:val="28"/>
          <w:szCs w:val="28"/>
          <w:lang w:val="ru-UA" w:eastAsia="en-US"/>
        </w:rPr>
        <w:t xml:space="preserve"> </w:t>
      </w:r>
      <w:bookmarkStart w:id="6" w:name="_Hlk197546908"/>
      <w:r w:rsidR="00074BB5" w:rsidRPr="00074BB5">
        <w:rPr>
          <w:rFonts w:ascii="Times New Roman" w:eastAsiaTheme="minorHAnsi" w:hAnsi="Times New Roman" w:cs="Times New Roman"/>
          <w:sz w:val="28"/>
          <w:szCs w:val="28"/>
          <w:lang w:val="ru-UA" w:eastAsia="en-US"/>
        </w:rPr>
        <w:t>[</w:t>
      </w:r>
      <w:r w:rsidR="00FE6D34">
        <w:rPr>
          <w:rFonts w:ascii="Times New Roman" w:eastAsiaTheme="minorHAnsi" w:hAnsi="Times New Roman" w:cs="Times New Roman"/>
          <w:sz w:val="28"/>
          <w:szCs w:val="28"/>
          <w:lang w:val="uk-UA" w:eastAsia="en-US"/>
        </w:rPr>
        <w:t>7</w:t>
      </w:r>
      <w:r w:rsidR="00074BB5" w:rsidRPr="00074BB5">
        <w:rPr>
          <w:rFonts w:ascii="Times New Roman" w:eastAsiaTheme="minorHAnsi" w:hAnsi="Times New Roman" w:cs="Times New Roman"/>
          <w:sz w:val="28"/>
          <w:szCs w:val="28"/>
          <w:lang w:val="ru-UA" w:eastAsia="en-US"/>
        </w:rPr>
        <w:t>]</w:t>
      </w:r>
      <w:bookmarkEnd w:id="6"/>
    </w:p>
    <w:p w14:paraId="0E841663" w14:textId="09874F43" w:rsidR="00074BB5" w:rsidRPr="00F20C59" w:rsidRDefault="00550DF1" w:rsidP="00074BB5">
      <w:pPr>
        <w:suppressAutoHyphens w:val="0"/>
        <w:spacing w:after="0"/>
        <w:contextualSpacing/>
        <w:jc w:val="both"/>
        <w:rPr>
          <w:rFonts w:ascii="Times New Roman" w:eastAsiaTheme="minorHAnsi" w:hAnsi="Times New Roman" w:cs="Times New Roman"/>
          <w:sz w:val="28"/>
          <w:szCs w:val="28"/>
          <w:lang w:val="ru-UA" w:eastAsia="en-US"/>
        </w:rPr>
      </w:pPr>
      <w:r>
        <w:rPr>
          <w:rFonts w:ascii="Times New Roman" w:eastAsiaTheme="minorHAnsi" w:hAnsi="Times New Roman" w:cs="Times New Roman"/>
          <w:sz w:val="28"/>
          <w:szCs w:val="28"/>
          <w:lang w:val="uk-UA" w:eastAsia="en-US"/>
        </w:rPr>
        <w:t xml:space="preserve">     </w:t>
      </w:r>
      <w:r w:rsidR="00D40D2F">
        <w:rPr>
          <w:rFonts w:ascii="Times New Roman" w:eastAsiaTheme="minorHAnsi" w:hAnsi="Times New Roman" w:cs="Times New Roman"/>
          <w:sz w:val="28"/>
          <w:szCs w:val="28"/>
          <w:lang w:val="uk-UA" w:eastAsia="en-US"/>
        </w:rPr>
        <w:t>Ще о</w:t>
      </w:r>
      <w:proofErr w:type="spellStart"/>
      <w:r w:rsidR="00074BB5" w:rsidRPr="00074BB5">
        <w:rPr>
          <w:rFonts w:ascii="Times New Roman" w:eastAsiaTheme="minorHAnsi" w:hAnsi="Times New Roman" w:cs="Times New Roman"/>
          <w:sz w:val="28"/>
          <w:szCs w:val="28"/>
          <w:lang w:val="ru-UA" w:eastAsia="en-US"/>
        </w:rPr>
        <w:t>дним</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із</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провідних</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фахівців</w:t>
      </w:r>
      <w:proofErr w:type="spellEnd"/>
      <w:r w:rsidR="00074BB5" w:rsidRPr="00074BB5">
        <w:rPr>
          <w:rFonts w:ascii="Times New Roman" w:eastAsiaTheme="minorHAnsi" w:hAnsi="Times New Roman" w:cs="Times New Roman"/>
          <w:sz w:val="28"/>
          <w:szCs w:val="28"/>
          <w:lang w:val="ru-UA" w:eastAsia="en-US"/>
        </w:rPr>
        <w:t xml:space="preserve"> у </w:t>
      </w:r>
      <w:proofErr w:type="spellStart"/>
      <w:r w:rsidR="00074BB5" w:rsidRPr="00074BB5">
        <w:rPr>
          <w:rFonts w:ascii="Times New Roman" w:eastAsiaTheme="minorHAnsi" w:hAnsi="Times New Roman" w:cs="Times New Roman"/>
          <w:sz w:val="28"/>
          <w:szCs w:val="28"/>
          <w:lang w:val="ru-UA" w:eastAsia="en-US"/>
        </w:rPr>
        <w:t>галузі</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цифрової</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гуманітаристики</w:t>
      </w:r>
      <w:proofErr w:type="spellEnd"/>
      <w:r w:rsidR="00074BB5" w:rsidRPr="00074BB5">
        <w:rPr>
          <w:rFonts w:ascii="Times New Roman" w:eastAsiaTheme="minorHAnsi" w:hAnsi="Times New Roman" w:cs="Times New Roman"/>
          <w:sz w:val="28"/>
          <w:szCs w:val="28"/>
          <w:lang w:val="ru-UA" w:eastAsia="en-US"/>
        </w:rPr>
        <w:t xml:space="preserve"> є </w:t>
      </w:r>
      <w:proofErr w:type="spellStart"/>
      <w:r w:rsidR="00074BB5" w:rsidRPr="00074BB5">
        <w:rPr>
          <w:rFonts w:ascii="Times New Roman" w:eastAsiaTheme="minorHAnsi" w:hAnsi="Times New Roman" w:cs="Times New Roman"/>
          <w:sz w:val="28"/>
          <w:szCs w:val="28"/>
          <w:lang w:val="ru-UA" w:eastAsia="en-US"/>
        </w:rPr>
        <w:t>Меліса</w:t>
      </w:r>
      <w:proofErr w:type="spellEnd"/>
      <w:r w:rsidR="00074BB5" w:rsidRPr="00074BB5">
        <w:rPr>
          <w:rFonts w:ascii="Times New Roman" w:eastAsiaTheme="minorHAnsi" w:hAnsi="Times New Roman" w:cs="Times New Roman"/>
          <w:sz w:val="28"/>
          <w:szCs w:val="28"/>
          <w:lang w:val="ru-UA" w:eastAsia="en-US"/>
        </w:rPr>
        <w:t xml:space="preserve"> Террас (</w:t>
      </w:r>
      <w:proofErr w:type="spellStart"/>
      <w:r w:rsidR="00074BB5" w:rsidRPr="00074BB5">
        <w:rPr>
          <w:rFonts w:ascii="Times New Roman" w:eastAsiaTheme="minorHAnsi" w:hAnsi="Times New Roman" w:cs="Times New Roman"/>
          <w:sz w:val="28"/>
          <w:szCs w:val="28"/>
          <w:lang w:val="ru-UA" w:eastAsia="en-US"/>
        </w:rPr>
        <w:t>Melissa</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Terras</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професорка</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Університету</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Единбурга</w:t>
      </w:r>
      <w:proofErr w:type="spellEnd"/>
      <w:r w:rsidR="00074BB5" w:rsidRPr="00074BB5">
        <w:rPr>
          <w:rFonts w:ascii="Times New Roman" w:eastAsiaTheme="minorHAnsi" w:hAnsi="Times New Roman" w:cs="Times New Roman"/>
          <w:sz w:val="28"/>
          <w:szCs w:val="28"/>
          <w:lang w:val="ru-UA" w:eastAsia="en-US"/>
        </w:rPr>
        <w:t xml:space="preserve">, яка </w:t>
      </w:r>
      <w:proofErr w:type="spellStart"/>
      <w:r w:rsidR="00074BB5" w:rsidRPr="00074BB5">
        <w:rPr>
          <w:rFonts w:ascii="Times New Roman" w:eastAsiaTheme="minorHAnsi" w:hAnsi="Times New Roman" w:cs="Times New Roman"/>
          <w:sz w:val="28"/>
          <w:szCs w:val="28"/>
          <w:lang w:val="ru-UA" w:eastAsia="en-US"/>
        </w:rPr>
        <w:t>досліджує</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методи</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комп’ютерного</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аналізу</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старовинних</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текстів</w:t>
      </w:r>
      <w:proofErr w:type="spellEnd"/>
      <w:r w:rsidR="00074BB5" w:rsidRPr="00074BB5">
        <w:rPr>
          <w:rFonts w:ascii="Times New Roman" w:eastAsiaTheme="minorHAnsi" w:hAnsi="Times New Roman" w:cs="Times New Roman"/>
          <w:sz w:val="28"/>
          <w:szCs w:val="28"/>
          <w:lang w:val="ru-UA" w:eastAsia="en-US"/>
        </w:rPr>
        <w:t xml:space="preserve"> і </w:t>
      </w:r>
      <w:proofErr w:type="spellStart"/>
      <w:r w:rsidR="00074BB5" w:rsidRPr="00074BB5">
        <w:rPr>
          <w:rFonts w:ascii="Times New Roman" w:eastAsiaTheme="minorHAnsi" w:hAnsi="Times New Roman" w:cs="Times New Roman"/>
          <w:sz w:val="28"/>
          <w:szCs w:val="28"/>
          <w:lang w:val="ru-UA" w:eastAsia="en-US"/>
        </w:rPr>
        <w:t>архівних</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документів</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використовуючи</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інструменти</w:t>
      </w:r>
      <w:proofErr w:type="spellEnd"/>
      <w:r w:rsidR="00074BB5" w:rsidRPr="00074BB5">
        <w:rPr>
          <w:rFonts w:ascii="Times New Roman" w:eastAsiaTheme="minorHAnsi" w:hAnsi="Times New Roman" w:cs="Times New Roman"/>
          <w:sz w:val="28"/>
          <w:szCs w:val="28"/>
          <w:lang w:val="ru-UA" w:eastAsia="en-US"/>
        </w:rPr>
        <w:t xml:space="preserve"> машинного </w:t>
      </w:r>
      <w:proofErr w:type="spellStart"/>
      <w:r w:rsidR="00074BB5" w:rsidRPr="00074BB5">
        <w:rPr>
          <w:rFonts w:ascii="Times New Roman" w:eastAsiaTheme="minorHAnsi" w:hAnsi="Times New Roman" w:cs="Times New Roman"/>
          <w:sz w:val="28"/>
          <w:szCs w:val="28"/>
          <w:lang w:val="ru-UA" w:eastAsia="en-US"/>
        </w:rPr>
        <w:t>навчання</w:t>
      </w:r>
      <w:proofErr w:type="spellEnd"/>
      <w:r w:rsidR="00074BB5" w:rsidRPr="00074BB5">
        <w:rPr>
          <w:rFonts w:ascii="Times New Roman" w:eastAsiaTheme="minorHAnsi" w:hAnsi="Times New Roman" w:cs="Times New Roman"/>
          <w:sz w:val="28"/>
          <w:szCs w:val="28"/>
          <w:lang w:val="ru-UA" w:eastAsia="en-US"/>
        </w:rPr>
        <w:t xml:space="preserve">. Вона </w:t>
      </w:r>
      <w:proofErr w:type="spellStart"/>
      <w:r w:rsidR="00074BB5" w:rsidRPr="00074BB5">
        <w:rPr>
          <w:rFonts w:ascii="Times New Roman" w:eastAsiaTheme="minorHAnsi" w:hAnsi="Times New Roman" w:cs="Times New Roman"/>
          <w:sz w:val="28"/>
          <w:szCs w:val="28"/>
          <w:lang w:val="ru-UA" w:eastAsia="en-US"/>
        </w:rPr>
        <w:t>бере</w:t>
      </w:r>
      <w:proofErr w:type="spellEnd"/>
      <w:r w:rsidR="00074BB5" w:rsidRPr="00074BB5">
        <w:rPr>
          <w:rFonts w:ascii="Times New Roman" w:eastAsiaTheme="minorHAnsi" w:hAnsi="Times New Roman" w:cs="Times New Roman"/>
          <w:sz w:val="28"/>
          <w:szCs w:val="28"/>
          <w:lang w:val="ru-UA" w:eastAsia="en-US"/>
        </w:rPr>
        <w:t xml:space="preserve"> </w:t>
      </w:r>
      <w:r w:rsidR="00D40D2F">
        <w:rPr>
          <w:rFonts w:ascii="Times New Roman" w:eastAsiaTheme="minorHAnsi" w:hAnsi="Times New Roman" w:cs="Times New Roman"/>
          <w:sz w:val="28"/>
          <w:szCs w:val="28"/>
          <w:lang w:val="uk-UA" w:eastAsia="en-US"/>
        </w:rPr>
        <w:lastRenderedPageBreak/>
        <w:t xml:space="preserve">активну </w:t>
      </w:r>
      <w:r w:rsidR="00074BB5" w:rsidRPr="00074BB5">
        <w:rPr>
          <w:rFonts w:ascii="Times New Roman" w:eastAsiaTheme="minorHAnsi" w:hAnsi="Times New Roman" w:cs="Times New Roman"/>
          <w:sz w:val="28"/>
          <w:szCs w:val="28"/>
          <w:lang w:val="ru-UA" w:eastAsia="en-US"/>
        </w:rPr>
        <w:t xml:space="preserve">участь у </w:t>
      </w:r>
      <w:proofErr w:type="spellStart"/>
      <w:r w:rsidR="00074BB5" w:rsidRPr="00074BB5">
        <w:rPr>
          <w:rFonts w:ascii="Times New Roman" w:eastAsiaTheme="minorHAnsi" w:hAnsi="Times New Roman" w:cs="Times New Roman"/>
          <w:sz w:val="28"/>
          <w:szCs w:val="28"/>
          <w:lang w:val="ru-UA" w:eastAsia="en-US"/>
        </w:rPr>
        <w:t>масштабних</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міжнародних</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проєктах</w:t>
      </w:r>
      <w:proofErr w:type="spellEnd"/>
      <w:r w:rsidR="00074BB5" w:rsidRPr="00074BB5">
        <w:rPr>
          <w:rFonts w:ascii="Times New Roman" w:eastAsiaTheme="minorHAnsi" w:hAnsi="Times New Roman" w:cs="Times New Roman"/>
          <w:sz w:val="28"/>
          <w:szCs w:val="28"/>
          <w:lang w:val="ru-UA" w:eastAsia="en-US"/>
        </w:rPr>
        <w:t xml:space="preserve"> на </w:t>
      </w:r>
      <w:proofErr w:type="spellStart"/>
      <w:r w:rsidR="00074BB5" w:rsidRPr="00074BB5">
        <w:rPr>
          <w:rFonts w:ascii="Times New Roman" w:eastAsiaTheme="minorHAnsi" w:hAnsi="Times New Roman" w:cs="Times New Roman"/>
          <w:sz w:val="28"/>
          <w:szCs w:val="28"/>
          <w:lang w:val="ru-UA" w:eastAsia="en-US"/>
        </w:rPr>
        <w:t>перетині</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архівознавства</w:t>
      </w:r>
      <w:proofErr w:type="spellEnd"/>
      <w:r w:rsidR="00074BB5" w:rsidRPr="00074BB5">
        <w:rPr>
          <w:rFonts w:ascii="Times New Roman" w:eastAsiaTheme="minorHAnsi" w:hAnsi="Times New Roman" w:cs="Times New Roman"/>
          <w:sz w:val="28"/>
          <w:szCs w:val="28"/>
          <w:lang w:val="ru-UA" w:eastAsia="en-US"/>
        </w:rPr>
        <w:t xml:space="preserve"> й </w:t>
      </w:r>
      <w:proofErr w:type="spellStart"/>
      <w:r w:rsidR="00074BB5" w:rsidRPr="00074BB5">
        <w:rPr>
          <w:rFonts w:ascii="Times New Roman" w:eastAsiaTheme="minorHAnsi" w:hAnsi="Times New Roman" w:cs="Times New Roman"/>
          <w:sz w:val="28"/>
          <w:szCs w:val="28"/>
          <w:lang w:val="ru-UA" w:eastAsia="en-US"/>
        </w:rPr>
        <w:t>цифрових</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технологій</w:t>
      </w:r>
      <w:proofErr w:type="spellEnd"/>
      <w:r w:rsidR="00074BB5" w:rsidRPr="00074BB5">
        <w:rPr>
          <w:rFonts w:ascii="Times New Roman" w:eastAsiaTheme="minorHAnsi" w:hAnsi="Times New Roman" w:cs="Times New Roman"/>
          <w:sz w:val="28"/>
          <w:szCs w:val="28"/>
          <w:lang w:val="ru-UA" w:eastAsia="en-US"/>
        </w:rPr>
        <w:t>.</w:t>
      </w:r>
      <w:r w:rsidRPr="00550DF1">
        <w:rPr>
          <w:rFonts w:ascii="Times New Roman" w:eastAsiaTheme="minorHAnsi" w:hAnsi="Times New Roman" w:cs="Times New Roman"/>
          <w:sz w:val="28"/>
          <w:szCs w:val="28"/>
          <w:lang w:val="ru-UA" w:eastAsia="en-US"/>
        </w:rPr>
        <w:t xml:space="preserve"> </w:t>
      </w:r>
      <w:r w:rsidRPr="00F20C59">
        <w:rPr>
          <w:rFonts w:ascii="Times New Roman" w:eastAsiaTheme="minorHAnsi" w:hAnsi="Times New Roman" w:cs="Times New Roman"/>
          <w:sz w:val="28"/>
          <w:szCs w:val="28"/>
          <w:lang w:val="ru-UA" w:eastAsia="en-US"/>
        </w:rPr>
        <w:t>[1</w:t>
      </w:r>
      <w:r w:rsidR="00F20C59" w:rsidRPr="00F20C59">
        <w:rPr>
          <w:rFonts w:ascii="Times New Roman" w:eastAsiaTheme="minorHAnsi" w:hAnsi="Times New Roman" w:cs="Times New Roman"/>
          <w:sz w:val="28"/>
          <w:szCs w:val="28"/>
          <w:lang w:val="uk-UA" w:eastAsia="en-US"/>
        </w:rPr>
        <w:t>9</w:t>
      </w:r>
      <w:r w:rsidRPr="00F20C59">
        <w:rPr>
          <w:rFonts w:ascii="Times New Roman" w:eastAsiaTheme="minorHAnsi" w:hAnsi="Times New Roman" w:cs="Times New Roman"/>
          <w:sz w:val="28"/>
          <w:szCs w:val="28"/>
          <w:lang w:val="ru-UA" w:eastAsia="en-US"/>
        </w:rPr>
        <w:t>]</w:t>
      </w:r>
    </w:p>
    <w:p w14:paraId="7C5B9FCA" w14:textId="1DE3FD43" w:rsidR="00074BB5" w:rsidRPr="00E603DE" w:rsidRDefault="00ED2895" w:rsidP="00074BB5">
      <w:pPr>
        <w:suppressAutoHyphens w:val="0"/>
        <w:spacing w:after="0"/>
        <w:contextualSpacing/>
        <w:jc w:val="both"/>
        <w:rPr>
          <w:rFonts w:ascii="Times New Roman" w:eastAsiaTheme="minorHAnsi" w:hAnsi="Times New Roman" w:cs="Times New Roman"/>
          <w:color w:val="FF0000"/>
          <w:sz w:val="28"/>
          <w:szCs w:val="28"/>
          <w:lang w:val="ru-UA" w:eastAsia="en-US"/>
        </w:rPr>
      </w:pPr>
      <w:r>
        <w:rPr>
          <w:rFonts w:ascii="Times New Roman" w:eastAsiaTheme="minorHAnsi" w:hAnsi="Times New Roman" w:cs="Times New Roman"/>
          <w:sz w:val="28"/>
          <w:szCs w:val="28"/>
          <w:lang w:val="uk-UA" w:eastAsia="en-US"/>
        </w:rPr>
        <w:t xml:space="preserve">     </w:t>
      </w:r>
      <w:proofErr w:type="spellStart"/>
      <w:r w:rsidR="00074BB5" w:rsidRPr="00074BB5">
        <w:rPr>
          <w:rFonts w:ascii="Times New Roman" w:eastAsiaTheme="minorHAnsi" w:hAnsi="Times New Roman" w:cs="Times New Roman"/>
          <w:sz w:val="28"/>
          <w:szCs w:val="28"/>
          <w:lang w:val="ru-UA" w:eastAsia="en-US"/>
        </w:rPr>
        <w:t>Губерт</w:t>
      </w:r>
      <w:proofErr w:type="spellEnd"/>
      <w:r w:rsidR="00074BB5" w:rsidRPr="00074BB5">
        <w:rPr>
          <w:rFonts w:ascii="Times New Roman" w:eastAsiaTheme="minorHAnsi" w:hAnsi="Times New Roman" w:cs="Times New Roman"/>
          <w:sz w:val="28"/>
          <w:szCs w:val="28"/>
          <w:lang w:val="ru-UA" w:eastAsia="en-US"/>
        </w:rPr>
        <w:t xml:space="preserve"> Мара (</w:t>
      </w:r>
      <w:proofErr w:type="spellStart"/>
      <w:r w:rsidR="00074BB5" w:rsidRPr="00074BB5">
        <w:rPr>
          <w:rFonts w:ascii="Times New Roman" w:eastAsiaTheme="minorHAnsi" w:hAnsi="Times New Roman" w:cs="Times New Roman"/>
          <w:sz w:val="28"/>
          <w:szCs w:val="28"/>
          <w:lang w:val="ru-UA" w:eastAsia="en-US"/>
        </w:rPr>
        <w:t>Hubert</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Mara</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професор</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археоінформатики</w:t>
      </w:r>
      <w:proofErr w:type="spellEnd"/>
      <w:r w:rsidR="00074BB5" w:rsidRPr="00074BB5">
        <w:rPr>
          <w:rFonts w:ascii="Times New Roman" w:eastAsiaTheme="minorHAnsi" w:hAnsi="Times New Roman" w:cs="Times New Roman"/>
          <w:sz w:val="28"/>
          <w:szCs w:val="28"/>
          <w:lang w:val="ru-UA" w:eastAsia="en-US"/>
        </w:rPr>
        <w:t xml:space="preserve"> у </w:t>
      </w:r>
      <w:proofErr w:type="spellStart"/>
      <w:r w:rsidR="00074BB5" w:rsidRPr="00074BB5">
        <w:rPr>
          <w:rFonts w:ascii="Times New Roman" w:eastAsiaTheme="minorHAnsi" w:hAnsi="Times New Roman" w:cs="Times New Roman"/>
          <w:sz w:val="28"/>
          <w:szCs w:val="28"/>
          <w:lang w:val="ru-UA" w:eastAsia="en-US"/>
        </w:rPr>
        <w:t>Вільному</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університеті</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Берліна</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розробляє</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програми</w:t>
      </w:r>
      <w:proofErr w:type="spellEnd"/>
      <w:r w:rsidR="00074BB5" w:rsidRPr="00074BB5">
        <w:rPr>
          <w:rFonts w:ascii="Times New Roman" w:eastAsiaTheme="minorHAnsi" w:hAnsi="Times New Roman" w:cs="Times New Roman"/>
          <w:sz w:val="28"/>
          <w:szCs w:val="28"/>
          <w:lang w:val="ru-UA" w:eastAsia="en-US"/>
        </w:rPr>
        <w:t xml:space="preserve"> 3D-аналізу для </w:t>
      </w:r>
      <w:proofErr w:type="spellStart"/>
      <w:r w:rsidR="00074BB5" w:rsidRPr="00074BB5">
        <w:rPr>
          <w:rFonts w:ascii="Times New Roman" w:eastAsiaTheme="minorHAnsi" w:hAnsi="Times New Roman" w:cs="Times New Roman"/>
          <w:sz w:val="28"/>
          <w:szCs w:val="28"/>
          <w:lang w:val="ru-UA" w:eastAsia="en-US"/>
        </w:rPr>
        <w:t>візуалізації</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пошкоджених</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історичних</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об'єктів</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Його</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програма</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GigaMesh</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дозволяє</w:t>
      </w:r>
      <w:proofErr w:type="spellEnd"/>
      <w:r w:rsidR="00074BB5" w:rsidRPr="00074BB5">
        <w:rPr>
          <w:rFonts w:ascii="Times New Roman" w:eastAsiaTheme="minorHAnsi" w:hAnsi="Times New Roman" w:cs="Times New Roman"/>
          <w:sz w:val="28"/>
          <w:szCs w:val="28"/>
          <w:lang w:val="ru-UA" w:eastAsia="en-US"/>
        </w:rPr>
        <w:t xml:space="preserve"> точно </w:t>
      </w:r>
      <w:proofErr w:type="spellStart"/>
      <w:r w:rsidR="00074BB5" w:rsidRPr="00074BB5">
        <w:rPr>
          <w:rFonts w:ascii="Times New Roman" w:eastAsiaTheme="minorHAnsi" w:hAnsi="Times New Roman" w:cs="Times New Roman"/>
          <w:sz w:val="28"/>
          <w:szCs w:val="28"/>
          <w:lang w:val="ru-UA" w:eastAsia="en-US"/>
        </w:rPr>
        <w:t>відтворювати</w:t>
      </w:r>
      <w:proofErr w:type="spellEnd"/>
      <w:r w:rsidR="00074BB5" w:rsidRPr="00074BB5">
        <w:rPr>
          <w:rFonts w:ascii="Times New Roman" w:eastAsiaTheme="minorHAnsi" w:hAnsi="Times New Roman" w:cs="Times New Roman"/>
          <w:sz w:val="28"/>
          <w:szCs w:val="28"/>
          <w:lang w:val="ru-UA" w:eastAsia="en-US"/>
        </w:rPr>
        <w:t xml:space="preserve"> форму й </w:t>
      </w:r>
      <w:proofErr w:type="spellStart"/>
      <w:r w:rsidR="00074BB5" w:rsidRPr="00074BB5">
        <w:rPr>
          <w:rFonts w:ascii="Times New Roman" w:eastAsiaTheme="minorHAnsi" w:hAnsi="Times New Roman" w:cs="Times New Roman"/>
          <w:sz w:val="28"/>
          <w:szCs w:val="28"/>
          <w:lang w:val="ru-UA" w:eastAsia="en-US"/>
        </w:rPr>
        <w:t>вміст</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артефактів</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що</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перебувають</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під</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загрозою</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зникнення</w:t>
      </w:r>
      <w:proofErr w:type="spellEnd"/>
      <w:r w:rsidR="00074BB5" w:rsidRPr="00074BB5">
        <w:rPr>
          <w:rFonts w:ascii="Times New Roman" w:eastAsiaTheme="minorHAnsi" w:hAnsi="Times New Roman" w:cs="Times New Roman"/>
          <w:sz w:val="28"/>
          <w:szCs w:val="28"/>
          <w:lang w:val="ru-UA" w:eastAsia="en-US"/>
        </w:rPr>
        <w:t>.</w:t>
      </w:r>
      <w:r w:rsidR="00544ED5" w:rsidRPr="0059787D">
        <w:rPr>
          <w:rFonts w:ascii="Times New Roman" w:eastAsiaTheme="minorHAnsi" w:hAnsi="Times New Roman" w:cs="Times New Roman"/>
          <w:sz w:val="28"/>
          <w:szCs w:val="28"/>
          <w:lang w:val="ru-UA" w:eastAsia="en-US"/>
        </w:rPr>
        <w:t>[</w:t>
      </w:r>
      <w:r w:rsidR="0059787D">
        <w:rPr>
          <w:rFonts w:ascii="Times New Roman" w:eastAsiaTheme="minorHAnsi" w:hAnsi="Times New Roman" w:cs="Times New Roman"/>
          <w:sz w:val="28"/>
          <w:szCs w:val="28"/>
          <w:lang w:val="uk-UA" w:eastAsia="en-US"/>
        </w:rPr>
        <w:t>20</w:t>
      </w:r>
      <w:r w:rsidR="00544ED5" w:rsidRPr="0059787D">
        <w:rPr>
          <w:rFonts w:ascii="Times New Roman" w:eastAsiaTheme="minorHAnsi" w:hAnsi="Times New Roman" w:cs="Times New Roman"/>
          <w:sz w:val="28"/>
          <w:szCs w:val="28"/>
          <w:lang w:val="ru-UA" w:eastAsia="en-US"/>
        </w:rPr>
        <w:t>]</w:t>
      </w:r>
    </w:p>
    <w:p w14:paraId="620E01B1" w14:textId="01751707" w:rsidR="00074BB5" w:rsidRPr="00074BB5" w:rsidRDefault="00AB0B50" w:rsidP="00074BB5">
      <w:pPr>
        <w:suppressAutoHyphens w:val="0"/>
        <w:spacing w:after="0"/>
        <w:contextualSpacing/>
        <w:jc w:val="both"/>
        <w:rPr>
          <w:rFonts w:ascii="Times New Roman" w:eastAsiaTheme="minorHAnsi" w:hAnsi="Times New Roman" w:cs="Times New Roman"/>
          <w:sz w:val="28"/>
          <w:szCs w:val="28"/>
          <w:lang w:val="ru-UA" w:eastAsia="en-US"/>
        </w:rPr>
      </w:pPr>
      <w:r>
        <w:rPr>
          <w:rFonts w:ascii="Times New Roman" w:eastAsiaTheme="minorHAnsi" w:hAnsi="Times New Roman" w:cs="Times New Roman"/>
          <w:sz w:val="28"/>
          <w:szCs w:val="28"/>
          <w:lang w:val="uk-UA" w:eastAsia="en-US"/>
        </w:rPr>
        <w:t xml:space="preserve">     </w:t>
      </w:r>
      <w:proofErr w:type="spellStart"/>
      <w:r w:rsidR="00074BB5" w:rsidRPr="00074BB5">
        <w:rPr>
          <w:rFonts w:ascii="Times New Roman" w:eastAsiaTheme="minorHAnsi" w:hAnsi="Times New Roman" w:cs="Times New Roman"/>
          <w:sz w:val="28"/>
          <w:szCs w:val="28"/>
          <w:lang w:val="ru-UA" w:eastAsia="en-US"/>
        </w:rPr>
        <w:t>Окремо</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варто</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відзначити</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ініціативу</w:t>
      </w:r>
      <w:proofErr w:type="spellEnd"/>
      <w:r w:rsidR="00074BB5" w:rsidRPr="00074BB5">
        <w:rPr>
          <w:rFonts w:ascii="Times New Roman" w:eastAsiaTheme="minorHAnsi" w:hAnsi="Times New Roman" w:cs="Times New Roman"/>
          <w:sz w:val="28"/>
          <w:szCs w:val="28"/>
          <w:lang w:val="ru-UA" w:eastAsia="en-US"/>
        </w:rPr>
        <w:t xml:space="preserve"> AI </w:t>
      </w:r>
      <w:proofErr w:type="spellStart"/>
      <w:r w:rsidR="00074BB5" w:rsidRPr="00074BB5">
        <w:rPr>
          <w:rFonts w:ascii="Times New Roman" w:eastAsiaTheme="minorHAnsi" w:hAnsi="Times New Roman" w:cs="Times New Roman"/>
          <w:sz w:val="28"/>
          <w:szCs w:val="28"/>
          <w:lang w:val="ru-UA" w:eastAsia="en-US"/>
        </w:rPr>
        <w:t>Meets</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Archives</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що</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спрямована</w:t>
      </w:r>
      <w:proofErr w:type="spellEnd"/>
      <w:r w:rsidR="00074BB5" w:rsidRPr="00074BB5">
        <w:rPr>
          <w:rFonts w:ascii="Times New Roman" w:eastAsiaTheme="minorHAnsi" w:hAnsi="Times New Roman" w:cs="Times New Roman"/>
          <w:sz w:val="28"/>
          <w:szCs w:val="28"/>
          <w:lang w:val="ru-UA" w:eastAsia="en-US"/>
        </w:rPr>
        <w:t xml:space="preserve"> на </w:t>
      </w:r>
      <w:proofErr w:type="spellStart"/>
      <w:r w:rsidR="00074BB5" w:rsidRPr="00074BB5">
        <w:rPr>
          <w:rFonts w:ascii="Times New Roman" w:eastAsiaTheme="minorHAnsi" w:hAnsi="Times New Roman" w:cs="Times New Roman"/>
          <w:sz w:val="28"/>
          <w:szCs w:val="28"/>
          <w:lang w:val="ru-UA" w:eastAsia="en-US"/>
        </w:rPr>
        <w:t>дослідження</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можливостей</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використання</w:t>
      </w:r>
      <w:proofErr w:type="spellEnd"/>
      <w:r w:rsidR="00074BB5" w:rsidRPr="00074BB5">
        <w:rPr>
          <w:rFonts w:ascii="Times New Roman" w:eastAsiaTheme="minorHAnsi" w:hAnsi="Times New Roman" w:cs="Times New Roman"/>
          <w:sz w:val="28"/>
          <w:szCs w:val="28"/>
          <w:lang w:val="ru-UA" w:eastAsia="en-US"/>
        </w:rPr>
        <w:t xml:space="preserve"> машинного </w:t>
      </w:r>
      <w:proofErr w:type="spellStart"/>
      <w:r w:rsidR="00074BB5" w:rsidRPr="00074BB5">
        <w:rPr>
          <w:rFonts w:ascii="Times New Roman" w:eastAsiaTheme="minorHAnsi" w:hAnsi="Times New Roman" w:cs="Times New Roman"/>
          <w:sz w:val="28"/>
          <w:szCs w:val="28"/>
          <w:lang w:val="ru-UA" w:eastAsia="en-US"/>
        </w:rPr>
        <w:t>навчання</w:t>
      </w:r>
      <w:proofErr w:type="spellEnd"/>
      <w:r w:rsidR="00074BB5" w:rsidRPr="00074BB5">
        <w:rPr>
          <w:rFonts w:ascii="Times New Roman" w:eastAsiaTheme="minorHAnsi" w:hAnsi="Times New Roman" w:cs="Times New Roman"/>
          <w:sz w:val="28"/>
          <w:szCs w:val="28"/>
          <w:lang w:val="ru-UA" w:eastAsia="en-US"/>
        </w:rPr>
        <w:t xml:space="preserve"> у </w:t>
      </w:r>
      <w:proofErr w:type="spellStart"/>
      <w:r w:rsidR="00074BB5" w:rsidRPr="00074BB5">
        <w:rPr>
          <w:rFonts w:ascii="Times New Roman" w:eastAsiaTheme="minorHAnsi" w:hAnsi="Times New Roman" w:cs="Times New Roman"/>
          <w:sz w:val="28"/>
          <w:szCs w:val="28"/>
          <w:lang w:val="ru-UA" w:eastAsia="en-US"/>
        </w:rPr>
        <w:t>роботі</w:t>
      </w:r>
      <w:proofErr w:type="spellEnd"/>
      <w:r w:rsidR="00074BB5" w:rsidRPr="00074BB5">
        <w:rPr>
          <w:rFonts w:ascii="Times New Roman" w:eastAsiaTheme="minorHAnsi" w:hAnsi="Times New Roman" w:cs="Times New Roman"/>
          <w:sz w:val="28"/>
          <w:szCs w:val="28"/>
          <w:lang w:val="ru-UA" w:eastAsia="en-US"/>
        </w:rPr>
        <w:t xml:space="preserve"> з </w:t>
      </w:r>
      <w:proofErr w:type="spellStart"/>
      <w:r w:rsidR="00074BB5" w:rsidRPr="00074BB5">
        <w:rPr>
          <w:rFonts w:ascii="Times New Roman" w:eastAsiaTheme="minorHAnsi" w:hAnsi="Times New Roman" w:cs="Times New Roman"/>
          <w:sz w:val="28"/>
          <w:szCs w:val="28"/>
          <w:lang w:val="ru-UA" w:eastAsia="en-US"/>
        </w:rPr>
        <w:t>архівними</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матеріалами</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зокрема</w:t>
      </w:r>
      <w:proofErr w:type="spellEnd"/>
      <w:r w:rsidR="00074BB5" w:rsidRPr="00074BB5">
        <w:rPr>
          <w:rFonts w:ascii="Times New Roman" w:eastAsiaTheme="minorHAnsi" w:hAnsi="Times New Roman" w:cs="Times New Roman"/>
          <w:sz w:val="28"/>
          <w:szCs w:val="28"/>
          <w:lang w:val="ru-UA" w:eastAsia="en-US"/>
        </w:rPr>
        <w:t xml:space="preserve"> в </w:t>
      </w:r>
      <w:proofErr w:type="spellStart"/>
      <w:r w:rsidR="00074BB5" w:rsidRPr="00074BB5">
        <w:rPr>
          <w:rFonts w:ascii="Times New Roman" w:eastAsiaTheme="minorHAnsi" w:hAnsi="Times New Roman" w:cs="Times New Roman"/>
          <w:sz w:val="28"/>
          <w:szCs w:val="28"/>
          <w:lang w:val="ru-UA" w:eastAsia="en-US"/>
        </w:rPr>
        <w:t>питаннях</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класифікації</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оцифрування</w:t>
      </w:r>
      <w:proofErr w:type="spellEnd"/>
      <w:r w:rsidR="00074BB5" w:rsidRPr="00074BB5">
        <w:rPr>
          <w:rFonts w:ascii="Times New Roman" w:eastAsiaTheme="minorHAnsi" w:hAnsi="Times New Roman" w:cs="Times New Roman"/>
          <w:sz w:val="28"/>
          <w:szCs w:val="28"/>
          <w:lang w:val="ru-UA" w:eastAsia="en-US"/>
        </w:rPr>
        <w:t xml:space="preserve"> та </w:t>
      </w:r>
      <w:proofErr w:type="spellStart"/>
      <w:r w:rsidR="00074BB5" w:rsidRPr="00074BB5">
        <w:rPr>
          <w:rFonts w:ascii="Times New Roman" w:eastAsiaTheme="minorHAnsi" w:hAnsi="Times New Roman" w:cs="Times New Roman"/>
          <w:sz w:val="28"/>
          <w:szCs w:val="28"/>
          <w:lang w:val="ru-UA" w:eastAsia="en-US"/>
        </w:rPr>
        <w:t>візуалізації</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Інший</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масштабний</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європейський</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проєкт</w:t>
      </w:r>
      <w:proofErr w:type="spellEnd"/>
      <w:r w:rsidR="00074BB5" w:rsidRPr="00074BB5">
        <w:rPr>
          <w:rFonts w:ascii="Times New Roman" w:eastAsiaTheme="minorHAnsi" w:hAnsi="Times New Roman" w:cs="Times New Roman"/>
          <w:sz w:val="28"/>
          <w:szCs w:val="28"/>
          <w:lang w:val="ru-UA" w:eastAsia="en-US"/>
        </w:rPr>
        <w:t xml:space="preserve"> – AI4Culture – </w:t>
      </w:r>
      <w:proofErr w:type="spellStart"/>
      <w:r w:rsidR="00074BB5" w:rsidRPr="00074BB5">
        <w:rPr>
          <w:rFonts w:ascii="Times New Roman" w:eastAsiaTheme="minorHAnsi" w:hAnsi="Times New Roman" w:cs="Times New Roman"/>
          <w:sz w:val="28"/>
          <w:szCs w:val="28"/>
          <w:lang w:val="ru-UA" w:eastAsia="en-US"/>
        </w:rPr>
        <w:t>має</w:t>
      </w:r>
      <w:proofErr w:type="spellEnd"/>
      <w:r w:rsidR="00074BB5" w:rsidRPr="00074BB5">
        <w:rPr>
          <w:rFonts w:ascii="Times New Roman" w:eastAsiaTheme="minorHAnsi" w:hAnsi="Times New Roman" w:cs="Times New Roman"/>
          <w:sz w:val="28"/>
          <w:szCs w:val="28"/>
          <w:lang w:val="ru-UA" w:eastAsia="en-US"/>
        </w:rPr>
        <w:t xml:space="preserve"> на </w:t>
      </w:r>
      <w:proofErr w:type="spellStart"/>
      <w:r w:rsidR="00074BB5" w:rsidRPr="00074BB5">
        <w:rPr>
          <w:rFonts w:ascii="Times New Roman" w:eastAsiaTheme="minorHAnsi" w:hAnsi="Times New Roman" w:cs="Times New Roman"/>
          <w:sz w:val="28"/>
          <w:szCs w:val="28"/>
          <w:lang w:val="ru-UA" w:eastAsia="en-US"/>
        </w:rPr>
        <w:t>меті</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інтегрувати</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технології</w:t>
      </w:r>
      <w:proofErr w:type="spellEnd"/>
      <w:r w:rsidR="00074BB5" w:rsidRPr="00074BB5">
        <w:rPr>
          <w:rFonts w:ascii="Times New Roman" w:eastAsiaTheme="minorHAnsi" w:hAnsi="Times New Roman" w:cs="Times New Roman"/>
          <w:sz w:val="28"/>
          <w:szCs w:val="28"/>
          <w:lang w:val="ru-UA" w:eastAsia="en-US"/>
        </w:rPr>
        <w:t xml:space="preserve"> штучного </w:t>
      </w:r>
      <w:proofErr w:type="spellStart"/>
      <w:r w:rsidR="00074BB5" w:rsidRPr="00074BB5">
        <w:rPr>
          <w:rFonts w:ascii="Times New Roman" w:eastAsiaTheme="minorHAnsi" w:hAnsi="Times New Roman" w:cs="Times New Roman"/>
          <w:sz w:val="28"/>
          <w:szCs w:val="28"/>
          <w:lang w:val="ru-UA" w:eastAsia="en-US"/>
        </w:rPr>
        <w:t>інтелекту</w:t>
      </w:r>
      <w:proofErr w:type="spellEnd"/>
      <w:r w:rsidR="00074BB5" w:rsidRPr="00074BB5">
        <w:rPr>
          <w:rFonts w:ascii="Times New Roman" w:eastAsiaTheme="minorHAnsi" w:hAnsi="Times New Roman" w:cs="Times New Roman"/>
          <w:sz w:val="28"/>
          <w:szCs w:val="28"/>
          <w:lang w:val="ru-UA" w:eastAsia="en-US"/>
        </w:rPr>
        <w:t xml:space="preserve"> в </w:t>
      </w:r>
      <w:proofErr w:type="spellStart"/>
      <w:r w:rsidR="00074BB5" w:rsidRPr="00074BB5">
        <w:rPr>
          <w:rFonts w:ascii="Times New Roman" w:eastAsiaTheme="minorHAnsi" w:hAnsi="Times New Roman" w:cs="Times New Roman"/>
          <w:sz w:val="28"/>
          <w:szCs w:val="28"/>
          <w:lang w:val="ru-UA" w:eastAsia="en-US"/>
        </w:rPr>
        <w:t>галузі</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збереження</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культурної</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спадщини</w:t>
      </w:r>
      <w:proofErr w:type="spellEnd"/>
      <w:r w:rsidR="00074BB5" w:rsidRPr="00074BB5">
        <w:rPr>
          <w:rFonts w:ascii="Times New Roman" w:eastAsiaTheme="minorHAnsi" w:hAnsi="Times New Roman" w:cs="Times New Roman"/>
          <w:sz w:val="28"/>
          <w:szCs w:val="28"/>
          <w:lang w:val="ru-UA" w:eastAsia="en-US"/>
        </w:rPr>
        <w:t xml:space="preserve"> через </w:t>
      </w:r>
      <w:proofErr w:type="spellStart"/>
      <w:r w:rsidR="00074BB5" w:rsidRPr="00074BB5">
        <w:rPr>
          <w:rFonts w:ascii="Times New Roman" w:eastAsiaTheme="minorHAnsi" w:hAnsi="Times New Roman" w:cs="Times New Roman"/>
          <w:sz w:val="28"/>
          <w:szCs w:val="28"/>
          <w:lang w:val="ru-UA" w:eastAsia="en-US"/>
        </w:rPr>
        <w:t>спільну</w:t>
      </w:r>
      <w:proofErr w:type="spellEnd"/>
      <w:r w:rsidR="00074BB5" w:rsidRPr="00074BB5">
        <w:rPr>
          <w:rFonts w:ascii="Times New Roman" w:eastAsiaTheme="minorHAnsi" w:hAnsi="Times New Roman" w:cs="Times New Roman"/>
          <w:sz w:val="28"/>
          <w:szCs w:val="28"/>
          <w:lang w:val="ru-UA" w:eastAsia="en-US"/>
        </w:rPr>
        <w:t xml:space="preserve"> роботу </w:t>
      </w:r>
      <w:proofErr w:type="spellStart"/>
      <w:r w:rsidR="00074BB5" w:rsidRPr="00074BB5">
        <w:rPr>
          <w:rFonts w:ascii="Times New Roman" w:eastAsiaTheme="minorHAnsi" w:hAnsi="Times New Roman" w:cs="Times New Roman"/>
          <w:sz w:val="28"/>
          <w:szCs w:val="28"/>
          <w:lang w:val="ru-UA" w:eastAsia="en-US"/>
        </w:rPr>
        <w:t>технічних</w:t>
      </w:r>
      <w:proofErr w:type="spellEnd"/>
      <w:r w:rsidR="00074BB5" w:rsidRPr="00074BB5">
        <w:rPr>
          <w:rFonts w:ascii="Times New Roman" w:eastAsiaTheme="minorHAnsi" w:hAnsi="Times New Roman" w:cs="Times New Roman"/>
          <w:sz w:val="28"/>
          <w:szCs w:val="28"/>
          <w:lang w:val="ru-UA" w:eastAsia="en-US"/>
        </w:rPr>
        <w:t xml:space="preserve"> і </w:t>
      </w:r>
      <w:proofErr w:type="spellStart"/>
      <w:r w:rsidR="00074BB5" w:rsidRPr="00074BB5">
        <w:rPr>
          <w:rFonts w:ascii="Times New Roman" w:eastAsiaTheme="minorHAnsi" w:hAnsi="Times New Roman" w:cs="Times New Roman"/>
          <w:sz w:val="28"/>
          <w:szCs w:val="28"/>
          <w:lang w:val="ru-UA" w:eastAsia="en-US"/>
        </w:rPr>
        <w:t>гуманітарних</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фахівців</w:t>
      </w:r>
      <w:proofErr w:type="spellEnd"/>
      <w:r w:rsidR="00074BB5" w:rsidRPr="00074BB5">
        <w:rPr>
          <w:rFonts w:ascii="Times New Roman" w:eastAsiaTheme="minorHAnsi" w:hAnsi="Times New Roman" w:cs="Times New Roman"/>
          <w:sz w:val="28"/>
          <w:szCs w:val="28"/>
          <w:lang w:val="ru-UA" w:eastAsia="en-US"/>
        </w:rPr>
        <w:t>.</w:t>
      </w:r>
      <w:r w:rsidR="001B18B0" w:rsidRPr="001B18B0">
        <w:rPr>
          <w:rFonts w:ascii="Times New Roman" w:eastAsiaTheme="minorHAnsi" w:hAnsi="Times New Roman" w:cs="Times New Roman"/>
          <w:sz w:val="28"/>
          <w:szCs w:val="28"/>
          <w:lang w:val="ru-UA" w:eastAsia="en-US"/>
        </w:rPr>
        <w:t xml:space="preserve"> [</w:t>
      </w:r>
      <w:r w:rsidR="001B18B0">
        <w:rPr>
          <w:rFonts w:ascii="Times New Roman" w:eastAsiaTheme="minorHAnsi" w:hAnsi="Times New Roman" w:cs="Times New Roman"/>
          <w:sz w:val="28"/>
          <w:szCs w:val="28"/>
          <w:lang w:val="uk-UA" w:eastAsia="en-US"/>
        </w:rPr>
        <w:t>15,16</w:t>
      </w:r>
      <w:r w:rsidR="001B18B0" w:rsidRPr="001B18B0">
        <w:rPr>
          <w:rFonts w:ascii="Times New Roman" w:eastAsiaTheme="minorHAnsi" w:hAnsi="Times New Roman" w:cs="Times New Roman"/>
          <w:sz w:val="28"/>
          <w:szCs w:val="28"/>
          <w:lang w:val="ru-UA" w:eastAsia="en-US"/>
        </w:rPr>
        <w:t>]</w:t>
      </w:r>
    </w:p>
    <w:p w14:paraId="2C6AE643" w14:textId="47C5863B" w:rsidR="00CE63C0" w:rsidRPr="00D73080" w:rsidRDefault="00CE63C0" w:rsidP="00074BB5">
      <w:pPr>
        <w:suppressAutoHyphens w:val="0"/>
        <w:spacing w:after="0"/>
        <w:contextualSpacing/>
        <w:jc w:val="both"/>
        <w:rPr>
          <w:rFonts w:ascii="Times New Roman" w:eastAsiaTheme="minorHAnsi" w:hAnsi="Times New Roman" w:cs="Times New Roman"/>
          <w:sz w:val="28"/>
          <w:szCs w:val="28"/>
          <w:lang w:val="ru-UA" w:eastAsia="en-US"/>
        </w:rPr>
      </w:pPr>
      <w:r>
        <w:rPr>
          <w:rFonts w:ascii="Times New Roman" w:eastAsiaTheme="minorHAnsi" w:hAnsi="Times New Roman" w:cs="Times New Roman"/>
          <w:sz w:val="28"/>
          <w:szCs w:val="28"/>
          <w:lang w:val="uk-UA" w:eastAsia="en-US"/>
        </w:rPr>
        <w:t xml:space="preserve">     </w:t>
      </w:r>
      <w:proofErr w:type="spellStart"/>
      <w:r w:rsidR="00074BB5" w:rsidRPr="00074BB5">
        <w:rPr>
          <w:rFonts w:ascii="Times New Roman" w:eastAsiaTheme="minorHAnsi" w:hAnsi="Times New Roman" w:cs="Times New Roman"/>
          <w:sz w:val="28"/>
          <w:szCs w:val="28"/>
          <w:lang w:val="ru-UA" w:eastAsia="en-US"/>
        </w:rPr>
        <w:t>Також</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заслуговує</w:t>
      </w:r>
      <w:proofErr w:type="spellEnd"/>
      <w:r w:rsidR="00074BB5" w:rsidRPr="00074BB5">
        <w:rPr>
          <w:rFonts w:ascii="Times New Roman" w:eastAsiaTheme="minorHAnsi" w:hAnsi="Times New Roman" w:cs="Times New Roman"/>
          <w:sz w:val="28"/>
          <w:szCs w:val="28"/>
          <w:lang w:val="ru-UA" w:eastAsia="en-US"/>
        </w:rPr>
        <w:t xml:space="preserve"> на </w:t>
      </w:r>
      <w:proofErr w:type="spellStart"/>
      <w:r w:rsidR="00074BB5" w:rsidRPr="00074BB5">
        <w:rPr>
          <w:rFonts w:ascii="Times New Roman" w:eastAsiaTheme="minorHAnsi" w:hAnsi="Times New Roman" w:cs="Times New Roman"/>
          <w:sz w:val="28"/>
          <w:szCs w:val="28"/>
          <w:lang w:val="ru-UA" w:eastAsia="en-US"/>
        </w:rPr>
        <w:t>увагу</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дослідницький</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проєкт</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TimeTravel</w:t>
      </w:r>
      <w:proofErr w:type="spellEnd"/>
      <w:r w:rsidR="00074BB5" w:rsidRPr="00074BB5">
        <w:rPr>
          <w:rFonts w:ascii="Times New Roman" w:eastAsiaTheme="minorHAnsi" w:hAnsi="Times New Roman" w:cs="Times New Roman"/>
          <w:sz w:val="28"/>
          <w:szCs w:val="28"/>
          <w:lang w:val="ru-UA" w:eastAsia="en-US"/>
        </w:rPr>
        <w:t xml:space="preserve">, у межах </w:t>
      </w:r>
      <w:proofErr w:type="spellStart"/>
      <w:r w:rsidR="00074BB5" w:rsidRPr="00074BB5">
        <w:rPr>
          <w:rFonts w:ascii="Times New Roman" w:eastAsiaTheme="minorHAnsi" w:hAnsi="Times New Roman" w:cs="Times New Roman"/>
          <w:sz w:val="28"/>
          <w:szCs w:val="28"/>
          <w:lang w:val="ru-UA" w:eastAsia="en-US"/>
        </w:rPr>
        <w:t>якого</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вивчається</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здатність</w:t>
      </w:r>
      <w:proofErr w:type="spellEnd"/>
      <w:r w:rsidR="00074BB5" w:rsidRPr="00074BB5">
        <w:rPr>
          <w:rFonts w:ascii="Times New Roman" w:eastAsiaTheme="minorHAnsi" w:hAnsi="Times New Roman" w:cs="Times New Roman"/>
          <w:sz w:val="28"/>
          <w:szCs w:val="28"/>
          <w:lang w:val="ru-UA" w:eastAsia="en-US"/>
        </w:rPr>
        <w:t xml:space="preserve"> великих </w:t>
      </w:r>
      <w:proofErr w:type="spellStart"/>
      <w:r w:rsidR="00074BB5" w:rsidRPr="00074BB5">
        <w:rPr>
          <w:rFonts w:ascii="Times New Roman" w:eastAsiaTheme="minorHAnsi" w:hAnsi="Times New Roman" w:cs="Times New Roman"/>
          <w:sz w:val="28"/>
          <w:szCs w:val="28"/>
          <w:lang w:val="ru-UA" w:eastAsia="en-US"/>
        </w:rPr>
        <w:t>мультимодальних</w:t>
      </w:r>
      <w:proofErr w:type="spellEnd"/>
      <w:r w:rsidR="00074BB5" w:rsidRPr="00074BB5">
        <w:rPr>
          <w:rFonts w:ascii="Times New Roman" w:eastAsiaTheme="minorHAnsi" w:hAnsi="Times New Roman" w:cs="Times New Roman"/>
          <w:sz w:val="28"/>
          <w:szCs w:val="28"/>
          <w:lang w:val="ru-UA" w:eastAsia="en-US"/>
        </w:rPr>
        <w:t xml:space="preserve"> моделей (</w:t>
      </w:r>
      <w:proofErr w:type="spellStart"/>
      <w:r w:rsidR="00074BB5" w:rsidRPr="00074BB5">
        <w:rPr>
          <w:rFonts w:ascii="Times New Roman" w:eastAsiaTheme="minorHAnsi" w:hAnsi="Times New Roman" w:cs="Times New Roman"/>
          <w:sz w:val="28"/>
          <w:szCs w:val="28"/>
          <w:lang w:val="ru-UA" w:eastAsia="en-US"/>
        </w:rPr>
        <w:t>LMMs</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аналізувати</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культурні</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артефакти</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їх</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візуальні</w:t>
      </w:r>
      <w:proofErr w:type="spellEnd"/>
      <w:r w:rsidR="00074BB5" w:rsidRPr="00074BB5">
        <w:rPr>
          <w:rFonts w:ascii="Times New Roman" w:eastAsiaTheme="minorHAnsi" w:hAnsi="Times New Roman" w:cs="Times New Roman"/>
          <w:sz w:val="28"/>
          <w:szCs w:val="28"/>
          <w:lang w:val="ru-UA" w:eastAsia="en-US"/>
        </w:rPr>
        <w:t xml:space="preserve"> та </w:t>
      </w:r>
      <w:proofErr w:type="spellStart"/>
      <w:r w:rsidR="00074BB5" w:rsidRPr="00074BB5">
        <w:rPr>
          <w:rFonts w:ascii="Times New Roman" w:eastAsiaTheme="minorHAnsi" w:hAnsi="Times New Roman" w:cs="Times New Roman"/>
          <w:sz w:val="28"/>
          <w:szCs w:val="28"/>
          <w:lang w:val="ru-UA" w:eastAsia="en-US"/>
        </w:rPr>
        <w:t>текстові</w:t>
      </w:r>
      <w:proofErr w:type="spellEnd"/>
      <w:r w:rsidR="00074BB5" w:rsidRPr="00074BB5">
        <w:rPr>
          <w:rFonts w:ascii="Times New Roman" w:eastAsiaTheme="minorHAnsi" w:hAnsi="Times New Roman" w:cs="Times New Roman"/>
          <w:sz w:val="28"/>
          <w:szCs w:val="28"/>
          <w:lang w:val="ru-UA" w:eastAsia="en-US"/>
        </w:rPr>
        <w:t xml:space="preserve"> характеристики для </w:t>
      </w:r>
      <w:proofErr w:type="spellStart"/>
      <w:r w:rsidR="00074BB5" w:rsidRPr="00074BB5">
        <w:rPr>
          <w:rFonts w:ascii="Times New Roman" w:eastAsiaTheme="minorHAnsi" w:hAnsi="Times New Roman" w:cs="Times New Roman"/>
          <w:sz w:val="28"/>
          <w:szCs w:val="28"/>
          <w:lang w:val="ru-UA" w:eastAsia="en-US"/>
        </w:rPr>
        <w:t>глибшого</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розуміння</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минулого</w:t>
      </w:r>
      <w:proofErr w:type="spellEnd"/>
      <w:r w:rsidR="00074BB5" w:rsidRPr="00074BB5">
        <w:rPr>
          <w:rFonts w:ascii="Times New Roman" w:eastAsiaTheme="minorHAnsi" w:hAnsi="Times New Roman" w:cs="Times New Roman"/>
          <w:sz w:val="28"/>
          <w:szCs w:val="28"/>
          <w:lang w:val="ru-UA" w:eastAsia="en-US"/>
        </w:rPr>
        <w:t>.</w:t>
      </w:r>
      <w:r>
        <w:rPr>
          <w:rFonts w:ascii="Times New Roman" w:eastAsiaTheme="minorHAnsi" w:hAnsi="Times New Roman" w:cs="Times New Roman"/>
          <w:sz w:val="28"/>
          <w:szCs w:val="28"/>
          <w:lang w:val="uk-UA" w:eastAsia="en-US"/>
        </w:rPr>
        <w:t xml:space="preserve"> П</w:t>
      </w:r>
      <w:proofErr w:type="spellStart"/>
      <w:r w:rsidRPr="00CE63C0">
        <w:rPr>
          <w:rFonts w:ascii="Times New Roman" w:eastAsiaTheme="minorHAnsi" w:hAnsi="Times New Roman" w:cs="Times New Roman"/>
          <w:sz w:val="28"/>
          <w:szCs w:val="28"/>
          <w:lang w:val="ru-UA" w:eastAsia="en-US"/>
        </w:rPr>
        <w:t>отрібен</w:t>
      </w:r>
      <w:proofErr w:type="spellEnd"/>
      <w:r w:rsidRPr="00CE63C0">
        <w:rPr>
          <w:rFonts w:ascii="Times New Roman" w:eastAsiaTheme="minorHAnsi" w:hAnsi="Times New Roman" w:cs="Times New Roman"/>
          <w:sz w:val="28"/>
          <w:szCs w:val="28"/>
          <w:lang w:val="ru-UA" w:eastAsia="en-US"/>
        </w:rPr>
        <w:t xml:space="preserve"> час, </w:t>
      </w:r>
      <w:proofErr w:type="spellStart"/>
      <w:r w:rsidRPr="00CE63C0">
        <w:rPr>
          <w:rFonts w:ascii="Times New Roman" w:eastAsiaTheme="minorHAnsi" w:hAnsi="Times New Roman" w:cs="Times New Roman"/>
          <w:sz w:val="28"/>
          <w:szCs w:val="28"/>
          <w:lang w:val="ru-UA" w:eastAsia="en-US"/>
        </w:rPr>
        <w:t>щоб</w:t>
      </w:r>
      <w:proofErr w:type="spellEnd"/>
      <w:r w:rsidRPr="00CE63C0">
        <w:rPr>
          <w:rFonts w:ascii="Times New Roman" w:eastAsiaTheme="minorHAnsi" w:hAnsi="Times New Roman" w:cs="Times New Roman"/>
          <w:sz w:val="28"/>
          <w:szCs w:val="28"/>
          <w:lang w:val="ru-UA" w:eastAsia="en-US"/>
        </w:rPr>
        <w:t xml:space="preserve"> </w:t>
      </w:r>
      <w:proofErr w:type="spellStart"/>
      <w:r w:rsidRPr="00CE63C0">
        <w:rPr>
          <w:rFonts w:ascii="Times New Roman" w:eastAsiaTheme="minorHAnsi" w:hAnsi="Times New Roman" w:cs="Times New Roman"/>
          <w:sz w:val="28"/>
          <w:szCs w:val="28"/>
          <w:lang w:val="ru-UA" w:eastAsia="en-US"/>
        </w:rPr>
        <w:t>оцінити</w:t>
      </w:r>
      <w:proofErr w:type="spellEnd"/>
      <w:r w:rsidRPr="00CE63C0">
        <w:rPr>
          <w:rFonts w:ascii="Times New Roman" w:eastAsiaTheme="minorHAnsi" w:hAnsi="Times New Roman" w:cs="Times New Roman"/>
          <w:sz w:val="28"/>
          <w:szCs w:val="28"/>
          <w:lang w:val="ru-UA" w:eastAsia="en-US"/>
        </w:rPr>
        <w:t xml:space="preserve"> </w:t>
      </w:r>
      <w:proofErr w:type="spellStart"/>
      <w:r w:rsidRPr="00CE63C0">
        <w:rPr>
          <w:rFonts w:ascii="Times New Roman" w:eastAsiaTheme="minorHAnsi" w:hAnsi="Times New Roman" w:cs="Times New Roman"/>
          <w:sz w:val="28"/>
          <w:szCs w:val="28"/>
          <w:lang w:val="ru-UA" w:eastAsia="en-US"/>
        </w:rPr>
        <w:t>реальну</w:t>
      </w:r>
      <w:proofErr w:type="spellEnd"/>
      <w:r w:rsidRPr="00CE63C0">
        <w:rPr>
          <w:rFonts w:ascii="Times New Roman" w:eastAsiaTheme="minorHAnsi" w:hAnsi="Times New Roman" w:cs="Times New Roman"/>
          <w:sz w:val="28"/>
          <w:szCs w:val="28"/>
          <w:lang w:val="ru-UA" w:eastAsia="en-US"/>
        </w:rPr>
        <w:t xml:space="preserve"> </w:t>
      </w:r>
      <w:proofErr w:type="spellStart"/>
      <w:r w:rsidRPr="00CE63C0">
        <w:rPr>
          <w:rFonts w:ascii="Times New Roman" w:eastAsiaTheme="minorHAnsi" w:hAnsi="Times New Roman" w:cs="Times New Roman"/>
          <w:sz w:val="28"/>
          <w:szCs w:val="28"/>
          <w:lang w:val="ru-UA" w:eastAsia="en-US"/>
        </w:rPr>
        <w:t>цінність</w:t>
      </w:r>
      <w:proofErr w:type="spellEnd"/>
      <w:r w:rsidRPr="00CE63C0">
        <w:rPr>
          <w:rFonts w:ascii="Times New Roman" w:eastAsiaTheme="minorHAnsi" w:hAnsi="Times New Roman" w:cs="Times New Roman"/>
          <w:sz w:val="28"/>
          <w:szCs w:val="28"/>
          <w:lang w:val="ru-UA" w:eastAsia="en-US"/>
        </w:rPr>
        <w:t xml:space="preserve"> генеративного штучного </w:t>
      </w:r>
      <w:proofErr w:type="spellStart"/>
      <w:r w:rsidRPr="00CE63C0">
        <w:rPr>
          <w:rFonts w:ascii="Times New Roman" w:eastAsiaTheme="minorHAnsi" w:hAnsi="Times New Roman" w:cs="Times New Roman"/>
          <w:sz w:val="28"/>
          <w:szCs w:val="28"/>
          <w:lang w:val="ru-UA" w:eastAsia="en-US"/>
        </w:rPr>
        <w:t>інтелекту</w:t>
      </w:r>
      <w:proofErr w:type="spellEnd"/>
      <w:r w:rsidRPr="00CE63C0">
        <w:rPr>
          <w:rFonts w:ascii="Times New Roman" w:eastAsiaTheme="minorHAnsi" w:hAnsi="Times New Roman" w:cs="Times New Roman"/>
          <w:sz w:val="28"/>
          <w:szCs w:val="28"/>
          <w:lang w:val="ru-UA" w:eastAsia="en-US"/>
        </w:rPr>
        <w:t xml:space="preserve"> для </w:t>
      </w:r>
      <w:proofErr w:type="spellStart"/>
      <w:r w:rsidRPr="00CE63C0">
        <w:rPr>
          <w:rFonts w:ascii="Times New Roman" w:eastAsiaTheme="minorHAnsi" w:hAnsi="Times New Roman" w:cs="Times New Roman"/>
          <w:sz w:val="28"/>
          <w:szCs w:val="28"/>
          <w:lang w:val="ru-UA" w:eastAsia="en-US"/>
        </w:rPr>
        <w:t>установ</w:t>
      </w:r>
      <w:proofErr w:type="spellEnd"/>
      <w:r w:rsidRPr="00CE63C0">
        <w:rPr>
          <w:rFonts w:ascii="Times New Roman" w:eastAsiaTheme="minorHAnsi" w:hAnsi="Times New Roman" w:cs="Times New Roman"/>
          <w:sz w:val="28"/>
          <w:szCs w:val="28"/>
          <w:lang w:val="ru-UA" w:eastAsia="en-US"/>
        </w:rPr>
        <w:t xml:space="preserve"> </w:t>
      </w:r>
      <w:proofErr w:type="spellStart"/>
      <w:r w:rsidRPr="00CE63C0">
        <w:rPr>
          <w:rFonts w:ascii="Times New Roman" w:eastAsiaTheme="minorHAnsi" w:hAnsi="Times New Roman" w:cs="Times New Roman"/>
          <w:sz w:val="28"/>
          <w:szCs w:val="28"/>
          <w:lang w:val="ru-UA" w:eastAsia="en-US"/>
        </w:rPr>
        <w:t>культурної</w:t>
      </w:r>
      <w:proofErr w:type="spellEnd"/>
      <w:r w:rsidRPr="00CE63C0">
        <w:rPr>
          <w:rFonts w:ascii="Times New Roman" w:eastAsiaTheme="minorHAnsi" w:hAnsi="Times New Roman" w:cs="Times New Roman"/>
          <w:sz w:val="28"/>
          <w:szCs w:val="28"/>
          <w:lang w:val="ru-UA" w:eastAsia="en-US"/>
        </w:rPr>
        <w:t xml:space="preserve"> </w:t>
      </w:r>
      <w:proofErr w:type="spellStart"/>
      <w:r w:rsidRPr="00CE63C0">
        <w:rPr>
          <w:rFonts w:ascii="Times New Roman" w:eastAsiaTheme="minorHAnsi" w:hAnsi="Times New Roman" w:cs="Times New Roman"/>
          <w:sz w:val="28"/>
          <w:szCs w:val="28"/>
          <w:lang w:val="ru-UA" w:eastAsia="en-US"/>
        </w:rPr>
        <w:t>спадщини</w:t>
      </w:r>
      <w:proofErr w:type="spellEnd"/>
      <w:r w:rsidRPr="00CE63C0">
        <w:rPr>
          <w:rFonts w:ascii="Times New Roman" w:eastAsiaTheme="minorHAnsi" w:hAnsi="Times New Roman" w:cs="Times New Roman"/>
          <w:sz w:val="28"/>
          <w:szCs w:val="28"/>
          <w:lang w:val="ru-UA" w:eastAsia="en-US"/>
        </w:rPr>
        <w:t xml:space="preserve">. </w:t>
      </w:r>
      <w:proofErr w:type="spellStart"/>
      <w:r w:rsidRPr="00CE63C0">
        <w:rPr>
          <w:rFonts w:ascii="Times New Roman" w:eastAsiaTheme="minorHAnsi" w:hAnsi="Times New Roman" w:cs="Times New Roman"/>
          <w:sz w:val="28"/>
          <w:szCs w:val="28"/>
          <w:lang w:val="ru-UA" w:eastAsia="en-US"/>
        </w:rPr>
        <w:t>Проте</w:t>
      </w:r>
      <w:proofErr w:type="spellEnd"/>
      <w:r w:rsidRPr="00CE63C0">
        <w:rPr>
          <w:rFonts w:ascii="Times New Roman" w:eastAsiaTheme="minorHAnsi" w:hAnsi="Times New Roman" w:cs="Times New Roman"/>
          <w:sz w:val="28"/>
          <w:szCs w:val="28"/>
          <w:lang w:val="ru-UA" w:eastAsia="en-US"/>
        </w:rPr>
        <w:t xml:space="preserve"> </w:t>
      </w:r>
      <w:proofErr w:type="spellStart"/>
      <w:r w:rsidRPr="00CE63C0">
        <w:rPr>
          <w:rFonts w:ascii="Times New Roman" w:eastAsiaTheme="minorHAnsi" w:hAnsi="Times New Roman" w:cs="Times New Roman"/>
          <w:sz w:val="28"/>
          <w:szCs w:val="28"/>
          <w:lang w:val="ru-UA" w:eastAsia="en-US"/>
        </w:rPr>
        <w:t>деякі</w:t>
      </w:r>
      <w:proofErr w:type="spellEnd"/>
      <w:r w:rsidRPr="00CE63C0">
        <w:rPr>
          <w:rFonts w:ascii="Times New Roman" w:eastAsiaTheme="minorHAnsi" w:hAnsi="Times New Roman" w:cs="Times New Roman"/>
          <w:sz w:val="28"/>
          <w:szCs w:val="28"/>
          <w:lang w:val="ru-UA" w:eastAsia="en-US"/>
        </w:rPr>
        <w:t xml:space="preserve"> </w:t>
      </w:r>
      <w:proofErr w:type="spellStart"/>
      <w:r w:rsidRPr="00CE63C0">
        <w:rPr>
          <w:rFonts w:ascii="Times New Roman" w:eastAsiaTheme="minorHAnsi" w:hAnsi="Times New Roman" w:cs="Times New Roman"/>
          <w:sz w:val="28"/>
          <w:szCs w:val="28"/>
          <w:lang w:val="ru-UA" w:eastAsia="en-US"/>
        </w:rPr>
        <w:t>технології</w:t>
      </w:r>
      <w:proofErr w:type="spellEnd"/>
      <w:r w:rsidRPr="00CE63C0">
        <w:rPr>
          <w:rFonts w:ascii="Times New Roman" w:eastAsiaTheme="minorHAnsi" w:hAnsi="Times New Roman" w:cs="Times New Roman"/>
          <w:sz w:val="28"/>
          <w:szCs w:val="28"/>
          <w:lang w:val="ru-UA" w:eastAsia="en-US"/>
        </w:rPr>
        <w:t xml:space="preserve">, </w:t>
      </w:r>
      <w:proofErr w:type="spellStart"/>
      <w:r w:rsidRPr="00CE63C0">
        <w:rPr>
          <w:rFonts w:ascii="Times New Roman" w:eastAsiaTheme="minorHAnsi" w:hAnsi="Times New Roman" w:cs="Times New Roman"/>
          <w:sz w:val="28"/>
          <w:szCs w:val="28"/>
          <w:lang w:val="ru-UA" w:eastAsia="en-US"/>
        </w:rPr>
        <w:t>такі</w:t>
      </w:r>
      <w:proofErr w:type="spellEnd"/>
      <w:r w:rsidRPr="00CE63C0">
        <w:rPr>
          <w:rFonts w:ascii="Times New Roman" w:eastAsiaTheme="minorHAnsi" w:hAnsi="Times New Roman" w:cs="Times New Roman"/>
          <w:sz w:val="28"/>
          <w:szCs w:val="28"/>
          <w:lang w:val="ru-UA" w:eastAsia="en-US"/>
        </w:rPr>
        <w:t xml:space="preserve"> як </w:t>
      </w:r>
      <w:proofErr w:type="spellStart"/>
      <w:r w:rsidRPr="00CE63C0">
        <w:rPr>
          <w:rFonts w:ascii="Times New Roman" w:eastAsiaTheme="minorHAnsi" w:hAnsi="Times New Roman" w:cs="Times New Roman"/>
          <w:sz w:val="28"/>
          <w:szCs w:val="28"/>
          <w:lang w:val="ru-UA" w:eastAsia="en-US"/>
        </w:rPr>
        <w:t>генеративний</w:t>
      </w:r>
      <w:proofErr w:type="spellEnd"/>
      <w:r w:rsidRPr="00CE63C0">
        <w:rPr>
          <w:rFonts w:ascii="Times New Roman" w:eastAsiaTheme="minorHAnsi" w:hAnsi="Times New Roman" w:cs="Times New Roman"/>
          <w:sz w:val="28"/>
          <w:szCs w:val="28"/>
          <w:lang w:val="ru-UA" w:eastAsia="en-US"/>
        </w:rPr>
        <w:t xml:space="preserve"> </w:t>
      </w:r>
      <w:proofErr w:type="spellStart"/>
      <w:r w:rsidRPr="00CE63C0">
        <w:rPr>
          <w:rFonts w:ascii="Times New Roman" w:eastAsiaTheme="minorHAnsi" w:hAnsi="Times New Roman" w:cs="Times New Roman"/>
          <w:sz w:val="28"/>
          <w:szCs w:val="28"/>
          <w:lang w:val="ru-UA" w:eastAsia="en-US"/>
        </w:rPr>
        <w:t>технологічний</w:t>
      </w:r>
      <w:proofErr w:type="spellEnd"/>
      <w:r w:rsidRPr="00CE63C0">
        <w:rPr>
          <w:rFonts w:ascii="Times New Roman" w:eastAsiaTheme="minorHAnsi" w:hAnsi="Times New Roman" w:cs="Times New Roman"/>
          <w:sz w:val="28"/>
          <w:szCs w:val="28"/>
          <w:lang w:val="ru-UA" w:eastAsia="en-US"/>
        </w:rPr>
        <w:t xml:space="preserve"> </w:t>
      </w:r>
      <w:proofErr w:type="spellStart"/>
      <w:r w:rsidRPr="00CE63C0">
        <w:rPr>
          <w:rFonts w:ascii="Times New Roman" w:eastAsiaTheme="minorHAnsi" w:hAnsi="Times New Roman" w:cs="Times New Roman"/>
          <w:sz w:val="28"/>
          <w:szCs w:val="28"/>
          <w:lang w:val="ru-UA" w:eastAsia="en-US"/>
        </w:rPr>
        <w:t>процес</w:t>
      </w:r>
      <w:proofErr w:type="spellEnd"/>
      <w:r w:rsidRPr="00CE63C0">
        <w:rPr>
          <w:rFonts w:ascii="Times New Roman" w:eastAsiaTheme="minorHAnsi" w:hAnsi="Times New Roman" w:cs="Times New Roman"/>
          <w:sz w:val="28"/>
          <w:szCs w:val="28"/>
          <w:lang w:val="ru-UA" w:eastAsia="en-US"/>
        </w:rPr>
        <w:t xml:space="preserve"> та NLP, </w:t>
      </w:r>
      <w:proofErr w:type="spellStart"/>
      <w:r w:rsidRPr="00CE63C0">
        <w:rPr>
          <w:rFonts w:ascii="Times New Roman" w:eastAsiaTheme="minorHAnsi" w:hAnsi="Times New Roman" w:cs="Times New Roman"/>
          <w:sz w:val="28"/>
          <w:szCs w:val="28"/>
          <w:lang w:val="ru-UA" w:eastAsia="en-US"/>
        </w:rPr>
        <w:t>швидко</w:t>
      </w:r>
      <w:proofErr w:type="spellEnd"/>
      <w:r w:rsidRPr="00CE63C0">
        <w:rPr>
          <w:rFonts w:ascii="Times New Roman" w:eastAsiaTheme="minorHAnsi" w:hAnsi="Times New Roman" w:cs="Times New Roman"/>
          <w:sz w:val="28"/>
          <w:szCs w:val="28"/>
          <w:lang w:val="ru-UA" w:eastAsia="en-US"/>
        </w:rPr>
        <w:t xml:space="preserve"> </w:t>
      </w:r>
      <w:proofErr w:type="spellStart"/>
      <w:r w:rsidRPr="00CE63C0">
        <w:rPr>
          <w:rFonts w:ascii="Times New Roman" w:eastAsiaTheme="minorHAnsi" w:hAnsi="Times New Roman" w:cs="Times New Roman"/>
          <w:sz w:val="28"/>
          <w:szCs w:val="28"/>
          <w:lang w:val="ru-UA" w:eastAsia="en-US"/>
        </w:rPr>
        <w:t>розвиваються</w:t>
      </w:r>
      <w:proofErr w:type="spellEnd"/>
      <w:r w:rsidRPr="00CE63C0">
        <w:rPr>
          <w:rFonts w:ascii="Times New Roman" w:eastAsiaTheme="minorHAnsi" w:hAnsi="Times New Roman" w:cs="Times New Roman"/>
          <w:sz w:val="28"/>
          <w:szCs w:val="28"/>
          <w:lang w:val="ru-UA" w:eastAsia="en-US"/>
        </w:rPr>
        <w:t xml:space="preserve"> та </w:t>
      </w:r>
      <w:proofErr w:type="spellStart"/>
      <w:r w:rsidRPr="00CE63C0">
        <w:rPr>
          <w:rFonts w:ascii="Times New Roman" w:eastAsiaTheme="minorHAnsi" w:hAnsi="Times New Roman" w:cs="Times New Roman"/>
          <w:sz w:val="28"/>
          <w:szCs w:val="28"/>
          <w:lang w:val="ru-UA" w:eastAsia="en-US"/>
        </w:rPr>
        <w:t>підвищують</w:t>
      </w:r>
      <w:proofErr w:type="spellEnd"/>
      <w:r w:rsidRPr="00CE63C0">
        <w:rPr>
          <w:rFonts w:ascii="Times New Roman" w:eastAsiaTheme="minorHAnsi" w:hAnsi="Times New Roman" w:cs="Times New Roman"/>
          <w:sz w:val="28"/>
          <w:szCs w:val="28"/>
          <w:lang w:val="ru-UA" w:eastAsia="en-US"/>
        </w:rPr>
        <w:t xml:space="preserve"> </w:t>
      </w:r>
      <w:proofErr w:type="spellStart"/>
      <w:r w:rsidRPr="00CE63C0">
        <w:rPr>
          <w:rFonts w:ascii="Times New Roman" w:eastAsiaTheme="minorHAnsi" w:hAnsi="Times New Roman" w:cs="Times New Roman"/>
          <w:sz w:val="28"/>
          <w:szCs w:val="28"/>
          <w:lang w:val="ru-UA" w:eastAsia="en-US"/>
        </w:rPr>
        <w:t>точність</w:t>
      </w:r>
      <w:proofErr w:type="spellEnd"/>
      <w:r w:rsidRPr="00CE63C0">
        <w:rPr>
          <w:rFonts w:ascii="Times New Roman" w:eastAsiaTheme="minorHAnsi" w:hAnsi="Times New Roman" w:cs="Times New Roman"/>
          <w:sz w:val="28"/>
          <w:szCs w:val="28"/>
          <w:lang w:val="ru-UA" w:eastAsia="en-US"/>
        </w:rPr>
        <w:t xml:space="preserve"> до </w:t>
      </w:r>
      <w:proofErr w:type="spellStart"/>
      <w:r w:rsidRPr="00CE63C0">
        <w:rPr>
          <w:rFonts w:ascii="Times New Roman" w:eastAsiaTheme="minorHAnsi" w:hAnsi="Times New Roman" w:cs="Times New Roman"/>
          <w:sz w:val="28"/>
          <w:szCs w:val="28"/>
          <w:lang w:val="ru-UA" w:eastAsia="en-US"/>
        </w:rPr>
        <w:t>такої</w:t>
      </w:r>
      <w:proofErr w:type="spellEnd"/>
      <w:r w:rsidRPr="00CE63C0">
        <w:rPr>
          <w:rFonts w:ascii="Times New Roman" w:eastAsiaTheme="minorHAnsi" w:hAnsi="Times New Roman" w:cs="Times New Roman"/>
          <w:sz w:val="28"/>
          <w:szCs w:val="28"/>
          <w:lang w:val="ru-UA" w:eastAsia="en-US"/>
        </w:rPr>
        <w:t xml:space="preserve"> </w:t>
      </w:r>
      <w:proofErr w:type="spellStart"/>
      <w:r w:rsidRPr="00CE63C0">
        <w:rPr>
          <w:rFonts w:ascii="Times New Roman" w:eastAsiaTheme="minorHAnsi" w:hAnsi="Times New Roman" w:cs="Times New Roman"/>
          <w:sz w:val="28"/>
          <w:szCs w:val="28"/>
          <w:lang w:val="ru-UA" w:eastAsia="en-US"/>
        </w:rPr>
        <w:t>міри</w:t>
      </w:r>
      <w:proofErr w:type="spellEnd"/>
      <w:r w:rsidRPr="00CE63C0">
        <w:rPr>
          <w:rFonts w:ascii="Times New Roman" w:eastAsiaTheme="minorHAnsi" w:hAnsi="Times New Roman" w:cs="Times New Roman"/>
          <w:sz w:val="28"/>
          <w:szCs w:val="28"/>
          <w:lang w:val="ru-UA" w:eastAsia="en-US"/>
        </w:rPr>
        <w:t xml:space="preserve">, </w:t>
      </w:r>
      <w:proofErr w:type="spellStart"/>
      <w:r w:rsidRPr="00CE63C0">
        <w:rPr>
          <w:rFonts w:ascii="Times New Roman" w:eastAsiaTheme="minorHAnsi" w:hAnsi="Times New Roman" w:cs="Times New Roman"/>
          <w:sz w:val="28"/>
          <w:szCs w:val="28"/>
          <w:lang w:val="ru-UA" w:eastAsia="en-US"/>
        </w:rPr>
        <w:t>що</w:t>
      </w:r>
      <w:proofErr w:type="spellEnd"/>
      <w:r w:rsidRPr="00CE63C0">
        <w:rPr>
          <w:rFonts w:ascii="Times New Roman" w:eastAsiaTheme="minorHAnsi" w:hAnsi="Times New Roman" w:cs="Times New Roman"/>
          <w:sz w:val="28"/>
          <w:szCs w:val="28"/>
          <w:lang w:val="ru-UA" w:eastAsia="en-US"/>
        </w:rPr>
        <w:t xml:space="preserve"> </w:t>
      </w:r>
      <w:proofErr w:type="spellStart"/>
      <w:r w:rsidRPr="00CE63C0">
        <w:rPr>
          <w:rFonts w:ascii="Times New Roman" w:eastAsiaTheme="minorHAnsi" w:hAnsi="Times New Roman" w:cs="Times New Roman"/>
          <w:sz w:val="28"/>
          <w:szCs w:val="28"/>
          <w:lang w:val="ru-UA" w:eastAsia="en-US"/>
        </w:rPr>
        <w:t>побоювання</w:t>
      </w:r>
      <w:proofErr w:type="spellEnd"/>
      <w:r w:rsidRPr="00CE63C0">
        <w:rPr>
          <w:rFonts w:ascii="Times New Roman" w:eastAsiaTheme="minorHAnsi" w:hAnsi="Times New Roman" w:cs="Times New Roman"/>
          <w:sz w:val="28"/>
          <w:szCs w:val="28"/>
          <w:lang w:val="ru-UA" w:eastAsia="en-US"/>
        </w:rPr>
        <w:t xml:space="preserve"> </w:t>
      </w:r>
      <w:proofErr w:type="spellStart"/>
      <w:r w:rsidRPr="00CE63C0">
        <w:rPr>
          <w:rFonts w:ascii="Times New Roman" w:eastAsiaTheme="minorHAnsi" w:hAnsi="Times New Roman" w:cs="Times New Roman"/>
          <w:sz w:val="28"/>
          <w:szCs w:val="28"/>
          <w:lang w:val="ru-UA" w:eastAsia="en-US"/>
        </w:rPr>
        <w:t>щодо</w:t>
      </w:r>
      <w:proofErr w:type="spellEnd"/>
      <w:r w:rsidRPr="00CE63C0">
        <w:rPr>
          <w:rFonts w:ascii="Times New Roman" w:eastAsiaTheme="minorHAnsi" w:hAnsi="Times New Roman" w:cs="Times New Roman"/>
          <w:sz w:val="28"/>
          <w:szCs w:val="28"/>
          <w:lang w:val="ru-UA" w:eastAsia="en-US"/>
        </w:rPr>
        <w:t xml:space="preserve"> </w:t>
      </w:r>
      <w:proofErr w:type="spellStart"/>
      <w:r w:rsidRPr="00CE63C0">
        <w:rPr>
          <w:rFonts w:ascii="Times New Roman" w:eastAsiaTheme="minorHAnsi" w:hAnsi="Times New Roman" w:cs="Times New Roman"/>
          <w:sz w:val="28"/>
          <w:szCs w:val="28"/>
          <w:lang w:val="ru-UA" w:eastAsia="en-US"/>
        </w:rPr>
        <w:t>точності</w:t>
      </w:r>
      <w:proofErr w:type="spellEnd"/>
      <w:r w:rsidRPr="00CE63C0">
        <w:rPr>
          <w:rFonts w:ascii="Times New Roman" w:eastAsiaTheme="minorHAnsi" w:hAnsi="Times New Roman" w:cs="Times New Roman"/>
          <w:sz w:val="28"/>
          <w:szCs w:val="28"/>
          <w:lang w:val="ru-UA" w:eastAsia="en-US"/>
        </w:rPr>
        <w:t xml:space="preserve"> </w:t>
      </w:r>
      <w:proofErr w:type="spellStart"/>
      <w:r w:rsidRPr="00CE63C0">
        <w:rPr>
          <w:rFonts w:ascii="Times New Roman" w:eastAsiaTheme="minorHAnsi" w:hAnsi="Times New Roman" w:cs="Times New Roman"/>
          <w:sz w:val="28"/>
          <w:szCs w:val="28"/>
          <w:lang w:val="ru-UA" w:eastAsia="en-US"/>
        </w:rPr>
        <w:t>починають</w:t>
      </w:r>
      <w:proofErr w:type="spellEnd"/>
      <w:r w:rsidRPr="00CE63C0">
        <w:rPr>
          <w:rFonts w:ascii="Times New Roman" w:eastAsiaTheme="minorHAnsi" w:hAnsi="Times New Roman" w:cs="Times New Roman"/>
          <w:sz w:val="28"/>
          <w:szCs w:val="28"/>
          <w:lang w:val="ru-UA" w:eastAsia="en-US"/>
        </w:rPr>
        <w:t xml:space="preserve"> </w:t>
      </w:r>
      <w:proofErr w:type="spellStart"/>
      <w:r w:rsidRPr="00CE63C0">
        <w:rPr>
          <w:rFonts w:ascii="Times New Roman" w:eastAsiaTheme="minorHAnsi" w:hAnsi="Times New Roman" w:cs="Times New Roman"/>
          <w:sz w:val="28"/>
          <w:szCs w:val="28"/>
          <w:lang w:val="ru-UA" w:eastAsia="en-US"/>
        </w:rPr>
        <w:t>зникати</w:t>
      </w:r>
      <w:proofErr w:type="spellEnd"/>
      <w:r>
        <w:rPr>
          <w:rFonts w:ascii="Times New Roman" w:eastAsiaTheme="minorHAnsi" w:hAnsi="Times New Roman" w:cs="Times New Roman"/>
          <w:sz w:val="28"/>
          <w:szCs w:val="28"/>
          <w:lang w:val="uk-UA" w:eastAsia="en-US"/>
        </w:rPr>
        <w:t xml:space="preserve">. </w:t>
      </w:r>
      <w:r w:rsidR="00C77B3C" w:rsidRPr="00C77B3C">
        <w:rPr>
          <w:rFonts w:ascii="Times New Roman" w:eastAsiaTheme="minorHAnsi" w:hAnsi="Times New Roman" w:cs="Times New Roman"/>
          <w:sz w:val="28"/>
          <w:szCs w:val="28"/>
          <w:lang w:val="ru-UA" w:eastAsia="en-US"/>
        </w:rPr>
        <w:t>[</w:t>
      </w:r>
      <w:r w:rsidR="00C77B3C">
        <w:rPr>
          <w:rFonts w:ascii="Times New Roman" w:eastAsiaTheme="minorHAnsi" w:hAnsi="Times New Roman" w:cs="Times New Roman"/>
          <w:sz w:val="28"/>
          <w:szCs w:val="28"/>
          <w:lang w:val="uk-UA" w:eastAsia="en-US"/>
        </w:rPr>
        <w:t>1</w:t>
      </w:r>
      <w:r w:rsidR="009C69CA">
        <w:rPr>
          <w:rFonts w:ascii="Times New Roman" w:eastAsiaTheme="minorHAnsi" w:hAnsi="Times New Roman" w:cs="Times New Roman"/>
          <w:sz w:val="28"/>
          <w:szCs w:val="28"/>
          <w:lang w:val="uk-UA" w:eastAsia="en-US"/>
        </w:rPr>
        <w:t>7</w:t>
      </w:r>
      <w:r w:rsidR="00C77B3C" w:rsidRPr="00C77B3C">
        <w:rPr>
          <w:rFonts w:ascii="Times New Roman" w:eastAsiaTheme="minorHAnsi" w:hAnsi="Times New Roman" w:cs="Times New Roman"/>
          <w:sz w:val="28"/>
          <w:szCs w:val="28"/>
          <w:lang w:val="ru-UA" w:eastAsia="en-US"/>
        </w:rPr>
        <w:t>]</w:t>
      </w:r>
    </w:p>
    <w:p w14:paraId="0D499E35" w14:textId="5884B755" w:rsidR="00CE63C0" w:rsidRDefault="00CE63C0" w:rsidP="00074BB5">
      <w:pPr>
        <w:suppressAutoHyphens w:val="0"/>
        <w:spacing w:after="0"/>
        <w:contextualSpacing/>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r w:rsidR="00074BB5" w:rsidRPr="00074BB5">
        <w:rPr>
          <w:rFonts w:ascii="Times New Roman" w:eastAsiaTheme="minorHAnsi" w:hAnsi="Times New Roman" w:cs="Times New Roman"/>
          <w:sz w:val="28"/>
          <w:szCs w:val="28"/>
          <w:lang w:val="ru-UA" w:eastAsia="en-US"/>
        </w:rPr>
        <w:t xml:space="preserve">Таким чином, </w:t>
      </w:r>
      <w:proofErr w:type="spellStart"/>
      <w:r w:rsidR="00074BB5" w:rsidRPr="00074BB5">
        <w:rPr>
          <w:rFonts w:ascii="Times New Roman" w:eastAsiaTheme="minorHAnsi" w:hAnsi="Times New Roman" w:cs="Times New Roman"/>
          <w:sz w:val="28"/>
          <w:szCs w:val="28"/>
          <w:lang w:val="ru-UA" w:eastAsia="en-US"/>
        </w:rPr>
        <w:t>хоча</w:t>
      </w:r>
      <w:proofErr w:type="spellEnd"/>
      <w:r w:rsidR="00074BB5" w:rsidRPr="00074BB5">
        <w:rPr>
          <w:rFonts w:ascii="Times New Roman" w:eastAsiaTheme="minorHAnsi" w:hAnsi="Times New Roman" w:cs="Times New Roman"/>
          <w:sz w:val="28"/>
          <w:szCs w:val="28"/>
          <w:lang w:val="ru-UA" w:eastAsia="en-US"/>
        </w:rPr>
        <w:t xml:space="preserve"> в </w:t>
      </w:r>
      <w:proofErr w:type="spellStart"/>
      <w:r w:rsidR="00074BB5" w:rsidRPr="00074BB5">
        <w:rPr>
          <w:rFonts w:ascii="Times New Roman" w:eastAsiaTheme="minorHAnsi" w:hAnsi="Times New Roman" w:cs="Times New Roman"/>
          <w:sz w:val="28"/>
          <w:szCs w:val="28"/>
          <w:lang w:val="ru-UA" w:eastAsia="en-US"/>
        </w:rPr>
        <w:t>Україні</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ця</w:t>
      </w:r>
      <w:proofErr w:type="spellEnd"/>
      <w:r w:rsidR="00074BB5" w:rsidRPr="00074BB5">
        <w:rPr>
          <w:rFonts w:ascii="Times New Roman" w:eastAsiaTheme="minorHAnsi" w:hAnsi="Times New Roman" w:cs="Times New Roman"/>
          <w:sz w:val="28"/>
          <w:szCs w:val="28"/>
          <w:lang w:val="ru-UA" w:eastAsia="en-US"/>
        </w:rPr>
        <w:t xml:space="preserve"> проблема </w:t>
      </w:r>
      <w:proofErr w:type="spellStart"/>
      <w:r w:rsidR="00074BB5" w:rsidRPr="00074BB5">
        <w:rPr>
          <w:rFonts w:ascii="Times New Roman" w:eastAsiaTheme="minorHAnsi" w:hAnsi="Times New Roman" w:cs="Times New Roman"/>
          <w:sz w:val="28"/>
          <w:szCs w:val="28"/>
          <w:lang w:val="ru-UA" w:eastAsia="en-US"/>
        </w:rPr>
        <w:t>тільки</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починає</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розроблятися</w:t>
      </w:r>
      <w:proofErr w:type="spellEnd"/>
      <w:r w:rsidR="00074BB5" w:rsidRPr="00074BB5">
        <w:rPr>
          <w:rFonts w:ascii="Times New Roman" w:eastAsiaTheme="minorHAnsi" w:hAnsi="Times New Roman" w:cs="Times New Roman"/>
          <w:sz w:val="28"/>
          <w:szCs w:val="28"/>
          <w:lang w:val="ru-UA" w:eastAsia="en-US"/>
        </w:rPr>
        <w:t xml:space="preserve">, </w:t>
      </w:r>
      <w:r w:rsidR="00D40D2F">
        <w:rPr>
          <w:rFonts w:ascii="Times New Roman" w:eastAsiaTheme="minorHAnsi" w:hAnsi="Times New Roman" w:cs="Times New Roman"/>
          <w:sz w:val="28"/>
          <w:szCs w:val="28"/>
          <w:lang w:val="uk-UA" w:eastAsia="en-US"/>
        </w:rPr>
        <w:t xml:space="preserve">то </w:t>
      </w:r>
      <w:r w:rsidR="00074BB5" w:rsidRPr="00074BB5">
        <w:rPr>
          <w:rFonts w:ascii="Times New Roman" w:eastAsiaTheme="minorHAnsi" w:hAnsi="Times New Roman" w:cs="Times New Roman"/>
          <w:sz w:val="28"/>
          <w:szCs w:val="28"/>
          <w:lang w:val="ru-UA" w:eastAsia="en-US"/>
        </w:rPr>
        <w:t xml:space="preserve">на </w:t>
      </w:r>
      <w:proofErr w:type="spellStart"/>
      <w:r w:rsidR="00074BB5" w:rsidRPr="00074BB5">
        <w:rPr>
          <w:rFonts w:ascii="Times New Roman" w:eastAsiaTheme="minorHAnsi" w:hAnsi="Times New Roman" w:cs="Times New Roman"/>
          <w:sz w:val="28"/>
          <w:szCs w:val="28"/>
          <w:lang w:val="ru-UA" w:eastAsia="en-US"/>
        </w:rPr>
        <w:t>світовому</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рівні</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спостерігається</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активний</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розвиток</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досліджень</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який</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може</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слугувати</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надійною</w:t>
      </w:r>
      <w:proofErr w:type="spellEnd"/>
      <w:r w:rsidR="00074BB5" w:rsidRPr="00074BB5">
        <w:rPr>
          <w:rFonts w:ascii="Times New Roman" w:eastAsiaTheme="minorHAnsi" w:hAnsi="Times New Roman" w:cs="Times New Roman"/>
          <w:sz w:val="28"/>
          <w:szCs w:val="28"/>
          <w:lang w:val="ru-UA" w:eastAsia="en-US"/>
        </w:rPr>
        <w:t xml:space="preserve"> основою для </w:t>
      </w:r>
      <w:proofErr w:type="spellStart"/>
      <w:r w:rsidR="00074BB5" w:rsidRPr="00074BB5">
        <w:rPr>
          <w:rFonts w:ascii="Times New Roman" w:eastAsiaTheme="minorHAnsi" w:hAnsi="Times New Roman" w:cs="Times New Roman"/>
          <w:sz w:val="28"/>
          <w:szCs w:val="28"/>
          <w:lang w:val="ru-UA" w:eastAsia="en-US"/>
        </w:rPr>
        <w:t>формування</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вітчизняних</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підходів</w:t>
      </w:r>
      <w:proofErr w:type="spellEnd"/>
      <w:r w:rsidR="00074BB5" w:rsidRPr="00074BB5">
        <w:rPr>
          <w:rFonts w:ascii="Times New Roman" w:eastAsiaTheme="minorHAnsi" w:hAnsi="Times New Roman" w:cs="Times New Roman"/>
          <w:sz w:val="28"/>
          <w:szCs w:val="28"/>
          <w:lang w:val="ru-UA" w:eastAsia="en-US"/>
        </w:rPr>
        <w:t xml:space="preserve"> і </w:t>
      </w:r>
      <w:proofErr w:type="spellStart"/>
      <w:r w:rsidR="00074BB5" w:rsidRPr="00074BB5">
        <w:rPr>
          <w:rFonts w:ascii="Times New Roman" w:eastAsiaTheme="minorHAnsi" w:hAnsi="Times New Roman" w:cs="Times New Roman"/>
          <w:sz w:val="28"/>
          <w:szCs w:val="28"/>
          <w:lang w:val="ru-UA" w:eastAsia="en-US"/>
        </w:rPr>
        <w:t>адаптації</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міжнародного</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досвіду</w:t>
      </w:r>
      <w:proofErr w:type="spellEnd"/>
      <w:r w:rsidR="00074BB5" w:rsidRPr="00074BB5">
        <w:rPr>
          <w:rFonts w:ascii="Times New Roman" w:eastAsiaTheme="minorHAnsi" w:hAnsi="Times New Roman" w:cs="Times New Roman"/>
          <w:sz w:val="28"/>
          <w:szCs w:val="28"/>
          <w:lang w:val="ru-UA" w:eastAsia="en-US"/>
        </w:rPr>
        <w:t xml:space="preserve"> до </w:t>
      </w:r>
      <w:proofErr w:type="spellStart"/>
      <w:r w:rsidR="00074BB5" w:rsidRPr="00074BB5">
        <w:rPr>
          <w:rFonts w:ascii="Times New Roman" w:eastAsiaTheme="minorHAnsi" w:hAnsi="Times New Roman" w:cs="Times New Roman"/>
          <w:sz w:val="28"/>
          <w:szCs w:val="28"/>
          <w:lang w:val="ru-UA" w:eastAsia="en-US"/>
        </w:rPr>
        <w:t>українських</w:t>
      </w:r>
      <w:proofErr w:type="spellEnd"/>
      <w:r w:rsidR="00074BB5" w:rsidRPr="00074BB5">
        <w:rPr>
          <w:rFonts w:ascii="Times New Roman" w:eastAsiaTheme="minorHAnsi" w:hAnsi="Times New Roman" w:cs="Times New Roman"/>
          <w:sz w:val="28"/>
          <w:szCs w:val="28"/>
          <w:lang w:val="ru-UA" w:eastAsia="en-US"/>
        </w:rPr>
        <w:t xml:space="preserve"> </w:t>
      </w:r>
      <w:proofErr w:type="spellStart"/>
      <w:r w:rsidR="00074BB5" w:rsidRPr="00074BB5">
        <w:rPr>
          <w:rFonts w:ascii="Times New Roman" w:eastAsiaTheme="minorHAnsi" w:hAnsi="Times New Roman" w:cs="Times New Roman"/>
          <w:sz w:val="28"/>
          <w:szCs w:val="28"/>
          <w:lang w:val="ru-UA" w:eastAsia="en-US"/>
        </w:rPr>
        <w:t>реалій</w:t>
      </w:r>
      <w:proofErr w:type="spellEnd"/>
      <w:r w:rsidR="004B1744">
        <w:rPr>
          <w:rFonts w:ascii="Times New Roman" w:eastAsiaTheme="minorHAnsi" w:hAnsi="Times New Roman" w:cs="Times New Roman"/>
          <w:sz w:val="28"/>
          <w:szCs w:val="28"/>
          <w:lang w:val="uk-UA" w:eastAsia="en-US"/>
        </w:rPr>
        <w:t>.</w:t>
      </w:r>
    </w:p>
    <w:p w14:paraId="767A0D5E" w14:textId="435FD904" w:rsidR="00A240E4" w:rsidRDefault="00A240E4" w:rsidP="00074BB5">
      <w:pPr>
        <w:suppressAutoHyphens w:val="0"/>
        <w:spacing w:after="0"/>
        <w:contextualSpacing/>
        <w:jc w:val="both"/>
        <w:rPr>
          <w:rFonts w:ascii="Times New Roman" w:eastAsiaTheme="minorHAnsi" w:hAnsi="Times New Roman" w:cs="Times New Roman"/>
          <w:sz w:val="28"/>
          <w:szCs w:val="28"/>
          <w:lang w:val="uk-UA" w:eastAsia="en-US"/>
        </w:rPr>
      </w:pPr>
    </w:p>
    <w:p w14:paraId="4F1550AF" w14:textId="588EF11A" w:rsidR="00A240E4" w:rsidRDefault="00A240E4" w:rsidP="00074BB5">
      <w:pPr>
        <w:suppressAutoHyphens w:val="0"/>
        <w:spacing w:after="0"/>
        <w:contextualSpacing/>
        <w:jc w:val="both"/>
        <w:rPr>
          <w:rFonts w:ascii="Times New Roman" w:eastAsiaTheme="minorHAnsi" w:hAnsi="Times New Roman" w:cs="Times New Roman"/>
          <w:sz w:val="28"/>
          <w:szCs w:val="28"/>
          <w:lang w:val="uk-UA" w:eastAsia="en-US"/>
        </w:rPr>
      </w:pPr>
    </w:p>
    <w:p w14:paraId="7EC46262" w14:textId="4EFF580A" w:rsidR="00320591" w:rsidRDefault="00320591" w:rsidP="00074BB5">
      <w:pPr>
        <w:suppressAutoHyphens w:val="0"/>
        <w:spacing w:after="0"/>
        <w:contextualSpacing/>
        <w:jc w:val="both"/>
        <w:rPr>
          <w:rFonts w:ascii="Times New Roman" w:eastAsiaTheme="minorHAnsi" w:hAnsi="Times New Roman" w:cs="Times New Roman"/>
          <w:sz w:val="28"/>
          <w:szCs w:val="28"/>
          <w:lang w:val="uk-UA" w:eastAsia="en-US"/>
        </w:rPr>
      </w:pPr>
    </w:p>
    <w:p w14:paraId="34E15D03" w14:textId="77777777" w:rsidR="00320591" w:rsidRPr="00074BB5" w:rsidRDefault="00320591" w:rsidP="00074BB5">
      <w:pPr>
        <w:suppressAutoHyphens w:val="0"/>
        <w:spacing w:after="0"/>
        <w:contextualSpacing/>
        <w:jc w:val="both"/>
        <w:rPr>
          <w:rFonts w:ascii="Times New Roman" w:eastAsiaTheme="minorHAnsi" w:hAnsi="Times New Roman" w:cs="Times New Roman"/>
          <w:sz w:val="28"/>
          <w:szCs w:val="28"/>
          <w:lang w:val="uk-UA" w:eastAsia="en-US"/>
        </w:rPr>
      </w:pPr>
    </w:p>
    <w:p w14:paraId="4228679D" w14:textId="45018359" w:rsidR="003705FF" w:rsidRPr="00057677" w:rsidRDefault="003705FF" w:rsidP="00057677">
      <w:pPr>
        <w:suppressAutoHyphens w:val="0"/>
        <w:spacing w:after="0"/>
        <w:contextualSpacing/>
        <w:jc w:val="both"/>
        <w:rPr>
          <w:rFonts w:ascii="Times New Roman" w:eastAsiaTheme="minorHAnsi" w:hAnsi="Times New Roman" w:cs="Times New Roman"/>
          <w:b/>
          <w:bCs/>
          <w:sz w:val="28"/>
          <w:szCs w:val="28"/>
          <w:lang w:val="ru-UA" w:eastAsia="en-US"/>
        </w:rPr>
      </w:pPr>
      <w:r w:rsidRPr="00057677">
        <w:rPr>
          <w:rFonts w:ascii="Times New Roman" w:eastAsiaTheme="minorHAnsi" w:hAnsi="Times New Roman" w:cs="Times New Roman"/>
          <w:b/>
          <w:bCs/>
          <w:sz w:val="28"/>
          <w:szCs w:val="28"/>
          <w:lang w:val="ru-UA" w:eastAsia="en-US"/>
        </w:rPr>
        <w:lastRenderedPageBreak/>
        <w:t xml:space="preserve">Мета і </w:t>
      </w:r>
      <w:proofErr w:type="spellStart"/>
      <w:r w:rsidRPr="00057677">
        <w:rPr>
          <w:rFonts w:ascii="Times New Roman" w:eastAsiaTheme="minorHAnsi" w:hAnsi="Times New Roman" w:cs="Times New Roman"/>
          <w:b/>
          <w:bCs/>
          <w:sz w:val="28"/>
          <w:szCs w:val="28"/>
          <w:lang w:val="ru-UA" w:eastAsia="en-US"/>
        </w:rPr>
        <w:t>завдання</w:t>
      </w:r>
      <w:proofErr w:type="spellEnd"/>
      <w:r w:rsidRPr="00057677">
        <w:rPr>
          <w:rFonts w:ascii="Times New Roman" w:eastAsiaTheme="minorHAnsi" w:hAnsi="Times New Roman" w:cs="Times New Roman"/>
          <w:b/>
          <w:bCs/>
          <w:sz w:val="28"/>
          <w:szCs w:val="28"/>
          <w:lang w:val="ru-UA" w:eastAsia="en-US"/>
        </w:rPr>
        <w:t xml:space="preserve"> </w:t>
      </w:r>
      <w:proofErr w:type="spellStart"/>
      <w:r w:rsidRPr="00057677">
        <w:rPr>
          <w:rFonts w:ascii="Times New Roman" w:eastAsiaTheme="minorHAnsi" w:hAnsi="Times New Roman" w:cs="Times New Roman"/>
          <w:b/>
          <w:bCs/>
          <w:sz w:val="28"/>
          <w:szCs w:val="28"/>
          <w:lang w:val="ru-UA" w:eastAsia="en-US"/>
        </w:rPr>
        <w:t>дослідження</w:t>
      </w:r>
      <w:proofErr w:type="spellEnd"/>
    </w:p>
    <w:p w14:paraId="61F93C3B" w14:textId="362F8C2E" w:rsidR="003D33E7" w:rsidRPr="00955344" w:rsidRDefault="00EE25A1" w:rsidP="00057677">
      <w:pPr>
        <w:suppressAutoHyphens w:val="0"/>
        <w:spacing w:after="0"/>
        <w:contextualSpacing/>
        <w:jc w:val="both"/>
        <w:rPr>
          <w:rFonts w:ascii="Times New Roman" w:eastAsiaTheme="minorHAnsi" w:hAnsi="Times New Roman" w:cs="Times New Roman"/>
          <w:sz w:val="28"/>
          <w:szCs w:val="28"/>
          <w:lang w:val="uk-UA" w:eastAsia="en-US"/>
        </w:rPr>
      </w:pPr>
      <w:r w:rsidRPr="00057677">
        <w:rPr>
          <w:rFonts w:ascii="Times New Roman" w:eastAsiaTheme="minorHAnsi" w:hAnsi="Times New Roman" w:cs="Times New Roman"/>
          <w:sz w:val="28"/>
          <w:szCs w:val="28"/>
          <w:lang w:val="uk-UA" w:eastAsia="en-US"/>
        </w:rPr>
        <w:t xml:space="preserve">     </w:t>
      </w:r>
      <w:r w:rsidR="00B44EA2" w:rsidRPr="00B44EA2">
        <w:rPr>
          <w:rFonts w:ascii="Times New Roman" w:eastAsiaTheme="minorHAnsi" w:hAnsi="Times New Roman" w:cs="Times New Roman"/>
          <w:sz w:val="28"/>
          <w:szCs w:val="28"/>
          <w:lang w:val="uk-UA" w:eastAsia="en-US"/>
        </w:rPr>
        <w:t>Метою дипломної роботи є комплексний аналіз можливостей та перспектив використання технологій штучного інтелекту для збереження культурної спадщини, зокрема у процесах збереження, реставрації та аналізу культурних артефактів, включаючи архівні документи, архітектурні пам’ятки, музейні експонати та інші об’єкти матеріальної та нематеріальної спадщини.</w:t>
      </w:r>
    </w:p>
    <w:p w14:paraId="33221690" w14:textId="77777777" w:rsidR="00B44EA2" w:rsidRPr="00B44EA2" w:rsidRDefault="00B44EA2" w:rsidP="00B44EA2">
      <w:pPr>
        <w:suppressAutoHyphens w:val="0"/>
        <w:spacing w:after="0"/>
        <w:contextualSpacing/>
        <w:jc w:val="both"/>
        <w:rPr>
          <w:rFonts w:ascii="Times New Roman" w:eastAsiaTheme="minorHAnsi" w:hAnsi="Times New Roman" w:cs="Times New Roman"/>
          <w:sz w:val="28"/>
          <w:szCs w:val="28"/>
          <w:lang w:val="ru-UA" w:eastAsia="en-US"/>
        </w:rPr>
      </w:pPr>
      <w:proofErr w:type="spellStart"/>
      <w:r w:rsidRPr="00B44EA2">
        <w:rPr>
          <w:rFonts w:ascii="Times New Roman" w:eastAsiaTheme="minorHAnsi" w:hAnsi="Times New Roman" w:cs="Times New Roman"/>
          <w:b/>
          <w:bCs/>
          <w:sz w:val="28"/>
          <w:szCs w:val="28"/>
          <w:lang w:val="ru-UA" w:eastAsia="en-US"/>
        </w:rPr>
        <w:t>Виходячи</w:t>
      </w:r>
      <w:proofErr w:type="spellEnd"/>
      <w:r w:rsidRPr="00B44EA2">
        <w:rPr>
          <w:rFonts w:ascii="Times New Roman" w:eastAsiaTheme="minorHAnsi" w:hAnsi="Times New Roman" w:cs="Times New Roman"/>
          <w:b/>
          <w:bCs/>
          <w:sz w:val="28"/>
          <w:szCs w:val="28"/>
          <w:lang w:val="ru-UA" w:eastAsia="en-US"/>
        </w:rPr>
        <w:t xml:space="preserve"> з </w:t>
      </w:r>
      <w:proofErr w:type="spellStart"/>
      <w:r w:rsidRPr="00B44EA2">
        <w:rPr>
          <w:rFonts w:ascii="Times New Roman" w:eastAsiaTheme="minorHAnsi" w:hAnsi="Times New Roman" w:cs="Times New Roman"/>
          <w:b/>
          <w:bCs/>
          <w:sz w:val="28"/>
          <w:szCs w:val="28"/>
          <w:lang w:val="ru-UA" w:eastAsia="en-US"/>
        </w:rPr>
        <w:t>поставленої</w:t>
      </w:r>
      <w:proofErr w:type="spellEnd"/>
      <w:r w:rsidRPr="00B44EA2">
        <w:rPr>
          <w:rFonts w:ascii="Times New Roman" w:eastAsiaTheme="minorHAnsi" w:hAnsi="Times New Roman" w:cs="Times New Roman"/>
          <w:b/>
          <w:bCs/>
          <w:sz w:val="28"/>
          <w:szCs w:val="28"/>
          <w:lang w:val="ru-UA" w:eastAsia="en-US"/>
        </w:rPr>
        <w:t xml:space="preserve"> мети, </w:t>
      </w:r>
      <w:proofErr w:type="spellStart"/>
      <w:r w:rsidRPr="00B44EA2">
        <w:rPr>
          <w:rFonts w:ascii="Times New Roman" w:eastAsiaTheme="minorHAnsi" w:hAnsi="Times New Roman" w:cs="Times New Roman"/>
          <w:b/>
          <w:bCs/>
          <w:sz w:val="28"/>
          <w:szCs w:val="28"/>
          <w:lang w:val="ru-UA" w:eastAsia="en-US"/>
        </w:rPr>
        <w:t>передбачається</w:t>
      </w:r>
      <w:proofErr w:type="spellEnd"/>
      <w:r w:rsidRPr="00B44EA2">
        <w:rPr>
          <w:rFonts w:ascii="Times New Roman" w:eastAsiaTheme="minorHAnsi" w:hAnsi="Times New Roman" w:cs="Times New Roman"/>
          <w:b/>
          <w:bCs/>
          <w:sz w:val="28"/>
          <w:szCs w:val="28"/>
          <w:lang w:val="ru-UA" w:eastAsia="en-US"/>
        </w:rPr>
        <w:t xml:space="preserve"> </w:t>
      </w:r>
      <w:proofErr w:type="spellStart"/>
      <w:r w:rsidRPr="00B44EA2">
        <w:rPr>
          <w:rFonts w:ascii="Times New Roman" w:eastAsiaTheme="minorHAnsi" w:hAnsi="Times New Roman" w:cs="Times New Roman"/>
          <w:b/>
          <w:bCs/>
          <w:sz w:val="28"/>
          <w:szCs w:val="28"/>
          <w:lang w:val="ru-UA" w:eastAsia="en-US"/>
        </w:rPr>
        <w:t>розв’язати</w:t>
      </w:r>
      <w:proofErr w:type="spellEnd"/>
      <w:r w:rsidRPr="00B44EA2">
        <w:rPr>
          <w:rFonts w:ascii="Times New Roman" w:eastAsiaTheme="minorHAnsi" w:hAnsi="Times New Roman" w:cs="Times New Roman"/>
          <w:b/>
          <w:bCs/>
          <w:sz w:val="28"/>
          <w:szCs w:val="28"/>
          <w:lang w:val="ru-UA" w:eastAsia="en-US"/>
        </w:rPr>
        <w:t xml:space="preserve"> </w:t>
      </w:r>
      <w:proofErr w:type="spellStart"/>
      <w:r w:rsidRPr="00B44EA2">
        <w:rPr>
          <w:rFonts w:ascii="Times New Roman" w:eastAsiaTheme="minorHAnsi" w:hAnsi="Times New Roman" w:cs="Times New Roman"/>
          <w:b/>
          <w:bCs/>
          <w:sz w:val="28"/>
          <w:szCs w:val="28"/>
          <w:lang w:val="ru-UA" w:eastAsia="en-US"/>
        </w:rPr>
        <w:t>такі</w:t>
      </w:r>
      <w:proofErr w:type="spellEnd"/>
      <w:r w:rsidRPr="00B44EA2">
        <w:rPr>
          <w:rFonts w:ascii="Times New Roman" w:eastAsiaTheme="minorHAnsi" w:hAnsi="Times New Roman" w:cs="Times New Roman"/>
          <w:b/>
          <w:bCs/>
          <w:sz w:val="28"/>
          <w:szCs w:val="28"/>
          <w:lang w:val="ru-UA" w:eastAsia="en-US"/>
        </w:rPr>
        <w:t xml:space="preserve"> </w:t>
      </w:r>
      <w:proofErr w:type="spellStart"/>
      <w:r w:rsidRPr="00B44EA2">
        <w:rPr>
          <w:rFonts w:ascii="Times New Roman" w:eastAsiaTheme="minorHAnsi" w:hAnsi="Times New Roman" w:cs="Times New Roman"/>
          <w:b/>
          <w:bCs/>
          <w:sz w:val="28"/>
          <w:szCs w:val="28"/>
          <w:lang w:val="ru-UA" w:eastAsia="en-US"/>
        </w:rPr>
        <w:t>завдання</w:t>
      </w:r>
      <w:proofErr w:type="spellEnd"/>
      <w:r w:rsidRPr="00B44EA2">
        <w:rPr>
          <w:rFonts w:ascii="Times New Roman" w:eastAsiaTheme="minorHAnsi" w:hAnsi="Times New Roman" w:cs="Times New Roman"/>
          <w:b/>
          <w:bCs/>
          <w:sz w:val="28"/>
          <w:szCs w:val="28"/>
          <w:lang w:val="ru-UA" w:eastAsia="en-US"/>
        </w:rPr>
        <w:t>:</w:t>
      </w:r>
    </w:p>
    <w:p w14:paraId="3DC84EA1" w14:textId="77777777" w:rsidR="00B44EA2" w:rsidRPr="00B44EA2" w:rsidRDefault="00B44EA2" w:rsidP="00CF4D8E">
      <w:pPr>
        <w:numPr>
          <w:ilvl w:val="0"/>
          <w:numId w:val="3"/>
        </w:numPr>
        <w:suppressAutoHyphens w:val="0"/>
        <w:spacing w:after="0"/>
        <w:contextualSpacing/>
        <w:jc w:val="both"/>
        <w:rPr>
          <w:rFonts w:ascii="Times New Roman" w:eastAsiaTheme="minorHAnsi" w:hAnsi="Times New Roman" w:cs="Times New Roman"/>
          <w:sz w:val="28"/>
          <w:szCs w:val="28"/>
          <w:lang w:val="ru-UA" w:eastAsia="en-US"/>
        </w:rPr>
      </w:pPr>
      <w:proofErr w:type="spellStart"/>
      <w:r w:rsidRPr="00B44EA2">
        <w:rPr>
          <w:rFonts w:ascii="Times New Roman" w:eastAsiaTheme="minorHAnsi" w:hAnsi="Times New Roman" w:cs="Times New Roman"/>
          <w:sz w:val="28"/>
          <w:szCs w:val="28"/>
          <w:lang w:val="ru-UA" w:eastAsia="en-US"/>
        </w:rPr>
        <w:t>Проаналізувати</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теоретичні</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аспекти</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збереження</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культурної</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спадщини</w:t>
      </w:r>
      <w:proofErr w:type="spellEnd"/>
      <w:r w:rsidRPr="00B44EA2">
        <w:rPr>
          <w:rFonts w:ascii="Times New Roman" w:eastAsiaTheme="minorHAnsi" w:hAnsi="Times New Roman" w:cs="Times New Roman"/>
          <w:sz w:val="28"/>
          <w:szCs w:val="28"/>
          <w:lang w:val="ru-UA" w:eastAsia="en-US"/>
        </w:rPr>
        <w:t xml:space="preserve"> як </w:t>
      </w:r>
      <w:proofErr w:type="spellStart"/>
      <w:r w:rsidRPr="00B44EA2">
        <w:rPr>
          <w:rFonts w:ascii="Times New Roman" w:eastAsiaTheme="minorHAnsi" w:hAnsi="Times New Roman" w:cs="Times New Roman"/>
          <w:sz w:val="28"/>
          <w:szCs w:val="28"/>
          <w:lang w:val="ru-UA" w:eastAsia="en-US"/>
        </w:rPr>
        <w:t>основи</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історичної</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пам’яті</w:t>
      </w:r>
      <w:proofErr w:type="spellEnd"/>
      <w:r w:rsidRPr="00B44EA2">
        <w:rPr>
          <w:rFonts w:ascii="Times New Roman" w:eastAsiaTheme="minorHAnsi" w:hAnsi="Times New Roman" w:cs="Times New Roman"/>
          <w:sz w:val="28"/>
          <w:szCs w:val="28"/>
          <w:lang w:val="ru-UA" w:eastAsia="en-US"/>
        </w:rPr>
        <w:t xml:space="preserve"> та </w:t>
      </w:r>
      <w:proofErr w:type="spellStart"/>
      <w:r w:rsidRPr="00B44EA2">
        <w:rPr>
          <w:rFonts w:ascii="Times New Roman" w:eastAsiaTheme="minorHAnsi" w:hAnsi="Times New Roman" w:cs="Times New Roman"/>
          <w:sz w:val="28"/>
          <w:szCs w:val="28"/>
          <w:lang w:val="ru-UA" w:eastAsia="en-US"/>
        </w:rPr>
        <w:t>національної</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ідентичності</w:t>
      </w:r>
      <w:proofErr w:type="spellEnd"/>
      <w:r w:rsidRPr="00B44EA2">
        <w:rPr>
          <w:rFonts w:ascii="Times New Roman" w:eastAsiaTheme="minorHAnsi" w:hAnsi="Times New Roman" w:cs="Times New Roman"/>
          <w:sz w:val="28"/>
          <w:szCs w:val="28"/>
          <w:lang w:val="ru-UA" w:eastAsia="en-US"/>
        </w:rPr>
        <w:t>.</w:t>
      </w:r>
    </w:p>
    <w:p w14:paraId="487D58CB" w14:textId="77777777" w:rsidR="00B44EA2" w:rsidRPr="00B44EA2" w:rsidRDefault="00B44EA2" w:rsidP="00CF4D8E">
      <w:pPr>
        <w:numPr>
          <w:ilvl w:val="0"/>
          <w:numId w:val="3"/>
        </w:numPr>
        <w:suppressAutoHyphens w:val="0"/>
        <w:spacing w:after="0"/>
        <w:contextualSpacing/>
        <w:jc w:val="both"/>
        <w:rPr>
          <w:rFonts w:ascii="Times New Roman" w:eastAsiaTheme="minorHAnsi" w:hAnsi="Times New Roman" w:cs="Times New Roman"/>
          <w:sz w:val="28"/>
          <w:szCs w:val="28"/>
          <w:lang w:val="ru-UA" w:eastAsia="en-US"/>
        </w:rPr>
      </w:pPr>
      <w:proofErr w:type="spellStart"/>
      <w:r w:rsidRPr="00B44EA2">
        <w:rPr>
          <w:rFonts w:ascii="Times New Roman" w:eastAsiaTheme="minorHAnsi" w:hAnsi="Times New Roman" w:cs="Times New Roman"/>
          <w:sz w:val="28"/>
          <w:szCs w:val="28"/>
          <w:lang w:val="ru-UA" w:eastAsia="en-US"/>
        </w:rPr>
        <w:t>Дослідити</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традиційні</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методи</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збереження</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реставрації</w:t>
      </w:r>
      <w:proofErr w:type="spellEnd"/>
      <w:r w:rsidRPr="00B44EA2">
        <w:rPr>
          <w:rFonts w:ascii="Times New Roman" w:eastAsiaTheme="minorHAnsi" w:hAnsi="Times New Roman" w:cs="Times New Roman"/>
          <w:sz w:val="28"/>
          <w:szCs w:val="28"/>
          <w:lang w:val="ru-UA" w:eastAsia="en-US"/>
        </w:rPr>
        <w:t xml:space="preserve"> та </w:t>
      </w:r>
      <w:proofErr w:type="spellStart"/>
      <w:r w:rsidRPr="00B44EA2">
        <w:rPr>
          <w:rFonts w:ascii="Times New Roman" w:eastAsiaTheme="minorHAnsi" w:hAnsi="Times New Roman" w:cs="Times New Roman"/>
          <w:sz w:val="28"/>
          <w:szCs w:val="28"/>
          <w:lang w:val="ru-UA" w:eastAsia="en-US"/>
        </w:rPr>
        <w:t>управління</w:t>
      </w:r>
      <w:proofErr w:type="spellEnd"/>
      <w:r w:rsidRPr="00B44EA2">
        <w:rPr>
          <w:rFonts w:ascii="Times New Roman" w:eastAsiaTheme="minorHAnsi" w:hAnsi="Times New Roman" w:cs="Times New Roman"/>
          <w:sz w:val="28"/>
          <w:szCs w:val="28"/>
          <w:lang w:val="ru-UA" w:eastAsia="en-US"/>
        </w:rPr>
        <w:t xml:space="preserve"> культурною </w:t>
      </w:r>
      <w:proofErr w:type="spellStart"/>
      <w:r w:rsidRPr="00B44EA2">
        <w:rPr>
          <w:rFonts w:ascii="Times New Roman" w:eastAsiaTheme="minorHAnsi" w:hAnsi="Times New Roman" w:cs="Times New Roman"/>
          <w:sz w:val="28"/>
          <w:szCs w:val="28"/>
          <w:lang w:val="ru-UA" w:eastAsia="en-US"/>
        </w:rPr>
        <w:t>спадщиною</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їхні</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переваги</w:t>
      </w:r>
      <w:proofErr w:type="spellEnd"/>
      <w:r w:rsidRPr="00B44EA2">
        <w:rPr>
          <w:rFonts w:ascii="Times New Roman" w:eastAsiaTheme="minorHAnsi" w:hAnsi="Times New Roman" w:cs="Times New Roman"/>
          <w:sz w:val="28"/>
          <w:szCs w:val="28"/>
          <w:lang w:val="ru-UA" w:eastAsia="en-US"/>
        </w:rPr>
        <w:t xml:space="preserve"> та </w:t>
      </w:r>
      <w:proofErr w:type="spellStart"/>
      <w:r w:rsidRPr="00B44EA2">
        <w:rPr>
          <w:rFonts w:ascii="Times New Roman" w:eastAsiaTheme="minorHAnsi" w:hAnsi="Times New Roman" w:cs="Times New Roman"/>
          <w:sz w:val="28"/>
          <w:szCs w:val="28"/>
          <w:lang w:val="ru-UA" w:eastAsia="en-US"/>
        </w:rPr>
        <w:t>недоліки</w:t>
      </w:r>
      <w:proofErr w:type="spellEnd"/>
      <w:r w:rsidRPr="00B44EA2">
        <w:rPr>
          <w:rFonts w:ascii="Times New Roman" w:eastAsiaTheme="minorHAnsi" w:hAnsi="Times New Roman" w:cs="Times New Roman"/>
          <w:sz w:val="28"/>
          <w:szCs w:val="28"/>
          <w:lang w:val="ru-UA" w:eastAsia="en-US"/>
        </w:rPr>
        <w:t>.</w:t>
      </w:r>
    </w:p>
    <w:p w14:paraId="0BC44994" w14:textId="77777777" w:rsidR="00B44EA2" w:rsidRPr="00B44EA2" w:rsidRDefault="00B44EA2" w:rsidP="00CF4D8E">
      <w:pPr>
        <w:numPr>
          <w:ilvl w:val="0"/>
          <w:numId w:val="3"/>
        </w:numPr>
        <w:suppressAutoHyphens w:val="0"/>
        <w:spacing w:after="0"/>
        <w:contextualSpacing/>
        <w:jc w:val="both"/>
        <w:rPr>
          <w:rFonts w:ascii="Times New Roman" w:eastAsiaTheme="minorHAnsi" w:hAnsi="Times New Roman" w:cs="Times New Roman"/>
          <w:sz w:val="28"/>
          <w:szCs w:val="28"/>
          <w:lang w:val="ru-UA" w:eastAsia="en-US"/>
        </w:rPr>
      </w:pPr>
      <w:proofErr w:type="spellStart"/>
      <w:r w:rsidRPr="00B44EA2">
        <w:rPr>
          <w:rFonts w:ascii="Times New Roman" w:eastAsiaTheme="minorHAnsi" w:hAnsi="Times New Roman" w:cs="Times New Roman"/>
          <w:sz w:val="28"/>
          <w:szCs w:val="28"/>
          <w:lang w:val="ru-UA" w:eastAsia="en-US"/>
        </w:rPr>
        <w:t>Визначити</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основні</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інститути</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збереження</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культурної</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спадщини</w:t>
      </w:r>
      <w:proofErr w:type="spellEnd"/>
      <w:r w:rsidRPr="00B44EA2">
        <w:rPr>
          <w:rFonts w:ascii="Times New Roman" w:eastAsiaTheme="minorHAnsi" w:hAnsi="Times New Roman" w:cs="Times New Roman"/>
          <w:sz w:val="28"/>
          <w:szCs w:val="28"/>
          <w:lang w:val="ru-UA" w:eastAsia="en-US"/>
        </w:rPr>
        <w:t xml:space="preserve"> в </w:t>
      </w:r>
      <w:proofErr w:type="spellStart"/>
      <w:r w:rsidRPr="00B44EA2">
        <w:rPr>
          <w:rFonts w:ascii="Times New Roman" w:eastAsiaTheme="minorHAnsi" w:hAnsi="Times New Roman" w:cs="Times New Roman"/>
          <w:sz w:val="28"/>
          <w:szCs w:val="28"/>
          <w:lang w:val="ru-UA" w:eastAsia="en-US"/>
        </w:rPr>
        <w:t>Україні</w:t>
      </w:r>
      <w:proofErr w:type="spellEnd"/>
      <w:r w:rsidRPr="00B44EA2">
        <w:rPr>
          <w:rFonts w:ascii="Times New Roman" w:eastAsiaTheme="minorHAnsi" w:hAnsi="Times New Roman" w:cs="Times New Roman"/>
          <w:sz w:val="28"/>
          <w:szCs w:val="28"/>
          <w:lang w:val="ru-UA" w:eastAsia="en-US"/>
        </w:rPr>
        <w:t xml:space="preserve"> та </w:t>
      </w:r>
      <w:proofErr w:type="spellStart"/>
      <w:r w:rsidRPr="00B44EA2">
        <w:rPr>
          <w:rFonts w:ascii="Times New Roman" w:eastAsiaTheme="minorHAnsi" w:hAnsi="Times New Roman" w:cs="Times New Roman"/>
          <w:sz w:val="28"/>
          <w:szCs w:val="28"/>
          <w:lang w:val="ru-UA" w:eastAsia="en-US"/>
        </w:rPr>
        <w:t>проаналізувати</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їхню</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діяльність</w:t>
      </w:r>
      <w:proofErr w:type="spellEnd"/>
      <w:r w:rsidRPr="00B44EA2">
        <w:rPr>
          <w:rFonts w:ascii="Times New Roman" w:eastAsiaTheme="minorHAnsi" w:hAnsi="Times New Roman" w:cs="Times New Roman"/>
          <w:sz w:val="28"/>
          <w:szCs w:val="28"/>
          <w:lang w:val="ru-UA" w:eastAsia="en-US"/>
        </w:rPr>
        <w:t>.</w:t>
      </w:r>
    </w:p>
    <w:p w14:paraId="0447607A" w14:textId="77777777" w:rsidR="00B44EA2" w:rsidRPr="00B44EA2" w:rsidRDefault="00B44EA2" w:rsidP="00CF4D8E">
      <w:pPr>
        <w:numPr>
          <w:ilvl w:val="0"/>
          <w:numId w:val="3"/>
        </w:numPr>
        <w:suppressAutoHyphens w:val="0"/>
        <w:spacing w:after="0"/>
        <w:contextualSpacing/>
        <w:jc w:val="both"/>
        <w:rPr>
          <w:rFonts w:ascii="Times New Roman" w:eastAsiaTheme="minorHAnsi" w:hAnsi="Times New Roman" w:cs="Times New Roman"/>
          <w:sz w:val="28"/>
          <w:szCs w:val="28"/>
          <w:lang w:val="ru-UA" w:eastAsia="en-US"/>
        </w:rPr>
      </w:pPr>
      <w:proofErr w:type="spellStart"/>
      <w:r w:rsidRPr="00B44EA2">
        <w:rPr>
          <w:rFonts w:ascii="Times New Roman" w:eastAsiaTheme="minorHAnsi" w:hAnsi="Times New Roman" w:cs="Times New Roman"/>
          <w:sz w:val="28"/>
          <w:szCs w:val="28"/>
          <w:lang w:val="ru-UA" w:eastAsia="en-US"/>
        </w:rPr>
        <w:t>Окреслити</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сучасні</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виклики</w:t>
      </w:r>
      <w:proofErr w:type="spellEnd"/>
      <w:r w:rsidRPr="00B44EA2">
        <w:rPr>
          <w:rFonts w:ascii="Times New Roman" w:eastAsiaTheme="minorHAnsi" w:hAnsi="Times New Roman" w:cs="Times New Roman"/>
          <w:sz w:val="28"/>
          <w:szCs w:val="28"/>
          <w:lang w:val="ru-UA" w:eastAsia="en-US"/>
        </w:rPr>
        <w:t xml:space="preserve"> у </w:t>
      </w:r>
      <w:proofErr w:type="spellStart"/>
      <w:r w:rsidRPr="00B44EA2">
        <w:rPr>
          <w:rFonts w:ascii="Times New Roman" w:eastAsiaTheme="minorHAnsi" w:hAnsi="Times New Roman" w:cs="Times New Roman"/>
          <w:sz w:val="28"/>
          <w:szCs w:val="28"/>
          <w:lang w:val="ru-UA" w:eastAsia="en-US"/>
        </w:rPr>
        <w:t>збереженні</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культурної</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спадщини</w:t>
      </w:r>
      <w:proofErr w:type="spellEnd"/>
      <w:r w:rsidRPr="00B44EA2">
        <w:rPr>
          <w:rFonts w:ascii="Times New Roman" w:eastAsiaTheme="minorHAnsi" w:hAnsi="Times New Roman" w:cs="Times New Roman"/>
          <w:sz w:val="28"/>
          <w:szCs w:val="28"/>
          <w:lang w:val="ru-UA" w:eastAsia="en-US"/>
        </w:rPr>
        <w:t xml:space="preserve"> в </w:t>
      </w:r>
      <w:proofErr w:type="spellStart"/>
      <w:r w:rsidRPr="00B44EA2">
        <w:rPr>
          <w:rFonts w:ascii="Times New Roman" w:eastAsiaTheme="minorHAnsi" w:hAnsi="Times New Roman" w:cs="Times New Roman"/>
          <w:sz w:val="28"/>
          <w:szCs w:val="28"/>
          <w:lang w:val="ru-UA" w:eastAsia="en-US"/>
        </w:rPr>
        <w:t>умовах</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військових</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конфліктів</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глобалізації</w:t>
      </w:r>
      <w:proofErr w:type="spellEnd"/>
      <w:r w:rsidRPr="00B44EA2">
        <w:rPr>
          <w:rFonts w:ascii="Times New Roman" w:eastAsiaTheme="minorHAnsi" w:hAnsi="Times New Roman" w:cs="Times New Roman"/>
          <w:sz w:val="28"/>
          <w:szCs w:val="28"/>
          <w:lang w:val="ru-UA" w:eastAsia="en-US"/>
        </w:rPr>
        <w:t xml:space="preserve"> та </w:t>
      </w:r>
      <w:proofErr w:type="spellStart"/>
      <w:r w:rsidRPr="00B44EA2">
        <w:rPr>
          <w:rFonts w:ascii="Times New Roman" w:eastAsiaTheme="minorHAnsi" w:hAnsi="Times New Roman" w:cs="Times New Roman"/>
          <w:sz w:val="28"/>
          <w:szCs w:val="28"/>
          <w:lang w:val="ru-UA" w:eastAsia="en-US"/>
        </w:rPr>
        <w:t>цифровізації</w:t>
      </w:r>
      <w:proofErr w:type="spellEnd"/>
      <w:r w:rsidRPr="00B44EA2">
        <w:rPr>
          <w:rFonts w:ascii="Times New Roman" w:eastAsiaTheme="minorHAnsi" w:hAnsi="Times New Roman" w:cs="Times New Roman"/>
          <w:sz w:val="28"/>
          <w:szCs w:val="28"/>
          <w:lang w:val="ru-UA" w:eastAsia="en-US"/>
        </w:rPr>
        <w:t>.</w:t>
      </w:r>
    </w:p>
    <w:p w14:paraId="414CD427" w14:textId="77777777" w:rsidR="00B44EA2" w:rsidRPr="00B44EA2" w:rsidRDefault="00B44EA2" w:rsidP="00CF4D8E">
      <w:pPr>
        <w:numPr>
          <w:ilvl w:val="0"/>
          <w:numId w:val="3"/>
        </w:numPr>
        <w:suppressAutoHyphens w:val="0"/>
        <w:spacing w:after="0"/>
        <w:contextualSpacing/>
        <w:jc w:val="both"/>
        <w:rPr>
          <w:rFonts w:ascii="Times New Roman" w:eastAsiaTheme="minorHAnsi" w:hAnsi="Times New Roman" w:cs="Times New Roman"/>
          <w:sz w:val="28"/>
          <w:szCs w:val="28"/>
          <w:lang w:val="ru-UA" w:eastAsia="en-US"/>
        </w:rPr>
      </w:pPr>
      <w:proofErr w:type="spellStart"/>
      <w:r w:rsidRPr="00B44EA2">
        <w:rPr>
          <w:rFonts w:ascii="Times New Roman" w:eastAsiaTheme="minorHAnsi" w:hAnsi="Times New Roman" w:cs="Times New Roman"/>
          <w:sz w:val="28"/>
          <w:szCs w:val="28"/>
          <w:lang w:val="ru-UA" w:eastAsia="en-US"/>
        </w:rPr>
        <w:t>Дослідити</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правові</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основи</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збереження</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культурної</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спадщини</w:t>
      </w:r>
      <w:proofErr w:type="spellEnd"/>
      <w:r w:rsidRPr="00B44EA2">
        <w:rPr>
          <w:rFonts w:ascii="Times New Roman" w:eastAsiaTheme="minorHAnsi" w:hAnsi="Times New Roman" w:cs="Times New Roman"/>
          <w:sz w:val="28"/>
          <w:szCs w:val="28"/>
          <w:lang w:val="ru-UA" w:eastAsia="en-US"/>
        </w:rPr>
        <w:t xml:space="preserve"> в </w:t>
      </w:r>
      <w:proofErr w:type="spellStart"/>
      <w:r w:rsidRPr="00B44EA2">
        <w:rPr>
          <w:rFonts w:ascii="Times New Roman" w:eastAsiaTheme="minorHAnsi" w:hAnsi="Times New Roman" w:cs="Times New Roman"/>
          <w:sz w:val="28"/>
          <w:szCs w:val="28"/>
          <w:lang w:val="ru-UA" w:eastAsia="en-US"/>
        </w:rPr>
        <w:t>Україні</w:t>
      </w:r>
      <w:proofErr w:type="spellEnd"/>
      <w:r w:rsidRPr="00B44EA2">
        <w:rPr>
          <w:rFonts w:ascii="Times New Roman" w:eastAsiaTheme="minorHAnsi" w:hAnsi="Times New Roman" w:cs="Times New Roman"/>
          <w:sz w:val="28"/>
          <w:szCs w:val="28"/>
          <w:lang w:val="ru-UA" w:eastAsia="en-US"/>
        </w:rPr>
        <w:t xml:space="preserve"> та </w:t>
      </w:r>
      <w:proofErr w:type="spellStart"/>
      <w:r w:rsidRPr="00B44EA2">
        <w:rPr>
          <w:rFonts w:ascii="Times New Roman" w:eastAsiaTheme="minorHAnsi" w:hAnsi="Times New Roman" w:cs="Times New Roman"/>
          <w:sz w:val="28"/>
          <w:szCs w:val="28"/>
          <w:lang w:val="ru-UA" w:eastAsia="en-US"/>
        </w:rPr>
        <w:t>міжнародний</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досвід</w:t>
      </w:r>
      <w:proofErr w:type="spellEnd"/>
      <w:r w:rsidRPr="00B44EA2">
        <w:rPr>
          <w:rFonts w:ascii="Times New Roman" w:eastAsiaTheme="minorHAnsi" w:hAnsi="Times New Roman" w:cs="Times New Roman"/>
          <w:sz w:val="28"/>
          <w:szCs w:val="28"/>
          <w:lang w:val="ru-UA" w:eastAsia="en-US"/>
        </w:rPr>
        <w:t xml:space="preserve"> у </w:t>
      </w:r>
      <w:proofErr w:type="spellStart"/>
      <w:r w:rsidRPr="00B44EA2">
        <w:rPr>
          <w:rFonts w:ascii="Times New Roman" w:eastAsiaTheme="minorHAnsi" w:hAnsi="Times New Roman" w:cs="Times New Roman"/>
          <w:sz w:val="28"/>
          <w:szCs w:val="28"/>
          <w:lang w:val="ru-UA" w:eastAsia="en-US"/>
        </w:rPr>
        <w:t>цій</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сфері</w:t>
      </w:r>
      <w:proofErr w:type="spellEnd"/>
      <w:r w:rsidRPr="00B44EA2">
        <w:rPr>
          <w:rFonts w:ascii="Times New Roman" w:eastAsiaTheme="minorHAnsi" w:hAnsi="Times New Roman" w:cs="Times New Roman"/>
          <w:sz w:val="28"/>
          <w:szCs w:val="28"/>
          <w:lang w:val="ru-UA" w:eastAsia="en-US"/>
        </w:rPr>
        <w:t>.</w:t>
      </w:r>
    </w:p>
    <w:p w14:paraId="3B73BFF9" w14:textId="77777777" w:rsidR="00B44EA2" w:rsidRPr="00B44EA2" w:rsidRDefault="00B44EA2" w:rsidP="00CF4D8E">
      <w:pPr>
        <w:numPr>
          <w:ilvl w:val="0"/>
          <w:numId w:val="3"/>
        </w:numPr>
        <w:suppressAutoHyphens w:val="0"/>
        <w:spacing w:after="0"/>
        <w:contextualSpacing/>
        <w:jc w:val="both"/>
        <w:rPr>
          <w:rFonts w:ascii="Times New Roman" w:eastAsiaTheme="minorHAnsi" w:hAnsi="Times New Roman" w:cs="Times New Roman"/>
          <w:sz w:val="28"/>
          <w:szCs w:val="28"/>
          <w:lang w:val="ru-UA" w:eastAsia="en-US"/>
        </w:rPr>
      </w:pPr>
      <w:proofErr w:type="spellStart"/>
      <w:r w:rsidRPr="00B44EA2">
        <w:rPr>
          <w:rFonts w:ascii="Times New Roman" w:eastAsiaTheme="minorHAnsi" w:hAnsi="Times New Roman" w:cs="Times New Roman"/>
          <w:sz w:val="28"/>
          <w:szCs w:val="28"/>
          <w:lang w:val="ru-UA" w:eastAsia="en-US"/>
        </w:rPr>
        <w:t>Проаналізувати</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можливості</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застосування</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технологій</w:t>
      </w:r>
      <w:proofErr w:type="spellEnd"/>
      <w:r w:rsidRPr="00B44EA2">
        <w:rPr>
          <w:rFonts w:ascii="Times New Roman" w:eastAsiaTheme="minorHAnsi" w:hAnsi="Times New Roman" w:cs="Times New Roman"/>
          <w:sz w:val="28"/>
          <w:szCs w:val="28"/>
          <w:lang w:val="ru-UA" w:eastAsia="en-US"/>
        </w:rPr>
        <w:t xml:space="preserve"> штучного </w:t>
      </w:r>
      <w:proofErr w:type="spellStart"/>
      <w:r w:rsidRPr="00B44EA2">
        <w:rPr>
          <w:rFonts w:ascii="Times New Roman" w:eastAsiaTheme="minorHAnsi" w:hAnsi="Times New Roman" w:cs="Times New Roman"/>
          <w:sz w:val="28"/>
          <w:szCs w:val="28"/>
          <w:lang w:val="ru-UA" w:eastAsia="en-US"/>
        </w:rPr>
        <w:t>інтелекту</w:t>
      </w:r>
      <w:proofErr w:type="spellEnd"/>
      <w:r w:rsidRPr="00B44EA2">
        <w:rPr>
          <w:rFonts w:ascii="Times New Roman" w:eastAsiaTheme="minorHAnsi" w:hAnsi="Times New Roman" w:cs="Times New Roman"/>
          <w:sz w:val="28"/>
          <w:szCs w:val="28"/>
          <w:lang w:val="ru-UA" w:eastAsia="en-US"/>
        </w:rPr>
        <w:t xml:space="preserve"> для </w:t>
      </w:r>
      <w:proofErr w:type="spellStart"/>
      <w:r w:rsidRPr="00B44EA2">
        <w:rPr>
          <w:rFonts w:ascii="Times New Roman" w:eastAsiaTheme="minorHAnsi" w:hAnsi="Times New Roman" w:cs="Times New Roman"/>
          <w:sz w:val="28"/>
          <w:szCs w:val="28"/>
          <w:lang w:val="ru-UA" w:eastAsia="en-US"/>
        </w:rPr>
        <w:t>збереження</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культурних</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артефактів</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зокрема</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архівних</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документів</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архітектурних</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пам’яток</w:t>
      </w:r>
      <w:proofErr w:type="spellEnd"/>
      <w:r w:rsidRPr="00B44EA2">
        <w:rPr>
          <w:rFonts w:ascii="Times New Roman" w:eastAsiaTheme="minorHAnsi" w:hAnsi="Times New Roman" w:cs="Times New Roman"/>
          <w:sz w:val="28"/>
          <w:szCs w:val="28"/>
          <w:lang w:val="ru-UA" w:eastAsia="en-US"/>
        </w:rPr>
        <w:t xml:space="preserve"> та </w:t>
      </w:r>
      <w:proofErr w:type="spellStart"/>
      <w:r w:rsidRPr="00B44EA2">
        <w:rPr>
          <w:rFonts w:ascii="Times New Roman" w:eastAsiaTheme="minorHAnsi" w:hAnsi="Times New Roman" w:cs="Times New Roman"/>
          <w:sz w:val="28"/>
          <w:szCs w:val="28"/>
          <w:lang w:val="ru-UA" w:eastAsia="en-US"/>
        </w:rPr>
        <w:t>музейних</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експонатів</w:t>
      </w:r>
      <w:proofErr w:type="spellEnd"/>
      <w:r w:rsidRPr="00B44EA2">
        <w:rPr>
          <w:rFonts w:ascii="Times New Roman" w:eastAsiaTheme="minorHAnsi" w:hAnsi="Times New Roman" w:cs="Times New Roman"/>
          <w:sz w:val="28"/>
          <w:szCs w:val="28"/>
          <w:lang w:val="ru-UA" w:eastAsia="en-US"/>
        </w:rPr>
        <w:t>.</w:t>
      </w:r>
    </w:p>
    <w:p w14:paraId="427657BD" w14:textId="04AEBAEA" w:rsidR="003D33E7" w:rsidRPr="000722DD" w:rsidRDefault="00B44EA2" w:rsidP="00CF4D8E">
      <w:pPr>
        <w:numPr>
          <w:ilvl w:val="0"/>
          <w:numId w:val="3"/>
        </w:numPr>
        <w:suppressAutoHyphens w:val="0"/>
        <w:spacing w:after="0"/>
        <w:contextualSpacing/>
        <w:jc w:val="both"/>
        <w:rPr>
          <w:rFonts w:ascii="Times New Roman" w:eastAsiaTheme="minorHAnsi" w:hAnsi="Times New Roman" w:cs="Times New Roman"/>
          <w:sz w:val="28"/>
          <w:szCs w:val="28"/>
          <w:lang w:val="ru-UA" w:eastAsia="en-US"/>
        </w:rPr>
      </w:pPr>
      <w:proofErr w:type="spellStart"/>
      <w:r w:rsidRPr="00B44EA2">
        <w:rPr>
          <w:rFonts w:ascii="Times New Roman" w:eastAsiaTheme="minorHAnsi" w:hAnsi="Times New Roman" w:cs="Times New Roman"/>
          <w:sz w:val="28"/>
          <w:szCs w:val="28"/>
          <w:lang w:val="ru-UA" w:eastAsia="en-US"/>
        </w:rPr>
        <w:t>Визначити</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перспективи</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інтеграції</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інноваційних</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технологій</w:t>
      </w:r>
      <w:proofErr w:type="spellEnd"/>
      <w:r w:rsidRPr="00B44EA2">
        <w:rPr>
          <w:rFonts w:ascii="Times New Roman" w:eastAsiaTheme="minorHAnsi" w:hAnsi="Times New Roman" w:cs="Times New Roman"/>
          <w:sz w:val="28"/>
          <w:szCs w:val="28"/>
          <w:lang w:val="ru-UA" w:eastAsia="en-US"/>
        </w:rPr>
        <w:t xml:space="preserve"> у </w:t>
      </w:r>
      <w:proofErr w:type="spellStart"/>
      <w:r w:rsidRPr="00B44EA2">
        <w:rPr>
          <w:rFonts w:ascii="Times New Roman" w:eastAsiaTheme="minorHAnsi" w:hAnsi="Times New Roman" w:cs="Times New Roman"/>
          <w:sz w:val="28"/>
          <w:szCs w:val="28"/>
          <w:lang w:val="ru-UA" w:eastAsia="en-US"/>
        </w:rPr>
        <w:t>процеси</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збереження</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реставрації</w:t>
      </w:r>
      <w:proofErr w:type="spellEnd"/>
      <w:r w:rsidRPr="00B44EA2">
        <w:rPr>
          <w:rFonts w:ascii="Times New Roman" w:eastAsiaTheme="minorHAnsi" w:hAnsi="Times New Roman" w:cs="Times New Roman"/>
          <w:sz w:val="28"/>
          <w:szCs w:val="28"/>
          <w:lang w:val="ru-UA" w:eastAsia="en-US"/>
        </w:rPr>
        <w:t xml:space="preserve"> та </w:t>
      </w:r>
      <w:proofErr w:type="spellStart"/>
      <w:r w:rsidRPr="00B44EA2">
        <w:rPr>
          <w:rFonts w:ascii="Times New Roman" w:eastAsiaTheme="minorHAnsi" w:hAnsi="Times New Roman" w:cs="Times New Roman"/>
          <w:sz w:val="28"/>
          <w:szCs w:val="28"/>
          <w:lang w:val="ru-UA" w:eastAsia="en-US"/>
        </w:rPr>
        <w:t>аналізу</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культурної</w:t>
      </w:r>
      <w:proofErr w:type="spellEnd"/>
      <w:r w:rsidRPr="00B44EA2">
        <w:rPr>
          <w:rFonts w:ascii="Times New Roman" w:eastAsiaTheme="minorHAnsi" w:hAnsi="Times New Roman" w:cs="Times New Roman"/>
          <w:sz w:val="28"/>
          <w:szCs w:val="28"/>
          <w:lang w:val="ru-UA" w:eastAsia="en-US"/>
        </w:rPr>
        <w:t xml:space="preserve"> </w:t>
      </w:r>
      <w:proofErr w:type="spellStart"/>
      <w:r w:rsidRPr="00B44EA2">
        <w:rPr>
          <w:rFonts w:ascii="Times New Roman" w:eastAsiaTheme="minorHAnsi" w:hAnsi="Times New Roman" w:cs="Times New Roman"/>
          <w:sz w:val="28"/>
          <w:szCs w:val="28"/>
          <w:lang w:val="ru-UA" w:eastAsia="en-US"/>
        </w:rPr>
        <w:t>спадщини</w:t>
      </w:r>
      <w:proofErr w:type="spellEnd"/>
      <w:r w:rsidRPr="00B44EA2">
        <w:rPr>
          <w:rFonts w:ascii="Times New Roman" w:eastAsiaTheme="minorHAnsi" w:hAnsi="Times New Roman" w:cs="Times New Roman"/>
          <w:sz w:val="28"/>
          <w:szCs w:val="28"/>
          <w:lang w:val="ru-UA" w:eastAsia="en-US"/>
        </w:rPr>
        <w:t>.</w:t>
      </w:r>
    </w:p>
    <w:p w14:paraId="309B3061" w14:textId="77777777" w:rsidR="003705FF" w:rsidRPr="00057677" w:rsidRDefault="003705FF" w:rsidP="00057677">
      <w:pPr>
        <w:suppressAutoHyphens w:val="0"/>
        <w:spacing w:after="0"/>
        <w:contextualSpacing/>
        <w:jc w:val="both"/>
        <w:rPr>
          <w:rFonts w:ascii="Times New Roman" w:eastAsiaTheme="minorHAnsi" w:hAnsi="Times New Roman" w:cs="Times New Roman"/>
          <w:sz w:val="28"/>
          <w:szCs w:val="28"/>
          <w:lang w:val="ru-UA" w:eastAsia="en-US"/>
        </w:rPr>
      </w:pPr>
      <w:proofErr w:type="spellStart"/>
      <w:r w:rsidRPr="00057677">
        <w:rPr>
          <w:rFonts w:ascii="Times New Roman" w:eastAsiaTheme="minorHAnsi" w:hAnsi="Times New Roman" w:cs="Times New Roman"/>
          <w:b/>
          <w:bCs/>
          <w:sz w:val="28"/>
          <w:szCs w:val="28"/>
          <w:lang w:val="ru-UA" w:eastAsia="en-US"/>
        </w:rPr>
        <w:t>Об'єкт</w:t>
      </w:r>
      <w:proofErr w:type="spellEnd"/>
      <w:r w:rsidRPr="00057677">
        <w:rPr>
          <w:rFonts w:ascii="Times New Roman" w:eastAsiaTheme="minorHAnsi" w:hAnsi="Times New Roman" w:cs="Times New Roman"/>
          <w:b/>
          <w:bCs/>
          <w:sz w:val="28"/>
          <w:szCs w:val="28"/>
          <w:lang w:val="ru-UA" w:eastAsia="en-US"/>
        </w:rPr>
        <w:t xml:space="preserve"> і предмет </w:t>
      </w:r>
      <w:proofErr w:type="spellStart"/>
      <w:r w:rsidRPr="00057677">
        <w:rPr>
          <w:rFonts w:ascii="Times New Roman" w:eastAsiaTheme="minorHAnsi" w:hAnsi="Times New Roman" w:cs="Times New Roman"/>
          <w:b/>
          <w:bCs/>
          <w:sz w:val="28"/>
          <w:szCs w:val="28"/>
          <w:lang w:val="ru-UA" w:eastAsia="en-US"/>
        </w:rPr>
        <w:t>дослідження</w:t>
      </w:r>
      <w:proofErr w:type="spellEnd"/>
    </w:p>
    <w:p w14:paraId="5AACB13B" w14:textId="54C1327F" w:rsidR="007B5189" w:rsidRPr="007B5189" w:rsidRDefault="0033688D" w:rsidP="007B5189">
      <w:pPr>
        <w:suppressAutoHyphens w:val="0"/>
        <w:spacing w:after="0"/>
        <w:contextualSpacing/>
        <w:jc w:val="both"/>
        <w:rPr>
          <w:rFonts w:ascii="Times New Roman" w:eastAsiaTheme="minorHAnsi" w:hAnsi="Times New Roman" w:cs="Times New Roman"/>
          <w:sz w:val="28"/>
          <w:szCs w:val="28"/>
          <w:lang w:val="ru-UA" w:eastAsia="en-US"/>
        </w:rPr>
      </w:pPr>
      <w:r>
        <w:rPr>
          <w:rFonts w:ascii="Times New Roman" w:eastAsiaTheme="minorHAnsi" w:hAnsi="Times New Roman" w:cs="Times New Roman"/>
          <w:sz w:val="28"/>
          <w:szCs w:val="28"/>
          <w:lang w:val="uk-UA" w:eastAsia="en-US"/>
        </w:rPr>
        <w:t xml:space="preserve">     </w:t>
      </w:r>
      <w:proofErr w:type="spellStart"/>
      <w:r w:rsidR="007B5189" w:rsidRPr="007B5189">
        <w:rPr>
          <w:rFonts w:ascii="Times New Roman" w:eastAsiaTheme="minorHAnsi" w:hAnsi="Times New Roman" w:cs="Times New Roman"/>
          <w:sz w:val="28"/>
          <w:szCs w:val="28"/>
          <w:lang w:val="ru-UA" w:eastAsia="en-US"/>
        </w:rPr>
        <w:t>Об'єктом</w:t>
      </w:r>
      <w:proofErr w:type="spellEnd"/>
      <w:r w:rsidR="007B5189" w:rsidRPr="007B5189">
        <w:rPr>
          <w:rFonts w:ascii="Times New Roman" w:eastAsiaTheme="minorHAnsi" w:hAnsi="Times New Roman" w:cs="Times New Roman"/>
          <w:sz w:val="28"/>
          <w:szCs w:val="28"/>
          <w:lang w:val="ru-UA" w:eastAsia="en-US"/>
        </w:rPr>
        <w:t xml:space="preserve"> </w:t>
      </w:r>
      <w:proofErr w:type="spellStart"/>
      <w:r w:rsidR="007B5189" w:rsidRPr="007B5189">
        <w:rPr>
          <w:rFonts w:ascii="Times New Roman" w:eastAsiaTheme="minorHAnsi" w:hAnsi="Times New Roman" w:cs="Times New Roman"/>
          <w:sz w:val="28"/>
          <w:szCs w:val="28"/>
          <w:lang w:val="ru-UA" w:eastAsia="en-US"/>
        </w:rPr>
        <w:t>дослідження</w:t>
      </w:r>
      <w:proofErr w:type="spellEnd"/>
      <w:r w:rsidR="007B5189" w:rsidRPr="007B5189">
        <w:rPr>
          <w:rFonts w:ascii="Times New Roman" w:eastAsiaTheme="minorHAnsi" w:hAnsi="Times New Roman" w:cs="Times New Roman"/>
          <w:sz w:val="28"/>
          <w:szCs w:val="28"/>
          <w:lang w:val="ru-UA" w:eastAsia="en-US"/>
        </w:rPr>
        <w:t xml:space="preserve"> є </w:t>
      </w:r>
      <w:proofErr w:type="spellStart"/>
      <w:r w:rsidR="007B5189" w:rsidRPr="007B5189">
        <w:rPr>
          <w:rFonts w:ascii="Times New Roman" w:eastAsiaTheme="minorHAnsi" w:hAnsi="Times New Roman" w:cs="Times New Roman"/>
          <w:sz w:val="28"/>
          <w:szCs w:val="28"/>
          <w:lang w:val="ru-UA" w:eastAsia="en-US"/>
        </w:rPr>
        <w:t>процеси</w:t>
      </w:r>
      <w:proofErr w:type="spellEnd"/>
      <w:r w:rsidR="007B5189" w:rsidRPr="007B5189">
        <w:rPr>
          <w:rFonts w:ascii="Times New Roman" w:eastAsiaTheme="minorHAnsi" w:hAnsi="Times New Roman" w:cs="Times New Roman"/>
          <w:sz w:val="28"/>
          <w:szCs w:val="28"/>
          <w:lang w:val="ru-UA" w:eastAsia="en-US"/>
        </w:rPr>
        <w:t xml:space="preserve"> </w:t>
      </w:r>
      <w:proofErr w:type="spellStart"/>
      <w:r w:rsidR="007B5189" w:rsidRPr="007B5189">
        <w:rPr>
          <w:rFonts w:ascii="Times New Roman" w:eastAsiaTheme="minorHAnsi" w:hAnsi="Times New Roman" w:cs="Times New Roman"/>
          <w:sz w:val="28"/>
          <w:szCs w:val="28"/>
          <w:lang w:val="ru-UA" w:eastAsia="en-US"/>
        </w:rPr>
        <w:t>збереження</w:t>
      </w:r>
      <w:proofErr w:type="spellEnd"/>
      <w:r w:rsidR="007B5189" w:rsidRPr="007B5189">
        <w:rPr>
          <w:rFonts w:ascii="Times New Roman" w:eastAsiaTheme="minorHAnsi" w:hAnsi="Times New Roman" w:cs="Times New Roman"/>
          <w:sz w:val="28"/>
          <w:szCs w:val="28"/>
          <w:lang w:val="ru-UA" w:eastAsia="en-US"/>
        </w:rPr>
        <w:t xml:space="preserve">, </w:t>
      </w:r>
      <w:proofErr w:type="spellStart"/>
      <w:r w:rsidR="007B5189" w:rsidRPr="007B5189">
        <w:rPr>
          <w:rFonts w:ascii="Times New Roman" w:eastAsiaTheme="minorHAnsi" w:hAnsi="Times New Roman" w:cs="Times New Roman"/>
          <w:sz w:val="28"/>
          <w:szCs w:val="28"/>
          <w:lang w:val="ru-UA" w:eastAsia="en-US"/>
        </w:rPr>
        <w:t>реставрації</w:t>
      </w:r>
      <w:proofErr w:type="spellEnd"/>
      <w:r w:rsidR="007B5189" w:rsidRPr="007B5189">
        <w:rPr>
          <w:rFonts w:ascii="Times New Roman" w:eastAsiaTheme="minorHAnsi" w:hAnsi="Times New Roman" w:cs="Times New Roman"/>
          <w:sz w:val="28"/>
          <w:szCs w:val="28"/>
          <w:lang w:val="ru-UA" w:eastAsia="en-US"/>
        </w:rPr>
        <w:t xml:space="preserve"> та </w:t>
      </w:r>
      <w:proofErr w:type="spellStart"/>
      <w:r w:rsidR="007B5189" w:rsidRPr="007B5189">
        <w:rPr>
          <w:rFonts w:ascii="Times New Roman" w:eastAsiaTheme="minorHAnsi" w:hAnsi="Times New Roman" w:cs="Times New Roman"/>
          <w:sz w:val="28"/>
          <w:szCs w:val="28"/>
          <w:lang w:val="ru-UA" w:eastAsia="en-US"/>
        </w:rPr>
        <w:t>управління</w:t>
      </w:r>
      <w:proofErr w:type="spellEnd"/>
      <w:r w:rsidR="007B5189" w:rsidRPr="007B5189">
        <w:rPr>
          <w:rFonts w:ascii="Times New Roman" w:eastAsiaTheme="minorHAnsi" w:hAnsi="Times New Roman" w:cs="Times New Roman"/>
          <w:sz w:val="28"/>
          <w:szCs w:val="28"/>
          <w:lang w:val="ru-UA" w:eastAsia="en-US"/>
        </w:rPr>
        <w:t xml:space="preserve"> культурною </w:t>
      </w:r>
      <w:proofErr w:type="spellStart"/>
      <w:r w:rsidR="007B5189" w:rsidRPr="007B5189">
        <w:rPr>
          <w:rFonts w:ascii="Times New Roman" w:eastAsiaTheme="minorHAnsi" w:hAnsi="Times New Roman" w:cs="Times New Roman"/>
          <w:sz w:val="28"/>
          <w:szCs w:val="28"/>
          <w:lang w:val="ru-UA" w:eastAsia="en-US"/>
        </w:rPr>
        <w:t>спадщиною</w:t>
      </w:r>
      <w:proofErr w:type="spellEnd"/>
      <w:r w:rsidR="007B5189" w:rsidRPr="007B5189">
        <w:rPr>
          <w:rFonts w:ascii="Times New Roman" w:eastAsiaTheme="minorHAnsi" w:hAnsi="Times New Roman" w:cs="Times New Roman"/>
          <w:sz w:val="28"/>
          <w:szCs w:val="28"/>
          <w:lang w:val="ru-UA" w:eastAsia="en-US"/>
        </w:rPr>
        <w:t xml:space="preserve"> в </w:t>
      </w:r>
      <w:proofErr w:type="spellStart"/>
      <w:r w:rsidR="007B5189" w:rsidRPr="007B5189">
        <w:rPr>
          <w:rFonts w:ascii="Times New Roman" w:eastAsiaTheme="minorHAnsi" w:hAnsi="Times New Roman" w:cs="Times New Roman"/>
          <w:sz w:val="28"/>
          <w:szCs w:val="28"/>
          <w:lang w:val="ru-UA" w:eastAsia="en-US"/>
        </w:rPr>
        <w:t>умовах</w:t>
      </w:r>
      <w:proofErr w:type="spellEnd"/>
      <w:r w:rsidR="007B5189" w:rsidRPr="007B5189">
        <w:rPr>
          <w:rFonts w:ascii="Times New Roman" w:eastAsiaTheme="minorHAnsi" w:hAnsi="Times New Roman" w:cs="Times New Roman"/>
          <w:sz w:val="28"/>
          <w:szCs w:val="28"/>
          <w:lang w:val="ru-UA" w:eastAsia="en-US"/>
        </w:rPr>
        <w:t xml:space="preserve"> </w:t>
      </w:r>
      <w:proofErr w:type="spellStart"/>
      <w:r w:rsidR="007B5189" w:rsidRPr="007B5189">
        <w:rPr>
          <w:rFonts w:ascii="Times New Roman" w:eastAsiaTheme="minorHAnsi" w:hAnsi="Times New Roman" w:cs="Times New Roman"/>
          <w:sz w:val="28"/>
          <w:szCs w:val="28"/>
          <w:lang w:val="ru-UA" w:eastAsia="en-US"/>
        </w:rPr>
        <w:t>стрімкого</w:t>
      </w:r>
      <w:proofErr w:type="spellEnd"/>
      <w:r w:rsidR="007B5189" w:rsidRPr="007B5189">
        <w:rPr>
          <w:rFonts w:ascii="Times New Roman" w:eastAsiaTheme="minorHAnsi" w:hAnsi="Times New Roman" w:cs="Times New Roman"/>
          <w:sz w:val="28"/>
          <w:szCs w:val="28"/>
          <w:lang w:val="ru-UA" w:eastAsia="en-US"/>
        </w:rPr>
        <w:t xml:space="preserve"> </w:t>
      </w:r>
      <w:proofErr w:type="spellStart"/>
      <w:r w:rsidR="007B5189" w:rsidRPr="007B5189">
        <w:rPr>
          <w:rFonts w:ascii="Times New Roman" w:eastAsiaTheme="minorHAnsi" w:hAnsi="Times New Roman" w:cs="Times New Roman"/>
          <w:sz w:val="28"/>
          <w:szCs w:val="28"/>
          <w:lang w:val="ru-UA" w:eastAsia="en-US"/>
        </w:rPr>
        <w:t>розвитку</w:t>
      </w:r>
      <w:proofErr w:type="spellEnd"/>
      <w:r w:rsidR="007B5189" w:rsidRPr="007B5189">
        <w:rPr>
          <w:rFonts w:ascii="Times New Roman" w:eastAsiaTheme="minorHAnsi" w:hAnsi="Times New Roman" w:cs="Times New Roman"/>
          <w:sz w:val="28"/>
          <w:szCs w:val="28"/>
          <w:lang w:val="ru-UA" w:eastAsia="en-US"/>
        </w:rPr>
        <w:t xml:space="preserve"> </w:t>
      </w:r>
      <w:proofErr w:type="spellStart"/>
      <w:r w:rsidR="007B5189" w:rsidRPr="007B5189">
        <w:rPr>
          <w:rFonts w:ascii="Times New Roman" w:eastAsiaTheme="minorHAnsi" w:hAnsi="Times New Roman" w:cs="Times New Roman"/>
          <w:sz w:val="28"/>
          <w:szCs w:val="28"/>
          <w:lang w:val="ru-UA" w:eastAsia="en-US"/>
        </w:rPr>
        <w:t>технологій</w:t>
      </w:r>
      <w:proofErr w:type="spellEnd"/>
      <w:r w:rsidR="007B5189" w:rsidRPr="007B5189">
        <w:rPr>
          <w:rFonts w:ascii="Times New Roman" w:eastAsiaTheme="minorHAnsi" w:hAnsi="Times New Roman" w:cs="Times New Roman"/>
          <w:sz w:val="28"/>
          <w:szCs w:val="28"/>
          <w:lang w:val="ru-UA" w:eastAsia="en-US"/>
        </w:rPr>
        <w:t>.</w:t>
      </w:r>
    </w:p>
    <w:p w14:paraId="2E17FEF3" w14:textId="0F6DA2E1" w:rsidR="007B5189" w:rsidRDefault="00543544" w:rsidP="007B5189">
      <w:pPr>
        <w:suppressAutoHyphens w:val="0"/>
        <w:spacing w:after="0"/>
        <w:contextualSpacing/>
        <w:jc w:val="both"/>
        <w:rPr>
          <w:rFonts w:ascii="Times New Roman" w:eastAsiaTheme="minorHAnsi" w:hAnsi="Times New Roman" w:cs="Times New Roman"/>
          <w:sz w:val="28"/>
          <w:szCs w:val="28"/>
          <w:lang w:val="ru-UA" w:eastAsia="en-US"/>
        </w:rPr>
      </w:pPr>
      <w:r>
        <w:rPr>
          <w:rFonts w:ascii="Times New Roman" w:eastAsiaTheme="minorHAnsi" w:hAnsi="Times New Roman" w:cs="Times New Roman"/>
          <w:sz w:val="28"/>
          <w:szCs w:val="28"/>
          <w:lang w:val="uk-UA" w:eastAsia="en-US"/>
        </w:rPr>
        <w:t xml:space="preserve">     </w:t>
      </w:r>
      <w:r w:rsidR="007B5189" w:rsidRPr="007B5189">
        <w:rPr>
          <w:rFonts w:ascii="Times New Roman" w:eastAsiaTheme="minorHAnsi" w:hAnsi="Times New Roman" w:cs="Times New Roman"/>
          <w:sz w:val="28"/>
          <w:szCs w:val="28"/>
          <w:lang w:val="ru-UA" w:eastAsia="en-US"/>
        </w:rPr>
        <w:t xml:space="preserve">Предметом </w:t>
      </w:r>
      <w:proofErr w:type="spellStart"/>
      <w:r w:rsidR="007B5189" w:rsidRPr="007B5189">
        <w:rPr>
          <w:rFonts w:ascii="Times New Roman" w:eastAsiaTheme="minorHAnsi" w:hAnsi="Times New Roman" w:cs="Times New Roman"/>
          <w:sz w:val="28"/>
          <w:szCs w:val="28"/>
          <w:lang w:val="ru-UA" w:eastAsia="en-US"/>
        </w:rPr>
        <w:t>дослідження</w:t>
      </w:r>
      <w:proofErr w:type="spellEnd"/>
      <w:r w:rsidR="007B5189" w:rsidRPr="007B5189">
        <w:rPr>
          <w:rFonts w:ascii="Times New Roman" w:eastAsiaTheme="minorHAnsi" w:hAnsi="Times New Roman" w:cs="Times New Roman"/>
          <w:sz w:val="28"/>
          <w:szCs w:val="28"/>
          <w:lang w:val="ru-UA" w:eastAsia="en-US"/>
        </w:rPr>
        <w:t xml:space="preserve"> є </w:t>
      </w:r>
      <w:proofErr w:type="spellStart"/>
      <w:r w:rsidR="007B5189" w:rsidRPr="007B5189">
        <w:rPr>
          <w:rFonts w:ascii="Times New Roman" w:eastAsiaTheme="minorHAnsi" w:hAnsi="Times New Roman" w:cs="Times New Roman"/>
          <w:sz w:val="28"/>
          <w:szCs w:val="28"/>
          <w:lang w:val="ru-UA" w:eastAsia="en-US"/>
        </w:rPr>
        <w:t>традиційні</w:t>
      </w:r>
      <w:proofErr w:type="spellEnd"/>
      <w:r w:rsidR="007B5189" w:rsidRPr="007B5189">
        <w:rPr>
          <w:rFonts w:ascii="Times New Roman" w:eastAsiaTheme="minorHAnsi" w:hAnsi="Times New Roman" w:cs="Times New Roman"/>
          <w:sz w:val="28"/>
          <w:szCs w:val="28"/>
          <w:lang w:val="ru-UA" w:eastAsia="en-US"/>
        </w:rPr>
        <w:t xml:space="preserve"> та </w:t>
      </w:r>
      <w:proofErr w:type="spellStart"/>
      <w:r w:rsidR="007B5189" w:rsidRPr="007B5189">
        <w:rPr>
          <w:rFonts w:ascii="Times New Roman" w:eastAsiaTheme="minorHAnsi" w:hAnsi="Times New Roman" w:cs="Times New Roman"/>
          <w:sz w:val="28"/>
          <w:szCs w:val="28"/>
          <w:lang w:val="ru-UA" w:eastAsia="en-US"/>
        </w:rPr>
        <w:t>сучасні</w:t>
      </w:r>
      <w:proofErr w:type="spellEnd"/>
      <w:r w:rsidR="007B5189" w:rsidRPr="007B5189">
        <w:rPr>
          <w:rFonts w:ascii="Times New Roman" w:eastAsiaTheme="minorHAnsi" w:hAnsi="Times New Roman" w:cs="Times New Roman"/>
          <w:sz w:val="28"/>
          <w:szCs w:val="28"/>
          <w:lang w:val="ru-UA" w:eastAsia="en-US"/>
        </w:rPr>
        <w:t xml:space="preserve"> </w:t>
      </w:r>
      <w:proofErr w:type="spellStart"/>
      <w:r w:rsidR="007B5189" w:rsidRPr="007B5189">
        <w:rPr>
          <w:rFonts w:ascii="Times New Roman" w:eastAsiaTheme="minorHAnsi" w:hAnsi="Times New Roman" w:cs="Times New Roman"/>
          <w:sz w:val="28"/>
          <w:szCs w:val="28"/>
          <w:lang w:val="ru-UA" w:eastAsia="en-US"/>
        </w:rPr>
        <w:t>методи</w:t>
      </w:r>
      <w:proofErr w:type="spellEnd"/>
      <w:r w:rsidR="007B5189" w:rsidRPr="007B5189">
        <w:rPr>
          <w:rFonts w:ascii="Times New Roman" w:eastAsiaTheme="minorHAnsi" w:hAnsi="Times New Roman" w:cs="Times New Roman"/>
          <w:sz w:val="28"/>
          <w:szCs w:val="28"/>
          <w:lang w:val="ru-UA" w:eastAsia="en-US"/>
        </w:rPr>
        <w:t xml:space="preserve"> </w:t>
      </w:r>
      <w:proofErr w:type="spellStart"/>
      <w:r w:rsidR="007B5189" w:rsidRPr="007B5189">
        <w:rPr>
          <w:rFonts w:ascii="Times New Roman" w:eastAsiaTheme="minorHAnsi" w:hAnsi="Times New Roman" w:cs="Times New Roman"/>
          <w:sz w:val="28"/>
          <w:szCs w:val="28"/>
          <w:lang w:val="ru-UA" w:eastAsia="en-US"/>
        </w:rPr>
        <w:t>збереження</w:t>
      </w:r>
      <w:proofErr w:type="spellEnd"/>
      <w:r w:rsidR="007B5189" w:rsidRPr="007B5189">
        <w:rPr>
          <w:rFonts w:ascii="Times New Roman" w:eastAsiaTheme="minorHAnsi" w:hAnsi="Times New Roman" w:cs="Times New Roman"/>
          <w:sz w:val="28"/>
          <w:szCs w:val="28"/>
          <w:lang w:val="ru-UA" w:eastAsia="en-US"/>
        </w:rPr>
        <w:t xml:space="preserve"> </w:t>
      </w:r>
      <w:proofErr w:type="spellStart"/>
      <w:r w:rsidR="007B5189" w:rsidRPr="007B5189">
        <w:rPr>
          <w:rFonts w:ascii="Times New Roman" w:eastAsiaTheme="minorHAnsi" w:hAnsi="Times New Roman" w:cs="Times New Roman"/>
          <w:sz w:val="28"/>
          <w:szCs w:val="28"/>
          <w:lang w:val="ru-UA" w:eastAsia="en-US"/>
        </w:rPr>
        <w:t>культурної</w:t>
      </w:r>
      <w:proofErr w:type="spellEnd"/>
      <w:r w:rsidR="007B5189" w:rsidRPr="007B5189">
        <w:rPr>
          <w:rFonts w:ascii="Times New Roman" w:eastAsiaTheme="minorHAnsi" w:hAnsi="Times New Roman" w:cs="Times New Roman"/>
          <w:sz w:val="28"/>
          <w:szCs w:val="28"/>
          <w:lang w:val="ru-UA" w:eastAsia="en-US"/>
        </w:rPr>
        <w:t xml:space="preserve"> </w:t>
      </w:r>
      <w:proofErr w:type="spellStart"/>
      <w:r w:rsidR="007B5189" w:rsidRPr="007B5189">
        <w:rPr>
          <w:rFonts w:ascii="Times New Roman" w:eastAsiaTheme="minorHAnsi" w:hAnsi="Times New Roman" w:cs="Times New Roman"/>
          <w:sz w:val="28"/>
          <w:szCs w:val="28"/>
          <w:lang w:val="ru-UA" w:eastAsia="en-US"/>
        </w:rPr>
        <w:t>спадщини</w:t>
      </w:r>
      <w:proofErr w:type="spellEnd"/>
      <w:r w:rsidR="007B5189" w:rsidRPr="007B5189">
        <w:rPr>
          <w:rFonts w:ascii="Times New Roman" w:eastAsiaTheme="minorHAnsi" w:hAnsi="Times New Roman" w:cs="Times New Roman"/>
          <w:sz w:val="28"/>
          <w:szCs w:val="28"/>
          <w:lang w:val="ru-UA" w:eastAsia="en-US"/>
        </w:rPr>
        <w:t xml:space="preserve">, </w:t>
      </w:r>
      <w:proofErr w:type="spellStart"/>
      <w:r w:rsidR="007B5189" w:rsidRPr="007B5189">
        <w:rPr>
          <w:rFonts w:ascii="Times New Roman" w:eastAsiaTheme="minorHAnsi" w:hAnsi="Times New Roman" w:cs="Times New Roman"/>
          <w:sz w:val="28"/>
          <w:szCs w:val="28"/>
          <w:lang w:val="ru-UA" w:eastAsia="en-US"/>
        </w:rPr>
        <w:t>зокрема</w:t>
      </w:r>
      <w:proofErr w:type="spellEnd"/>
      <w:r w:rsidR="007B5189" w:rsidRPr="007B5189">
        <w:rPr>
          <w:rFonts w:ascii="Times New Roman" w:eastAsiaTheme="minorHAnsi" w:hAnsi="Times New Roman" w:cs="Times New Roman"/>
          <w:sz w:val="28"/>
          <w:szCs w:val="28"/>
          <w:lang w:val="ru-UA" w:eastAsia="en-US"/>
        </w:rPr>
        <w:t xml:space="preserve"> з </w:t>
      </w:r>
      <w:proofErr w:type="spellStart"/>
      <w:r w:rsidR="007B5189" w:rsidRPr="007B5189">
        <w:rPr>
          <w:rFonts w:ascii="Times New Roman" w:eastAsiaTheme="minorHAnsi" w:hAnsi="Times New Roman" w:cs="Times New Roman"/>
          <w:sz w:val="28"/>
          <w:szCs w:val="28"/>
          <w:lang w:val="ru-UA" w:eastAsia="en-US"/>
        </w:rPr>
        <w:t>використанням</w:t>
      </w:r>
      <w:proofErr w:type="spellEnd"/>
      <w:r w:rsidR="007B5189" w:rsidRPr="007B5189">
        <w:rPr>
          <w:rFonts w:ascii="Times New Roman" w:eastAsiaTheme="minorHAnsi" w:hAnsi="Times New Roman" w:cs="Times New Roman"/>
          <w:sz w:val="28"/>
          <w:szCs w:val="28"/>
          <w:lang w:val="ru-UA" w:eastAsia="en-US"/>
        </w:rPr>
        <w:t xml:space="preserve"> </w:t>
      </w:r>
      <w:proofErr w:type="spellStart"/>
      <w:r w:rsidR="007B5189" w:rsidRPr="007B5189">
        <w:rPr>
          <w:rFonts w:ascii="Times New Roman" w:eastAsiaTheme="minorHAnsi" w:hAnsi="Times New Roman" w:cs="Times New Roman"/>
          <w:sz w:val="28"/>
          <w:szCs w:val="28"/>
          <w:lang w:val="ru-UA" w:eastAsia="en-US"/>
        </w:rPr>
        <w:t>технологій</w:t>
      </w:r>
      <w:proofErr w:type="spellEnd"/>
      <w:r w:rsidR="007B5189" w:rsidRPr="007B5189">
        <w:rPr>
          <w:rFonts w:ascii="Times New Roman" w:eastAsiaTheme="minorHAnsi" w:hAnsi="Times New Roman" w:cs="Times New Roman"/>
          <w:sz w:val="28"/>
          <w:szCs w:val="28"/>
          <w:lang w:val="ru-UA" w:eastAsia="en-US"/>
        </w:rPr>
        <w:t xml:space="preserve"> штучного </w:t>
      </w:r>
      <w:proofErr w:type="spellStart"/>
      <w:r w:rsidR="007B5189" w:rsidRPr="007B5189">
        <w:rPr>
          <w:rFonts w:ascii="Times New Roman" w:eastAsiaTheme="minorHAnsi" w:hAnsi="Times New Roman" w:cs="Times New Roman"/>
          <w:sz w:val="28"/>
          <w:szCs w:val="28"/>
          <w:lang w:val="ru-UA" w:eastAsia="en-US"/>
        </w:rPr>
        <w:t>інтелекту</w:t>
      </w:r>
      <w:proofErr w:type="spellEnd"/>
      <w:r w:rsidR="007B5189" w:rsidRPr="007B5189">
        <w:rPr>
          <w:rFonts w:ascii="Times New Roman" w:eastAsiaTheme="minorHAnsi" w:hAnsi="Times New Roman" w:cs="Times New Roman"/>
          <w:sz w:val="28"/>
          <w:szCs w:val="28"/>
          <w:lang w:val="ru-UA" w:eastAsia="en-US"/>
        </w:rPr>
        <w:t xml:space="preserve"> для </w:t>
      </w:r>
      <w:proofErr w:type="spellStart"/>
      <w:r w:rsidR="007B5189" w:rsidRPr="007B5189">
        <w:rPr>
          <w:rFonts w:ascii="Times New Roman" w:eastAsiaTheme="minorHAnsi" w:hAnsi="Times New Roman" w:cs="Times New Roman"/>
          <w:sz w:val="28"/>
          <w:szCs w:val="28"/>
          <w:lang w:val="ru-UA" w:eastAsia="en-US"/>
        </w:rPr>
        <w:t>аналізу</w:t>
      </w:r>
      <w:proofErr w:type="spellEnd"/>
      <w:r w:rsidR="007B5189" w:rsidRPr="007B5189">
        <w:rPr>
          <w:rFonts w:ascii="Times New Roman" w:eastAsiaTheme="minorHAnsi" w:hAnsi="Times New Roman" w:cs="Times New Roman"/>
          <w:sz w:val="28"/>
          <w:szCs w:val="28"/>
          <w:lang w:val="ru-UA" w:eastAsia="en-US"/>
        </w:rPr>
        <w:t xml:space="preserve"> </w:t>
      </w:r>
      <w:proofErr w:type="spellStart"/>
      <w:r w:rsidR="007B5189" w:rsidRPr="007B5189">
        <w:rPr>
          <w:rFonts w:ascii="Times New Roman" w:eastAsiaTheme="minorHAnsi" w:hAnsi="Times New Roman" w:cs="Times New Roman"/>
          <w:sz w:val="28"/>
          <w:szCs w:val="28"/>
          <w:lang w:val="ru-UA" w:eastAsia="en-US"/>
        </w:rPr>
        <w:t>архівних</w:t>
      </w:r>
      <w:proofErr w:type="spellEnd"/>
      <w:r w:rsidR="007B5189" w:rsidRPr="007B5189">
        <w:rPr>
          <w:rFonts w:ascii="Times New Roman" w:eastAsiaTheme="minorHAnsi" w:hAnsi="Times New Roman" w:cs="Times New Roman"/>
          <w:sz w:val="28"/>
          <w:szCs w:val="28"/>
          <w:lang w:val="ru-UA" w:eastAsia="en-US"/>
        </w:rPr>
        <w:t xml:space="preserve"> </w:t>
      </w:r>
      <w:proofErr w:type="spellStart"/>
      <w:r w:rsidR="007B5189" w:rsidRPr="007B5189">
        <w:rPr>
          <w:rFonts w:ascii="Times New Roman" w:eastAsiaTheme="minorHAnsi" w:hAnsi="Times New Roman" w:cs="Times New Roman"/>
          <w:sz w:val="28"/>
          <w:szCs w:val="28"/>
          <w:lang w:val="ru-UA" w:eastAsia="en-US"/>
        </w:rPr>
        <w:t>документів</w:t>
      </w:r>
      <w:proofErr w:type="spellEnd"/>
      <w:r w:rsidR="007B5189" w:rsidRPr="007B5189">
        <w:rPr>
          <w:rFonts w:ascii="Times New Roman" w:eastAsiaTheme="minorHAnsi" w:hAnsi="Times New Roman" w:cs="Times New Roman"/>
          <w:sz w:val="28"/>
          <w:szCs w:val="28"/>
          <w:lang w:val="ru-UA" w:eastAsia="en-US"/>
        </w:rPr>
        <w:t xml:space="preserve"> та </w:t>
      </w:r>
      <w:proofErr w:type="spellStart"/>
      <w:r w:rsidR="007B5189" w:rsidRPr="007B5189">
        <w:rPr>
          <w:rFonts w:ascii="Times New Roman" w:eastAsiaTheme="minorHAnsi" w:hAnsi="Times New Roman" w:cs="Times New Roman"/>
          <w:sz w:val="28"/>
          <w:szCs w:val="28"/>
          <w:lang w:val="ru-UA" w:eastAsia="en-US"/>
        </w:rPr>
        <w:t>інших</w:t>
      </w:r>
      <w:proofErr w:type="spellEnd"/>
      <w:r w:rsidR="007B5189" w:rsidRPr="007B5189">
        <w:rPr>
          <w:rFonts w:ascii="Times New Roman" w:eastAsiaTheme="minorHAnsi" w:hAnsi="Times New Roman" w:cs="Times New Roman"/>
          <w:sz w:val="28"/>
          <w:szCs w:val="28"/>
          <w:lang w:val="ru-UA" w:eastAsia="en-US"/>
        </w:rPr>
        <w:t xml:space="preserve"> </w:t>
      </w:r>
      <w:proofErr w:type="spellStart"/>
      <w:r w:rsidR="007B5189" w:rsidRPr="007B5189">
        <w:rPr>
          <w:rFonts w:ascii="Times New Roman" w:eastAsiaTheme="minorHAnsi" w:hAnsi="Times New Roman" w:cs="Times New Roman"/>
          <w:sz w:val="28"/>
          <w:szCs w:val="28"/>
          <w:lang w:val="ru-UA" w:eastAsia="en-US"/>
        </w:rPr>
        <w:t>об’єктів</w:t>
      </w:r>
      <w:proofErr w:type="spellEnd"/>
      <w:r w:rsidR="007B5189" w:rsidRPr="007B5189">
        <w:rPr>
          <w:rFonts w:ascii="Times New Roman" w:eastAsiaTheme="minorHAnsi" w:hAnsi="Times New Roman" w:cs="Times New Roman"/>
          <w:sz w:val="28"/>
          <w:szCs w:val="28"/>
          <w:lang w:val="ru-UA" w:eastAsia="en-US"/>
        </w:rPr>
        <w:t xml:space="preserve"> культурного </w:t>
      </w:r>
      <w:proofErr w:type="spellStart"/>
      <w:r w:rsidR="007B5189" w:rsidRPr="007B5189">
        <w:rPr>
          <w:rFonts w:ascii="Times New Roman" w:eastAsiaTheme="minorHAnsi" w:hAnsi="Times New Roman" w:cs="Times New Roman"/>
          <w:sz w:val="28"/>
          <w:szCs w:val="28"/>
          <w:lang w:val="ru-UA" w:eastAsia="en-US"/>
        </w:rPr>
        <w:t>надбання</w:t>
      </w:r>
      <w:proofErr w:type="spellEnd"/>
      <w:r w:rsidR="007B5189" w:rsidRPr="007B5189">
        <w:rPr>
          <w:rFonts w:ascii="Times New Roman" w:eastAsiaTheme="minorHAnsi" w:hAnsi="Times New Roman" w:cs="Times New Roman"/>
          <w:sz w:val="28"/>
          <w:szCs w:val="28"/>
          <w:lang w:val="ru-UA" w:eastAsia="en-US"/>
        </w:rPr>
        <w:t>.</w:t>
      </w:r>
    </w:p>
    <w:p w14:paraId="72A920AC" w14:textId="77777777" w:rsidR="00007B37" w:rsidRPr="007B5189" w:rsidRDefault="00007B37" w:rsidP="007B5189">
      <w:pPr>
        <w:suppressAutoHyphens w:val="0"/>
        <w:spacing w:after="0"/>
        <w:contextualSpacing/>
        <w:jc w:val="both"/>
        <w:rPr>
          <w:rFonts w:ascii="Times New Roman" w:eastAsiaTheme="minorHAnsi" w:hAnsi="Times New Roman" w:cs="Times New Roman"/>
          <w:sz w:val="28"/>
          <w:szCs w:val="28"/>
          <w:lang w:val="ru-UA" w:eastAsia="en-US"/>
        </w:rPr>
      </w:pPr>
    </w:p>
    <w:p w14:paraId="67661A2C" w14:textId="77777777" w:rsidR="004B7177" w:rsidRPr="004B7177" w:rsidRDefault="004B7177" w:rsidP="00057677">
      <w:pPr>
        <w:suppressAutoHyphens w:val="0"/>
        <w:spacing w:after="0"/>
        <w:contextualSpacing/>
        <w:jc w:val="both"/>
        <w:rPr>
          <w:rFonts w:ascii="Times New Roman" w:eastAsiaTheme="minorHAnsi" w:hAnsi="Times New Roman" w:cs="Times New Roman"/>
          <w:sz w:val="28"/>
          <w:szCs w:val="28"/>
          <w:lang w:val="ru-UA" w:eastAsia="en-US"/>
        </w:rPr>
      </w:pPr>
      <w:r w:rsidRPr="004B7177">
        <w:rPr>
          <w:rFonts w:ascii="Times New Roman" w:eastAsiaTheme="minorHAnsi" w:hAnsi="Times New Roman" w:cs="Times New Roman"/>
          <w:b/>
          <w:bCs/>
          <w:sz w:val="28"/>
          <w:szCs w:val="28"/>
          <w:lang w:val="ru-UA" w:eastAsia="en-US"/>
        </w:rPr>
        <w:lastRenderedPageBreak/>
        <w:t xml:space="preserve">Структура </w:t>
      </w:r>
      <w:proofErr w:type="spellStart"/>
      <w:r w:rsidRPr="004B7177">
        <w:rPr>
          <w:rFonts w:ascii="Times New Roman" w:eastAsiaTheme="minorHAnsi" w:hAnsi="Times New Roman" w:cs="Times New Roman"/>
          <w:b/>
          <w:bCs/>
          <w:sz w:val="28"/>
          <w:szCs w:val="28"/>
          <w:lang w:val="ru-UA" w:eastAsia="en-US"/>
        </w:rPr>
        <w:t>роботи</w:t>
      </w:r>
      <w:proofErr w:type="spellEnd"/>
    </w:p>
    <w:p w14:paraId="5306FB93" w14:textId="27344765" w:rsidR="004B7177" w:rsidRPr="004B7177" w:rsidRDefault="004B7177" w:rsidP="00057677">
      <w:pPr>
        <w:suppressAutoHyphens w:val="0"/>
        <w:spacing w:after="0"/>
        <w:contextualSpacing/>
        <w:jc w:val="both"/>
        <w:rPr>
          <w:rFonts w:ascii="Times New Roman" w:eastAsiaTheme="minorHAnsi" w:hAnsi="Times New Roman" w:cs="Times New Roman"/>
          <w:sz w:val="28"/>
          <w:szCs w:val="28"/>
          <w:lang w:val="ru-UA" w:eastAsia="en-US"/>
        </w:rPr>
      </w:pPr>
      <w:proofErr w:type="spellStart"/>
      <w:r w:rsidRPr="004B7177">
        <w:rPr>
          <w:rFonts w:ascii="Times New Roman" w:eastAsiaTheme="minorHAnsi" w:hAnsi="Times New Roman" w:cs="Times New Roman"/>
          <w:sz w:val="28"/>
          <w:szCs w:val="28"/>
          <w:lang w:val="ru-UA" w:eastAsia="en-US"/>
        </w:rPr>
        <w:t>Дипломна</w:t>
      </w:r>
      <w:proofErr w:type="spellEnd"/>
      <w:r w:rsidRPr="004B7177">
        <w:rPr>
          <w:rFonts w:ascii="Times New Roman" w:eastAsiaTheme="minorHAnsi" w:hAnsi="Times New Roman" w:cs="Times New Roman"/>
          <w:sz w:val="28"/>
          <w:szCs w:val="28"/>
          <w:lang w:val="ru-UA" w:eastAsia="en-US"/>
        </w:rPr>
        <w:t xml:space="preserve"> робота </w:t>
      </w:r>
      <w:proofErr w:type="spellStart"/>
      <w:r w:rsidRPr="004B7177">
        <w:rPr>
          <w:rFonts w:ascii="Times New Roman" w:eastAsiaTheme="minorHAnsi" w:hAnsi="Times New Roman" w:cs="Times New Roman"/>
          <w:sz w:val="28"/>
          <w:szCs w:val="28"/>
          <w:lang w:val="ru-UA" w:eastAsia="en-US"/>
        </w:rPr>
        <w:t>складається</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зі</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вступу</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трьох</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розділів</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висновків</w:t>
      </w:r>
      <w:proofErr w:type="spellEnd"/>
      <w:r w:rsidRPr="004B7177">
        <w:rPr>
          <w:rFonts w:ascii="Times New Roman" w:eastAsiaTheme="minorHAnsi" w:hAnsi="Times New Roman" w:cs="Times New Roman"/>
          <w:sz w:val="28"/>
          <w:szCs w:val="28"/>
          <w:lang w:val="ru-UA" w:eastAsia="en-US"/>
        </w:rPr>
        <w:t xml:space="preserve">, списку </w:t>
      </w:r>
      <w:proofErr w:type="spellStart"/>
      <w:r w:rsidRPr="004B7177">
        <w:rPr>
          <w:rFonts w:ascii="Times New Roman" w:eastAsiaTheme="minorHAnsi" w:hAnsi="Times New Roman" w:cs="Times New Roman"/>
          <w:sz w:val="28"/>
          <w:szCs w:val="28"/>
          <w:lang w:val="ru-UA" w:eastAsia="en-US"/>
        </w:rPr>
        <w:t>використаних</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джерел</w:t>
      </w:r>
      <w:proofErr w:type="spellEnd"/>
      <w:r w:rsidRPr="004B7177">
        <w:rPr>
          <w:rFonts w:ascii="Times New Roman" w:eastAsiaTheme="minorHAnsi" w:hAnsi="Times New Roman" w:cs="Times New Roman"/>
          <w:sz w:val="28"/>
          <w:szCs w:val="28"/>
          <w:lang w:val="ru-UA" w:eastAsia="en-US"/>
        </w:rPr>
        <w:t>.</w:t>
      </w:r>
    </w:p>
    <w:p w14:paraId="4DEE1E54" w14:textId="243A26C3" w:rsidR="004B7177" w:rsidRPr="004B7177" w:rsidRDefault="00BB4705" w:rsidP="00057677">
      <w:pPr>
        <w:suppressAutoHyphens w:val="0"/>
        <w:spacing w:after="0"/>
        <w:contextualSpacing/>
        <w:jc w:val="both"/>
        <w:rPr>
          <w:rFonts w:ascii="Times New Roman" w:eastAsiaTheme="minorHAnsi" w:hAnsi="Times New Roman" w:cs="Times New Roman"/>
          <w:sz w:val="28"/>
          <w:szCs w:val="28"/>
          <w:lang w:val="ru-UA" w:eastAsia="en-US"/>
        </w:rPr>
      </w:pPr>
      <w:r w:rsidRPr="00057677">
        <w:rPr>
          <w:rFonts w:ascii="Times New Roman" w:eastAsiaTheme="minorHAnsi" w:hAnsi="Times New Roman" w:cs="Times New Roman"/>
          <w:sz w:val="28"/>
          <w:szCs w:val="28"/>
          <w:lang w:val="uk-UA" w:eastAsia="en-US"/>
        </w:rPr>
        <w:t xml:space="preserve">     </w:t>
      </w:r>
      <w:r w:rsidR="004B7177" w:rsidRPr="004B7177">
        <w:rPr>
          <w:rFonts w:ascii="Times New Roman" w:eastAsiaTheme="minorHAnsi" w:hAnsi="Times New Roman" w:cs="Times New Roman"/>
          <w:sz w:val="28"/>
          <w:szCs w:val="28"/>
          <w:lang w:val="ru-UA" w:eastAsia="en-US"/>
        </w:rPr>
        <w:t xml:space="preserve">У </w:t>
      </w:r>
      <w:proofErr w:type="spellStart"/>
      <w:r w:rsidR="004B7177" w:rsidRPr="004B7177">
        <w:rPr>
          <w:rFonts w:ascii="Times New Roman" w:eastAsiaTheme="minorHAnsi" w:hAnsi="Times New Roman" w:cs="Times New Roman"/>
          <w:b/>
          <w:bCs/>
          <w:sz w:val="28"/>
          <w:szCs w:val="28"/>
          <w:lang w:val="ru-UA" w:eastAsia="en-US"/>
        </w:rPr>
        <w:t>вступі</w:t>
      </w:r>
      <w:proofErr w:type="spellEnd"/>
      <w:r w:rsidR="004B7177" w:rsidRPr="004B7177">
        <w:rPr>
          <w:rFonts w:ascii="Times New Roman" w:eastAsiaTheme="minorHAnsi" w:hAnsi="Times New Roman" w:cs="Times New Roman"/>
          <w:sz w:val="28"/>
          <w:szCs w:val="28"/>
          <w:lang w:val="ru-UA" w:eastAsia="en-US"/>
        </w:rPr>
        <w:t xml:space="preserve"> </w:t>
      </w:r>
      <w:proofErr w:type="spellStart"/>
      <w:r w:rsidR="004B7177" w:rsidRPr="004B7177">
        <w:rPr>
          <w:rFonts w:ascii="Times New Roman" w:eastAsiaTheme="minorHAnsi" w:hAnsi="Times New Roman" w:cs="Times New Roman"/>
          <w:sz w:val="28"/>
          <w:szCs w:val="28"/>
          <w:lang w:val="ru-UA" w:eastAsia="en-US"/>
        </w:rPr>
        <w:t>обґрунтовано</w:t>
      </w:r>
      <w:proofErr w:type="spellEnd"/>
      <w:r w:rsidR="004B7177" w:rsidRPr="004B7177">
        <w:rPr>
          <w:rFonts w:ascii="Times New Roman" w:eastAsiaTheme="minorHAnsi" w:hAnsi="Times New Roman" w:cs="Times New Roman"/>
          <w:sz w:val="28"/>
          <w:szCs w:val="28"/>
          <w:lang w:val="ru-UA" w:eastAsia="en-US"/>
        </w:rPr>
        <w:t xml:space="preserve"> </w:t>
      </w:r>
      <w:proofErr w:type="spellStart"/>
      <w:r w:rsidR="004B7177" w:rsidRPr="004B7177">
        <w:rPr>
          <w:rFonts w:ascii="Times New Roman" w:eastAsiaTheme="minorHAnsi" w:hAnsi="Times New Roman" w:cs="Times New Roman"/>
          <w:sz w:val="28"/>
          <w:szCs w:val="28"/>
          <w:lang w:val="ru-UA" w:eastAsia="en-US"/>
        </w:rPr>
        <w:t>актуальність</w:t>
      </w:r>
      <w:proofErr w:type="spellEnd"/>
      <w:r w:rsidR="004B7177" w:rsidRPr="004B7177">
        <w:rPr>
          <w:rFonts w:ascii="Times New Roman" w:eastAsiaTheme="minorHAnsi" w:hAnsi="Times New Roman" w:cs="Times New Roman"/>
          <w:sz w:val="28"/>
          <w:szCs w:val="28"/>
          <w:lang w:val="ru-UA" w:eastAsia="en-US"/>
        </w:rPr>
        <w:t xml:space="preserve"> теми </w:t>
      </w:r>
      <w:proofErr w:type="spellStart"/>
      <w:r w:rsidR="004B7177" w:rsidRPr="004B7177">
        <w:rPr>
          <w:rFonts w:ascii="Times New Roman" w:eastAsiaTheme="minorHAnsi" w:hAnsi="Times New Roman" w:cs="Times New Roman"/>
          <w:sz w:val="28"/>
          <w:szCs w:val="28"/>
          <w:lang w:val="ru-UA" w:eastAsia="en-US"/>
        </w:rPr>
        <w:t>дослідження</w:t>
      </w:r>
      <w:proofErr w:type="spellEnd"/>
      <w:r w:rsidR="004B7177" w:rsidRPr="004B7177">
        <w:rPr>
          <w:rFonts w:ascii="Times New Roman" w:eastAsiaTheme="minorHAnsi" w:hAnsi="Times New Roman" w:cs="Times New Roman"/>
          <w:sz w:val="28"/>
          <w:szCs w:val="28"/>
          <w:lang w:val="ru-UA" w:eastAsia="en-US"/>
        </w:rPr>
        <w:t xml:space="preserve">, </w:t>
      </w:r>
      <w:proofErr w:type="spellStart"/>
      <w:r w:rsidR="004B7177" w:rsidRPr="004B7177">
        <w:rPr>
          <w:rFonts w:ascii="Times New Roman" w:eastAsiaTheme="minorHAnsi" w:hAnsi="Times New Roman" w:cs="Times New Roman"/>
          <w:sz w:val="28"/>
          <w:szCs w:val="28"/>
          <w:lang w:val="ru-UA" w:eastAsia="en-US"/>
        </w:rPr>
        <w:t>сформульовано</w:t>
      </w:r>
      <w:proofErr w:type="spellEnd"/>
      <w:r w:rsidR="004B7177" w:rsidRPr="004B7177">
        <w:rPr>
          <w:rFonts w:ascii="Times New Roman" w:eastAsiaTheme="minorHAnsi" w:hAnsi="Times New Roman" w:cs="Times New Roman"/>
          <w:sz w:val="28"/>
          <w:szCs w:val="28"/>
          <w:lang w:val="ru-UA" w:eastAsia="en-US"/>
        </w:rPr>
        <w:t xml:space="preserve"> мету, </w:t>
      </w:r>
      <w:proofErr w:type="spellStart"/>
      <w:r w:rsidR="004B7177" w:rsidRPr="004B7177">
        <w:rPr>
          <w:rFonts w:ascii="Times New Roman" w:eastAsiaTheme="minorHAnsi" w:hAnsi="Times New Roman" w:cs="Times New Roman"/>
          <w:sz w:val="28"/>
          <w:szCs w:val="28"/>
          <w:lang w:val="ru-UA" w:eastAsia="en-US"/>
        </w:rPr>
        <w:t>завдання</w:t>
      </w:r>
      <w:proofErr w:type="spellEnd"/>
      <w:r w:rsidR="004B7177" w:rsidRPr="004B7177">
        <w:rPr>
          <w:rFonts w:ascii="Times New Roman" w:eastAsiaTheme="minorHAnsi" w:hAnsi="Times New Roman" w:cs="Times New Roman"/>
          <w:sz w:val="28"/>
          <w:szCs w:val="28"/>
          <w:lang w:val="ru-UA" w:eastAsia="en-US"/>
        </w:rPr>
        <w:t xml:space="preserve">, </w:t>
      </w:r>
      <w:proofErr w:type="spellStart"/>
      <w:r w:rsidR="004B7177" w:rsidRPr="004B7177">
        <w:rPr>
          <w:rFonts w:ascii="Times New Roman" w:eastAsiaTheme="minorHAnsi" w:hAnsi="Times New Roman" w:cs="Times New Roman"/>
          <w:sz w:val="28"/>
          <w:szCs w:val="28"/>
          <w:lang w:val="ru-UA" w:eastAsia="en-US"/>
        </w:rPr>
        <w:t>об’єкт</w:t>
      </w:r>
      <w:proofErr w:type="spellEnd"/>
      <w:r w:rsidR="004B7177" w:rsidRPr="004B7177">
        <w:rPr>
          <w:rFonts w:ascii="Times New Roman" w:eastAsiaTheme="minorHAnsi" w:hAnsi="Times New Roman" w:cs="Times New Roman"/>
          <w:sz w:val="28"/>
          <w:szCs w:val="28"/>
          <w:lang w:val="ru-UA" w:eastAsia="en-US"/>
        </w:rPr>
        <w:t xml:space="preserve"> та предмет </w:t>
      </w:r>
      <w:proofErr w:type="spellStart"/>
      <w:r w:rsidR="004B7177" w:rsidRPr="004B7177">
        <w:rPr>
          <w:rFonts w:ascii="Times New Roman" w:eastAsiaTheme="minorHAnsi" w:hAnsi="Times New Roman" w:cs="Times New Roman"/>
          <w:sz w:val="28"/>
          <w:szCs w:val="28"/>
          <w:lang w:val="ru-UA" w:eastAsia="en-US"/>
        </w:rPr>
        <w:t>дослідження</w:t>
      </w:r>
      <w:proofErr w:type="spellEnd"/>
      <w:r w:rsidR="004B7177" w:rsidRPr="004B7177">
        <w:rPr>
          <w:rFonts w:ascii="Times New Roman" w:eastAsiaTheme="minorHAnsi" w:hAnsi="Times New Roman" w:cs="Times New Roman"/>
          <w:sz w:val="28"/>
          <w:szCs w:val="28"/>
          <w:lang w:val="ru-UA" w:eastAsia="en-US"/>
        </w:rPr>
        <w:t xml:space="preserve">, </w:t>
      </w:r>
      <w:proofErr w:type="spellStart"/>
      <w:r w:rsidR="004B7177" w:rsidRPr="004B7177">
        <w:rPr>
          <w:rFonts w:ascii="Times New Roman" w:eastAsiaTheme="minorHAnsi" w:hAnsi="Times New Roman" w:cs="Times New Roman"/>
          <w:sz w:val="28"/>
          <w:szCs w:val="28"/>
          <w:lang w:val="ru-UA" w:eastAsia="en-US"/>
        </w:rPr>
        <w:t>визначено</w:t>
      </w:r>
      <w:proofErr w:type="spellEnd"/>
      <w:r w:rsidR="004B7177" w:rsidRPr="004B7177">
        <w:rPr>
          <w:rFonts w:ascii="Times New Roman" w:eastAsiaTheme="minorHAnsi" w:hAnsi="Times New Roman" w:cs="Times New Roman"/>
          <w:sz w:val="28"/>
          <w:szCs w:val="28"/>
          <w:lang w:val="ru-UA" w:eastAsia="en-US"/>
        </w:rPr>
        <w:t xml:space="preserve"> </w:t>
      </w:r>
      <w:proofErr w:type="spellStart"/>
      <w:r w:rsidR="004B7177" w:rsidRPr="004B7177">
        <w:rPr>
          <w:rFonts w:ascii="Times New Roman" w:eastAsiaTheme="minorHAnsi" w:hAnsi="Times New Roman" w:cs="Times New Roman"/>
          <w:sz w:val="28"/>
          <w:szCs w:val="28"/>
          <w:lang w:val="ru-UA" w:eastAsia="en-US"/>
        </w:rPr>
        <w:t>методологічну</w:t>
      </w:r>
      <w:proofErr w:type="spellEnd"/>
      <w:r w:rsidR="004B7177" w:rsidRPr="004B7177">
        <w:rPr>
          <w:rFonts w:ascii="Times New Roman" w:eastAsiaTheme="minorHAnsi" w:hAnsi="Times New Roman" w:cs="Times New Roman"/>
          <w:sz w:val="28"/>
          <w:szCs w:val="28"/>
          <w:lang w:val="ru-UA" w:eastAsia="en-US"/>
        </w:rPr>
        <w:t xml:space="preserve"> базу та </w:t>
      </w:r>
      <w:proofErr w:type="spellStart"/>
      <w:r w:rsidR="004B7177" w:rsidRPr="004B7177">
        <w:rPr>
          <w:rFonts w:ascii="Times New Roman" w:eastAsiaTheme="minorHAnsi" w:hAnsi="Times New Roman" w:cs="Times New Roman"/>
          <w:sz w:val="28"/>
          <w:szCs w:val="28"/>
          <w:lang w:val="ru-UA" w:eastAsia="en-US"/>
        </w:rPr>
        <w:t>практичну</w:t>
      </w:r>
      <w:proofErr w:type="spellEnd"/>
      <w:r w:rsidR="004B7177" w:rsidRPr="004B7177">
        <w:rPr>
          <w:rFonts w:ascii="Times New Roman" w:eastAsiaTheme="minorHAnsi" w:hAnsi="Times New Roman" w:cs="Times New Roman"/>
          <w:sz w:val="28"/>
          <w:szCs w:val="28"/>
          <w:lang w:val="ru-UA" w:eastAsia="en-US"/>
        </w:rPr>
        <w:t xml:space="preserve"> </w:t>
      </w:r>
      <w:proofErr w:type="spellStart"/>
      <w:r w:rsidR="004B7177" w:rsidRPr="004B7177">
        <w:rPr>
          <w:rFonts w:ascii="Times New Roman" w:eastAsiaTheme="minorHAnsi" w:hAnsi="Times New Roman" w:cs="Times New Roman"/>
          <w:sz w:val="28"/>
          <w:szCs w:val="28"/>
          <w:lang w:val="ru-UA" w:eastAsia="en-US"/>
        </w:rPr>
        <w:t>значущість</w:t>
      </w:r>
      <w:proofErr w:type="spellEnd"/>
      <w:r w:rsidR="004B7177" w:rsidRPr="004B7177">
        <w:rPr>
          <w:rFonts w:ascii="Times New Roman" w:eastAsiaTheme="minorHAnsi" w:hAnsi="Times New Roman" w:cs="Times New Roman"/>
          <w:sz w:val="28"/>
          <w:szCs w:val="28"/>
          <w:lang w:val="ru-UA" w:eastAsia="en-US"/>
        </w:rPr>
        <w:t xml:space="preserve"> </w:t>
      </w:r>
      <w:proofErr w:type="spellStart"/>
      <w:r w:rsidR="004B7177" w:rsidRPr="004B7177">
        <w:rPr>
          <w:rFonts w:ascii="Times New Roman" w:eastAsiaTheme="minorHAnsi" w:hAnsi="Times New Roman" w:cs="Times New Roman"/>
          <w:sz w:val="28"/>
          <w:szCs w:val="28"/>
          <w:lang w:val="ru-UA" w:eastAsia="en-US"/>
        </w:rPr>
        <w:t>роботи</w:t>
      </w:r>
      <w:proofErr w:type="spellEnd"/>
      <w:r w:rsidR="004B7177" w:rsidRPr="004B7177">
        <w:rPr>
          <w:rFonts w:ascii="Times New Roman" w:eastAsiaTheme="minorHAnsi" w:hAnsi="Times New Roman" w:cs="Times New Roman"/>
          <w:sz w:val="28"/>
          <w:szCs w:val="28"/>
          <w:lang w:val="ru-UA" w:eastAsia="en-US"/>
        </w:rPr>
        <w:t>.</w:t>
      </w:r>
    </w:p>
    <w:p w14:paraId="430E53E2" w14:textId="308D8443" w:rsidR="004B7177" w:rsidRPr="004B7177" w:rsidRDefault="004B7177" w:rsidP="00057677">
      <w:pPr>
        <w:suppressAutoHyphens w:val="0"/>
        <w:spacing w:after="0"/>
        <w:contextualSpacing/>
        <w:jc w:val="both"/>
        <w:rPr>
          <w:rFonts w:ascii="Times New Roman" w:eastAsiaTheme="minorHAnsi" w:hAnsi="Times New Roman" w:cs="Times New Roman"/>
          <w:sz w:val="28"/>
          <w:szCs w:val="28"/>
          <w:lang w:val="ru-UA" w:eastAsia="en-US"/>
        </w:rPr>
      </w:pPr>
      <w:r w:rsidRPr="004B7177">
        <w:rPr>
          <w:rFonts w:ascii="Times New Roman" w:eastAsiaTheme="minorHAnsi" w:hAnsi="Times New Roman" w:cs="Times New Roman"/>
          <w:b/>
          <w:bCs/>
          <w:sz w:val="28"/>
          <w:szCs w:val="28"/>
          <w:lang w:val="ru-UA" w:eastAsia="en-US"/>
        </w:rPr>
        <w:t xml:space="preserve">Перший </w:t>
      </w:r>
      <w:proofErr w:type="spellStart"/>
      <w:r w:rsidRPr="004B7177">
        <w:rPr>
          <w:rFonts w:ascii="Times New Roman" w:eastAsiaTheme="minorHAnsi" w:hAnsi="Times New Roman" w:cs="Times New Roman"/>
          <w:b/>
          <w:bCs/>
          <w:sz w:val="28"/>
          <w:szCs w:val="28"/>
          <w:lang w:val="ru-UA" w:eastAsia="en-US"/>
        </w:rPr>
        <w:t>розділ</w:t>
      </w:r>
      <w:proofErr w:type="spellEnd"/>
      <w:r w:rsidRPr="004B7177">
        <w:rPr>
          <w:rFonts w:ascii="Times New Roman" w:eastAsiaTheme="minorHAnsi" w:hAnsi="Times New Roman" w:cs="Times New Roman"/>
          <w:sz w:val="28"/>
          <w:szCs w:val="28"/>
          <w:lang w:val="ru-UA" w:eastAsia="en-US"/>
        </w:rPr>
        <w:t xml:space="preserve"> </w:t>
      </w:r>
      <w:r w:rsidRPr="004B7177">
        <w:rPr>
          <w:rFonts w:ascii="Times New Roman" w:eastAsiaTheme="minorHAnsi" w:hAnsi="Times New Roman" w:cs="Times New Roman"/>
          <w:b/>
          <w:bCs/>
          <w:sz w:val="28"/>
          <w:szCs w:val="28"/>
          <w:lang w:val="ru-UA" w:eastAsia="en-US"/>
        </w:rPr>
        <w:t>«</w:t>
      </w:r>
      <w:bookmarkStart w:id="7" w:name="_Hlk197696354"/>
      <w:proofErr w:type="spellStart"/>
      <w:r w:rsidRPr="004B7177">
        <w:rPr>
          <w:rFonts w:ascii="Times New Roman" w:eastAsiaTheme="minorHAnsi" w:hAnsi="Times New Roman" w:cs="Times New Roman"/>
          <w:b/>
          <w:bCs/>
          <w:sz w:val="28"/>
          <w:szCs w:val="28"/>
          <w:lang w:val="ru-UA" w:eastAsia="en-US"/>
        </w:rPr>
        <w:t>Класичні</w:t>
      </w:r>
      <w:proofErr w:type="spellEnd"/>
      <w:r w:rsidRPr="004B7177">
        <w:rPr>
          <w:rFonts w:ascii="Times New Roman" w:eastAsiaTheme="minorHAnsi" w:hAnsi="Times New Roman" w:cs="Times New Roman"/>
          <w:b/>
          <w:bCs/>
          <w:sz w:val="28"/>
          <w:szCs w:val="28"/>
          <w:lang w:val="ru-UA" w:eastAsia="en-US"/>
        </w:rPr>
        <w:t xml:space="preserve"> та </w:t>
      </w:r>
      <w:proofErr w:type="spellStart"/>
      <w:r w:rsidRPr="004B7177">
        <w:rPr>
          <w:rFonts w:ascii="Times New Roman" w:eastAsiaTheme="minorHAnsi" w:hAnsi="Times New Roman" w:cs="Times New Roman"/>
          <w:b/>
          <w:bCs/>
          <w:sz w:val="28"/>
          <w:szCs w:val="28"/>
          <w:lang w:val="ru-UA" w:eastAsia="en-US"/>
        </w:rPr>
        <w:t>сучасні</w:t>
      </w:r>
      <w:proofErr w:type="spellEnd"/>
      <w:r w:rsidRPr="004B7177">
        <w:rPr>
          <w:rFonts w:ascii="Times New Roman" w:eastAsiaTheme="minorHAnsi" w:hAnsi="Times New Roman" w:cs="Times New Roman"/>
          <w:b/>
          <w:bCs/>
          <w:sz w:val="28"/>
          <w:szCs w:val="28"/>
          <w:lang w:val="ru-UA" w:eastAsia="en-US"/>
        </w:rPr>
        <w:t xml:space="preserve"> </w:t>
      </w:r>
      <w:proofErr w:type="spellStart"/>
      <w:r w:rsidRPr="004B7177">
        <w:rPr>
          <w:rFonts w:ascii="Times New Roman" w:eastAsiaTheme="minorHAnsi" w:hAnsi="Times New Roman" w:cs="Times New Roman"/>
          <w:b/>
          <w:bCs/>
          <w:sz w:val="28"/>
          <w:szCs w:val="28"/>
          <w:lang w:val="ru-UA" w:eastAsia="en-US"/>
        </w:rPr>
        <w:t>підходи</w:t>
      </w:r>
      <w:proofErr w:type="spellEnd"/>
      <w:r w:rsidRPr="004B7177">
        <w:rPr>
          <w:rFonts w:ascii="Times New Roman" w:eastAsiaTheme="minorHAnsi" w:hAnsi="Times New Roman" w:cs="Times New Roman"/>
          <w:b/>
          <w:bCs/>
          <w:sz w:val="28"/>
          <w:szCs w:val="28"/>
          <w:lang w:val="ru-UA" w:eastAsia="en-US"/>
        </w:rPr>
        <w:t xml:space="preserve"> до </w:t>
      </w:r>
      <w:proofErr w:type="spellStart"/>
      <w:r w:rsidRPr="004B7177">
        <w:rPr>
          <w:rFonts w:ascii="Times New Roman" w:eastAsiaTheme="minorHAnsi" w:hAnsi="Times New Roman" w:cs="Times New Roman"/>
          <w:b/>
          <w:bCs/>
          <w:sz w:val="28"/>
          <w:szCs w:val="28"/>
          <w:lang w:val="ru-UA" w:eastAsia="en-US"/>
        </w:rPr>
        <w:t>збереження</w:t>
      </w:r>
      <w:proofErr w:type="spellEnd"/>
      <w:r w:rsidRPr="004B7177">
        <w:rPr>
          <w:rFonts w:ascii="Times New Roman" w:eastAsiaTheme="minorHAnsi" w:hAnsi="Times New Roman" w:cs="Times New Roman"/>
          <w:b/>
          <w:bCs/>
          <w:sz w:val="28"/>
          <w:szCs w:val="28"/>
          <w:lang w:val="ru-UA" w:eastAsia="en-US"/>
        </w:rPr>
        <w:t xml:space="preserve"> </w:t>
      </w:r>
      <w:proofErr w:type="spellStart"/>
      <w:r w:rsidRPr="004B7177">
        <w:rPr>
          <w:rFonts w:ascii="Times New Roman" w:eastAsiaTheme="minorHAnsi" w:hAnsi="Times New Roman" w:cs="Times New Roman"/>
          <w:b/>
          <w:bCs/>
          <w:sz w:val="28"/>
          <w:szCs w:val="28"/>
          <w:lang w:val="ru-UA" w:eastAsia="en-US"/>
        </w:rPr>
        <w:t>культурної</w:t>
      </w:r>
      <w:proofErr w:type="spellEnd"/>
      <w:r w:rsidRPr="004B7177">
        <w:rPr>
          <w:rFonts w:ascii="Times New Roman" w:eastAsiaTheme="minorHAnsi" w:hAnsi="Times New Roman" w:cs="Times New Roman"/>
          <w:b/>
          <w:bCs/>
          <w:sz w:val="28"/>
          <w:szCs w:val="28"/>
          <w:lang w:val="ru-UA" w:eastAsia="en-US"/>
        </w:rPr>
        <w:t xml:space="preserve"> </w:t>
      </w:r>
      <w:proofErr w:type="spellStart"/>
      <w:r w:rsidRPr="004B7177">
        <w:rPr>
          <w:rFonts w:ascii="Times New Roman" w:eastAsiaTheme="minorHAnsi" w:hAnsi="Times New Roman" w:cs="Times New Roman"/>
          <w:b/>
          <w:bCs/>
          <w:sz w:val="28"/>
          <w:szCs w:val="28"/>
          <w:lang w:val="ru-UA" w:eastAsia="en-US"/>
        </w:rPr>
        <w:t>спадщини</w:t>
      </w:r>
      <w:bookmarkEnd w:id="7"/>
      <w:proofErr w:type="spellEnd"/>
      <w:r w:rsidRPr="004B7177">
        <w:rPr>
          <w:rFonts w:ascii="Times New Roman" w:eastAsiaTheme="minorHAnsi" w:hAnsi="Times New Roman" w:cs="Times New Roman"/>
          <w:b/>
          <w:bCs/>
          <w:sz w:val="28"/>
          <w:szCs w:val="28"/>
          <w:lang w:val="ru-UA" w:eastAsia="en-US"/>
        </w:rPr>
        <w:t>»</w:t>
      </w:r>
      <w:r w:rsidRPr="004B7177">
        <w:rPr>
          <w:rFonts w:ascii="Times New Roman" w:eastAsiaTheme="minorHAnsi" w:hAnsi="Times New Roman" w:cs="Times New Roman"/>
          <w:sz w:val="28"/>
          <w:szCs w:val="28"/>
          <w:lang w:val="ru-UA" w:eastAsia="en-US"/>
        </w:rPr>
        <w:t xml:space="preserve"> </w:t>
      </w:r>
      <w:r w:rsidR="002510B2" w:rsidRPr="00057677">
        <w:rPr>
          <w:rFonts w:ascii="Times New Roman" w:eastAsiaTheme="minorHAnsi" w:hAnsi="Times New Roman" w:cs="Times New Roman"/>
          <w:sz w:val="28"/>
          <w:szCs w:val="28"/>
          <w:lang w:val="ru-UA" w:eastAsia="en-US"/>
        </w:rPr>
        <w:t>─</w:t>
      </w:r>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присвячений</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аналізу</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архівних</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документів</w:t>
      </w:r>
      <w:proofErr w:type="spellEnd"/>
      <w:r w:rsidRPr="004B7177">
        <w:rPr>
          <w:rFonts w:ascii="Times New Roman" w:eastAsiaTheme="minorHAnsi" w:hAnsi="Times New Roman" w:cs="Times New Roman"/>
          <w:sz w:val="28"/>
          <w:szCs w:val="28"/>
          <w:lang w:val="ru-UA" w:eastAsia="en-US"/>
        </w:rPr>
        <w:t xml:space="preserve"> як </w:t>
      </w:r>
      <w:proofErr w:type="spellStart"/>
      <w:r w:rsidRPr="004B7177">
        <w:rPr>
          <w:rFonts w:ascii="Times New Roman" w:eastAsiaTheme="minorHAnsi" w:hAnsi="Times New Roman" w:cs="Times New Roman"/>
          <w:sz w:val="28"/>
          <w:szCs w:val="28"/>
          <w:lang w:val="ru-UA" w:eastAsia="en-US"/>
        </w:rPr>
        <w:t>джерела</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історичної</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пам’яті</w:t>
      </w:r>
      <w:proofErr w:type="spellEnd"/>
      <w:r w:rsidRPr="004B7177">
        <w:rPr>
          <w:rFonts w:ascii="Times New Roman" w:eastAsiaTheme="minorHAnsi" w:hAnsi="Times New Roman" w:cs="Times New Roman"/>
          <w:sz w:val="28"/>
          <w:szCs w:val="28"/>
          <w:lang w:val="ru-UA" w:eastAsia="en-US"/>
        </w:rPr>
        <w:t xml:space="preserve"> та </w:t>
      </w:r>
      <w:proofErr w:type="spellStart"/>
      <w:r w:rsidRPr="004B7177">
        <w:rPr>
          <w:rFonts w:ascii="Times New Roman" w:eastAsiaTheme="minorHAnsi" w:hAnsi="Times New Roman" w:cs="Times New Roman"/>
          <w:sz w:val="28"/>
          <w:szCs w:val="28"/>
          <w:lang w:val="ru-UA" w:eastAsia="en-US"/>
        </w:rPr>
        <w:t>культурної</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спадщини</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Розглянуто</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традиційні</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методи</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збереження</w:t>
      </w:r>
      <w:proofErr w:type="spellEnd"/>
      <w:r w:rsidRPr="004B7177">
        <w:rPr>
          <w:rFonts w:ascii="Times New Roman" w:eastAsiaTheme="minorHAnsi" w:hAnsi="Times New Roman" w:cs="Times New Roman"/>
          <w:sz w:val="28"/>
          <w:szCs w:val="28"/>
          <w:lang w:val="ru-UA" w:eastAsia="en-US"/>
        </w:rPr>
        <w:t xml:space="preserve"> та </w:t>
      </w:r>
      <w:proofErr w:type="spellStart"/>
      <w:r w:rsidRPr="004B7177">
        <w:rPr>
          <w:rFonts w:ascii="Times New Roman" w:eastAsiaTheme="minorHAnsi" w:hAnsi="Times New Roman" w:cs="Times New Roman"/>
          <w:sz w:val="28"/>
          <w:szCs w:val="28"/>
          <w:lang w:val="ru-UA" w:eastAsia="en-US"/>
        </w:rPr>
        <w:t>реставрації</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архівних</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матеріалів</w:t>
      </w:r>
      <w:proofErr w:type="spellEnd"/>
      <w:r w:rsidRPr="004B7177">
        <w:rPr>
          <w:rFonts w:ascii="Times New Roman" w:eastAsiaTheme="minorHAnsi" w:hAnsi="Times New Roman" w:cs="Times New Roman"/>
          <w:sz w:val="28"/>
          <w:szCs w:val="28"/>
          <w:lang w:val="ru-UA" w:eastAsia="en-US"/>
        </w:rPr>
        <w:t xml:space="preserve">, а </w:t>
      </w:r>
      <w:proofErr w:type="spellStart"/>
      <w:r w:rsidRPr="004B7177">
        <w:rPr>
          <w:rFonts w:ascii="Times New Roman" w:eastAsiaTheme="minorHAnsi" w:hAnsi="Times New Roman" w:cs="Times New Roman"/>
          <w:sz w:val="28"/>
          <w:szCs w:val="28"/>
          <w:lang w:val="ru-UA" w:eastAsia="en-US"/>
        </w:rPr>
        <w:t>також</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їхні</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переваги</w:t>
      </w:r>
      <w:proofErr w:type="spellEnd"/>
      <w:r w:rsidRPr="004B7177">
        <w:rPr>
          <w:rFonts w:ascii="Times New Roman" w:eastAsiaTheme="minorHAnsi" w:hAnsi="Times New Roman" w:cs="Times New Roman"/>
          <w:sz w:val="28"/>
          <w:szCs w:val="28"/>
          <w:lang w:val="ru-UA" w:eastAsia="en-US"/>
        </w:rPr>
        <w:t xml:space="preserve"> та </w:t>
      </w:r>
      <w:proofErr w:type="spellStart"/>
      <w:r w:rsidRPr="004B7177">
        <w:rPr>
          <w:rFonts w:ascii="Times New Roman" w:eastAsiaTheme="minorHAnsi" w:hAnsi="Times New Roman" w:cs="Times New Roman"/>
          <w:sz w:val="28"/>
          <w:szCs w:val="28"/>
          <w:lang w:val="ru-UA" w:eastAsia="en-US"/>
        </w:rPr>
        <w:t>обмеження</w:t>
      </w:r>
      <w:proofErr w:type="spellEnd"/>
      <w:r w:rsidRPr="004B7177">
        <w:rPr>
          <w:rFonts w:ascii="Times New Roman" w:eastAsiaTheme="minorHAnsi" w:hAnsi="Times New Roman" w:cs="Times New Roman"/>
          <w:sz w:val="28"/>
          <w:szCs w:val="28"/>
          <w:lang w:val="ru-UA" w:eastAsia="en-US"/>
        </w:rPr>
        <w:t xml:space="preserve"> в </w:t>
      </w:r>
      <w:proofErr w:type="spellStart"/>
      <w:r w:rsidRPr="004B7177">
        <w:rPr>
          <w:rFonts w:ascii="Times New Roman" w:eastAsiaTheme="minorHAnsi" w:hAnsi="Times New Roman" w:cs="Times New Roman"/>
          <w:sz w:val="28"/>
          <w:szCs w:val="28"/>
          <w:lang w:val="ru-UA" w:eastAsia="en-US"/>
        </w:rPr>
        <w:t>умовах</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сучасної</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цифрової</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трансформації</w:t>
      </w:r>
      <w:proofErr w:type="spellEnd"/>
      <w:r w:rsidRPr="004B7177">
        <w:rPr>
          <w:rFonts w:ascii="Times New Roman" w:eastAsiaTheme="minorHAnsi" w:hAnsi="Times New Roman" w:cs="Times New Roman"/>
          <w:sz w:val="28"/>
          <w:szCs w:val="28"/>
          <w:lang w:val="ru-UA" w:eastAsia="en-US"/>
        </w:rPr>
        <w:t>.</w:t>
      </w:r>
    </w:p>
    <w:p w14:paraId="17B4D700" w14:textId="3DD13830" w:rsidR="004B7177" w:rsidRPr="004B7177" w:rsidRDefault="004B7177" w:rsidP="00057677">
      <w:pPr>
        <w:suppressAutoHyphens w:val="0"/>
        <w:spacing w:after="0"/>
        <w:contextualSpacing/>
        <w:jc w:val="both"/>
        <w:rPr>
          <w:rFonts w:ascii="Times New Roman" w:eastAsiaTheme="minorHAnsi" w:hAnsi="Times New Roman" w:cs="Times New Roman"/>
          <w:sz w:val="28"/>
          <w:szCs w:val="28"/>
          <w:lang w:val="ru-UA" w:eastAsia="en-US"/>
        </w:rPr>
      </w:pPr>
      <w:proofErr w:type="spellStart"/>
      <w:r w:rsidRPr="004B7177">
        <w:rPr>
          <w:rFonts w:ascii="Times New Roman" w:eastAsiaTheme="minorHAnsi" w:hAnsi="Times New Roman" w:cs="Times New Roman"/>
          <w:b/>
          <w:bCs/>
          <w:sz w:val="28"/>
          <w:szCs w:val="28"/>
          <w:lang w:val="ru-UA" w:eastAsia="en-US"/>
        </w:rPr>
        <w:t>Другий</w:t>
      </w:r>
      <w:proofErr w:type="spellEnd"/>
      <w:r w:rsidRPr="004B7177">
        <w:rPr>
          <w:rFonts w:ascii="Times New Roman" w:eastAsiaTheme="minorHAnsi" w:hAnsi="Times New Roman" w:cs="Times New Roman"/>
          <w:b/>
          <w:bCs/>
          <w:sz w:val="28"/>
          <w:szCs w:val="28"/>
          <w:lang w:val="ru-UA" w:eastAsia="en-US"/>
        </w:rPr>
        <w:t xml:space="preserve"> </w:t>
      </w:r>
      <w:proofErr w:type="spellStart"/>
      <w:r w:rsidRPr="004B7177">
        <w:rPr>
          <w:rFonts w:ascii="Times New Roman" w:eastAsiaTheme="minorHAnsi" w:hAnsi="Times New Roman" w:cs="Times New Roman"/>
          <w:b/>
          <w:bCs/>
          <w:sz w:val="28"/>
          <w:szCs w:val="28"/>
          <w:lang w:val="ru-UA" w:eastAsia="en-US"/>
        </w:rPr>
        <w:t>розділ</w:t>
      </w:r>
      <w:proofErr w:type="spellEnd"/>
      <w:r w:rsidRPr="004B7177">
        <w:rPr>
          <w:rFonts w:ascii="Times New Roman" w:eastAsiaTheme="minorHAnsi" w:hAnsi="Times New Roman" w:cs="Times New Roman"/>
          <w:sz w:val="28"/>
          <w:szCs w:val="28"/>
          <w:lang w:val="ru-UA" w:eastAsia="en-US"/>
        </w:rPr>
        <w:t xml:space="preserve"> </w:t>
      </w:r>
      <w:r w:rsidRPr="004B7177">
        <w:rPr>
          <w:rFonts w:ascii="Times New Roman" w:eastAsiaTheme="minorHAnsi" w:hAnsi="Times New Roman" w:cs="Times New Roman"/>
          <w:b/>
          <w:bCs/>
          <w:sz w:val="28"/>
          <w:szCs w:val="28"/>
          <w:lang w:val="ru-UA" w:eastAsia="en-US"/>
        </w:rPr>
        <w:t>«</w:t>
      </w:r>
      <w:proofErr w:type="spellStart"/>
      <w:r w:rsidRPr="004B7177">
        <w:rPr>
          <w:rFonts w:ascii="Times New Roman" w:eastAsiaTheme="minorHAnsi" w:hAnsi="Times New Roman" w:cs="Times New Roman"/>
          <w:b/>
          <w:bCs/>
          <w:sz w:val="28"/>
          <w:szCs w:val="28"/>
          <w:lang w:val="ru-UA" w:eastAsia="en-US"/>
        </w:rPr>
        <w:t>Впровадження</w:t>
      </w:r>
      <w:proofErr w:type="spellEnd"/>
      <w:r w:rsidRPr="004B7177">
        <w:rPr>
          <w:rFonts w:ascii="Times New Roman" w:eastAsiaTheme="minorHAnsi" w:hAnsi="Times New Roman" w:cs="Times New Roman"/>
          <w:b/>
          <w:bCs/>
          <w:sz w:val="28"/>
          <w:szCs w:val="28"/>
          <w:lang w:val="ru-UA" w:eastAsia="en-US"/>
        </w:rPr>
        <w:t xml:space="preserve"> </w:t>
      </w:r>
      <w:proofErr w:type="spellStart"/>
      <w:r w:rsidRPr="004B7177">
        <w:rPr>
          <w:rFonts w:ascii="Times New Roman" w:eastAsiaTheme="minorHAnsi" w:hAnsi="Times New Roman" w:cs="Times New Roman"/>
          <w:b/>
          <w:bCs/>
          <w:sz w:val="28"/>
          <w:szCs w:val="28"/>
          <w:lang w:val="ru-UA" w:eastAsia="en-US"/>
        </w:rPr>
        <w:t>технологій</w:t>
      </w:r>
      <w:proofErr w:type="spellEnd"/>
      <w:r w:rsidRPr="004B7177">
        <w:rPr>
          <w:rFonts w:ascii="Times New Roman" w:eastAsiaTheme="minorHAnsi" w:hAnsi="Times New Roman" w:cs="Times New Roman"/>
          <w:b/>
          <w:bCs/>
          <w:sz w:val="28"/>
          <w:szCs w:val="28"/>
          <w:lang w:val="ru-UA" w:eastAsia="en-US"/>
        </w:rPr>
        <w:t xml:space="preserve"> штучного </w:t>
      </w:r>
      <w:proofErr w:type="spellStart"/>
      <w:r w:rsidRPr="004B7177">
        <w:rPr>
          <w:rFonts w:ascii="Times New Roman" w:eastAsiaTheme="minorHAnsi" w:hAnsi="Times New Roman" w:cs="Times New Roman"/>
          <w:b/>
          <w:bCs/>
          <w:sz w:val="28"/>
          <w:szCs w:val="28"/>
          <w:lang w:val="ru-UA" w:eastAsia="en-US"/>
        </w:rPr>
        <w:t>інтелекту</w:t>
      </w:r>
      <w:proofErr w:type="spellEnd"/>
      <w:r w:rsidRPr="004B7177">
        <w:rPr>
          <w:rFonts w:ascii="Times New Roman" w:eastAsiaTheme="minorHAnsi" w:hAnsi="Times New Roman" w:cs="Times New Roman"/>
          <w:b/>
          <w:bCs/>
          <w:sz w:val="28"/>
          <w:szCs w:val="28"/>
          <w:lang w:val="ru-UA" w:eastAsia="en-US"/>
        </w:rPr>
        <w:t xml:space="preserve"> у </w:t>
      </w:r>
      <w:proofErr w:type="spellStart"/>
      <w:r w:rsidRPr="004B7177">
        <w:rPr>
          <w:rFonts w:ascii="Times New Roman" w:eastAsiaTheme="minorHAnsi" w:hAnsi="Times New Roman" w:cs="Times New Roman"/>
          <w:b/>
          <w:bCs/>
          <w:sz w:val="28"/>
          <w:szCs w:val="28"/>
          <w:lang w:val="ru-UA" w:eastAsia="en-US"/>
        </w:rPr>
        <w:t>процеси</w:t>
      </w:r>
      <w:proofErr w:type="spellEnd"/>
      <w:r w:rsidRPr="004B7177">
        <w:rPr>
          <w:rFonts w:ascii="Times New Roman" w:eastAsiaTheme="minorHAnsi" w:hAnsi="Times New Roman" w:cs="Times New Roman"/>
          <w:b/>
          <w:bCs/>
          <w:sz w:val="28"/>
          <w:szCs w:val="28"/>
          <w:lang w:val="ru-UA" w:eastAsia="en-US"/>
        </w:rPr>
        <w:t xml:space="preserve"> </w:t>
      </w:r>
      <w:proofErr w:type="spellStart"/>
      <w:r w:rsidRPr="004B7177">
        <w:rPr>
          <w:rFonts w:ascii="Times New Roman" w:eastAsiaTheme="minorHAnsi" w:hAnsi="Times New Roman" w:cs="Times New Roman"/>
          <w:b/>
          <w:bCs/>
          <w:sz w:val="28"/>
          <w:szCs w:val="28"/>
          <w:lang w:val="ru-UA" w:eastAsia="en-US"/>
        </w:rPr>
        <w:t>збереження</w:t>
      </w:r>
      <w:proofErr w:type="spellEnd"/>
      <w:r w:rsidRPr="004B7177">
        <w:rPr>
          <w:rFonts w:ascii="Times New Roman" w:eastAsiaTheme="minorHAnsi" w:hAnsi="Times New Roman" w:cs="Times New Roman"/>
          <w:b/>
          <w:bCs/>
          <w:sz w:val="28"/>
          <w:szCs w:val="28"/>
          <w:lang w:val="ru-UA" w:eastAsia="en-US"/>
        </w:rPr>
        <w:t xml:space="preserve"> </w:t>
      </w:r>
      <w:proofErr w:type="spellStart"/>
      <w:r w:rsidRPr="004B7177">
        <w:rPr>
          <w:rFonts w:ascii="Times New Roman" w:eastAsiaTheme="minorHAnsi" w:hAnsi="Times New Roman" w:cs="Times New Roman"/>
          <w:b/>
          <w:bCs/>
          <w:sz w:val="28"/>
          <w:szCs w:val="28"/>
          <w:lang w:val="ru-UA" w:eastAsia="en-US"/>
        </w:rPr>
        <w:t>культурної</w:t>
      </w:r>
      <w:proofErr w:type="spellEnd"/>
      <w:r w:rsidRPr="004B7177">
        <w:rPr>
          <w:rFonts w:ascii="Times New Roman" w:eastAsiaTheme="minorHAnsi" w:hAnsi="Times New Roman" w:cs="Times New Roman"/>
          <w:b/>
          <w:bCs/>
          <w:sz w:val="28"/>
          <w:szCs w:val="28"/>
          <w:lang w:val="ru-UA" w:eastAsia="en-US"/>
        </w:rPr>
        <w:t xml:space="preserve"> </w:t>
      </w:r>
      <w:proofErr w:type="spellStart"/>
      <w:r w:rsidRPr="004B7177">
        <w:rPr>
          <w:rFonts w:ascii="Times New Roman" w:eastAsiaTheme="minorHAnsi" w:hAnsi="Times New Roman" w:cs="Times New Roman"/>
          <w:b/>
          <w:bCs/>
          <w:sz w:val="28"/>
          <w:szCs w:val="28"/>
          <w:lang w:val="ru-UA" w:eastAsia="en-US"/>
        </w:rPr>
        <w:t>спадщини</w:t>
      </w:r>
      <w:proofErr w:type="spellEnd"/>
      <w:r w:rsidRPr="004B7177">
        <w:rPr>
          <w:rFonts w:ascii="Times New Roman" w:eastAsiaTheme="minorHAnsi" w:hAnsi="Times New Roman" w:cs="Times New Roman"/>
          <w:b/>
          <w:bCs/>
          <w:sz w:val="28"/>
          <w:szCs w:val="28"/>
          <w:lang w:val="ru-UA" w:eastAsia="en-US"/>
        </w:rPr>
        <w:t>»</w:t>
      </w:r>
      <w:r w:rsidRPr="004B7177">
        <w:rPr>
          <w:rFonts w:ascii="Times New Roman" w:eastAsiaTheme="minorHAnsi" w:hAnsi="Times New Roman" w:cs="Times New Roman"/>
          <w:sz w:val="28"/>
          <w:szCs w:val="28"/>
          <w:lang w:val="ru-UA" w:eastAsia="en-US"/>
        </w:rPr>
        <w:t xml:space="preserve"> </w:t>
      </w:r>
      <w:r w:rsidR="002510B2" w:rsidRPr="00057677">
        <w:rPr>
          <w:rFonts w:ascii="Times New Roman" w:eastAsiaTheme="minorHAnsi" w:hAnsi="Times New Roman" w:cs="Times New Roman"/>
          <w:sz w:val="28"/>
          <w:szCs w:val="28"/>
          <w:lang w:val="ru-UA" w:eastAsia="en-US"/>
        </w:rPr>
        <w:t>─</w:t>
      </w:r>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містить</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аналіз</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інструментів</w:t>
      </w:r>
      <w:proofErr w:type="spellEnd"/>
      <w:r w:rsidRPr="004B7177">
        <w:rPr>
          <w:rFonts w:ascii="Times New Roman" w:eastAsiaTheme="minorHAnsi" w:hAnsi="Times New Roman" w:cs="Times New Roman"/>
          <w:sz w:val="28"/>
          <w:szCs w:val="28"/>
          <w:lang w:val="ru-UA" w:eastAsia="en-US"/>
        </w:rPr>
        <w:t xml:space="preserve"> штучного </w:t>
      </w:r>
      <w:proofErr w:type="spellStart"/>
      <w:r w:rsidRPr="004B7177">
        <w:rPr>
          <w:rFonts w:ascii="Times New Roman" w:eastAsiaTheme="minorHAnsi" w:hAnsi="Times New Roman" w:cs="Times New Roman"/>
          <w:sz w:val="28"/>
          <w:szCs w:val="28"/>
          <w:lang w:val="ru-UA" w:eastAsia="en-US"/>
        </w:rPr>
        <w:t>інтелекту</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що</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використовуються</w:t>
      </w:r>
      <w:proofErr w:type="spellEnd"/>
      <w:r w:rsidRPr="004B7177">
        <w:rPr>
          <w:rFonts w:ascii="Times New Roman" w:eastAsiaTheme="minorHAnsi" w:hAnsi="Times New Roman" w:cs="Times New Roman"/>
          <w:sz w:val="28"/>
          <w:szCs w:val="28"/>
          <w:lang w:val="ru-UA" w:eastAsia="en-US"/>
        </w:rPr>
        <w:t xml:space="preserve"> для </w:t>
      </w:r>
      <w:proofErr w:type="spellStart"/>
      <w:r w:rsidRPr="004B7177">
        <w:rPr>
          <w:rFonts w:ascii="Times New Roman" w:eastAsiaTheme="minorHAnsi" w:hAnsi="Times New Roman" w:cs="Times New Roman"/>
          <w:sz w:val="28"/>
          <w:szCs w:val="28"/>
          <w:lang w:val="ru-UA" w:eastAsia="en-US"/>
        </w:rPr>
        <w:t>обробки</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цифровізації</w:t>
      </w:r>
      <w:proofErr w:type="spellEnd"/>
      <w:r w:rsidRPr="004B7177">
        <w:rPr>
          <w:rFonts w:ascii="Times New Roman" w:eastAsiaTheme="minorHAnsi" w:hAnsi="Times New Roman" w:cs="Times New Roman"/>
          <w:sz w:val="28"/>
          <w:szCs w:val="28"/>
          <w:lang w:val="ru-UA" w:eastAsia="en-US"/>
        </w:rPr>
        <w:t xml:space="preserve"> та </w:t>
      </w:r>
      <w:proofErr w:type="spellStart"/>
      <w:r w:rsidRPr="004B7177">
        <w:rPr>
          <w:rFonts w:ascii="Times New Roman" w:eastAsiaTheme="minorHAnsi" w:hAnsi="Times New Roman" w:cs="Times New Roman"/>
          <w:sz w:val="28"/>
          <w:szCs w:val="28"/>
          <w:lang w:val="ru-UA" w:eastAsia="en-US"/>
        </w:rPr>
        <w:t>реставрації</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архівних</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документів</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Розглянуто</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основні</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методи</w:t>
      </w:r>
      <w:proofErr w:type="spellEnd"/>
      <w:r w:rsidRPr="004B7177">
        <w:rPr>
          <w:rFonts w:ascii="Times New Roman" w:eastAsiaTheme="minorHAnsi" w:hAnsi="Times New Roman" w:cs="Times New Roman"/>
          <w:sz w:val="28"/>
          <w:szCs w:val="28"/>
          <w:lang w:val="ru-UA" w:eastAsia="en-US"/>
        </w:rPr>
        <w:t xml:space="preserve"> машинного </w:t>
      </w:r>
      <w:proofErr w:type="spellStart"/>
      <w:r w:rsidRPr="004B7177">
        <w:rPr>
          <w:rFonts w:ascii="Times New Roman" w:eastAsiaTheme="minorHAnsi" w:hAnsi="Times New Roman" w:cs="Times New Roman"/>
          <w:sz w:val="28"/>
          <w:szCs w:val="28"/>
          <w:lang w:val="ru-UA" w:eastAsia="en-US"/>
        </w:rPr>
        <w:t>навчання</w:t>
      </w:r>
      <w:proofErr w:type="spellEnd"/>
      <w:r w:rsidRPr="004B7177">
        <w:rPr>
          <w:rFonts w:ascii="Times New Roman" w:eastAsiaTheme="minorHAnsi" w:hAnsi="Times New Roman" w:cs="Times New Roman"/>
          <w:sz w:val="28"/>
          <w:szCs w:val="28"/>
          <w:lang w:val="ru-UA" w:eastAsia="en-US"/>
        </w:rPr>
        <w:t xml:space="preserve"> (ML), </w:t>
      </w:r>
      <w:proofErr w:type="spellStart"/>
      <w:r w:rsidRPr="004B7177">
        <w:rPr>
          <w:rFonts w:ascii="Times New Roman" w:eastAsiaTheme="minorHAnsi" w:hAnsi="Times New Roman" w:cs="Times New Roman"/>
          <w:sz w:val="28"/>
          <w:szCs w:val="28"/>
          <w:lang w:val="ru-UA" w:eastAsia="en-US"/>
        </w:rPr>
        <w:t>обробки</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природної</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мови</w:t>
      </w:r>
      <w:proofErr w:type="spellEnd"/>
      <w:r w:rsidRPr="004B7177">
        <w:rPr>
          <w:rFonts w:ascii="Times New Roman" w:eastAsiaTheme="minorHAnsi" w:hAnsi="Times New Roman" w:cs="Times New Roman"/>
          <w:sz w:val="28"/>
          <w:szCs w:val="28"/>
          <w:lang w:val="ru-UA" w:eastAsia="en-US"/>
        </w:rPr>
        <w:t xml:space="preserve"> (NLP) та 3D-реконструкції для </w:t>
      </w:r>
      <w:proofErr w:type="spellStart"/>
      <w:r w:rsidRPr="004B7177">
        <w:rPr>
          <w:rFonts w:ascii="Times New Roman" w:eastAsiaTheme="minorHAnsi" w:hAnsi="Times New Roman" w:cs="Times New Roman"/>
          <w:sz w:val="28"/>
          <w:szCs w:val="28"/>
          <w:lang w:val="ru-UA" w:eastAsia="en-US"/>
        </w:rPr>
        <w:t>відновлення</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пошкоджених</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об'єктів</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культурної</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спадщини</w:t>
      </w:r>
      <w:proofErr w:type="spellEnd"/>
      <w:r w:rsidRPr="004B7177">
        <w:rPr>
          <w:rFonts w:ascii="Times New Roman" w:eastAsiaTheme="minorHAnsi" w:hAnsi="Times New Roman" w:cs="Times New Roman"/>
          <w:sz w:val="28"/>
          <w:szCs w:val="28"/>
          <w:lang w:val="ru-UA" w:eastAsia="en-US"/>
        </w:rPr>
        <w:t>.</w:t>
      </w:r>
    </w:p>
    <w:p w14:paraId="0FA8E2EF" w14:textId="1EC4B72D" w:rsidR="004B7177" w:rsidRPr="004B7177" w:rsidRDefault="004B7177" w:rsidP="00057677">
      <w:pPr>
        <w:suppressAutoHyphens w:val="0"/>
        <w:spacing w:after="0"/>
        <w:contextualSpacing/>
        <w:jc w:val="both"/>
        <w:rPr>
          <w:rFonts w:ascii="Times New Roman" w:eastAsiaTheme="minorHAnsi" w:hAnsi="Times New Roman" w:cs="Times New Roman"/>
          <w:sz w:val="28"/>
          <w:szCs w:val="28"/>
          <w:lang w:val="ru-UA" w:eastAsia="en-US"/>
        </w:rPr>
      </w:pPr>
      <w:proofErr w:type="spellStart"/>
      <w:r w:rsidRPr="004B7177">
        <w:rPr>
          <w:rFonts w:ascii="Times New Roman" w:eastAsiaTheme="minorHAnsi" w:hAnsi="Times New Roman" w:cs="Times New Roman"/>
          <w:b/>
          <w:bCs/>
          <w:sz w:val="28"/>
          <w:szCs w:val="28"/>
          <w:lang w:val="ru-UA" w:eastAsia="en-US"/>
        </w:rPr>
        <w:t>Третій</w:t>
      </w:r>
      <w:proofErr w:type="spellEnd"/>
      <w:r w:rsidRPr="004B7177">
        <w:rPr>
          <w:rFonts w:ascii="Times New Roman" w:eastAsiaTheme="minorHAnsi" w:hAnsi="Times New Roman" w:cs="Times New Roman"/>
          <w:b/>
          <w:bCs/>
          <w:sz w:val="28"/>
          <w:szCs w:val="28"/>
          <w:lang w:val="ru-UA" w:eastAsia="en-US"/>
        </w:rPr>
        <w:t xml:space="preserve"> </w:t>
      </w:r>
      <w:proofErr w:type="spellStart"/>
      <w:r w:rsidRPr="004B7177">
        <w:rPr>
          <w:rFonts w:ascii="Times New Roman" w:eastAsiaTheme="minorHAnsi" w:hAnsi="Times New Roman" w:cs="Times New Roman"/>
          <w:b/>
          <w:bCs/>
          <w:sz w:val="28"/>
          <w:szCs w:val="28"/>
          <w:lang w:val="ru-UA" w:eastAsia="en-US"/>
        </w:rPr>
        <w:t>розділ</w:t>
      </w:r>
      <w:proofErr w:type="spellEnd"/>
      <w:r w:rsidRPr="004B7177">
        <w:rPr>
          <w:rFonts w:ascii="Times New Roman" w:eastAsiaTheme="minorHAnsi" w:hAnsi="Times New Roman" w:cs="Times New Roman"/>
          <w:sz w:val="28"/>
          <w:szCs w:val="28"/>
          <w:lang w:val="ru-UA" w:eastAsia="en-US"/>
        </w:rPr>
        <w:t xml:space="preserve"> </w:t>
      </w:r>
      <w:r w:rsidR="00D06DE2" w:rsidRPr="00057677">
        <w:rPr>
          <w:rFonts w:ascii="Times New Roman" w:eastAsiaTheme="minorHAnsi" w:hAnsi="Times New Roman" w:cs="Times New Roman"/>
          <w:sz w:val="28"/>
          <w:szCs w:val="28"/>
          <w:lang w:val="uk-UA" w:eastAsia="en-US"/>
        </w:rPr>
        <w:t xml:space="preserve"> </w:t>
      </w:r>
      <w:r w:rsidRPr="004B7177">
        <w:rPr>
          <w:rFonts w:ascii="Times New Roman" w:eastAsiaTheme="minorHAnsi" w:hAnsi="Times New Roman" w:cs="Times New Roman"/>
          <w:b/>
          <w:bCs/>
          <w:sz w:val="28"/>
          <w:szCs w:val="28"/>
          <w:lang w:val="ru-UA" w:eastAsia="en-US"/>
        </w:rPr>
        <w:t>«</w:t>
      </w:r>
      <w:proofErr w:type="spellStart"/>
      <w:r w:rsidRPr="004B7177">
        <w:rPr>
          <w:rFonts w:ascii="Times New Roman" w:eastAsiaTheme="minorHAnsi" w:hAnsi="Times New Roman" w:cs="Times New Roman"/>
          <w:b/>
          <w:bCs/>
          <w:sz w:val="28"/>
          <w:szCs w:val="28"/>
          <w:lang w:val="ru-UA" w:eastAsia="en-US"/>
        </w:rPr>
        <w:t>Перспективи</w:t>
      </w:r>
      <w:proofErr w:type="spellEnd"/>
      <w:r w:rsidRPr="004B7177">
        <w:rPr>
          <w:rFonts w:ascii="Times New Roman" w:eastAsiaTheme="minorHAnsi" w:hAnsi="Times New Roman" w:cs="Times New Roman"/>
          <w:b/>
          <w:bCs/>
          <w:sz w:val="28"/>
          <w:szCs w:val="28"/>
          <w:lang w:val="ru-UA" w:eastAsia="en-US"/>
        </w:rPr>
        <w:t xml:space="preserve"> та </w:t>
      </w:r>
      <w:proofErr w:type="spellStart"/>
      <w:r w:rsidRPr="004B7177">
        <w:rPr>
          <w:rFonts w:ascii="Times New Roman" w:eastAsiaTheme="minorHAnsi" w:hAnsi="Times New Roman" w:cs="Times New Roman"/>
          <w:b/>
          <w:bCs/>
          <w:sz w:val="28"/>
          <w:szCs w:val="28"/>
          <w:lang w:val="ru-UA" w:eastAsia="en-US"/>
        </w:rPr>
        <w:t>виклики</w:t>
      </w:r>
      <w:proofErr w:type="spellEnd"/>
      <w:r w:rsidRPr="004B7177">
        <w:rPr>
          <w:rFonts w:ascii="Times New Roman" w:eastAsiaTheme="minorHAnsi" w:hAnsi="Times New Roman" w:cs="Times New Roman"/>
          <w:b/>
          <w:bCs/>
          <w:sz w:val="28"/>
          <w:szCs w:val="28"/>
          <w:lang w:val="ru-UA" w:eastAsia="en-US"/>
        </w:rPr>
        <w:t xml:space="preserve"> </w:t>
      </w:r>
      <w:proofErr w:type="spellStart"/>
      <w:r w:rsidRPr="004B7177">
        <w:rPr>
          <w:rFonts w:ascii="Times New Roman" w:eastAsiaTheme="minorHAnsi" w:hAnsi="Times New Roman" w:cs="Times New Roman"/>
          <w:b/>
          <w:bCs/>
          <w:sz w:val="28"/>
          <w:szCs w:val="28"/>
          <w:lang w:val="ru-UA" w:eastAsia="en-US"/>
        </w:rPr>
        <w:t>інтеграції</w:t>
      </w:r>
      <w:proofErr w:type="spellEnd"/>
      <w:r w:rsidRPr="004B7177">
        <w:rPr>
          <w:rFonts w:ascii="Times New Roman" w:eastAsiaTheme="minorHAnsi" w:hAnsi="Times New Roman" w:cs="Times New Roman"/>
          <w:b/>
          <w:bCs/>
          <w:sz w:val="28"/>
          <w:szCs w:val="28"/>
          <w:lang w:val="ru-UA" w:eastAsia="en-US"/>
        </w:rPr>
        <w:t xml:space="preserve"> штучного </w:t>
      </w:r>
      <w:proofErr w:type="spellStart"/>
      <w:r w:rsidRPr="004B7177">
        <w:rPr>
          <w:rFonts w:ascii="Times New Roman" w:eastAsiaTheme="minorHAnsi" w:hAnsi="Times New Roman" w:cs="Times New Roman"/>
          <w:b/>
          <w:bCs/>
          <w:sz w:val="28"/>
          <w:szCs w:val="28"/>
          <w:lang w:val="ru-UA" w:eastAsia="en-US"/>
        </w:rPr>
        <w:t>інтелекту</w:t>
      </w:r>
      <w:proofErr w:type="spellEnd"/>
      <w:r w:rsidRPr="004B7177">
        <w:rPr>
          <w:rFonts w:ascii="Times New Roman" w:eastAsiaTheme="minorHAnsi" w:hAnsi="Times New Roman" w:cs="Times New Roman"/>
          <w:b/>
          <w:bCs/>
          <w:sz w:val="28"/>
          <w:szCs w:val="28"/>
          <w:lang w:val="ru-UA" w:eastAsia="en-US"/>
        </w:rPr>
        <w:t xml:space="preserve"> у сферу </w:t>
      </w:r>
      <w:proofErr w:type="spellStart"/>
      <w:r w:rsidRPr="004B7177">
        <w:rPr>
          <w:rFonts w:ascii="Times New Roman" w:eastAsiaTheme="minorHAnsi" w:hAnsi="Times New Roman" w:cs="Times New Roman"/>
          <w:b/>
          <w:bCs/>
          <w:sz w:val="28"/>
          <w:szCs w:val="28"/>
          <w:lang w:val="ru-UA" w:eastAsia="en-US"/>
        </w:rPr>
        <w:t>збереження</w:t>
      </w:r>
      <w:proofErr w:type="spellEnd"/>
      <w:r w:rsidRPr="004B7177">
        <w:rPr>
          <w:rFonts w:ascii="Times New Roman" w:eastAsiaTheme="minorHAnsi" w:hAnsi="Times New Roman" w:cs="Times New Roman"/>
          <w:b/>
          <w:bCs/>
          <w:sz w:val="28"/>
          <w:szCs w:val="28"/>
          <w:lang w:val="ru-UA" w:eastAsia="en-US"/>
        </w:rPr>
        <w:t xml:space="preserve"> </w:t>
      </w:r>
      <w:proofErr w:type="spellStart"/>
      <w:r w:rsidRPr="004B7177">
        <w:rPr>
          <w:rFonts w:ascii="Times New Roman" w:eastAsiaTheme="minorHAnsi" w:hAnsi="Times New Roman" w:cs="Times New Roman"/>
          <w:b/>
          <w:bCs/>
          <w:sz w:val="28"/>
          <w:szCs w:val="28"/>
          <w:lang w:val="ru-UA" w:eastAsia="en-US"/>
        </w:rPr>
        <w:t>культурної</w:t>
      </w:r>
      <w:proofErr w:type="spellEnd"/>
      <w:r w:rsidRPr="004B7177">
        <w:rPr>
          <w:rFonts w:ascii="Times New Roman" w:eastAsiaTheme="minorHAnsi" w:hAnsi="Times New Roman" w:cs="Times New Roman"/>
          <w:b/>
          <w:bCs/>
          <w:sz w:val="28"/>
          <w:szCs w:val="28"/>
          <w:lang w:val="ru-UA" w:eastAsia="en-US"/>
        </w:rPr>
        <w:t xml:space="preserve"> </w:t>
      </w:r>
      <w:proofErr w:type="spellStart"/>
      <w:r w:rsidRPr="004B7177">
        <w:rPr>
          <w:rFonts w:ascii="Times New Roman" w:eastAsiaTheme="minorHAnsi" w:hAnsi="Times New Roman" w:cs="Times New Roman"/>
          <w:b/>
          <w:bCs/>
          <w:sz w:val="28"/>
          <w:szCs w:val="28"/>
          <w:lang w:val="ru-UA" w:eastAsia="en-US"/>
        </w:rPr>
        <w:t>спадщини</w:t>
      </w:r>
      <w:proofErr w:type="spellEnd"/>
      <w:r w:rsidRPr="004B7177">
        <w:rPr>
          <w:rFonts w:ascii="Times New Roman" w:eastAsiaTheme="minorHAnsi" w:hAnsi="Times New Roman" w:cs="Times New Roman"/>
          <w:b/>
          <w:bCs/>
          <w:sz w:val="28"/>
          <w:szCs w:val="28"/>
          <w:lang w:val="ru-UA" w:eastAsia="en-US"/>
        </w:rPr>
        <w:t>»</w:t>
      </w:r>
      <w:r w:rsidRPr="004B7177">
        <w:rPr>
          <w:rFonts w:ascii="Times New Roman" w:eastAsiaTheme="minorHAnsi" w:hAnsi="Times New Roman" w:cs="Times New Roman"/>
          <w:sz w:val="28"/>
          <w:szCs w:val="28"/>
          <w:lang w:val="ru-UA" w:eastAsia="en-US"/>
        </w:rPr>
        <w:t xml:space="preserve"> </w:t>
      </w:r>
      <w:r w:rsidR="00D06DE2" w:rsidRPr="00057677">
        <w:rPr>
          <w:rFonts w:ascii="Times New Roman" w:eastAsiaTheme="minorHAnsi" w:hAnsi="Times New Roman" w:cs="Times New Roman"/>
          <w:sz w:val="28"/>
          <w:szCs w:val="28"/>
          <w:lang w:val="ru-UA" w:eastAsia="en-US"/>
        </w:rPr>
        <w:t>─</w:t>
      </w:r>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аналізує</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перспективи</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використання</w:t>
      </w:r>
      <w:proofErr w:type="spellEnd"/>
      <w:r w:rsidRPr="004B7177">
        <w:rPr>
          <w:rFonts w:ascii="Times New Roman" w:eastAsiaTheme="minorHAnsi" w:hAnsi="Times New Roman" w:cs="Times New Roman"/>
          <w:sz w:val="28"/>
          <w:szCs w:val="28"/>
          <w:lang w:val="ru-UA" w:eastAsia="en-US"/>
        </w:rPr>
        <w:t xml:space="preserve"> ШІ у </w:t>
      </w:r>
      <w:proofErr w:type="spellStart"/>
      <w:r w:rsidRPr="004B7177">
        <w:rPr>
          <w:rFonts w:ascii="Times New Roman" w:eastAsiaTheme="minorHAnsi" w:hAnsi="Times New Roman" w:cs="Times New Roman"/>
          <w:sz w:val="28"/>
          <w:szCs w:val="28"/>
          <w:lang w:val="ru-UA" w:eastAsia="en-US"/>
        </w:rPr>
        <w:t>збереженні</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культурної</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спадщини</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зокрема</w:t>
      </w:r>
      <w:proofErr w:type="spellEnd"/>
      <w:r w:rsidRPr="004B7177">
        <w:rPr>
          <w:rFonts w:ascii="Times New Roman" w:eastAsiaTheme="minorHAnsi" w:hAnsi="Times New Roman" w:cs="Times New Roman"/>
          <w:sz w:val="28"/>
          <w:szCs w:val="28"/>
          <w:lang w:val="ru-UA" w:eastAsia="en-US"/>
        </w:rPr>
        <w:t xml:space="preserve"> в </w:t>
      </w:r>
      <w:proofErr w:type="spellStart"/>
      <w:r w:rsidRPr="004B7177">
        <w:rPr>
          <w:rFonts w:ascii="Times New Roman" w:eastAsiaTheme="minorHAnsi" w:hAnsi="Times New Roman" w:cs="Times New Roman"/>
          <w:sz w:val="28"/>
          <w:szCs w:val="28"/>
          <w:lang w:val="ru-UA" w:eastAsia="en-US"/>
        </w:rPr>
        <w:t>контексті</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захисту</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популяризації</w:t>
      </w:r>
      <w:proofErr w:type="spellEnd"/>
      <w:r w:rsidRPr="004B7177">
        <w:rPr>
          <w:rFonts w:ascii="Times New Roman" w:eastAsiaTheme="minorHAnsi" w:hAnsi="Times New Roman" w:cs="Times New Roman"/>
          <w:sz w:val="28"/>
          <w:szCs w:val="28"/>
          <w:lang w:val="ru-UA" w:eastAsia="en-US"/>
        </w:rPr>
        <w:t xml:space="preserve"> та </w:t>
      </w:r>
      <w:proofErr w:type="spellStart"/>
      <w:r w:rsidRPr="004B7177">
        <w:rPr>
          <w:rFonts w:ascii="Times New Roman" w:eastAsiaTheme="minorHAnsi" w:hAnsi="Times New Roman" w:cs="Times New Roman"/>
          <w:sz w:val="28"/>
          <w:szCs w:val="28"/>
          <w:lang w:val="ru-UA" w:eastAsia="en-US"/>
        </w:rPr>
        <w:t>забезпечення</w:t>
      </w:r>
      <w:proofErr w:type="spellEnd"/>
      <w:r w:rsidRPr="004B7177">
        <w:rPr>
          <w:rFonts w:ascii="Times New Roman" w:eastAsiaTheme="minorHAnsi" w:hAnsi="Times New Roman" w:cs="Times New Roman"/>
          <w:sz w:val="28"/>
          <w:szCs w:val="28"/>
          <w:lang w:val="ru-UA" w:eastAsia="en-US"/>
        </w:rPr>
        <w:t xml:space="preserve"> доступу до </w:t>
      </w:r>
      <w:proofErr w:type="spellStart"/>
      <w:r w:rsidRPr="004B7177">
        <w:rPr>
          <w:rFonts w:ascii="Times New Roman" w:eastAsiaTheme="minorHAnsi" w:hAnsi="Times New Roman" w:cs="Times New Roman"/>
          <w:sz w:val="28"/>
          <w:szCs w:val="28"/>
          <w:lang w:val="ru-UA" w:eastAsia="en-US"/>
        </w:rPr>
        <w:t>архівних</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матеріалів</w:t>
      </w:r>
      <w:proofErr w:type="spellEnd"/>
      <w:r w:rsidRPr="004B7177">
        <w:rPr>
          <w:rFonts w:ascii="Times New Roman" w:eastAsiaTheme="minorHAnsi" w:hAnsi="Times New Roman" w:cs="Times New Roman"/>
          <w:sz w:val="28"/>
          <w:szCs w:val="28"/>
          <w:lang w:val="ru-UA" w:eastAsia="en-US"/>
        </w:rPr>
        <w:t>.</w:t>
      </w:r>
      <w:r w:rsidR="005E2736" w:rsidRPr="00057677">
        <w:rPr>
          <w:rFonts w:ascii="Times New Roman" w:eastAsiaTheme="minorHAnsi" w:hAnsi="Times New Roman" w:cs="Times New Roman"/>
          <w:sz w:val="28"/>
          <w:szCs w:val="28"/>
          <w:lang w:val="uk-UA" w:eastAsia="en-US"/>
        </w:rPr>
        <w:t xml:space="preserve"> </w:t>
      </w:r>
      <w:proofErr w:type="spellStart"/>
      <w:r w:rsidRPr="004B7177">
        <w:rPr>
          <w:rFonts w:ascii="Times New Roman" w:eastAsiaTheme="minorHAnsi" w:hAnsi="Times New Roman" w:cs="Times New Roman"/>
          <w:sz w:val="28"/>
          <w:szCs w:val="28"/>
          <w:lang w:val="ru-UA" w:eastAsia="en-US"/>
        </w:rPr>
        <w:t>Окремо</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розглянуто</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етичні</w:t>
      </w:r>
      <w:proofErr w:type="spellEnd"/>
      <w:r w:rsidRPr="004B7177">
        <w:rPr>
          <w:rFonts w:ascii="Times New Roman" w:eastAsiaTheme="minorHAnsi" w:hAnsi="Times New Roman" w:cs="Times New Roman"/>
          <w:sz w:val="28"/>
          <w:szCs w:val="28"/>
          <w:lang w:val="ru-UA" w:eastAsia="en-US"/>
        </w:rPr>
        <w:t xml:space="preserve"> та </w:t>
      </w:r>
      <w:proofErr w:type="spellStart"/>
      <w:r w:rsidRPr="004B7177">
        <w:rPr>
          <w:rFonts w:ascii="Times New Roman" w:eastAsiaTheme="minorHAnsi" w:hAnsi="Times New Roman" w:cs="Times New Roman"/>
          <w:sz w:val="28"/>
          <w:szCs w:val="28"/>
          <w:lang w:val="ru-UA" w:eastAsia="en-US"/>
        </w:rPr>
        <w:t>правові</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аспекти</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впровадження</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технологій</w:t>
      </w:r>
      <w:proofErr w:type="spellEnd"/>
      <w:r w:rsidRPr="004B7177">
        <w:rPr>
          <w:rFonts w:ascii="Times New Roman" w:eastAsiaTheme="minorHAnsi" w:hAnsi="Times New Roman" w:cs="Times New Roman"/>
          <w:sz w:val="28"/>
          <w:szCs w:val="28"/>
          <w:lang w:val="ru-UA" w:eastAsia="en-US"/>
        </w:rPr>
        <w:t xml:space="preserve"> ШІ, а </w:t>
      </w:r>
      <w:proofErr w:type="spellStart"/>
      <w:r w:rsidRPr="004B7177">
        <w:rPr>
          <w:rFonts w:ascii="Times New Roman" w:eastAsiaTheme="minorHAnsi" w:hAnsi="Times New Roman" w:cs="Times New Roman"/>
          <w:sz w:val="28"/>
          <w:szCs w:val="28"/>
          <w:lang w:val="ru-UA" w:eastAsia="en-US"/>
        </w:rPr>
        <w:t>також</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ризики</w:t>
      </w:r>
      <w:proofErr w:type="spellEnd"/>
      <w:r w:rsidRPr="004B7177">
        <w:rPr>
          <w:rFonts w:ascii="Times New Roman" w:eastAsiaTheme="minorHAnsi" w:hAnsi="Times New Roman" w:cs="Times New Roman"/>
          <w:sz w:val="28"/>
          <w:szCs w:val="28"/>
          <w:lang w:val="ru-UA" w:eastAsia="en-US"/>
        </w:rPr>
        <w:t xml:space="preserve">, </w:t>
      </w:r>
      <w:proofErr w:type="spellStart"/>
      <w:r w:rsidRPr="004B7177">
        <w:rPr>
          <w:rFonts w:ascii="Times New Roman" w:eastAsiaTheme="minorHAnsi" w:hAnsi="Times New Roman" w:cs="Times New Roman"/>
          <w:sz w:val="28"/>
          <w:szCs w:val="28"/>
          <w:lang w:val="ru-UA" w:eastAsia="en-US"/>
        </w:rPr>
        <w:t>пов’язані</w:t>
      </w:r>
      <w:proofErr w:type="spellEnd"/>
      <w:r w:rsidRPr="004B7177">
        <w:rPr>
          <w:rFonts w:ascii="Times New Roman" w:eastAsiaTheme="minorHAnsi" w:hAnsi="Times New Roman" w:cs="Times New Roman"/>
          <w:sz w:val="28"/>
          <w:szCs w:val="28"/>
          <w:lang w:val="ru-UA" w:eastAsia="en-US"/>
        </w:rPr>
        <w:t xml:space="preserve"> з цифровою </w:t>
      </w:r>
      <w:proofErr w:type="spellStart"/>
      <w:r w:rsidRPr="004B7177">
        <w:rPr>
          <w:rFonts w:ascii="Times New Roman" w:eastAsiaTheme="minorHAnsi" w:hAnsi="Times New Roman" w:cs="Times New Roman"/>
          <w:sz w:val="28"/>
          <w:szCs w:val="28"/>
          <w:lang w:val="ru-UA" w:eastAsia="en-US"/>
        </w:rPr>
        <w:t>трансформацією</w:t>
      </w:r>
      <w:proofErr w:type="spellEnd"/>
      <w:r w:rsidRPr="004B7177">
        <w:rPr>
          <w:rFonts w:ascii="Times New Roman" w:eastAsiaTheme="minorHAnsi" w:hAnsi="Times New Roman" w:cs="Times New Roman"/>
          <w:sz w:val="28"/>
          <w:szCs w:val="28"/>
          <w:lang w:val="ru-UA" w:eastAsia="en-US"/>
        </w:rPr>
        <w:t xml:space="preserve"> </w:t>
      </w:r>
      <w:r w:rsidR="00D426BC">
        <w:rPr>
          <w:rFonts w:ascii="Times New Roman" w:eastAsiaTheme="minorHAnsi" w:hAnsi="Times New Roman" w:cs="Times New Roman"/>
          <w:sz w:val="28"/>
          <w:szCs w:val="28"/>
          <w:lang w:val="uk-UA" w:eastAsia="en-US"/>
        </w:rPr>
        <w:t>культурної спадщини</w:t>
      </w:r>
      <w:r w:rsidRPr="004B7177">
        <w:rPr>
          <w:rFonts w:ascii="Times New Roman" w:eastAsiaTheme="minorHAnsi" w:hAnsi="Times New Roman" w:cs="Times New Roman"/>
          <w:sz w:val="28"/>
          <w:szCs w:val="28"/>
          <w:lang w:val="ru-UA" w:eastAsia="en-US"/>
        </w:rPr>
        <w:t>.</w:t>
      </w:r>
    </w:p>
    <w:p w14:paraId="1CAA3611" w14:textId="7B88C0B2" w:rsidR="005E2736" w:rsidRDefault="00EA49A8" w:rsidP="00057677">
      <w:pPr>
        <w:suppressAutoHyphens w:val="0"/>
        <w:spacing w:after="0"/>
        <w:contextualSpacing/>
        <w:jc w:val="both"/>
        <w:rPr>
          <w:rFonts w:ascii="Times New Roman" w:eastAsiaTheme="minorHAnsi" w:hAnsi="Times New Roman" w:cs="Times New Roman"/>
          <w:sz w:val="28"/>
          <w:szCs w:val="28"/>
          <w:lang w:val="uk-UA" w:eastAsia="en-US"/>
        </w:rPr>
      </w:pPr>
      <w:r w:rsidRPr="00057677">
        <w:rPr>
          <w:rFonts w:ascii="Times New Roman" w:eastAsiaTheme="minorHAnsi" w:hAnsi="Times New Roman" w:cs="Times New Roman"/>
          <w:sz w:val="28"/>
          <w:szCs w:val="28"/>
          <w:lang w:val="uk-UA" w:eastAsia="en-US"/>
        </w:rPr>
        <w:t xml:space="preserve">     </w:t>
      </w:r>
      <w:r w:rsidR="004B7177" w:rsidRPr="004B7177">
        <w:rPr>
          <w:rFonts w:ascii="Times New Roman" w:eastAsiaTheme="minorHAnsi" w:hAnsi="Times New Roman" w:cs="Times New Roman"/>
          <w:sz w:val="28"/>
          <w:szCs w:val="28"/>
          <w:lang w:val="ru-UA" w:eastAsia="en-US"/>
        </w:rPr>
        <w:t xml:space="preserve">У </w:t>
      </w:r>
      <w:proofErr w:type="spellStart"/>
      <w:r w:rsidR="004B7177" w:rsidRPr="004B7177">
        <w:rPr>
          <w:rFonts w:ascii="Times New Roman" w:eastAsiaTheme="minorHAnsi" w:hAnsi="Times New Roman" w:cs="Times New Roman"/>
          <w:sz w:val="28"/>
          <w:szCs w:val="28"/>
          <w:lang w:val="ru-UA" w:eastAsia="en-US"/>
        </w:rPr>
        <w:t>висновках</w:t>
      </w:r>
      <w:proofErr w:type="spellEnd"/>
      <w:r w:rsidR="004B7177" w:rsidRPr="004B7177">
        <w:rPr>
          <w:rFonts w:ascii="Times New Roman" w:eastAsiaTheme="minorHAnsi" w:hAnsi="Times New Roman" w:cs="Times New Roman"/>
          <w:sz w:val="28"/>
          <w:szCs w:val="28"/>
          <w:lang w:val="ru-UA" w:eastAsia="en-US"/>
        </w:rPr>
        <w:t xml:space="preserve"> </w:t>
      </w:r>
      <w:proofErr w:type="spellStart"/>
      <w:r w:rsidR="004B7177" w:rsidRPr="004B7177">
        <w:rPr>
          <w:rFonts w:ascii="Times New Roman" w:eastAsiaTheme="minorHAnsi" w:hAnsi="Times New Roman" w:cs="Times New Roman"/>
          <w:sz w:val="28"/>
          <w:szCs w:val="28"/>
          <w:lang w:val="ru-UA" w:eastAsia="en-US"/>
        </w:rPr>
        <w:t>підбито</w:t>
      </w:r>
      <w:proofErr w:type="spellEnd"/>
      <w:r w:rsidR="004B7177" w:rsidRPr="004B7177">
        <w:rPr>
          <w:rFonts w:ascii="Times New Roman" w:eastAsiaTheme="minorHAnsi" w:hAnsi="Times New Roman" w:cs="Times New Roman"/>
          <w:sz w:val="28"/>
          <w:szCs w:val="28"/>
          <w:lang w:val="ru-UA" w:eastAsia="en-US"/>
        </w:rPr>
        <w:t xml:space="preserve"> </w:t>
      </w:r>
      <w:proofErr w:type="spellStart"/>
      <w:r w:rsidR="004B7177" w:rsidRPr="004B7177">
        <w:rPr>
          <w:rFonts w:ascii="Times New Roman" w:eastAsiaTheme="minorHAnsi" w:hAnsi="Times New Roman" w:cs="Times New Roman"/>
          <w:sz w:val="28"/>
          <w:szCs w:val="28"/>
          <w:lang w:val="ru-UA" w:eastAsia="en-US"/>
        </w:rPr>
        <w:t>підсумки</w:t>
      </w:r>
      <w:proofErr w:type="spellEnd"/>
      <w:r w:rsidR="004B7177" w:rsidRPr="004B7177">
        <w:rPr>
          <w:rFonts w:ascii="Times New Roman" w:eastAsiaTheme="minorHAnsi" w:hAnsi="Times New Roman" w:cs="Times New Roman"/>
          <w:sz w:val="28"/>
          <w:szCs w:val="28"/>
          <w:lang w:val="ru-UA" w:eastAsia="en-US"/>
        </w:rPr>
        <w:t xml:space="preserve"> </w:t>
      </w:r>
      <w:proofErr w:type="spellStart"/>
      <w:r w:rsidR="004B7177" w:rsidRPr="004B7177">
        <w:rPr>
          <w:rFonts w:ascii="Times New Roman" w:eastAsiaTheme="minorHAnsi" w:hAnsi="Times New Roman" w:cs="Times New Roman"/>
          <w:sz w:val="28"/>
          <w:szCs w:val="28"/>
          <w:lang w:val="ru-UA" w:eastAsia="en-US"/>
        </w:rPr>
        <w:t>дослідження</w:t>
      </w:r>
      <w:proofErr w:type="spellEnd"/>
      <w:r w:rsidR="004B7177" w:rsidRPr="004B7177">
        <w:rPr>
          <w:rFonts w:ascii="Times New Roman" w:eastAsiaTheme="minorHAnsi" w:hAnsi="Times New Roman" w:cs="Times New Roman"/>
          <w:sz w:val="28"/>
          <w:szCs w:val="28"/>
          <w:lang w:val="ru-UA" w:eastAsia="en-US"/>
        </w:rPr>
        <w:t xml:space="preserve">, </w:t>
      </w:r>
      <w:proofErr w:type="spellStart"/>
      <w:r w:rsidR="004B7177" w:rsidRPr="004B7177">
        <w:rPr>
          <w:rFonts w:ascii="Times New Roman" w:eastAsiaTheme="minorHAnsi" w:hAnsi="Times New Roman" w:cs="Times New Roman"/>
          <w:sz w:val="28"/>
          <w:szCs w:val="28"/>
          <w:lang w:val="ru-UA" w:eastAsia="en-US"/>
        </w:rPr>
        <w:t>визначено</w:t>
      </w:r>
      <w:proofErr w:type="spellEnd"/>
      <w:r w:rsidR="004B7177" w:rsidRPr="004B7177">
        <w:rPr>
          <w:rFonts w:ascii="Times New Roman" w:eastAsiaTheme="minorHAnsi" w:hAnsi="Times New Roman" w:cs="Times New Roman"/>
          <w:sz w:val="28"/>
          <w:szCs w:val="28"/>
          <w:lang w:val="ru-UA" w:eastAsia="en-US"/>
        </w:rPr>
        <w:t xml:space="preserve"> </w:t>
      </w:r>
      <w:proofErr w:type="spellStart"/>
      <w:r w:rsidR="004B7177" w:rsidRPr="004B7177">
        <w:rPr>
          <w:rFonts w:ascii="Times New Roman" w:eastAsiaTheme="minorHAnsi" w:hAnsi="Times New Roman" w:cs="Times New Roman"/>
          <w:sz w:val="28"/>
          <w:szCs w:val="28"/>
          <w:lang w:val="ru-UA" w:eastAsia="en-US"/>
        </w:rPr>
        <w:t>основні</w:t>
      </w:r>
      <w:proofErr w:type="spellEnd"/>
      <w:r w:rsidR="004B7177" w:rsidRPr="004B7177">
        <w:rPr>
          <w:rFonts w:ascii="Times New Roman" w:eastAsiaTheme="minorHAnsi" w:hAnsi="Times New Roman" w:cs="Times New Roman"/>
          <w:sz w:val="28"/>
          <w:szCs w:val="28"/>
          <w:lang w:val="ru-UA" w:eastAsia="en-US"/>
        </w:rPr>
        <w:t xml:space="preserve"> </w:t>
      </w:r>
      <w:proofErr w:type="spellStart"/>
      <w:r w:rsidR="004B7177" w:rsidRPr="004B7177">
        <w:rPr>
          <w:rFonts w:ascii="Times New Roman" w:eastAsiaTheme="minorHAnsi" w:hAnsi="Times New Roman" w:cs="Times New Roman"/>
          <w:sz w:val="28"/>
          <w:szCs w:val="28"/>
          <w:lang w:val="ru-UA" w:eastAsia="en-US"/>
        </w:rPr>
        <w:t>напрями</w:t>
      </w:r>
      <w:proofErr w:type="spellEnd"/>
      <w:r w:rsidR="004B7177" w:rsidRPr="004B7177">
        <w:rPr>
          <w:rFonts w:ascii="Times New Roman" w:eastAsiaTheme="minorHAnsi" w:hAnsi="Times New Roman" w:cs="Times New Roman"/>
          <w:sz w:val="28"/>
          <w:szCs w:val="28"/>
          <w:lang w:val="ru-UA" w:eastAsia="en-US"/>
        </w:rPr>
        <w:t xml:space="preserve"> </w:t>
      </w:r>
      <w:proofErr w:type="spellStart"/>
      <w:r w:rsidR="004B7177" w:rsidRPr="004B7177">
        <w:rPr>
          <w:rFonts w:ascii="Times New Roman" w:eastAsiaTheme="minorHAnsi" w:hAnsi="Times New Roman" w:cs="Times New Roman"/>
          <w:sz w:val="28"/>
          <w:szCs w:val="28"/>
          <w:lang w:val="ru-UA" w:eastAsia="en-US"/>
        </w:rPr>
        <w:t>подальших</w:t>
      </w:r>
      <w:proofErr w:type="spellEnd"/>
      <w:r w:rsidR="004B7177" w:rsidRPr="004B7177">
        <w:rPr>
          <w:rFonts w:ascii="Times New Roman" w:eastAsiaTheme="minorHAnsi" w:hAnsi="Times New Roman" w:cs="Times New Roman"/>
          <w:sz w:val="28"/>
          <w:szCs w:val="28"/>
          <w:lang w:val="ru-UA" w:eastAsia="en-US"/>
        </w:rPr>
        <w:t xml:space="preserve"> </w:t>
      </w:r>
      <w:proofErr w:type="spellStart"/>
      <w:r w:rsidR="004B7177" w:rsidRPr="004B7177">
        <w:rPr>
          <w:rFonts w:ascii="Times New Roman" w:eastAsiaTheme="minorHAnsi" w:hAnsi="Times New Roman" w:cs="Times New Roman"/>
          <w:sz w:val="28"/>
          <w:szCs w:val="28"/>
          <w:lang w:val="ru-UA" w:eastAsia="en-US"/>
        </w:rPr>
        <w:t>досліджень</w:t>
      </w:r>
      <w:proofErr w:type="spellEnd"/>
      <w:r w:rsidR="004B7177" w:rsidRPr="004B7177">
        <w:rPr>
          <w:rFonts w:ascii="Times New Roman" w:eastAsiaTheme="minorHAnsi" w:hAnsi="Times New Roman" w:cs="Times New Roman"/>
          <w:sz w:val="28"/>
          <w:szCs w:val="28"/>
          <w:lang w:val="ru-UA" w:eastAsia="en-US"/>
        </w:rPr>
        <w:t xml:space="preserve"> у </w:t>
      </w:r>
      <w:proofErr w:type="spellStart"/>
      <w:r w:rsidR="004B7177" w:rsidRPr="004B7177">
        <w:rPr>
          <w:rFonts w:ascii="Times New Roman" w:eastAsiaTheme="minorHAnsi" w:hAnsi="Times New Roman" w:cs="Times New Roman"/>
          <w:sz w:val="28"/>
          <w:szCs w:val="28"/>
          <w:lang w:val="ru-UA" w:eastAsia="en-US"/>
        </w:rPr>
        <w:t>сфері</w:t>
      </w:r>
      <w:proofErr w:type="spellEnd"/>
      <w:r w:rsidR="004B7177" w:rsidRPr="004B7177">
        <w:rPr>
          <w:rFonts w:ascii="Times New Roman" w:eastAsiaTheme="minorHAnsi" w:hAnsi="Times New Roman" w:cs="Times New Roman"/>
          <w:sz w:val="28"/>
          <w:szCs w:val="28"/>
          <w:lang w:val="ru-UA" w:eastAsia="en-US"/>
        </w:rPr>
        <w:t xml:space="preserve"> </w:t>
      </w:r>
      <w:proofErr w:type="spellStart"/>
      <w:r w:rsidR="004B7177" w:rsidRPr="004B7177">
        <w:rPr>
          <w:rFonts w:ascii="Times New Roman" w:eastAsiaTheme="minorHAnsi" w:hAnsi="Times New Roman" w:cs="Times New Roman"/>
          <w:sz w:val="28"/>
          <w:szCs w:val="28"/>
          <w:lang w:val="ru-UA" w:eastAsia="en-US"/>
        </w:rPr>
        <w:t>застосування</w:t>
      </w:r>
      <w:proofErr w:type="spellEnd"/>
      <w:r w:rsidR="004B7177" w:rsidRPr="004B7177">
        <w:rPr>
          <w:rFonts w:ascii="Times New Roman" w:eastAsiaTheme="minorHAnsi" w:hAnsi="Times New Roman" w:cs="Times New Roman"/>
          <w:sz w:val="28"/>
          <w:szCs w:val="28"/>
          <w:lang w:val="ru-UA" w:eastAsia="en-US"/>
        </w:rPr>
        <w:t xml:space="preserve"> ШІ для </w:t>
      </w:r>
      <w:proofErr w:type="spellStart"/>
      <w:r w:rsidR="004B7177" w:rsidRPr="004B7177">
        <w:rPr>
          <w:rFonts w:ascii="Times New Roman" w:eastAsiaTheme="minorHAnsi" w:hAnsi="Times New Roman" w:cs="Times New Roman"/>
          <w:sz w:val="28"/>
          <w:szCs w:val="28"/>
          <w:lang w:val="ru-UA" w:eastAsia="en-US"/>
        </w:rPr>
        <w:t>збереження</w:t>
      </w:r>
      <w:proofErr w:type="spellEnd"/>
      <w:r w:rsidR="004B7177" w:rsidRPr="004B7177">
        <w:rPr>
          <w:rFonts w:ascii="Times New Roman" w:eastAsiaTheme="minorHAnsi" w:hAnsi="Times New Roman" w:cs="Times New Roman"/>
          <w:sz w:val="28"/>
          <w:szCs w:val="28"/>
          <w:lang w:val="ru-UA" w:eastAsia="en-US"/>
        </w:rPr>
        <w:t xml:space="preserve"> </w:t>
      </w:r>
      <w:proofErr w:type="spellStart"/>
      <w:r w:rsidR="004B7177" w:rsidRPr="004B7177">
        <w:rPr>
          <w:rFonts w:ascii="Times New Roman" w:eastAsiaTheme="minorHAnsi" w:hAnsi="Times New Roman" w:cs="Times New Roman"/>
          <w:sz w:val="28"/>
          <w:szCs w:val="28"/>
          <w:lang w:val="ru-UA" w:eastAsia="en-US"/>
        </w:rPr>
        <w:t>культурної</w:t>
      </w:r>
      <w:proofErr w:type="spellEnd"/>
      <w:r w:rsidR="004B7177" w:rsidRPr="004B7177">
        <w:rPr>
          <w:rFonts w:ascii="Times New Roman" w:eastAsiaTheme="minorHAnsi" w:hAnsi="Times New Roman" w:cs="Times New Roman"/>
          <w:sz w:val="28"/>
          <w:szCs w:val="28"/>
          <w:lang w:val="ru-UA" w:eastAsia="en-US"/>
        </w:rPr>
        <w:t xml:space="preserve"> </w:t>
      </w:r>
      <w:proofErr w:type="spellStart"/>
      <w:r w:rsidR="004B7177" w:rsidRPr="004B7177">
        <w:rPr>
          <w:rFonts w:ascii="Times New Roman" w:eastAsiaTheme="minorHAnsi" w:hAnsi="Times New Roman" w:cs="Times New Roman"/>
          <w:sz w:val="28"/>
          <w:szCs w:val="28"/>
          <w:lang w:val="ru-UA" w:eastAsia="en-US"/>
        </w:rPr>
        <w:t>спадщини</w:t>
      </w:r>
      <w:proofErr w:type="spellEnd"/>
      <w:r w:rsidR="004B7177" w:rsidRPr="004B7177">
        <w:rPr>
          <w:rFonts w:ascii="Times New Roman" w:eastAsiaTheme="minorHAnsi" w:hAnsi="Times New Roman" w:cs="Times New Roman"/>
          <w:sz w:val="28"/>
          <w:szCs w:val="28"/>
          <w:lang w:val="ru-UA" w:eastAsia="en-US"/>
        </w:rPr>
        <w:t>.</w:t>
      </w:r>
      <w:r w:rsidR="004901B0">
        <w:rPr>
          <w:rFonts w:ascii="Times New Roman" w:eastAsiaTheme="minorHAnsi" w:hAnsi="Times New Roman" w:cs="Times New Roman"/>
          <w:sz w:val="28"/>
          <w:szCs w:val="28"/>
          <w:lang w:val="uk-UA" w:eastAsia="en-US"/>
        </w:rPr>
        <w:t xml:space="preserve"> </w:t>
      </w:r>
      <w:r w:rsidR="005E2736" w:rsidRPr="00057677">
        <w:rPr>
          <w:rFonts w:ascii="Times New Roman" w:eastAsiaTheme="minorHAnsi" w:hAnsi="Times New Roman" w:cs="Times New Roman"/>
          <w:sz w:val="28"/>
          <w:szCs w:val="28"/>
          <w:lang w:val="uk-UA" w:eastAsia="en-US"/>
        </w:rPr>
        <w:t xml:space="preserve">Усі ці аспекти будуть послідовно розглянуті у відповідних розділах роботи, що дозволить комплексно оцінити стан та перспективи збереження культурної спадщини в умовах стрімкого технологічного прогресу. </w:t>
      </w:r>
    </w:p>
    <w:p w14:paraId="48556333" w14:textId="77777777" w:rsidR="007C48F4" w:rsidRPr="004901B0" w:rsidRDefault="007C48F4" w:rsidP="00057677">
      <w:pPr>
        <w:suppressAutoHyphens w:val="0"/>
        <w:spacing w:after="0"/>
        <w:contextualSpacing/>
        <w:jc w:val="both"/>
        <w:rPr>
          <w:rFonts w:ascii="Times New Roman" w:eastAsiaTheme="minorHAnsi" w:hAnsi="Times New Roman" w:cs="Times New Roman"/>
          <w:sz w:val="28"/>
          <w:szCs w:val="28"/>
          <w:lang w:val="ru-UA" w:eastAsia="en-US"/>
        </w:rPr>
      </w:pPr>
    </w:p>
    <w:p w14:paraId="0DC3029C" w14:textId="77777777" w:rsidR="00A240E4" w:rsidRPr="00A240E4" w:rsidRDefault="00A240E4" w:rsidP="00A240E4">
      <w:pPr>
        <w:suppressAutoHyphens w:val="0"/>
        <w:spacing w:before="100" w:beforeAutospacing="1" w:after="100" w:afterAutospacing="1"/>
        <w:contextualSpacing/>
        <w:jc w:val="both"/>
        <w:rPr>
          <w:rFonts w:ascii="Times New Roman" w:eastAsia="Times New Roman" w:hAnsi="Times New Roman" w:cs="Times New Roman"/>
          <w:b/>
          <w:color w:val="000000"/>
          <w:sz w:val="28"/>
          <w:szCs w:val="28"/>
        </w:rPr>
      </w:pPr>
      <w:bookmarkStart w:id="8" w:name="_heading=h.i4ps2ir9nxx"/>
      <w:bookmarkEnd w:id="8"/>
      <w:r w:rsidRPr="00A240E4">
        <w:rPr>
          <w:rFonts w:ascii="Times New Roman" w:eastAsia="Times New Roman" w:hAnsi="Times New Roman" w:cs="Times New Roman"/>
          <w:b/>
          <w:bCs/>
          <w:color w:val="000000"/>
          <w:sz w:val="28"/>
          <w:szCs w:val="28"/>
          <w:lang w:val="ru-UA"/>
        </w:rPr>
        <w:lastRenderedPageBreak/>
        <w:t xml:space="preserve">РОЗДІЛ </w:t>
      </w:r>
      <w:r w:rsidRPr="00A240E4">
        <w:rPr>
          <w:rFonts w:ascii="Times New Roman" w:eastAsia="Times New Roman" w:hAnsi="Times New Roman" w:cs="Times New Roman"/>
          <w:b/>
          <w:bCs/>
          <w:color w:val="000000"/>
          <w:sz w:val="28"/>
          <w:szCs w:val="28"/>
          <w:lang w:val="uk-UA"/>
        </w:rPr>
        <w:t>1</w:t>
      </w:r>
      <w:r w:rsidRPr="00A240E4">
        <w:rPr>
          <w:rFonts w:ascii="Times New Roman" w:eastAsia="Times New Roman" w:hAnsi="Times New Roman" w:cs="Times New Roman"/>
          <w:b/>
          <w:bCs/>
          <w:color w:val="000000"/>
          <w:sz w:val="28"/>
          <w:szCs w:val="28"/>
          <w:lang w:val="ru-UA"/>
        </w:rPr>
        <w:t>. К</w:t>
      </w:r>
      <w:r w:rsidRPr="00A240E4">
        <w:rPr>
          <w:rFonts w:ascii="Times New Roman" w:eastAsia="Times New Roman" w:hAnsi="Times New Roman" w:cs="Times New Roman"/>
          <w:b/>
          <w:bCs/>
          <w:color w:val="000000"/>
          <w:sz w:val="28"/>
          <w:szCs w:val="28"/>
          <w:lang w:val="uk-UA"/>
        </w:rPr>
        <w:t>ЛАСИЧНІ ТА СУЧАСНІ ПІДХОДИ ДО ЗБЕРЕЖЕННЯ КУЛЬТУРНОЇ СПАДЩИНИ</w:t>
      </w:r>
    </w:p>
    <w:p w14:paraId="0C858F7A" w14:textId="226BFD2B" w:rsidR="003B72EC" w:rsidRPr="00746C39" w:rsidRDefault="00A240E4" w:rsidP="003B72EC">
      <w:pPr>
        <w:suppressAutoHyphens w:val="0"/>
        <w:spacing w:before="100" w:beforeAutospacing="1" w:after="100" w:afterAutospacing="1"/>
        <w:contextualSpacing/>
        <w:jc w:val="both"/>
        <w:rPr>
          <w:rFonts w:ascii="Times New Roman" w:hAnsi="Times New Roman" w:cs="Times New Roman"/>
          <w:b/>
          <w:bCs/>
          <w:noProof/>
          <w:sz w:val="28"/>
          <w:szCs w:val="28"/>
          <w:lang w:val="uk-UA" w:eastAsia="ja-JP"/>
        </w:rPr>
      </w:pPr>
      <w:r w:rsidRPr="001606B5">
        <w:rPr>
          <w:rFonts w:ascii="Times New Roman" w:hAnsi="Times New Roman" w:cs="Times New Roman"/>
          <w:b/>
          <w:bCs/>
          <w:noProof/>
          <w:sz w:val="28"/>
          <w:szCs w:val="28"/>
          <w:lang w:val="ru-UA" w:eastAsia="ja-JP"/>
        </w:rPr>
        <w:t>1.1. Культурна спадщина як основа історичної пам’яті та національної ідентичност</w:t>
      </w:r>
      <w:r w:rsidRPr="00A240E4">
        <w:rPr>
          <w:rFonts w:ascii="Times New Roman" w:hAnsi="Times New Roman" w:cs="Times New Roman"/>
          <w:b/>
          <w:bCs/>
          <w:noProof/>
          <w:sz w:val="28"/>
          <w:szCs w:val="28"/>
          <w:lang w:val="uk-UA" w:eastAsia="ja-JP"/>
        </w:rPr>
        <w:t>і</w:t>
      </w:r>
    </w:p>
    <w:p w14:paraId="73C4E1D0" w14:textId="388CD74F" w:rsidR="009B1806" w:rsidRPr="005151A2" w:rsidRDefault="002A35E3" w:rsidP="009B1806">
      <w:pPr>
        <w:suppressAutoHyphens w:val="0"/>
        <w:spacing w:before="100" w:after="100"/>
        <w:contextualSpacing/>
        <w:jc w:val="both"/>
        <w:rPr>
          <w:rFonts w:ascii="Times New Roman" w:hAnsi="Times New Roman" w:cs="Times New Roman"/>
          <w:sz w:val="28"/>
          <w:szCs w:val="28"/>
          <w:lang w:val="ru-UA"/>
        </w:rPr>
      </w:pPr>
      <w:r>
        <w:rPr>
          <w:rFonts w:ascii="Times New Roman" w:eastAsia="Times New Roman" w:hAnsi="Times New Roman" w:cs="Times New Roman"/>
          <w:sz w:val="28"/>
          <w:szCs w:val="28"/>
          <w:lang w:val="uk-UA"/>
        </w:rPr>
        <w:t xml:space="preserve">     </w:t>
      </w:r>
      <w:r w:rsidR="003B72EC" w:rsidRPr="003B72EC">
        <w:rPr>
          <w:rFonts w:ascii="Times New Roman" w:eastAsia="Times New Roman" w:hAnsi="Times New Roman" w:cs="Times New Roman"/>
          <w:sz w:val="28"/>
          <w:szCs w:val="28"/>
          <w:lang w:val="ru-UA"/>
        </w:rPr>
        <w:t xml:space="preserve">Культурна </w:t>
      </w:r>
      <w:proofErr w:type="spellStart"/>
      <w:r w:rsidR="003B72EC" w:rsidRPr="003B72EC">
        <w:rPr>
          <w:rFonts w:ascii="Times New Roman" w:eastAsia="Times New Roman" w:hAnsi="Times New Roman" w:cs="Times New Roman"/>
          <w:sz w:val="28"/>
          <w:szCs w:val="28"/>
          <w:lang w:val="ru-UA"/>
        </w:rPr>
        <w:t>спадщина</w:t>
      </w:r>
      <w:proofErr w:type="spellEnd"/>
      <w:r w:rsidR="003B72EC" w:rsidRPr="003B72EC">
        <w:rPr>
          <w:rFonts w:ascii="Times New Roman" w:eastAsia="Times New Roman" w:hAnsi="Times New Roman" w:cs="Times New Roman"/>
          <w:sz w:val="28"/>
          <w:szCs w:val="28"/>
          <w:lang w:val="ru-UA"/>
        </w:rPr>
        <w:t xml:space="preserve"> </w:t>
      </w:r>
      <w:r w:rsidR="00746C39" w:rsidRPr="005151A2">
        <w:rPr>
          <w:rFonts w:ascii="Times New Roman" w:eastAsia="Times New Roman" w:hAnsi="Times New Roman" w:cs="Times New Roman"/>
          <w:sz w:val="28"/>
          <w:szCs w:val="28"/>
          <w:lang w:val="ru-UA"/>
        </w:rPr>
        <w:t>─</w:t>
      </w:r>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це</w:t>
      </w:r>
      <w:proofErr w:type="spellEnd"/>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сукупність</w:t>
      </w:r>
      <w:proofErr w:type="spellEnd"/>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матеріальних</w:t>
      </w:r>
      <w:proofErr w:type="spellEnd"/>
      <w:r w:rsidR="003B72EC" w:rsidRPr="003B72EC">
        <w:rPr>
          <w:rFonts w:ascii="Times New Roman" w:eastAsia="Times New Roman" w:hAnsi="Times New Roman" w:cs="Times New Roman"/>
          <w:sz w:val="28"/>
          <w:szCs w:val="28"/>
          <w:lang w:val="ru-UA"/>
        </w:rPr>
        <w:t xml:space="preserve"> та </w:t>
      </w:r>
      <w:proofErr w:type="spellStart"/>
      <w:r w:rsidR="003B72EC" w:rsidRPr="003B72EC">
        <w:rPr>
          <w:rFonts w:ascii="Times New Roman" w:eastAsia="Times New Roman" w:hAnsi="Times New Roman" w:cs="Times New Roman"/>
          <w:sz w:val="28"/>
          <w:szCs w:val="28"/>
          <w:lang w:val="ru-UA"/>
        </w:rPr>
        <w:t>нематеріальних</w:t>
      </w:r>
      <w:proofErr w:type="spellEnd"/>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цінностей</w:t>
      </w:r>
      <w:proofErr w:type="spellEnd"/>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що</w:t>
      </w:r>
      <w:proofErr w:type="spellEnd"/>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відображають</w:t>
      </w:r>
      <w:proofErr w:type="spellEnd"/>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історичну</w:t>
      </w:r>
      <w:proofErr w:type="spellEnd"/>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культурну</w:t>
      </w:r>
      <w:proofErr w:type="spellEnd"/>
      <w:r w:rsidR="003B72EC" w:rsidRPr="003B72EC">
        <w:rPr>
          <w:rFonts w:ascii="Times New Roman" w:eastAsia="Times New Roman" w:hAnsi="Times New Roman" w:cs="Times New Roman"/>
          <w:sz w:val="28"/>
          <w:szCs w:val="28"/>
          <w:lang w:val="ru-UA"/>
        </w:rPr>
        <w:t xml:space="preserve"> та </w:t>
      </w:r>
      <w:proofErr w:type="spellStart"/>
      <w:r w:rsidR="003B72EC" w:rsidRPr="003B72EC">
        <w:rPr>
          <w:rFonts w:ascii="Times New Roman" w:eastAsia="Times New Roman" w:hAnsi="Times New Roman" w:cs="Times New Roman"/>
          <w:sz w:val="28"/>
          <w:szCs w:val="28"/>
          <w:lang w:val="ru-UA"/>
        </w:rPr>
        <w:t>духовну</w:t>
      </w:r>
      <w:proofErr w:type="spellEnd"/>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спадко</w:t>
      </w:r>
      <w:proofErr w:type="spellEnd"/>
      <w:r w:rsidR="008136C1" w:rsidRPr="005151A2">
        <w:rPr>
          <w:rFonts w:ascii="Times New Roman" w:eastAsia="Times New Roman" w:hAnsi="Times New Roman" w:cs="Times New Roman"/>
          <w:sz w:val="28"/>
          <w:szCs w:val="28"/>
          <w:lang w:val="uk-UA"/>
        </w:rPr>
        <w:t>вість</w:t>
      </w:r>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нації</w:t>
      </w:r>
      <w:proofErr w:type="spellEnd"/>
      <w:r w:rsidR="003B72EC" w:rsidRPr="003B72EC">
        <w:rPr>
          <w:rFonts w:ascii="Times New Roman" w:eastAsia="Times New Roman" w:hAnsi="Times New Roman" w:cs="Times New Roman"/>
          <w:sz w:val="28"/>
          <w:szCs w:val="28"/>
          <w:lang w:val="ru-UA"/>
        </w:rPr>
        <w:t xml:space="preserve"> та </w:t>
      </w:r>
      <w:proofErr w:type="spellStart"/>
      <w:r w:rsidR="003B72EC" w:rsidRPr="003B72EC">
        <w:rPr>
          <w:rFonts w:ascii="Times New Roman" w:eastAsia="Times New Roman" w:hAnsi="Times New Roman" w:cs="Times New Roman"/>
          <w:sz w:val="28"/>
          <w:szCs w:val="28"/>
          <w:lang w:val="ru-UA"/>
        </w:rPr>
        <w:t>передаються</w:t>
      </w:r>
      <w:proofErr w:type="spellEnd"/>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від</w:t>
      </w:r>
      <w:proofErr w:type="spellEnd"/>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покоління</w:t>
      </w:r>
      <w:proofErr w:type="spellEnd"/>
      <w:r w:rsidR="003B72EC" w:rsidRPr="003B72EC">
        <w:rPr>
          <w:rFonts w:ascii="Times New Roman" w:eastAsia="Times New Roman" w:hAnsi="Times New Roman" w:cs="Times New Roman"/>
          <w:sz w:val="28"/>
          <w:szCs w:val="28"/>
          <w:lang w:val="ru-UA"/>
        </w:rPr>
        <w:t xml:space="preserve"> до </w:t>
      </w:r>
      <w:proofErr w:type="spellStart"/>
      <w:r w:rsidR="003B72EC" w:rsidRPr="003B72EC">
        <w:rPr>
          <w:rFonts w:ascii="Times New Roman" w:eastAsia="Times New Roman" w:hAnsi="Times New Roman" w:cs="Times New Roman"/>
          <w:sz w:val="28"/>
          <w:szCs w:val="28"/>
          <w:lang w:val="ru-UA"/>
        </w:rPr>
        <w:t>покоління</w:t>
      </w:r>
      <w:proofErr w:type="spellEnd"/>
      <w:r w:rsidR="003B72EC" w:rsidRPr="003B72EC">
        <w:rPr>
          <w:rFonts w:ascii="Times New Roman" w:eastAsia="Times New Roman" w:hAnsi="Times New Roman" w:cs="Times New Roman"/>
          <w:sz w:val="28"/>
          <w:szCs w:val="28"/>
          <w:lang w:val="ru-UA"/>
        </w:rPr>
        <w:t xml:space="preserve">. Вона </w:t>
      </w:r>
      <w:proofErr w:type="spellStart"/>
      <w:r w:rsidR="003B72EC" w:rsidRPr="003B72EC">
        <w:rPr>
          <w:rFonts w:ascii="Times New Roman" w:eastAsia="Times New Roman" w:hAnsi="Times New Roman" w:cs="Times New Roman"/>
          <w:sz w:val="28"/>
          <w:szCs w:val="28"/>
          <w:lang w:val="ru-UA"/>
        </w:rPr>
        <w:t>охоплює</w:t>
      </w:r>
      <w:proofErr w:type="spellEnd"/>
      <w:r w:rsidR="003B72EC" w:rsidRPr="003B72EC">
        <w:rPr>
          <w:rFonts w:ascii="Times New Roman" w:eastAsia="Times New Roman" w:hAnsi="Times New Roman" w:cs="Times New Roman"/>
          <w:sz w:val="28"/>
          <w:szCs w:val="28"/>
          <w:lang w:val="ru-UA"/>
        </w:rPr>
        <w:t xml:space="preserve"> </w:t>
      </w:r>
      <w:bookmarkStart w:id="9" w:name="_Hlk197701725"/>
      <w:proofErr w:type="spellStart"/>
      <w:r w:rsidR="003B72EC" w:rsidRPr="003B72EC">
        <w:rPr>
          <w:rFonts w:ascii="Times New Roman" w:eastAsia="Times New Roman" w:hAnsi="Times New Roman" w:cs="Times New Roman"/>
          <w:sz w:val="28"/>
          <w:szCs w:val="28"/>
          <w:lang w:val="ru-UA"/>
        </w:rPr>
        <w:t>архітектурні</w:t>
      </w:r>
      <w:proofErr w:type="spellEnd"/>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пам’ятки</w:t>
      </w:r>
      <w:proofErr w:type="spellEnd"/>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архівні</w:t>
      </w:r>
      <w:proofErr w:type="spellEnd"/>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документи</w:t>
      </w:r>
      <w:proofErr w:type="spellEnd"/>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музейні</w:t>
      </w:r>
      <w:proofErr w:type="spellEnd"/>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експонати</w:t>
      </w:r>
      <w:proofErr w:type="spellEnd"/>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традиції</w:t>
      </w:r>
      <w:proofErr w:type="spellEnd"/>
      <w:r w:rsidR="003B72EC" w:rsidRPr="003B72EC">
        <w:rPr>
          <w:rFonts w:ascii="Times New Roman" w:eastAsia="Times New Roman" w:hAnsi="Times New Roman" w:cs="Times New Roman"/>
          <w:sz w:val="28"/>
          <w:szCs w:val="28"/>
          <w:lang w:val="ru-UA"/>
        </w:rPr>
        <w:t xml:space="preserve">, обряди та </w:t>
      </w:r>
      <w:proofErr w:type="spellStart"/>
      <w:r w:rsidR="003B72EC" w:rsidRPr="003B72EC">
        <w:rPr>
          <w:rFonts w:ascii="Times New Roman" w:eastAsia="Times New Roman" w:hAnsi="Times New Roman" w:cs="Times New Roman"/>
          <w:sz w:val="28"/>
          <w:szCs w:val="28"/>
          <w:lang w:val="ru-UA"/>
        </w:rPr>
        <w:t>інші</w:t>
      </w:r>
      <w:proofErr w:type="spellEnd"/>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надбання</w:t>
      </w:r>
      <w:proofErr w:type="spellEnd"/>
      <w:r w:rsidR="003B72EC" w:rsidRPr="003B72EC">
        <w:rPr>
          <w:rFonts w:ascii="Times New Roman" w:eastAsia="Times New Roman" w:hAnsi="Times New Roman" w:cs="Times New Roman"/>
          <w:sz w:val="28"/>
          <w:szCs w:val="28"/>
          <w:lang w:val="ru-UA"/>
        </w:rPr>
        <w:t>,</w:t>
      </w:r>
      <w:bookmarkEnd w:id="9"/>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які</w:t>
      </w:r>
      <w:proofErr w:type="spellEnd"/>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мають</w:t>
      </w:r>
      <w:proofErr w:type="spellEnd"/>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особливу</w:t>
      </w:r>
      <w:proofErr w:type="spellEnd"/>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історичну</w:t>
      </w:r>
      <w:proofErr w:type="spellEnd"/>
      <w:r w:rsidR="003B72EC" w:rsidRPr="003B72EC">
        <w:rPr>
          <w:rFonts w:ascii="Times New Roman" w:eastAsia="Times New Roman" w:hAnsi="Times New Roman" w:cs="Times New Roman"/>
          <w:sz w:val="28"/>
          <w:szCs w:val="28"/>
          <w:lang w:val="ru-UA"/>
        </w:rPr>
        <w:t xml:space="preserve"> та </w:t>
      </w:r>
      <w:proofErr w:type="spellStart"/>
      <w:r w:rsidR="003B72EC" w:rsidRPr="003B72EC">
        <w:rPr>
          <w:rFonts w:ascii="Times New Roman" w:eastAsia="Times New Roman" w:hAnsi="Times New Roman" w:cs="Times New Roman"/>
          <w:sz w:val="28"/>
          <w:szCs w:val="28"/>
          <w:lang w:val="ru-UA"/>
        </w:rPr>
        <w:t>культурну</w:t>
      </w:r>
      <w:proofErr w:type="spellEnd"/>
      <w:r w:rsidR="003B72EC" w:rsidRPr="003B72EC">
        <w:rPr>
          <w:rFonts w:ascii="Times New Roman" w:eastAsia="Times New Roman" w:hAnsi="Times New Roman" w:cs="Times New Roman"/>
          <w:sz w:val="28"/>
          <w:szCs w:val="28"/>
          <w:lang w:val="ru-UA"/>
        </w:rPr>
        <w:t xml:space="preserve"> </w:t>
      </w:r>
      <w:proofErr w:type="spellStart"/>
      <w:r w:rsidR="003B72EC" w:rsidRPr="003B72EC">
        <w:rPr>
          <w:rFonts w:ascii="Times New Roman" w:eastAsia="Times New Roman" w:hAnsi="Times New Roman" w:cs="Times New Roman"/>
          <w:sz w:val="28"/>
          <w:szCs w:val="28"/>
          <w:lang w:val="ru-UA"/>
        </w:rPr>
        <w:t>цінність</w:t>
      </w:r>
      <w:proofErr w:type="spellEnd"/>
      <w:r w:rsidR="003B72EC" w:rsidRPr="003B72EC">
        <w:rPr>
          <w:rFonts w:ascii="Times New Roman" w:eastAsia="Times New Roman" w:hAnsi="Times New Roman" w:cs="Times New Roman"/>
          <w:sz w:val="28"/>
          <w:szCs w:val="28"/>
          <w:lang w:val="ru-UA"/>
        </w:rPr>
        <w:t xml:space="preserve">. </w:t>
      </w:r>
      <w:r w:rsidR="003556B4" w:rsidRPr="005151A2">
        <w:rPr>
          <w:rFonts w:ascii="Times New Roman" w:hAnsi="Times New Roman" w:cs="Times New Roman"/>
          <w:sz w:val="28"/>
          <w:szCs w:val="28"/>
          <w:lang w:val="ru-UA"/>
        </w:rPr>
        <w:t xml:space="preserve">Для </w:t>
      </w:r>
      <w:proofErr w:type="spellStart"/>
      <w:r w:rsidR="003556B4" w:rsidRPr="005151A2">
        <w:rPr>
          <w:rFonts w:ascii="Times New Roman" w:hAnsi="Times New Roman" w:cs="Times New Roman"/>
          <w:sz w:val="28"/>
          <w:szCs w:val="28"/>
          <w:lang w:val="ru-UA"/>
        </w:rPr>
        <w:t>збереження</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історичної</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пам'яті</w:t>
      </w:r>
      <w:proofErr w:type="spellEnd"/>
      <w:r w:rsidR="003556B4" w:rsidRPr="005151A2">
        <w:rPr>
          <w:rFonts w:ascii="Times New Roman" w:hAnsi="Times New Roman" w:cs="Times New Roman"/>
          <w:sz w:val="28"/>
          <w:szCs w:val="28"/>
          <w:lang w:val="ru-UA"/>
        </w:rPr>
        <w:t xml:space="preserve"> та </w:t>
      </w:r>
      <w:proofErr w:type="spellStart"/>
      <w:r w:rsidR="003556B4" w:rsidRPr="005151A2">
        <w:rPr>
          <w:rFonts w:ascii="Times New Roman" w:hAnsi="Times New Roman" w:cs="Times New Roman"/>
          <w:sz w:val="28"/>
          <w:szCs w:val="28"/>
          <w:lang w:val="ru-UA"/>
        </w:rPr>
        <w:t>формування</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національної</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ідентичності</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важливу</w:t>
      </w:r>
      <w:proofErr w:type="spellEnd"/>
      <w:r w:rsidR="003556B4" w:rsidRPr="005151A2">
        <w:rPr>
          <w:rFonts w:ascii="Times New Roman" w:hAnsi="Times New Roman" w:cs="Times New Roman"/>
          <w:sz w:val="28"/>
          <w:szCs w:val="28"/>
          <w:lang w:val="ru-UA"/>
        </w:rPr>
        <w:t xml:space="preserve"> роль </w:t>
      </w:r>
      <w:proofErr w:type="spellStart"/>
      <w:r w:rsidR="003556B4" w:rsidRPr="005151A2">
        <w:rPr>
          <w:rFonts w:ascii="Times New Roman" w:hAnsi="Times New Roman" w:cs="Times New Roman"/>
          <w:sz w:val="28"/>
          <w:szCs w:val="28"/>
          <w:lang w:val="ru-UA"/>
        </w:rPr>
        <w:t>відіграє</w:t>
      </w:r>
      <w:proofErr w:type="spellEnd"/>
      <w:r w:rsidR="003556B4" w:rsidRPr="005151A2">
        <w:rPr>
          <w:rFonts w:ascii="Times New Roman" w:hAnsi="Times New Roman" w:cs="Times New Roman"/>
          <w:sz w:val="28"/>
          <w:szCs w:val="28"/>
          <w:lang w:val="ru-UA"/>
        </w:rPr>
        <w:t xml:space="preserve"> культурна </w:t>
      </w:r>
      <w:proofErr w:type="spellStart"/>
      <w:r w:rsidR="003556B4" w:rsidRPr="005151A2">
        <w:rPr>
          <w:rFonts w:ascii="Times New Roman" w:hAnsi="Times New Roman" w:cs="Times New Roman"/>
          <w:sz w:val="28"/>
          <w:szCs w:val="28"/>
          <w:lang w:val="ru-UA"/>
        </w:rPr>
        <w:t>спадщина</w:t>
      </w:r>
      <w:proofErr w:type="spellEnd"/>
      <w:r w:rsidR="003556B4" w:rsidRPr="005151A2">
        <w:rPr>
          <w:rFonts w:ascii="Times New Roman" w:hAnsi="Times New Roman" w:cs="Times New Roman"/>
          <w:sz w:val="28"/>
          <w:szCs w:val="28"/>
          <w:lang w:val="ru-UA"/>
        </w:rPr>
        <w:t xml:space="preserve">. Вона </w:t>
      </w:r>
      <w:proofErr w:type="spellStart"/>
      <w:r w:rsidR="003556B4" w:rsidRPr="005151A2">
        <w:rPr>
          <w:rFonts w:ascii="Times New Roman" w:hAnsi="Times New Roman" w:cs="Times New Roman"/>
          <w:sz w:val="28"/>
          <w:szCs w:val="28"/>
          <w:lang w:val="ru-UA"/>
        </w:rPr>
        <w:t>включає</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різноманітні</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елементи</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такі</w:t>
      </w:r>
      <w:proofErr w:type="spellEnd"/>
      <w:r w:rsidR="003556B4" w:rsidRPr="005151A2">
        <w:rPr>
          <w:rFonts w:ascii="Times New Roman" w:hAnsi="Times New Roman" w:cs="Times New Roman"/>
          <w:sz w:val="28"/>
          <w:szCs w:val="28"/>
          <w:lang w:val="ru-UA"/>
        </w:rPr>
        <w:t xml:space="preserve"> як </w:t>
      </w:r>
      <w:proofErr w:type="spellStart"/>
      <w:r w:rsidR="003556B4" w:rsidRPr="005151A2">
        <w:rPr>
          <w:rFonts w:ascii="Times New Roman" w:hAnsi="Times New Roman" w:cs="Times New Roman"/>
          <w:sz w:val="28"/>
          <w:szCs w:val="28"/>
          <w:lang w:val="ru-UA"/>
        </w:rPr>
        <w:t>архітектурні</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пам'ятки</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монументи</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пам’ятні</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місця</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музейні</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колекції</w:t>
      </w:r>
      <w:proofErr w:type="spellEnd"/>
      <w:r w:rsidR="003556B4" w:rsidRPr="005151A2">
        <w:rPr>
          <w:rFonts w:ascii="Times New Roman" w:hAnsi="Times New Roman" w:cs="Times New Roman"/>
          <w:sz w:val="28"/>
          <w:szCs w:val="28"/>
          <w:lang w:val="ru-UA"/>
        </w:rPr>
        <w:t xml:space="preserve">, а </w:t>
      </w:r>
      <w:proofErr w:type="spellStart"/>
      <w:r w:rsidR="003556B4" w:rsidRPr="005151A2">
        <w:rPr>
          <w:rFonts w:ascii="Times New Roman" w:hAnsi="Times New Roman" w:cs="Times New Roman"/>
          <w:sz w:val="28"/>
          <w:szCs w:val="28"/>
          <w:lang w:val="ru-UA"/>
        </w:rPr>
        <w:t>також</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поховання</w:t>
      </w:r>
      <w:proofErr w:type="spellEnd"/>
      <w:r w:rsidR="003556B4" w:rsidRPr="005151A2">
        <w:rPr>
          <w:rFonts w:ascii="Times New Roman" w:hAnsi="Times New Roman" w:cs="Times New Roman"/>
          <w:sz w:val="28"/>
          <w:szCs w:val="28"/>
          <w:lang w:val="ru-UA"/>
        </w:rPr>
        <w:t xml:space="preserve"> та </w:t>
      </w:r>
      <w:proofErr w:type="spellStart"/>
      <w:r w:rsidR="003556B4" w:rsidRPr="005151A2">
        <w:rPr>
          <w:rFonts w:ascii="Times New Roman" w:hAnsi="Times New Roman" w:cs="Times New Roman"/>
          <w:sz w:val="28"/>
          <w:szCs w:val="28"/>
          <w:lang w:val="ru-UA"/>
        </w:rPr>
        <w:t>меморіальні</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комплекси</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Ці</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об’єкти</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складають</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меморіальний</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простір</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що</w:t>
      </w:r>
      <w:proofErr w:type="spellEnd"/>
      <w:r w:rsidR="003556B4" w:rsidRPr="005151A2">
        <w:rPr>
          <w:rFonts w:ascii="Times New Roman" w:hAnsi="Times New Roman" w:cs="Times New Roman"/>
          <w:sz w:val="28"/>
          <w:szCs w:val="28"/>
          <w:lang w:val="ru-UA"/>
        </w:rPr>
        <w:t xml:space="preserve"> не </w:t>
      </w:r>
      <w:proofErr w:type="spellStart"/>
      <w:r w:rsidR="003556B4" w:rsidRPr="005151A2">
        <w:rPr>
          <w:rFonts w:ascii="Times New Roman" w:hAnsi="Times New Roman" w:cs="Times New Roman"/>
          <w:sz w:val="28"/>
          <w:szCs w:val="28"/>
          <w:lang w:val="ru-UA"/>
        </w:rPr>
        <w:t>тільки</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відображає</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події</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минулого</w:t>
      </w:r>
      <w:proofErr w:type="spellEnd"/>
      <w:r w:rsidR="003556B4" w:rsidRPr="005151A2">
        <w:rPr>
          <w:rFonts w:ascii="Times New Roman" w:hAnsi="Times New Roman" w:cs="Times New Roman"/>
          <w:sz w:val="28"/>
          <w:szCs w:val="28"/>
          <w:lang w:val="ru-UA"/>
        </w:rPr>
        <w:t xml:space="preserve">, але й активно </w:t>
      </w:r>
      <w:proofErr w:type="spellStart"/>
      <w:r w:rsidR="003556B4" w:rsidRPr="005151A2">
        <w:rPr>
          <w:rFonts w:ascii="Times New Roman" w:hAnsi="Times New Roman" w:cs="Times New Roman"/>
          <w:sz w:val="28"/>
          <w:szCs w:val="28"/>
          <w:lang w:val="ru-UA"/>
        </w:rPr>
        <w:t>впливає</w:t>
      </w:r>
      <w:proofErr w:type="spellEnd"/>
      <w:r w:rsidR="003556B4" w:rsidRPr="005151A2">
        <w:rPr>
          <w:rFonts w:ascii="Times New Roman" w:hAnsi="Times New Roman" w:cs="Times New Roman"/>
          <w:sz w:val="28"/>
          <w:szCs w:val="28"/>
          <w:lang w:val="ru-UA"/>
        </w:rPr>
        <w:t xml:space="preserve"> на </w:t>
      </w:r>
      <w:proofErr w:type="spellStart"/>
      <w:r w:rsidR="003556B4" w:rsidRPr="005151A2">
        <w:rPr>
          <w:rFonts w:ascii="Times New Roman" w:hAnsi="Times New Roman" w:cs="Times New Roman"/>
          <w:sz w:val="28"/>
          <w:szCs w:val="28"/>
          <w:lang w:val="ru-UA"/>
        </w:rPr>
        <w:t>формування</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громадської</w:t>
      </w:r>
      <w:proofErr w:type="spellEnd"/>
      <w:r w:rsidR="003556B4" w:rsidRPr="005151A2">
        <w:rPr>
          <w:rFonts w:ascii="Times New Roman" w:hAnsi="Times New Roman" w:cs="Times New Roman"/>
          <w:sz w:val="28"/>
          <w:szCs w:val="28"/>
          <w:lang w:val="ru-UA"/>
        </w:rPr>
        <w:t xml:space="preserve"> думки та </w:t>
      </w:r>
      <w:proofErr w:type="spellStart"/>
      <w:r w:rsidR="003556B4" w:rsidRPr="005151A2">
        <w:rPr>
          <w:rFonts w:ascii="Times New Roman" w:hAnsi="Times New Roman" w:cs="Times New Roman"/>
          <w:sz w:val="28"/>
          <w:szCs w:val="28"/>
          <w:lang w:val="ru-UA"/>
        </w:rPr>
        <w:t>національної</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свідомості</w:t>
      </w:r>
      <w:proofErr w:type="spellEnd"/>
      <w:r w:rsidR="003556B4" w:rsidRPr="005151A2">
        <w:rPr>
          <w:rFonts w:ascii="Times New Roman" w:hAnsi="Times New Roman" w:cs="Times New Roman"/>
          <w:sz w:val="28"/>
          <w:szCs w:val="28"/>
          <w:lang w:val="ru-UA"/>
        </w:rPr>
        <w:t xml:space="preserve">. </w:t>
      </w:r>
      <w:r w:rsidR="00EE73E8" w:rsidRPr="005151A2">
        <w:rPr>
          <w:rFonts w:ascii="Times New Roman" w:hAnsi="Times New Roman" w:cs="Times New Roman"/>
          <w:sz w:val="28"/>
          <w:szCs w:val="28"/>
          <w:lang w:val="uk-UA"/>
        </w:rPr>
        <w:t>П</w:t>
      </w:r>
      <w:proofErr w:type="spellStart"/>
      <w:r w:rsidR="003556B4" w:rsidRPr="005151A2">
        <w:rPr>
          <w:rFonts w:ascii="Times New Roman" w:hAnsi="Times New Roman" w:cs="Times New Roman"/>
          <w:sz w:val="28"/>
          <w:szCs w:val="28"/>
          <w:lang w:val="ru-UA"/>
        </w:rPr>
        <w:t>ам'ятки</w:t>
      </w:r>
      <w:proofErr w:type="spellEnd"/>
      <w:r w:rsidR="003556B4" w:rsidRPr="005151A2">
        <w:rPr>
          <w:rFonts w:ascii="Times New Roman" w:hAnsi="Times New Roman" w:cs="Times New Roman"/>
          <w:sz w:val="28"/>
          <w:szCs w:val="28"/>
          <w:lang w:val="ru-UA"/>
        </w:rPr>
        <w:t xml:space="preserve"> є </w:t>
      </w:r>
      <w:proofErr w:type="spellStart"/>
      <w:r w:rsidR="003556B4" w:rsidRPr="005151A2">
        <w:rPr>
          <w:rFonts w:ascii="Times New Roman" w:hAnsi="Times New Roman" w:cs="Times New Roman"/>
          <w:sz w:val="28"/>
          <w:szCs w:val="28"/>
          <w:lang w:val="ru-UA"/>
        </w:rPr>
        <w:t>важливими</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складовими</w:t>
      </w:r>
      <w:proofErr w:type="spellEnd"/>
      <w:r w:rsidR="003556B4" w:rsidRPr="005151A2">
        <w:rPr>
          <w:rFonts w:ascii="Times New Roman" w:hAnsi="Times New Roman" w:cs="Times New Roman"/>
          <w:sz w:val="28"/>
          <w:szCs w:val="28"/>
          <w:lang w:val="ru-UA"/>
        </w:rPr>
        <w:t xml:space="preserve"> культурного та </w:t>
      </w:r>
      <w:proofErr w:type="spellStart"/>
      <w:r w:rsidR="003556B4" w:rsidRPr="005151A2">
        <w:rPr>
          <w:rFonts w:ascii="Times New Roman" w:hAnsi="Times New Roman" w:cs="Times New Roman"/>
          <w:sz w:val="28"/>
          <w:szCs w:val="28"/>
          <w:lang w:val="ru-UA"/>
        </w:rPr>
        <w:t>ідеологічного</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середовища</w:t>
      </w:r>
      <w:proofErr w:type="spellEnd"/>
      <w:r w:rsidR="003556B4" w:rsidRPr="005151A2">
        <w:rPr>
          <w:rFonts w:ascii="Times New Roman" w:hAnsi="Times New Roman" w:cs="Times New Roman"/>
          <w:sz w:val="28"/>
          <w:szCs w:val="28"/>
          <w:lang w:val="ru-UA"/>
        </w:rPr>
        <w:t xml:space="preserve">, яке </w:t>
      </w:r>
      <w:proofErr w:type="spellStart"/>
      <w:r w:rsidR="003556B4" w:rsidRPr="005151A2">
        <w:rPr>
          <w:rFonts w:ascii="Times New Roman" w:hAnsi="Times New Roman" w:cs="Times New Roman"/>
          <w:sz w:val="28"/>
          <w:szCs w:val="28"/>
          <w:lang w:val="ru-UA"/>
        </w:rPr>
        <w:t>оточує</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людину</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створюючи</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унікальний</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зв'язок</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між</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її</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сучасністю</w:t>
      </w:r>
      <w:proofErr w:type="spellEnd"/>
      <w:r w:rsidR="003556B4" w:rsidRPr="005151A2">
        <w:rPr>
          <w:rFonts w:ascii="Times New Roman" w:hAnsi="Times New Roman" w:cs="Times New Roman"/>
          <w:sz w:val="28"/>
          <w:szCs w:val="28"/>
          <w:lang w:val="ru-UA"/>
        </w:rPr>
        <w:t xml:space="preserve"> і </w:t>
      </w:r>
      <w:proofErr w:type="spellStart"/>
      <w:r w:rsidR="003556B4" w:rsidRPr="005151A2">
        <w:rPr>
          <w:rFonts w:ascii="Times New Roman" w:hAnsi="Times New Roman" w:cs="Times New Roman"/>
          <w:sz w:val="28"/>
          <w:szCs w:val="28"/>
          <w:lang w:val="ru-UA"/>
        </w:rPr>
        <w:t>минулим</w:t>
      </w:r>
      <w:proofErr w:type="spellEnd"/>
      <w:r w:rsidR="003556B4" w:rsidRPr="005151A2">
        <w:rPr>
          <w:rFonts w:ascii="Times New Roman" w:hAnsi="Times New Roman" w:cs="Times New Roman"/>
          <w:sz w:val="28"/>
          <w:szCs w:val="28"/>
          <w:lang w:val="ru-UA"/>
        </w:rPr>
        <w:t>.</w:t>
      </w:r>
      <w:r w:rsidR="001B1529" w:rsidRPr="005151A2">
        <w:rPr>
          <w:rFonts w:ascii="Times New Roman" w:hAnsi="Times New Roman" w:cs="Times New Roman"/>
          <w:sz w:val="28"/>
          <w:szCs w:val="28"/>
          <w:lang w:val="uk-UA"/>
        </w:rPr>
        <w:t xml:space="preserve"> </w:t>
      </w:r>
      <w:r w:rsidR="00643BE3">
        <w:rPr>
          <w:rFonts w:ascii="Times New Roman" w:hAnsi="Times New Roman" w:cs="Times New Roman"/>
          <w:sz w:val="28"/>
          <w:szCs w:val="28"/>
          <w:lang w:val="uk-UA"/>
        </w:rPr>
        <w:t>О</w:t>
      </w:r>
      <w:proofErr w:type="spellStart"/>
      <w:r w:rsidR="003556B4" w:rsidRPr="005151A2">
        <w:rPr>
          <w:rFonts w:ascii="Times New Roman" w:hAnsi="Times New Roman" w:cs="Times New Roman"/>
          <w:sz w:val="28"/>
          <w:szCs w:val="28"/>
          <w:lang w:val="ru-UA"/>
        </w:rPr>
        <w:t>б’єкти</w:t>
      </w:r>
      <w:proofErr w:type="spellEnd"/>
      <w:r w:rsidR="003556B4" w:rsidRPr="005151A2">
        <w:rPr>
          <w:rFonts w:ascii="Times New Roman" w:hAnsi="Times New Roman" w:cs="Times New Roman"/>
          <w:sz w:val="28"/>
          <w:szCs w:val="28"/>
          <w:lang w:val="ru-UA"/>
        </w:rPr>
        <w:t xml:space="preserve"> </w:t>
      </w:r>
      <w:r w:rsidR="001B1529" w:rsidRPr="005151A2">
        <w:rPr>
          <w:rFonts w:ascii="Times New Roman" w:hAnsi="Times New Roman" w:cs="Times New Roman"/>
          <w:sz w:val="28"/>
          <w:szCs w:val="28"/>
          <w:lang w:val="ru-UA"/>
        </w:rPr>
        <w:t>─</w:t>
      </w:r>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вулиці</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площі</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будинки</w:t>
      </w:r>
      <w:proofErr w:type="spellEnd"/>
      <w:r w:rsidR="001B1529" w:rsidRPr="005151A2">
        <w:rPr>
          <w:rFonts w:ascii="Times New Roman" w:hAnsi="Times New Roman" w:cs="Times New Roman"/>
          <w:sz w:val="28"/>
          <w:szCs w:val="28"/>
          <w:lang w:val="uk-UA"/>
        </w:rPr>
        <w:t xml:space="preserve"> </w:t>
      </w:r>
      <w:r w:rsidR="003556B4" w:rsidRPr="005151A2">
        <w:rPr>
          <w:rFonts w:ascii="Times New Roman" w:hAnsi="Times New Roman" w:cs="Times New Roman"/>
          <w:sz w:val="28"/>
          <w:szCs w:val="28"/>
          <w:lang w:val="ru-UA"/>
        </w:rPr>
        <w:t xml:space="preserve">є </w:t>
      </w:r>
      <w:proofErr w:type="spellStart"/>
      <w:r w:rsidR="003556B4" w:rsidRPr="005151A2">
        <w:rPr>
          <w:rFonts w:ascii="Times New Roman" w:hAnsi="Times New Roman" w:cs="Times New Roman"/>
          <w:sz w:val="28"/>
          <w:szCs w:val="28"/>
          <w:lang w:val="ru-UA"/>
        </w:rPr>
        <w:t>архітектурними</w:t>
      </w:r>
      <w:proofErr w:type="spellEnd"/>
      <w:r w:rsidR="003556B4" w:rsidRPr="005151A2">
        <w:rPr>
          <w:rFonts w:ascii="Times New Roman" w:hAnsi="Times New Roman" w:cs="Times New Roman"/>
          <w:sz w:val="28"/>
          <w:szCs w:val="28"/>
          <w:lang w:val="ru-UA"/>
        </w:rPr>
        <w:t xml:space="preserve"> формами,</w:t>
      </w:r>
      <w:r w:rsidR="001B1529" w:rsidRPr="005151A2">
        <w:rPr>
          <w:rFonts w:ascii="Times New Roman" w:hAnsi="Times New Roman" w:cs="Times New Roman"/>
          <w:sz w:val="28"/>
          <w:szCs w:val="28"/>
          <w:lang w:val="uk-UA"/>
        </w:rPr>
        <w:t xml:space="preserve"> та </w:t>
      </w:r>
      <w:proofErr w:type="spellStart"/>
      <w:r w:rsidR="003556B4" w:rsidRPr="005151A2">
        <w:rPr>
          <w:rFonts w:ascii="Times New Roman" w:hAnsi="Times New Roman" w:cs="Times New Roman"/>
          <w:sz w:val="28"/>
          <w:szCs w:val="28"/>
          <w:lang w:val="ru-UA"/>
        </w:rPr>
        <w:t>витворами</w:t>
      </w:r>
      <w:proofErr w:type="spellEnd"/>
      <w:r w:rsidR="003556B4" w:rsidRPr="005151A2">
        <w:rPr>
          <w:rFonts w:ascii="Times New Roman" w:hAnsi="Times New Roman" w:cs="Times New Roman"/>
          <w:sz w:val="28"/>
          <w:szCs w:val="28"/>
          <w:lang w:val="ru-UA"/>
        </w:rPr>
        <w:t xml:space="preserve">, в </w:t>
      </w:r>
      <w:proofErr w:type="spellStart"/>
      <w:r w:rsidR="003556B4" w:rsidRPr="005151A2">
        <w:rPr>
          <w:rFonts w:ascii="Times New Roman" w:hAnsi="Times New Roman" w:cs="Times New Roman"/>
          <w:sz w:val="28"/>
          <w:szCs w:val="28"/>
          <w:lang w:val="ru-UA"/>
        </w:rPr>
        <w:t>які</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вкладався</w:t>
      </w:r>
      <w:proofErr w:type="spellEnd"/>
      <w:r w:rsidR="003556B4" w:rsidRPr="005151A2">
        <w:rPr>
          <w:rFonts w:ascii="Times New Roman" w:hAnsi="Times New Roman" w:cs="Times New Roman"/>
          <w:sz w:val="28"/>
          <w:szCs w:val="28"/>
          <w:lang w:val="ru-UA"/>
        </w:rPr>
        <w:t xml:space="preserve"> талант </w:t>
      </w:r>
      <w:proofErr w:type="spellStart"/>
      <w:r w:rsidR="003556B4" w:rsidRPr="005151A2">
        <w:rPr>
          <w:rFonts w:ascii="Times New Roman" w:hAnsi="Times New Roman" w:cs="Times New Roman"/>
          <w:sz w:val="28"/>
          <w:szCs w:val="28"/>
          <w:lang w:val="ru-UA"/>
        </w:rPr>
        <w:t>творців</w:t>
      </w:r>
      <w:proofErr w:type="spellEnd"/>
      <w:r w:rsidR="003556B4" w:rsidRPr="005151A2">
        <w:rPr>
          <w:rFonts w:ascii="Times New Roman" w:hAnsi="Times New Roman" w:cs="Times New Roman"/>
          <w:sz w:val="28"/>
          <w:szCs w:val="28"/>
          <w:lang w:val="ru-UA"/>
        </w:rPr>
        <w:t xml:space="preserve"> та </w:t>
      </w:r>
      <w:proofErr w:type="spellStart"/>
      <w:r w:rsidR="003556B4" w:rsidRPr="005151A2">
        <w:rPr>
          <w:rFonts w:ascii="Times New Roman" w:hAnsi="Times New Roman" w:cs="Times New Roman"/>
          <w:sz w:val="28"/>
          <w:szCs w:val="28"/>
          <w:lang w:val="ru-UA"/>
        </w:rPr>
        <w:t>любов</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поколінь</w:t>
      </w:r>
      <w:proofErr w:type="spellEnd"/>
      <w:r w:rsidR="001B1529" w:rsidRPr="005151A2">
        <w:rPr>
          <w:rFonts w:ascii="Times New Roman" w:hAnsi="Times New Roman" w:cs="Times New Roman"/>
          <w:sz w:val="28"/>
          <w:szCs w:val="28"/>
          <w:lang w:val="ru-UA"/>
        </w:rPr>
        <w:t xml:space="preserve"> </w:t>
      </w:r>
      <w:proofErr w:type="spellStart"/>
      <w:r w:rsidR="001B1529" w:rsidRPr="005151A2">
        <w:rPr>
          <w:rFonts w:ascii="Times New Roman" w:hAnsi="Times New Roman" w:cs="Times New Roman"/>
          <w:sz w:val="28"/>
          <w:szCs w:val="28"/>
          <w:lang w:val="ru-UA"/>
        </w:rPr>
        <w:t>проникають</w:t>
      </w:r>
      <w:proofErr w:type="spellEnd"/>
      <w:r w:rsidR="001B1529" w:rsidRPr="005151A2">
        <w:rPr>
          <w:rFonts w:ascii="Times New Roman" w:hAnsi="Times New Roman" w:cs="Times New Roman"/>
          <w:sz w:val="28"/>
          <w:szCs w:val="28"/>
          <w:lang w:val="ru-UA"/>
        </w:rPr>
        <w:t xml:space="preserve"> у </w:t>
      </w:r>
      <w:proofErr w:type="spellStart"/>
      <w:r w:rsidR="001B1529" w:rsidRPr="005151A2">
        <w:rPr>
          <w:rFonts w:ascii="Times New Roman" w:hAnsi="Times New Roman" w:cs="Times New Roman"/>
          <w:sz w:val="28"/>
          <w:szCs w:val="28"/>
          <w:lang w:val="ru-UA"/>
        </w:rPr>
        <w:t>внутрішній</w:t>
      </w:r>
      <w:proofErr w:type="spellEnd"/>
      <w:r w:rsidR="001B1529" w:rsidRPr="005151A2">
        <w:rPr>
          <w:rFonts w:ascii="Times New Roman" w:hAnsi="Times New Roman" w:cs="Times New Roman"/>
          <w:sz w:val="28"/>
          <w:szCs w:val="28"/>
          <w:lang w:val="ru-UA"/>
        </w:rPr>
        <w:t xml:space="preserve"> </w:t>
      </w:r>
      <w:proofErr w:type="spellStart"/>
      <w:r w:rsidR="001B1529" w:rsidRPr="005151A2">
        <w:rPr>
          <w:rFonts w:ascii="Times New Roman" w:hAnsi="Times New Roman" w:cs="Times New Roman"/>
          <w:sz w:val="28"/>
          <w:szCs w:val="28"/>
          <w:lang w:val="ru-UA"/>
        </w:rPr>
        <w:t>світ</w:t>
      </w:r>
      <w:proofErr w:type="spellEnd"/>
      <w:r w:rsidR="001B1529" w:rsidRPr="005151A2">
        <w:rPr>
          <w:rFonts w:ascii="Times New Roman" w:hAnsi="Times New Roman" w:cs="Times New Roman"/>
          <w:sz w:val="28"/>
          <w:szCs w:val="28"/>
          <w:lang w:val="ru-UA"/>
        </w:rPr>
        <w:t xml:space="preserve"> </w:t>
      </w:r>
      <w:proofErr w:type="spellStart"/>
      <w:r w:rsidR="001B1529" w:rsidRPr="005151A2">
        <w:rPr>
          <w:rFonts w:ascii="Times New Roman" w:hAnsi="Times New Roman" w:cs="Times New Roman"/>
          <w:sz w:val="28"/>
          <w:szCs w:val="28"/>
          <w:lang w:val="ru-UA"/>
        </w:rPr>
        <w:t>людини</w:t>
      </w:r>
      <w:proofErr w:type="spellEnd"/>
      <w:r w:rsidR="001B1529" w:rsidRPr="005151A2">
        <w:rPr>
          <w:rFonts w:ascii="Times New Roman" w:hAnsi="Times New Roman" w:cs="Times New Roman"/>
          <w:sz w:val="28"/>
          <w:szCs w:val="28"/>
          <w:lang w:val="ru-UA"/>
        </w:rPr>
        <w:t xml:space="preserve"> та </w:t>
      </w:r>
      <w:proofErr w:type="spellStart"/>
      <w:r w:rsidR="001B1529" w:rsidRPr="005151A2">
        <w:rPr>
          <w:rFonts w:ascii="Times New Roman" w:hAnsi="Times New Roman" w:cs="Times New Roman"/>
          <w:sz w:val="28"/>
          <w:szCs w:val="28"/>
          <w:lang w:val="ru-UA"/>
        </w:rPr>
        <w:t>формують</w:t>
      </w:r>
      <w:proofErr w:type="spellEnd"/>
      <w:r w:rsidR="001B1529" w:rsidRPr="005151A2">
        <w:rPr>
          <w:rFonts w:ascii="Times New Roman" w:hAnsi="Times New Roman" w:cs="Times New Roman"/>
          <w:sz w:val="28"/>
          <w:szCs w:val="28"/>
          <w:lang w:val="ru-UA"/>
        </w:rPr>
        <w:t xml:space="preserve"> </w:t>
      </w:r>
      <w:proofErr w:type="spellStart"/>
      <w:r w:rsidR="001B1529" w:rsidRPr="005151A2">
        <w:rPr>
          <w:rFonts w:ascii="Times New Roman" w:hAnsi="Times New Roman" w:cs="Times New Roman"/>
          <w:sz w:val="28"/>
          <w:szCs w:val="28"/>
          <w:lang w:val="ru-UA"/>
        </w:rPr>
        <w:t>уявлення</w:t>
      </w:r>
      <w:proofErr w:type="spellEnd"/>
      <w:r w:rsidR="001B1529" w:rsidRPr="005151A2">
        <w:rPr>
          <w:rFonts w:ascii="Times New Roman" w:hAnsi="Times New Roman" w:cs="Times New Roman"/>
          <w:sz w:val="28"/>
          <w:szCs w:val="28"/>
          <w:lang w:val="ru-UA"/>
        </w:rPr>
        <w:t xml:space="preserve"> про красу в </w:t>
      </w:r>
      <w:proofErr w:type="spellStart"/>
      <w:r w:rsidR="001B1529" w:rsidRPr="005151A2">
        <w:rPr>
          <w:rFonts w:ascii="Times New Roman" w:hAnsi="Times New Roman" w:cs="Times New Roman"/>
          <w:sz w:val="28"/>
          <w:szCs w:val="28"/>
          <w:lang w:val="ru-UA"/>
        </w:rPr>
        <w:t>суспільстві</w:t>
      </w:r>
      <w:proofErr w:type="spellEnd"/>
      <w:r w:rsidR="001B1529" w:rsidRPr="005151A2">
        <w:rPr>
          <w:rFonts w:ascii="Times New Roman" w:hAnsi="Times New Roman" w:cs="Times New Roman"/>
          <w:sz w:val="28"/>
          <w:szCs w:val="28"/>
          <w:lang w:val="ru-UA"/>
        </w:rPr>
        <w:t>.</w:t>
      </w:r>
      <w:r w:rsidR="00E64346" w:rsidRPr="005151A2">
        <w:rPr>
          <w:rFonts w:ascii="Times New Roman" w:hAnsi="Times New Roman" w:cs="Times New Roman"/>
          <w:sz w:val="28"/>
          <w:szCs w:val="28"/>
          <w:lang w:val="uk-UA"/>
        </w:rPr>
        <w:t xml:space="preserve"> </w:t>
      </w:r>
      <w:r w:rsidR="001B1529" w:rsidRPr="005151A2">
        <w:rPr>
          <w:rFonts w:ascii="Times New Roman" w:hAnsi="Times New Roman" w:cs="Times New Roman"/>
          <w:sz w:val="28"/>
          <w:szCs w:val="28"/>
          <w:lang w:val="uk-UA"/>
        </w:rPr>
        <w:t>Я</w:t>
      </w:r>
      <w:proofErr w:type="spellStart"/>
      <w:r w:rsidR="003556B4" w:rsidRPr="005151A2">
        <w:rPr>
          <w:rFonts w:ascii="Times New Roman" w:hAnsi="Times New Roman" w:cs="Times New Roman"/>
          <w:sz w:val="28"/>
          <w:szCs w:val="28"/>
          <w:lang w:val="ru-UA"/>
        </w:rPr>
        <w:t>кщо</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людина</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байдужа</w:t>
      </w:r>
      <w:proofErr w:type="spellEnd"/>
      <w:r w:rsidR="003556B4" w:rsidRPr="005151A2">
        <w:rPr>
          <w:rFonts w:ascii="Times New Roman" w:hAnsi="Times New Roman" w:cs="Times New Roman"/>
          <w:sz w:val="28"/>
          <w:szCs w:val="28"/>
          <w:lang w:val="ru-UA"/>
        </w:rPr>
        <w:t xml:space="preserve"> до </w:t>
      </w:r>
      <w:proofErr w:type="spellStart"/>
      <w:r w:rsidR="003556B4" w:rsidRPr="005151A2">
        <w:rPr>
          <w:rFonts w:ascii="Times New Roman" w:hAnsi="Times New Roman" w:cs="Times New Roman"/>
          <w:sz w:val="28"/>
          <w:szCs w:val="28"/>
          <w:lang w:val="ru-UA"/>
        </w:rPr>
        <w:t>пам'яток</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своєї</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країни</w:t>
      </w:r>
      <w:proofErr w:type="spellEnd"/>
      <w:r w:rsidR="003556B4" w:rsidRPr="005151A2">
        <w:rPr>
          <w:rFonts w:ascii="Times New Roman" w:hAnsi="Times New Roman" w:cs="Times New Roman"/>
          <w:sz w:val="28"/>
          <w:szCs w:val="28"/>
          <w:lang w:val="ru-UA"/>
        </w:rPr>
        <w:t xml:space="preserve">, вона </w:t>
      </w:r>
      <w:proofErr w:type="spellStart"/>
      <w:r w:rsidR="003556B4" w:rsidRPr="005151A2">
        <w:rPr>
          <w:rFonts w:ascii="Times New Roman" w:hAnsi="Times New Roman" w:cs="Times New Roman"/>
          <w:sz w:val="28"/>
          <w:szCs w:val="28"/>
          <w:lang w:val="ru-UA"/>
        </w:rPr>
        <w:t>байдужа</w:t>
      </w:r>
      <w:proofErr w:type="spellEnd"/>
      <w:r w:rsidR="003556B4" w:rsidRPr="005151A2">
        <w:rPr>
          <w:rFonts w:ascii="Times New Roman" w:hAnsi="Times New Roman" w:cs="Times New Roman"/>
          <w:sz w:val="28"/>
          <w:szCs w:val="28"/>
          <w:lang w:val="ru-UA"/>
        </w:rPr>
        <w:t xml:space="preserve"> й до </w:t>
      </w:r>
      <w:proofErr w:type="spellStart"/>
      <w:r w:rsidR="003556B4" w:rsidRPr="005151A2">
        <w:rPr>
          <w:rFonts w:ascii="Times New Roman" w:hAnsi="Times New Roman" w:cs="Times New Roman"/>
          <w:sz w:val="28"/>
          <w:szCs w:val="28"/>
          <w:lang w:val="ru-UA"/>
        </w:rPr>
        <w:t>самої</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країни</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її</w:t>
      </w:r>
      <w:proofErr w:type="spellEnd"/>
      <w:r w:rsidR="003556B4" w:rsidRPr="005151A2">
        <w:rPr>
          <w:rFonts w:ascii="Times New Roman" w:hAnsi="Times New Roman" w:cs="Times New Roman"/>
          <w:sz w:val="28"/>
          <w:szCs w:val="28"/>
          <w:lang w:val="ru-UA"/>
        </w:rPr>
        <w:t xml:space="preserve"> </w:t>
      </w:r>
      <w:proofErr w:type="spellStart"/>
      <w:r w:rsidR="003556B4" w:rsidRPr="005151A2">
        <w:rPr>
          <w:rFonts w:ascii="Times New Roman" w:hAnsi="Times New Roman" w:cs="Times New Roman"/>
          <w:sz w:val="28"/>
          <w:szCs w:val="28"/>
          <w:lang w:val="ru-UA"/>
        </w:rPr>
        <w:t>історії</w:t>
      </w:r>
      <w:proofErr w:type="spellEnd"/>
      <w:r w:rsidR="003556B4" w:rsidRPr="005151A2">
        <w:rPr>
          <w:rFonts w:ascii="Times New Roman" w:hAnsi="Times New Roman" w:cs="Times New Roman"/>
          <w:sz w:val="28"/>
          <w:szCs w:val="28"/>
          <w:lang w:val="ru-UA"/>
        </w:rPr>
        <w:t xml:space="preserve"> та </w:t>
      </w:r>
      <w:proofErr w:type="spellStart"/>
      <w:r w:rsidR="003556B4" w:rsidRPr="005151A2">
        <w:rPr>
          <w:rFonts w:ascii="Times New Roman" w:hAnsi="Times New Roman" w:cs="Times New Roman"/>
          <w:sz w:val="28"/>
          <w:szCs w:val="28"/>
          <w:lang w:val="ru-UA"/>
        </w:rPr>
        <w:t>культури</w:t>
      </w:r>
      <w:proofErr w:type="spellEnd"/>
      <w:r w:rsidR="008C7A88">
        <w:rPr>
          <w:rFonts w:ascii="Times New Roman" w:hAnsi="Times New Roman" w:cs="Times New Roman"/>
          <w:sz w:val="28"/>
          <w:szCs w:val="28"/>
          <w:lang w:val="uk-UA"/>
        </w:rPr>
        <w:t>. Тому</w:t>
      </w:r>
      <w:r w:rsidR="006C625F">
        <w:rPr>
          <w:rFonts w:ascii="Times New Roman" w:hAnsi="Times New Roman" w:cs="Times New Roman"/>
          <w:sz w:val="28"/>
          <w:szCs w:val="28"/>
          <w:lang w:val="uk-UA"/>
        </w:rPr>
        <w:t xml:space="preserve"> з</w:t>
      </w:r>
      <w:proofErr w:type="spellStart"/>
      <w:r w:rsidR="009B1806" w:rsidRPr="005151A2">
        <w:rPr>
          <w:rFonts w:ascii="Times New Roman" w:hAnsi="Times New Roman" w:cs="Times New Roman"/>
          <w:sz w:val="28"/>
          <w:szCs w:val="28"/>
          <w:lang w:val="ru-UA"/>
        </w:rPr>
        <w:t>береження</w:t>
      </w:r>
      <w:proofErr w:type="spellEnd"/>
      <w:r w:rsidR="009B1806" w:rsidRPr="005151A2">
        <w:rPr>
          <w:rFonts w:ascii="Times New Roman" w:hAnsi="Times New Roman" w:cs="Times New Roman"/>
          <w:sz w:val="28"/>
          <w:szCs w:val="28"/>
          <w:lang w:val="ru-UA"/>
        </w:rPr>
        <w:t xml:space="preserve"> та </w:t>
      </w:r>
      <w:proofErr w:type="spellStart"/>
      <w:r w:rsidR="009B1806" w:rsidRPr="005151A2">
        <w:rPr>
          <w:rFonts w:ascii="Times New Roman" w:hAnsi="Times New Roman" w:cs="Times New Roman"/>
          <w:sz w:val="28"/>
          <w:szCs w:val="28"/>
          <w:lang w:val="ru-UA"/>
        </w:rPr>
        <w:t>дбайливе</w:t>
      </w:r>
      <w:proofErr w:type="spellEnd"/>
      <w:r w:rsidR="009B1806" w:rsidRPr="005151A2">
        <w:rPr>
          <w:rFonts w:ascii="Times New Roman" w:hAnsi="Times New Roman" w:cs="Times New Roman"/>
          <w:sz w:val="28"/>
          <w:szCs w:val="28"/>
          <w:lang w:val="ru-UA"/>
        </w:rPr>
        <w:t xml:space="preserve"> </w:t>
      </w:r>
      <w:proofErr w:type="spellStart"/>
      <w:r w:rsidR="009B1806" w:rsidRPr="005151A2">
        <w:rPr>
          <w:rFonts w:ascii="Times New Roman" w:hAnsi="Times New Roman" w:cs="Times New Roman"/>
          <w:sz w:val="28"/>
          <w:szCs w:val="28"/>
          <w:lang w:val="ru-UA"/>
        </w:rPr>
        <w:t>ставлення</w:t>
      </w:r>
      <w:proofErr w:type="spellEnd"/>
      <w:r w:rsidR="009B1806" w:rsidRPr="005151A2">
        <w:rPr>
          <w:rFonts w:ascii="Times New Roman" w:hAnsi="Times New Roman" w:cs="Times New Roman"/>
          <w:sz w:val="28"/>
          <w:szCs w:val="28"/>
          <w:lang w:val="ru-UA"/>
        </w:rPr>
        <w:t xml:space="preserve"> до </w:t>
      </w:r>
      <w:proofErr w:type="spellStart"/>
      <w:r w:rsidR="009B1806" w:rsidRPr="005151A2">
        <w:rPr>
          <w:rFonts w:ascii="Times New Roman" w:hAnsi="Times New Roman" w:cs="Times New Roman"/>
          <w:sz w:val="28"/>
          <w:szCs w:val="28"/>
          <w:lang w:val="ru-UA"/>
        </w:rPr>
        <w:t>культурної</w:t>
      </w:r>
      <w:proofErr w:type="spellEnd"/>
      <w:r w:rsidR="009B1806" w:rsidRPr="005151A2">
        <w:rPr>
          <w:rFonts w:ascii="Times New Roman" w:hAnsi="Times New Roman" w:cs="Times New Roman"/>
          <w:sz w:val="28"/>
          <w:szCs w:val="28"/>
          <w:lang w:val="ru-UA"/>
        </w:rPr>
        <w:t xml:space="preserve"> </w:t>
      </w:r>
      <w:proofErr w:type="spellStart"/>
      <w:r w:rsidR="009B1806" w:rsidRPr="005151A2">
        <w:rPr>
          <w:rFonts w:ascii="Times New Roman" w:hAnsi="Times New Roman" w:cs="Times New Roman"/>
          <w:sz w:val="28"/>
          <w:szCs w:val="28"/>
          <w:lang w:val="ru-UA"/>
        </w:rPr>
        <w:t>спадщини</w:t>
      </w:r>
      <w:proofErr w:type="spellEnd"/>
      <w:r w:rsidR="009B1806" w:rsidRPr="005151A2">
        <w:rPr>
          <w:rFonts w:ascii="Times New Roman" w:hAnsi="Times New Roman" w:cs="Times New Roman"/>
          <w:sz w:val="28"/>
          <w:szCs w:val="28"/>
          <w:lang w:val="ru-UA"/>
        </w:rPr>
        <w:t xml:space="preserve"> з боку </w:t>
      </w:r>
      <w:proofErr w:type="spellStart"/>
      <w:r w:rsidR="009B1806" w:rsidRPr="005151A2">
        <w:rPr>
          <w:rFonts w:ascii="Times New Roman" w:hAnsi="Times New Roman" w:cs="Times New Roman"/>
          <w:sz w:val="28"/>
          <w:szCs w:val="28"/>
          <w:lang w:val="ru-UA"/>
        </w:rPr>
        <w:t>держави</w:t>
      </w:r>
      <w:proofErr w:type="spellEnd"/>
      <w:r w:rsidR="009B1806" w:rsidRPr="005151A2">
        <w:rPr>
          <w:rFonts w:ascii="Times New Roman" w:hAnsi="Times New Roman" w:cs="Times New Roman"/>
          <w:sz w:val="28"/>
          <w:szCs w:val="28"/>
          <w:lang w:val="ru-UA"/>
        </w:rPr>
        <w:t xml:space="preserve"> та </w:t>
      </w:r>
      <w:proofErr w:type="spellStart"/>
      <w:r w:rsidR="009B1806" w:rsidRPr="005151A2">
        <w:rPr>
          <w:rFonts w:ascii="Times New Roman" w:hAnsi="Times New Roman" w:cs="Times New Roman"/>
          <w:sz w:val="28"/>
          <w:szCs w:val="28"/>
          <w:lang w:val="ru-UA"/>
        </w:rPr>
        <w:t>суспільства</w:t>
      </w:r>
      <w:proofErr w:type="spellEnd"/>
      <w:r w:rsidR="009B1806" w:rsidRPr="005151A2">
        <w:rPr>
          <w:rFonts w:ascii="Times New Roman" w:hAnsi="Times New Roman" w:cs="Times New Roman"/>
          <w:sz w:val="28"/>
          <w:szCs w:val="28"/>
          <w:lang w:val="ru-UA"/>
        </w:rPr>
        <w:t xml:space="preserve"> не </w:t>
      </w:r>
      <w:proofErr w:type="spellStart"/>
      <w:r w:rsidR="009B1806" w:rsidRPr="005151A2">
        <w:rPr>
          <w:rFonts w:ascii="Times New Roman" w:hAnsi="Times New Roman" w:cs="Times New Roman"/>
          <w:sz w:val="28"/>
          <w:szCs w:val="28"/>
          <w:lang w:val="ru-UA"/>
        </w:rPr>
        <w:t>лише</w:t>
      </w:r>
      <w:proofErr w:type="spellEnd"/>
      <w:r w:rsidR="009B1806" w:rsidRPr="005151A2">
        <w:rPr>
          <w:rFonts w:ascii="Times New Roman" w:hAnsi="Times New Roman" w:cs="Times New Roman"/>
          <w:sz w:val="28"/>
          <w:szCs w:val="28"/>
          <w:lang w:val="ru-UA"/>
        </w:rPr>
        <w:t xml:space="preserve"> </w:t>
      </w:r>
      <w:proofErr w:type="spellStart"/>
      <w:r w:rsidR="009B1806" w:rsidRPr="005151A2">
        <w:rPr>
          <w:rFonts w:ascii="Times New Roman" w:hAnsi="Times New Roman" w:cs="Times New Roman"/>
          <w:sz w:val="28"/>
          <w:szCs w:val="28"/>
          <w:lang w:val="ru-UA"/>
        </w:rPr>
        <w:t>сприяє</w:t>
      </w:r>
      <w:proofErr w:type="spellEnd"/>
      <w:r w:rsidR="009B1806" w:rsidRPr="005151A2">
        <w:rPr>
          <w:rFonts w:ascii="Times New Roman" w:hAnsi="Times New Roman" w:cs="Times New Roman"/>
          <w:sz w:val="28"/>
          <w:szCs w:val="28"/>
          <w:lang w:val="ru-UA"/>
        </w:rPr>
        <w:t xml:space="preserve"> </w:t>
      </w:r>
      <w:proofErr w:type="spellStart"/>
      <w:r w:rsidR="009B1806" w:rsidRPr="005151A2">
        <w:rPr>
          <w:rFonts w:ascii="Times New Roman" w:hAnsi="Times New Roman" w:cs="Times New Roman"/>
          <w:sz w:val="28"/>
          <w:szCs w:val="28"/>
          <w:lang w:val="ru-UA"/>
        </w:rPr>
        <w:t>збереженню</w:t>
      </w:r>
      <w:proofErr w:type="spellEnd"/>
      <w:r w:rsidR="009B1806" w:rsidRPr="005151A2">
        <w:rPr>
          <w:rFonts w:ascii="Times New Roman" w:hAnsi="Times New Roman" w:cs="Times New Roman"/>
          <w:sz w:val="28"/>
          <w:szCs w:val="28"/>
          <w:lang w:val="ru-UA"/>
        </w:rPr>
        <w:t xml:space="preserve"> </w:t>
      </w:r>
      <w:proofErr w:type="spellStart"/>
      <w:r w:rsidR="009B1806" w:rsidRPr="005151A2">
        <w:rPr>
          <w:rFonts w:ascii="Times New Roman" w:hAnsi="Times New Roman" w:cs="Times New Roman"/>
          <w:sz w:val="28"/>
          <w:szCs w:val="28"/>
          <w:lang w:val="ru-UA"/>
        </w:rPr>
        <w:t>національної</w:t>
      </w:r>
      <w:proofErr w:type="spellEnd"/>
      <w:r w:rsidR="009B1806" w:rsidRPr="005151A2">
        <w:rPr>
          <w:rFonts w:ascii="Times New Roman" w:hAnsi="Times New Roman" w:cs="Times New Roman"/>
          <w:sz w:val="28"/>
          <w:szCs w:val="28"/>
          <w:lang w:val="ru-UA"/>
        </w:rPr>
        <w:t xml:space="preserve"> </w:t>
      </w:r>
      <w:proofErr w:type="spellStart"/>
      <w:r w:rsidR="009B1806" w:rsidRPr="005151A2">
        <w:rPr>
          <w:rFonts w:ascii="Times New Roman" w:hAnsi="Times New Roman" w:cs="Times New Roman"/>
          <w:sz w:val="28"/>
          <w:szCs w:val="28"/>
          <w:lang w:val="ru-UA"/>
        </w:rPr>
        <w:t>самобутності</w:t>
      </w:r>
      <w:proofErr w:type="spellEnd"/>
      <w:r w:rsidR="009B1806" w:rsidRPr="005151A2">
        <w:rPr>
          <w:rFonts w:ascii="Times New Roman" w:hAnsi="Times New Roman" w:cs="Times New Roman"/>
          <w:sz w:val="28"/>
          <w:szCs w:val="28"/>
          <w:lang w:val="ru-UA"/>
        </w:rPr>
        <w:t xml:space="preserve">, але й </w:t>
      </w:r>
      <w:proofErr w:type="spellStart"/>
      <w:r w:rsidR="009B1806" w:rsidRPr="005151A2">
        <w:rPr>
          <w:rFonts w:ascii="Times New Roman" w:hAnsi="Times New Roman" w:cs="Times New Roman"/>
          <w:sz w:val="28"/>
          <w:szCs w:val="28"/>
          <w:lang w:val="ru-UA"/>
        </w:rPr>
        <w:t>формує</w:t>
      </w:r>
      <w:proofErr w:type="spellEnd"/>
      <w:r w:rsidR="009B1806" w:rsidRPr="005151A2">
        <w:rPr>
          <w:rFonts w:ascii="Times New Roman" w:hAnsi="Times New Roman" w:cs="Times New Roman"/>
          <w:sz w:val="28"/>
          <w:szCs w:val="28"/>
          <w:lang w:val="ru-UA"/>
        </w:rPr>
        <w:t xml:space="preserve"> </w:t>
      </w:r>
      <w:proofErr w:type="spellStart"/>
      <w:r w:rsidR="009B1806" w:rsidRPr="005151A2">
        <w:rPr>
          <w:rFonts w:ascii="Times New Roman" w:hAnsi="Times New Roman" w:cs="Times New Roman"/>
          <w:sz w:val="28"/>
          <w:szCs w:val="28"/>
          <w:lang w:val="ru-UA"/>
        </w:rPr>
        <w:t>позитивний</w:t>
      </w:r>
      <w:proofErr w:type="spellEnd"/>
      <w:r w:rsidR="009B1806" w:rsidRPr="005151A2">
        <w:rPr>
          <w:rFonts w:ascii="Times New Roman" w:hAnsi="Times New Roman" w:cs="Times New Roman"/>
          <w:sz w:val="28"/>
          <w:szCs w:val="28"/>
          <w:lang w:val="ru-UA"/>
        </w:rPr>
        <w:t xml:space="preserve"> </w:t>
      </w:r>
      <w:proofErr w:type="spellStart"/>
      <w:r w:rsidR="009B1806" w:rsidRPr="005151A2">
        <w:rPr>
          <w:rFonts w:ascii="Times New Roman" w:hAnsi="Times New Roman" w:cs="Times New Roman"/>
          <w:sz w:val="28"/>
          <w:szCs w:val="28"/>
          <w:lang w:val="ru-UA"/>
        </w:rPr>
        <w:t>імідж</w:t>
      </w:r>
      <w:proofErr w:type="spellEnd"/>
      <w:r w:rsidR="009B1806" w:rsidRPr="005151A2">
        <w:rPr>
          <w:rFonts w:ascii="Times New Roman" w:hAnsi="Times New Roman" w:cs="Times New Roman"/>
          <w:sz w:val="28"/>
          <w:szCs w:val="28"/>
          <w:lang w:val="ru-UA"/>
        </w:rPr>
        <w:t xml:space="preserve"> </w:t>
      </w:r>
      <w:proofErr w:type="spellStart"/>
      <w:r w:rsidR="009B1806" w:rsidRPr="005151A2">
        <w:rPr>
          <w:rFonts w:ascii="Times New Roman" w:hAnsi="Times New Roman" w:cs="Times New Roman"/>
          <w:sz w:val="28"/>
          <w:szCs w:val="28"/>
          <w:lang w:val="ru-UA"/>
        </w:rPr>
        <w:t>України</w:t>
      </w:r>
      <w:proofErr w:type="spellEnd"/>
      <w:r w:rsidR="009B1806" w:rsidRPr="005151A2">
        <w:rPr>
          <w:rFonts w:ascii="Times New Roman" w:hAnsi="Times New Roman" w:cs="Times New Roman"/>
          <w:sz w:val="28"/>
          <w:szCs w:val="28"/>
          <w:lang w:val="ru-UA"/>
        </w:rPr>
        <w:t xml:space="preserve"> на </w:t>
      </w:r>
      <w:proofErr w:type="spellStart"/>
      <w:r w:rsidR="009B1806" w:rsidRPr="005151A2">
        <w:rPr>
          <w:rFonts w:ascii="Times New Roman" w:hAnsi="Times New Roman" w:cs="Times New Roman"/>
          <w:sz w:val="28"/>
          <w:szCs w:val="28"/>
          <w:lang w:val="ru-UA"/>
        </w:rPr>
        <w:t>міжнародній</w:t>
      </w:r>
      <w:proofErr w:type="spellEnd"/>
      <w:r w:rsidR="009B1806" w:rsidRPr="005151A2">
        <w:rPr>
          <w:rFonts w:ascii="Times New Roman" w:hAnsi="Times New Roman" w:cs="Times New Roman"/>
          <w:sz w:val="28"/>
          <w:szCs w:val="28"/>
          <w:lang w:val="ru-UA"/>
        </w:rPr>
        <w:t xml:space="preserve"> </w:t>
      </w:r>
      <w:proofErr w:type="spellStart"/>
      <w:r w:rsidR="009B1806" w:rsidRPr="005151A2">
        <w:rPr>
          <w:rFonts w:ascii="Times New Roman" w:hAnsi="Times New Roman" w:cs="Times New Roman"/>
          <w:sz w:val="28"/>
          <w:szCs w:val="28"/>
          <w:lang w:val="ru-UA"/>
        </w:rPr>
        <w:t>арені</w:t>
      </w:r>
      <w:proofErr w:type="spellEnd"/>
      <w:r w:rsidR="009B1806" w:rsidRPr="005151A2">
        <w:rPr>
          <w:rFonts w:ascii="Times New Roman" w:hAnsi="Times New Roman" w:cs="Times New Roman"/>
          <w:sz w:val="28"/>
          <w:szCs w:val="28"/>
          <w:lang w:val="ru-UA"/>
        </w:rPr>
        <w:t>.</w:t>
      </w:r>
    </w:p>
    <w:p w14:paraId="7E117710" w14:textId="637C9D2E" w:rsidR="009B1806" w:rsidRPr="009B1806" w:rsidRDefault="00F86198" w:rsidP="009B1806">
      <w:pPr>
        <w:suppressAutoHyphens w:val="0"/>
        <w:spacing w:before="100" w:after="100"/>
        <w:contextualSpacing/>
        <w:jc w:val="both"/>
        <w:rPr>
          <w:rFonts w:ascii="Times New Roman" w:hAnsi="Times New Roman" w:cs="Times New Roman"/>
          <w:sz w:val="28"/>
          <w:szCs w:val="28"/>
          <w:lang w:val="ru-UA"/>
        </w:rPr>
      </w:pPr>
      <w:r>
        <w:rPr>
          <w:rFonts w:ascii="Times New Roman" w:hAnsi="Times New Roman" w:cs="Times New Roman"/>
          <w:sz w:val="28"/>
          <w:szCs w:val="28"/>
          <w:lang w:val="uk-UA"/>
        </w:rPr>
        <w:t xml:space="preserve">     </w:t>
      </w:r>
      <w:r w:rsidR="009B1806" w:rsidRPr="009B1806">
        <w:rPr>
          <w:rFonts w:ascii="Times New Roman" w:hAnsi="Times New Roman" w:cs="Times New Roman"/>
          <w:sz w:val="28"/>
          <w:szCs w:val="28"/>
          <w:lang w:val="ru-UA"/>
        </w:rPr>
        <w:t xml:space="preserve">Культурна </w:t>
      </w:r>
      <w:proofErr w:type="spellStart"/>
      <w:r w:rsidR="009B1806" w:rsidRPr="009B1806">
        <w:rPr>
          <w:rFonts w:ascii="Times New Roman" w:hAnsi="Times New Roman" w:cs="Times New Roman"/>
          <w:sz w:val="28"/>
          <w:szCs w:val="28"/>
          <w:lang w:val="ru-UA"/>
        </w:rPr>
        <w:t>спадщина</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України</w:t>
      </w:r>
      <w:proofErr w:type="spellEnd"/>
      <w:r w:rsidR="009B1806" w:rsidRPr="009B1806">
        <w:rPr>
          <w:rFonts w:ascii="Times New Roman" w:hAnsi="Times New Roman" w:cs="Times New Roman"/>
          <w:sz w:val="28"/>
          <w:szCs w:val="28"/>
          <w:lang w:val="ru-UA"/>
        </w:rPr>
        <w:t xml:space="preserve"> </w:t>
      </w:r>
      <w:r w:rsidR="00715B04">
        <w:rPr>
          <w:rFonts w:ascii="Times New Roman" w:hAnsi="Times New Roman" w:cs="Times New Roman"/>
          <w:sz w:val="28"/>
          <w:szCs w:val="28"/>
          <w:lang w:val="ru-UA"/>
        </w:rPr>
        <w:t>─</w:t>
      </w:r>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це</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надбання</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всього</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українського</w:t>
      </w:r>
      <w:proofErr w:type="spellEnd"/>
      <w:r w:rsidR="009B1806" w:rsidRPr="009B1806">
        <w:rPr>
          <w:rFonts w:ascii="Times New Roman" w:hAnsi="Times New Roman" w:cs="Times New Roman"/>
          <w:sz w:val="28"/>
          <w:szCs w:val="28"/>
          <w:lang w:val="ru-UA"/>
        </w:rPr>
        <w:t xml:space="preserve"> народу, яке </w:t>
      </w:r>
      <w:proofErr w:type="spellStart"/>
      <w:r w:rsidR="009B1806" w:rsidRPr="009B1806">
        <w:rPr>
          <w:rFonts w:ascii="Times New Roman" w:hAnsi="Times New Roman" w:cs="Times New Roman"/>
          <w:sz w:val="28"/>
          <w:szCs w:val="28"/>
          <w:lang w:val="ru-UA"/>
        </w:rPr>
        <w:t>включає</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досягнення</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представників</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різних</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національностей</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що</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проживають</w:t>
      </w:r>
      <w:proofErr w:type="spellEnd"/>
      <w:r w:rsidR="009B1806" w:rsidRPr="009B1806">
        <w:rPr>
          <w:rFonts w:ascii="Times New Roman" w:hAnsi="Times New Roman" w:cs="Times New Roman"/>
          <w:sz w:val="28"/>
          <w:szCs w:val="28"/>
          <w:lang w:val="ru-UA"/>
        </w:rPr>
        <w:t xml:space="preserve"> на </w:t>
      </w:r>
      <w:proofErr w:type="spellStart"/>
      <w:r w:rsidR="009B1806" w:rsidRPr="009B1806">
        <w:rPr>
          <w:rFonts w:ascii="Times New Roman" w:hAnsi="Times New Roman" w:cs="Times New Roman"/>
          <w:sz w:val="28"/>
          <w:szCs w:val="28"/>
          <w:lang w:val="ru-UA"/>
        </w:rPr>
        <w:t>її</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території</w:t>
      </w:r>
      <w:proofErr w:type="spellEnd"/>
      <w:r w:rsidR="009B1806" w:rsidRPr="009B1806">
        <w:rPr>
          <w:rFonts w:ascii="Times New Roman" w:hAnsi="Times New Roman" w:cs="Times New Roman"/>
          <w:sz w:val="28"/>
          <w:szCs w:val="28"/>
          <w:lang w:val="ru-UA"/>
        </w:rPr>
        <w:t xml:space="preserve">. З одного боку, </w:t>
      </w:r>
      <w:proofErr w:type="spellStart"/>
      <w:r w:rsidR="009B1806" w:rsidRPr="009B1806">
        <w:rPr>
          <w:rFonts w:ascii="Times New Roman" w:hAnsi="Times New Roman" w:cs="Times New Roman"/>
          <w:sz w:val="28"/>
          <w:szCs w:val="28"/>
          <w:lang w:val="ru-UA"/>
        </w:rPr>
        <w:t>ця</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спадщина</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відіграє</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ключову</w:t>
      </w:r>
      <w:proofErr w:type="spellEnd"/>
      <w:r w:rsidR="009B1806" w:rsidRPr="009B1806">
        <w:rPr>
          <w:rFonts w:ascii="Times New Roman" w:hAnsi="Times New Roman" w:cs="Times New Roman"/>
          <w:sz w:val="28"/>
          <w:szCs w:val="28"/>
          <w:lang w:val="ru-UA"/>
        </w:rPr>
        <w:t xml:space="preserve"> роль у </w:t>
      </w:r>
      <w:proofErr w:type="spellStart"/>
      <w:r w:rsidR="009B1806" w:rsidRPr="009B1806">
        <w:rPr>
          <w:rFonts w:ascii="Times New Roman" w:hAnsi="Times New Roman" w:cs="Times New Roman"/>
          <w:sz w:val="28"/>
          <w:szCs w:val="28"/>
          <w:lang w:val="ru-UA"/>
        </w:rPr>
        <w:t>зміцненні</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національної</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ідентичності</w:t>
      </w:r>
      <w:proofErr w:type="spellEnd"/>
      <w:r w:rsidR="009B1806" w:rsidRPr="009B1806">
        <w:rPr>
          <w:rFonts w:ascii="Times New Roman" w:hAnsi="Times New Roman" w:cs="Times New Roman"/>
          <w:sz w:val="28"/>
          <w:szCs w:val="28"/>
          <w:lang w:val="ru-UA"/>
        </w:rPr>
        <w:t xml:space="preserve"> та </w:t>
      </w:r>
      <w:proofErr w:type="spellStart"/>
      <w:r w:rsidR="009B1806" w:rsidRPr="009B1806">
        <w:rPr>
          <w:rFonts w:ascii="Times New Roman" w:hAnsi="Times New Roman" w:cs="Times New Roman"/>
          <w:sz w:val="28"/>
          <w:szCs w:val="28"/>
          <w:lang w:val="ru-UA"/>
        </w:rPr>
        <w:t>формуванні</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української</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політичної</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нації</w:t>
      </w:r>
      <w:proofErr w:type="spellEnd"/>
      <w:r w:rsidR="009B1806" w:rsidRPr="009B1806">
        <w:rPr>
          <w:rFonts w:ascii="Times New Roman" w:hAnsi="Times New Roman" w:cs="Times New Roman"/>
          <w:sz w:val="28"/>
          <w:szCs w:val="28"/>
          <w:lang w:val="ru-UA"/>
        </w:rPr>
        <w:t xml:space="preserve">. З </w:t>
      </w:r>
      <w:proofErr w:type="spellStart"/>
      <w:r w:rsidR="009B1806" w:rsidRPr="009B1806">
        <w:rPr>
          <w:rFonts w:ascii="Times New Roman" w:hAnsi="Times New Roman" w:cs="Times New Roman"/>
          <w:sz w:val="28"/>
          <w:szCs w:val="28"/>
          <w:lang w:val="ru-UA"/>
        </w:rPr>
        <w:t>іншого</w:t>
      </w:r>
      <w:proofErr w:type="spellEnd"/>
      <w:r w:rsidR="009B1806" w:rsidRPr="009B1806">
        <w:rPr>
          <w:rFonts w:ascii="Times New Roman" w:hAnsi="Times New Roman" w:cs="Times New Roman"/>
          <w:sz w:val="28"/>
          <w:szCs w:val="28"/>
          <w:lang w:val="ru-UA"/>
        </w:rPr>
        <w:t xml:space="preserve"> боку, </w:t>
      </w:r>
      <w:proofErr w:type="spellStart"/>
      <w:r w:rsidR="009B1806" w:rsidRPr="009B1806">
        <w:rPr>
          <w:rFonts w:ascii="Times New Roman" w:hAnsi="Times New Roman" w:cs="Times New Roman"/>
          <w:sz w:val="28"/>
          <w:szCs w:val="28"/>
          <w:lang w:val="ru-UA"/>
        </w:rPr>
        <w:t>враховуючи</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що</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значна</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частина</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матеріальних</w:t>
      </w:r>
      <w:proofErr w:type="spellEnd"/>
      <w:r w:rsidR="009B1806" w:rsidRPr="009B1806">
        <w:rPr>
          <w:rFonts w:ascii="Times New Roman" w:hAnsi="Times New Roman" w:cs="Times New Roman"/>
          <w:sz w:val="28"/>
          <w:szCs w:val="28"/>
          <w:lang w:val="ru-UA"/>
        </w:rPr>
        <w:t xml:space="preserve"> та </w:t>
      </w:r>
      <w:proofErr w:type="spellStart"/>
      <w:r w:rsidR="009B1806" w:rsidRPr="009B1806">
        <w:rPr>
          <w:rFonts w:ascii="Times New Roman" w:hAnsi="Times New Roman" w:cs="Times New Roman"/>
          <w:sz w:val="28"/>
          <w:szCs w:val="28"/>
          <w:lang w:val="ru-UA"/>
        </w:rPr>
        <w:lastRenderedPageBreak/>
        <w:t>нематеріальних</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культурних</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цінностей</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належить</w:t>
      </w:r>
      <w:proofErr w:type="spellEnd"/>
      <w:r w:rsidR="009B1806" w:rsidRPr="009B1806">
        <w:rPr>
          <w:rFonts w:ascii="Times New Roman" w:hAnsi="Times New Roman" w:cs="Times New Roman"/>
          <w:sz w:val="28"/>
          <w:szCs w:val="28"/>
          <w:lang w:val="ru-UA"/>
        </w:rPr>
        <w:t xml:space="preserve"> до </w:t>
      </w:r>
      <w:proofErr w:type="spellStart"/>
      <w:r w:rsidR="009B1806" w:rsidRPr="009B1806">
        <w:rPr>
          <w:rFonts w:ascii="Times New Roman" w:hAnsi="Times New Roman" w:cs="Times New Roman"/>
          <w:sz w:val="28"/>
          <w:szCs w:val="28"/>
          <w:lang w:val="ru-UA"/>
        </w:rPr>
        <w:t>спадщини</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саме</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етнічних</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українців</w:t>
      </w:r>
      <w:proofErr w:type="spellEnd"/>
      <w:r w:rsidR="009B1806" w:rsidRPr="009B1806">
        <w:rPr>
          <w:rFonts w:ascii="Times New Roman" w:hAnsi="Times New Roman" w:cs="Times New Roman"/>
          <w:sz w:val="28"/>
          <w:szCs w:val="28"/>
          <w:lang w:val="ru-UA"/>
        </w:rPr>
        <w:t xml:space="preserve">, вона є </w:t>
      </w:r>
      <w:proofErr w:type="spellStart"/>
      <w:r w:rsidR="009B1806" w:rsidRPr="009B1806">
        <w:rPr>
          <w:rFonts w:ascii="Times New Roman" w:hAnsi="Times New Roman" w:cs="Times New Roman"/>
          <w:sz w:val="28"/>
          <w:szCs w:val="28"/>
          <w:lang w:val="ru-UA"/>
        </w:rPr>
        <w:t>важливим</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чинником</w:t>
      </w:r>
      <w:proofErr w:type="spellEnd"/>
      <w:r w:rsidR="009B1806" w:rsidRPr="009B1806">
        <w:rPr>
          <w:rFonts w:ascii="Times New Roman" w:hAnsi="Times New Roman" w:cs="Times New Roman"/>
          <w:sz w:val="28"/>
          <w:szCs w:val="28"/>
          <w:lang w:val="ru-UA"/>
        </w:rPr>
        <w:t xml:space="preserve"> у </w:t>
      </w:r>
      <w:proofErr w:type="spellStart"/>
      <w:r w:rsidR="009B1806" w:rsidRPr="009B1806">
        <w:rPr>
          <w:rFonts w:ascii="Times New Roman" w:hAnsi="Times New Roman" w:cs="Times New Roman"/>
          <w:sz w:val="28"/>
          <w:szCs w:val="28"/>
          <w:lang w:val="ru-UA"/>
        </w:rPr>
        <w:t>формуванні</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їхньої</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етнічної</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ідентичності</w:t>
      </w:r>
      <w:proofErr w:type="spellEnd"/>
      <w:r w:rsidR="009B1806" w:rsidRPr="009B1806">
        <w:rPr>
          <w:rFonts w:ascii="Times New Roman" w:hAnsi="Times New Roman" w:cs="Times New Roman"/>
          <w:sz w:val="28"/>
          <w:szCs w:val="28"/>
          <w:lang w:val="ru-UA"/>
        </w:rPr>
        <w:t>.</w:t>
      </w:r>
      <w:r w:rsidR="00DF2800">
        <w:rPr>
          <w:rFonts w:ascii="Times New Roman" w:hAnsi="Times New Roman" w:cs="Times New Roman"/>
          <w:sz w:val="28"/>
          <w:szCs w:val="28"/>
          <w:lang w:val="uk-UA"/>
        </w:rPr>
        <w:t xml:space="preserve"> Культурна спадщина </w:t>
      </w:r>
      <w:proofErr w:type="spellStart"/>
      <w:r w:rsidR="009B1806" w:rsidRPr="009B1806">
        <w:rPr>
          <w:rFonts w:ascii="Times New Roman" w:hAnsi="Times New Roman" w:cs="Times New Roman"/>
          <w:sz w:val="28"/>
          <w:szCs w:val="28"/>
          <w:lang w:val="ru-UA"/>
        </w:rPr>
        <w:t>виступає</w:t>
      </w:r>
      <w:proofErr w:type="spellEnd"/>
      <w:r w:rsidR="009B1806" w:rsidRPr="009B1806">
        <w:rPr>
          <w:rFonts w:ascii="Times New Roman" w:hAnsi="Times New Roman" w:cs="Times New Roman"/>
          <w:sz w:val="28"/>
          <w:szCs w:val="28"/>
          <w:lang w:val="ru-UA"/>
        </w:rPr>
        <w:t xml:space="preserve"> не </w:t>
      </w:r>
      <w:proofErr w:type="spellStart"/>
      <w:r w:rsidR="009B1806" w:rsidRPr="009B1806">
        <w:rPr>
          <w:rFonts w:ascii="Times New Roman" w:hAnsi="Times New Roman" w:cs="Times New Roman"/>
          <w:sz w:val="28"/>
          <w:szCs w:val="28"/>
          <w:lang w:val="ru-UA"/>
        </w:rPr>
        <w:t>лише</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інструментом</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збереження</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історичної</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пам’яті</w:t>
      </w:r>
      <w:proofErr w:type="spellEnd"/>
      <w:r w:rsidR="009B1806" w:rsidRPr="009B1806">
        <w:rPr>
          <w:rFonts w:ascii="Times New Roman" w:hAnsi="Times New Roman" w:cs="Times New Roman"/>
          <w:sz w:val="28"/>
          <w:szCs w:val="28"/>
          <w:lang w:val="ru-UA"/>
        </w:rPr>
        <w:t xml:space="preserve">, але й </w:t>
      </w:r>
      <w:proofErr w:type="spellStart"/>
      <w:r w:rsidR="009B1806" w:rsidRPr="009B1806">
        <w:rPr>
          <w:rFonts w:ascii="Times New Roman" w:hAnsi="Times New Roman" w:cs="Times New Roman"/>
          <w:sz w:val="28"/>
          <w:szCs w:val="28"/>
          <w:lang w:val="ru-UA"/>
        </w:rPr>
        <w:t>стає</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важливим</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елементом</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консолідації</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суспільства</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формуючи</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єдність</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між</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поколіннями</w:t>
      </w:r>
      <w:proofErr w:type="spellEnd"/>
      <w:r w:rsidR="009B1806" w:rsidRPr="009B1806">
        <w:rPr>
          <w:rFonts w:ascii="Times New Roman" w:hAnsi="Times New Roman" w:cs="Times New Roman"/>
          <w:sz w:val="28"/>
          <w:szCs w:val="28"/>
          <w:lang w:val="ru-UA"/>
        </w:rPr>
        <w:t xml:space="preserve"> та народами.</w:t>
      </w:r>
      <w:r w:rsidR="009B1806" w:rsidRPr="00A906E4">
        <w:rPr>
          <w:rFonts w:ascii="Times New Roman" w:eastAsia="Times New Roman" w:hAnsi="Times New Roman" w:cs="Times New Roman"/>
          <w:sz w:val="28"/>
          <w:szCs w:val="28"/>
          <w:lang w:val="ru-UA" w:eastAsia="ru-UA"/>
        </w:rPr>
        <w:t xml:space="preserve"> </w:t>
      </w:r>
      <w:proofErr w:type="spellStart"/>
      <w:r w:rsidR="009B1806" w:rsidRPr="00A906E4">
        <w:rPr>
          <w:rFonts w:ascii="Times New Roman" w:hAnsi="Times New Roman" w:cs="Times New Roman"/>
          <w:sz w:val="28"/>
          <w:szCs w:val="28"/>
          <w:lang w:val="ru-UA"/>
        </w:rPr>
        <w:t>Ставлення</w:t>
      </w:r>
      <w:proofErr w:type="spellEnd"/>
      <w:r w:rsidR="009B1806" w:rsidRPr="00A906E4">
        <w:rPr>
          <w:rFonts w:ascii="Times New Roman" w:hAnsi="Times New Roman" w:cs="Times New Roman"/>
          <w:sz w:val="28"/>
          <w:szCs w:val="28"/>
          <w:lang w:val="ru-UA"/>
        </w:rPr>
        <w:t xml:space="preserve"> до </w:t>
      </w:r>
      <w:proofErr w:type="spellStart"/>
      <w:r w:rsidR="009B1806" w:rsidRPr="00A906E4">
        <w:rPr>
          <w:rFonts w:ascii="Times New Roman" w:hAnsi="Times New Roman" w:cs="Times New Roman"/>
          <w:sz w:val="28"/>
          <w:szCs w:val="28"/>
          <w:lang w:val="ru-UA"/>
        </w:rPr>
        <w:t>культурної</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спадщини</w:t>
      </w:r>
      <w:proofErr w:type="spellEnd"/>
      <w:r w:rsidR="009B1806" w:rsidRPr="00A906E4">
        <w:rPr>
          <w:rFonts w:ascii="Times New Roman" w:hAnsi="Times New Roman" w:cs="Times New Roman"/>
          <w:sz w:val="28"/>
          <w:szCs w:val="28"/>
          <w:lang w:val="ru-UA"/>
        </w:rPr>
        <w:t xml:space="preserve">, яка </w:t>
      </w:r>
      <w:proofErr w:type="spellStart"/>
      <w:r w:rsidR="009B1806" w:rsidRPr="00A906E4">
        <w:rPr>
          <w:rFonts w:ascii="Times New Roman" w:hAnsi="Times New Roman" w:cs="Times New Roman"/>
          <w:sz w:val="28"/>
          <w:szCs w:val="28"/>
          <w:lang w:val="ru-UA"/>
        </w:rPr>
        <w:t>дійшла</w:t>
      </w:r>
      <w:proofErr w:type="spellEnd"/>
      <w:r w:rsidR="009B1806" w:rsidRPr="00A906E4">
        <w:rPr>
          <w:rFonts w:ascii="Times New Roman" w:hAnsi="Times New Roman" w:cs="Times New Roman"/>
          <w:sz w:val="28"/>
          <w:szCs w:val="28"/>
          <w:lang w:val="ru-UA"/>
        </w:rPr>
        <w:t xml:space="preserve"> до нас у </w:t>
      </w:r>
      <w:proofErr w:type="spellStart"/>
      <w:r w:rsidR="009B1806" w:rsidRPr="00A906E4">
        <w:rPr>
          <w:rFonts w:ascii="Times New Roman" w:hAnsi="Times New Roman" w:cs="Times New Roman"/>
          <w:sz w:val="28"/>
          <w:szCs w:val="28"/>
          <w:lang w:val="ru-UA"/>
        </w:rPr>
        <w:t>вигляді</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різноманітних</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об’єктів</w:t>
      </w:r>
      <w:proofErr w:type="spellEnd"/>
      <w:r w:rsidR="009B1806" w:rsidRPr="00A906E4">
        <w:rPr>
          <w:rFonts w:ascii="Times New Roman" w:hAnsi="Times New Roman" w:cs="Times New Roman"/>
          <w:sz w:val="28"/>
          <w:szCs w:val="28"/>
          <w:lang w:val="ru-UA"/>
        </w:rPr>
        <w:t xml:space="preserve"> з </w:t>
      </w:r>
      <w:proofErr w:type="spellStart"/>
      <w:r w:rsidR="009B1806" w:rsidRPr="00A906E4">
        <w:rPr>
          <w:rFonts w:ascii="Times New Roman" w:hAnsi="Times New Roman" w:cs="Times New Roman"/>
          <w:sz w:val="28"/>
          <w:szCs w:val="28"/>
          <w:lang w:val="ru-UA"/>
        </w:rPr>
        <w:t>унікальною</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історичною</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науковою</w:t>
      </w:r>
      <w:proofErr w:type="spellEnd"/>
      <w:r w:rsidR="009B1806" w:rsidRPr="00A906E4">
        <w:rPr>
          <w:rFonts w:ascii="Times New Roman" w:hAnsi="Times New Roman" w:cs="Times New Roman"/>
          <w:sz w:val="28"/>
          <w:szCs w:val="28"/>
          <w:lang w:val="ru-UA"/>
        </w:rPr>
        <w:t xml:space="preserve">, культурною та </w:t>
      </w:r>
      <w:proofErr w:type="spellStart"/>
      <w:r w:rsidR="009B1806" w:rsidRPr="00A906E4">
        <w:rPr>
          <w:rFonts w:ascii="Times New Roman" w:hAnsi="Times New Roman" w:cs="Times New Roman"/>
          <w:sz w:val="28"/>
          <w:szCs w:val="28"/>
          <w:lang w:val="ru-UA"/>
        </w:rPr>
        <w:t>мистецькою</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цінністю</w:t>
      </w:r>
      <w:proofErr w:type="spellEnd"/>
      <w:r w:rsidR="009B1806" w:rsidRPr="00A906E4">
        <w:rPr>
          <w:rFonts w:ascii="Times New Roman" w:hAnsi="Times New Roman" w:cs="Times New Roman"/>
          <w:sz w:val="28"/>
          <w:szCs w:val="28"/>
          <w:lang w:val="ru-UA"/>
        </w:rPr>
        <w:t xml:space="preserve">, є </w:t>
      </w:r>
      <w:proofErr w:type="spellStart"/>
      <w:r w:rsidR="009B1806" w:rsidRPr="00A906E4">
        <w:rPr>
          <w:rFonts w:ascii="Times New Roman" w:hAnsi="Times New Roman" w:cs="Times New Roman"/>
          <w:sz w:val="28"/>
          <w:szCs w:val="28"/>
          <w:lang w:val="ru-UA"/>
        </w:rPr>
        <w:t>важливим</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показником</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рівня</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розвитку</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суспільства</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Збережені</w:t>
      </w:r>
      <w:proofErr w:type="spellEnd"/>
      <w:r w:rsidR="009B1806" w:rsidRPr="00A906E4">
        <w:rPr>
          <w:rFonts w:ascii="Times New Roman" w:hAnsi="Times New Roman" w:cs="Times New Roman"/>
          <w:sz w:val="28"/>
          <w:szCs w:val="28"/>
          <w:lang w:val="ru-UA"/>
        </w:rPr>
        <w:t xml:space="preserve"> та </w:t>
      </w:r>
      <w:proofErr w:type="spellStart"/>
      <w:r w:rsidR="009B1806" w:rsidRPr="00A906E4">
        <w:rPr>
          <w:rFonts w:ascii="Times New Roman" w:hAnsi="Times New Roman" w:cs="Times New Roman"/>
          <w:sz w:val="28"/>
          <w:szCs w:val="28"/>
          <w:lang w:val="ru-UA"/>
        </w:rPr>
        <w:t>належним</w:t>
      </w:r>
      <w:proofErr w:type="spellEnd"/>
      <w:r w:rsidR="009B1806" w:rsidRPr="00A906E4">
        <w:rPr>
          <w:rFonts w:ascii="Times New Roman" w:hAnsi="Times New Roman" w:cs="Times New Roman"/>
          <w:sz w:val="28"/>
          <w:szCs w:val="28"/>
          <w:lang w:val="ru-UA"/>
        </w:rPr>
        <w:t xml:space="preserve"> чином </w:t>
      </w:r>
      <w:proofErr w:type="spellStart"/>
      <w:r w:rsidR="009B1806" w:rsidRPr="00A906E4">
        <w:rPr>
          <w:rFonts w:ascii="Times New Roman" w:hAnsi="Times New Roman" w:cs="Times New Roman"/>
          <w:sz w:val="28"/>
          <w:szCs w:val="28"/>
          <w:lang w:val="ru-UA"/>
        </w:rPr>
        <w:t>представлені</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артефакти</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культурної</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спадщини</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стають</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джерелом</w:t>
      </w:r>
      <w:proofErr w:type="spellEnd"/>
      <w:r w:rsidR="009B1806" w:rsidRPr="00A906E4">
        <w:rPr>
          <w:rFonts w:ascii="Times New Roman" w:hAnsi="Times New Roman" w:cs="Times New Roman"/>
          <w:sz w:val="28"/>
          <w:szCs w:val="28"/>
          <w:lang w:val="ru-UA"/>
        </w:rPr>
        <w:t xml:space="preserve"> духовного </w:t>
      </w:r>
      <w:proofErr w:type="spellStart"/>
      <w:r w:rsidR="009B1806" w:rsidRPr="00A906E4">
        <w:rPr>
          <w:rFonts w:ascii="Times New Roman" w:hAnsi="Times New Roman" w:cs="Times New Roman"/>
          <w:sz w:val="28"/>
          <w:szCs w:val="28"/>
          <w:lang w:val="ru-UA"/>
        </w:rPr>
        <w:t>збагачення</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нації</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сприяють</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формуванню</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спільної</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історичної</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пам’яті</w:t>
      </w:r>
      <w:proofErr w:type="spellEnd"/>
      <w:r w:rsidR="009B1806" w:rsidRPr="00A906E4">
        <w:rPr>
          <w:rFonts w:ascii="Times New Roman" w:hAnsi="Times New Roman" w:cs="Times New Roman"/>
          <w:sz w:val="28"/>
          <w:szCs w:val="28"/>
          <w:lang w:val="ru-UA"/>
        </w:rPr>
        <w:t xml:space="preserve"> та </w:t>
      </w:r>
      <w:proofErr w:type="spellStart"/>
      <w:r w:rsidR="009B1806" w:rsidRPr="00A906E4">
        <w:rPr>
          <w:rFonts w:ascii="Times New Roman" w:hAnsi="Times New Roman" w:cs="Times New Roman"/>
          <w:sz w:val="28"/>
          <w:szCs w:val="28"/>
          <w:lang w:val="ru-UA"/>
        </w:rPr>
        <w:t>посиленню</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національної</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ідентичності</w:t>
      </w:r>
      <w:proofErr w:type="spellEnd"/>
      <w:r w:rsidR="009B1806" w:rsidRPr="00A906E4">
        <w:rPr>
          <w:rFonts w:ascii="Times New Roman" w:hAnsi="Times New Roman" w:cs="Times New Roman"/>
          <w:sz w:val="28"/>
          <w:szCs w:val="28"/>
          <w:lang w:val="ru-UA"/>
        </w:rPr>
        <w:t xml:space="preserve"> </w:t>
      </w:r>
      <w:proofErr w:type="spellStart"/>
      <w:r w:rsidR="009B1806" w:rsidRPr="00A906E4">
        <w:rPr>
          <w:rFonts w:ascii="Times New Roman" w:hAnsi="Times New Roman" w:cs="Times New Roman"/>
          <w:sz w:val="28"/>
          <w:szCs w:val="28"/>
          <w:lang w:val="ru-UA"/>
        </w:rPr>
        <w:t>українців</w:t>
      </w:r>
      <w:proofErr w:type="spellEnd"/>
      <w:r w:rsidR="009B1806" w:rsidRPr="00A906E4">
        <w:rPr>
          <w:rFonts w:ascii="Times New Roman" w:hAnsi="Times New Roman" w:cs="Times New Roman"/>
          <w:sz w:val="28"/>
          <w:szCs w:val="28"/>
          <w:lang w:val="ru-UA"/>
        </w:rPr>
        <w:t>.</w:t>
      </w:r>
      <w:r w:rsidR="00DF2800">
        <w:rPr>
          <w:rFonts w:ascii="Times New Roman" w:hAnsi="Times New Roman" w:cs="Times New Roman"/>
          <w:sz w:val="28"/>
          <w:szCs w:val="28"/>
          <w:lang w:val="uk-UA"/>
        </w:rPr>
        <w:t xml:space="preserve"> </w:t>
      </w:r>
      <w:r w:rsidR="009B1806" w:rsidRPr="009B1806">
        <w:rPr>
          <w:rFonts w:ascii="Times New Roman" w:hAnsi="Times New Roman" w:cs="Times New Roman"/>
          <w:sz w:val="28"/>
          <w:szCs w:val="28"/>
          <w:lang w:val="ru-UA"/>
        </w:rPr>
        <w:t xml:space="preserve">У </w:t>
      </w:r>
      <w:proofErr w:type="spellStart"/>
      <w:r w:rsidR="009B1806" w:rsidRPr="009B1806">
        <w:rPr>
          <w:rFonts w:ascii="Times New Roman" w:hAnsi="Times New Roman" w:cs="Times New Roman"/>
          <w:sz w:val="28"/>
          <w:szCs w:val="28"/>
          <w:lang w:val="ru-UA"/>
        </w:rPr>
        <w:t>сучасних</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умовах</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прагнення</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України</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інтегруватися</w:t>
      </w:r>
      <w:proofErr w:type="spellEnd"/>
      <w:r w:rsidR="009B1806" w:rsidRPr="009B1806">
        <w:rPr>
          <w:rFonts w:ascii="Times New Roman" w:hAnsi="Times New Roman" w:cs="Times New Roman"/>
          <w:sz w:val="28"/>
          <w:szCs w:val="28"/>
          <w:lang w:val="ru-UA"/>
        </w:rPr>
        <w:t xml:space="preserve"> у </w:t>
      </w:r>
      <w:proofErr w:type="spellStart"/>
      <w:r w:rsidR="009B1806" w:rsidRPr="009B1806">
        <w:rPr>
          <w:rFonts w:ascii="Times New Roman" w:hAnsi="Times New Roman" w:cs="Times New Roman"/>
          <w:sz w:val="28"/>
          <w:szCs w:val="28"/>
          <w:lang w:val="ru-UA"/>
        </w:rPr>
        <w:t>європейський</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культурний</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простір</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вимагає</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усвідомлення</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свого</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історичного</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коріння</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Це</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можливо</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лише</w:t>
      </w:r>
      <w:proofErr w:type="spellEnd"/>
      <w:r w:rsidR="009B1806" w:rsidRPr="009B1806">
        <w:rPr>
          <w:rFonts w:ascii="Times New Roman" w:hAnsi="Times New Roman" w:cs="Times New Roman"/>
          <w:sz w:val="28"/>
          <w:szCs w:val="28"/>
          <w:lang w:val="ru-UA"/>
        </w:rPr>
        <w:t xml:space="preserve"> через </w:t>
      </w:r>
      <w:proofErr w:type="spellStart"/>
      <w:r w:rsidR="009B1806" w:rsidRPr="009B1806">
        <w:rPr>
          <w:rFonts w:ascii="Times New Roman" w:hAnsi="Times New Roman" w:cs="Times New Roman"/>
          <w:sz w:val="28"/>
          <w:szCs w:val="28"/>
          <w:lang w:val="ru-UA"/>
        </w:rPr>
        <w:t>вивчення</w:t>
      </w:r>
      <w:proofErr w:type="spellEnd"/>
      <w:r w:rsidR="009B1806" w:rsidRPr="009B1806">
        <w:rPr>
          <w:rFonts w:ascii="Times New Roman" w:hAnsi="Times New Roman" w:cs="Times New Roman"/>
          <w:sz w:val="28"/>
          <w:szCs w:val="28"/>
          <w:lang w:val="ru-UA"/>
        </w:rPr>
        <w:t xml:space="preserve"> та </w:t>
      </w:r>
      <w:proofErr w:type="spellStart"/>
      <w:r w:rsidR="009B1806" w:rsidRPr="009B1806">
        <w:rPr>
          <w:rFonts w:ascii="Times New Roman" w:hAnsi="Times New Roman" w:cs="Times New Roman"/>
          <w:sz w:val="28"/>
          <w:szCs w:val="28"/>
          <w:lang w:val="ru-UA"/>
        </w:rPr>
        <w:t>популяризацію</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історичної</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спадщини</w:t>
      </w:r>
      <w:proofErr w:type="spellEnd"/>
      <w:r w:rsidR="009B1806" w:rsidRPr="009B1806">
        <w:rPr>
          <w:rFonts w:ascii="Times New Roman" w:hAnsi="Times New Roman" w:cs="Times New Roman"/>
          <w:sz w:val="28"/>
          <w:szCs w:val="28"/>
          <w:lang w:val="ru-UA"/>
        </w:rPr>
        <w:t xml:space="preserve">, а </w:t>
      </w:r>
      <w:proofErr w:type="spellStart"/>
      <w:r w:rsidR="009B1806" w:rsidRPr="009B1806">
        <w:rPr>
          <w:rFonts w:ascii="Times New Roman" w:hAnsi="Times New Roman" w:cs="Times New Roman"/>
          <w:sz w:val="28"/>
          <w:szCs w:val="28"/>
          <w:lang w:val="ru-UA"/>
        </w:rPr>
        <w:t>також</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активне</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включення</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культурних</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надбань</w:t>
      </w:r>
      <w:proofErr w:type="spellEnd"/>
      <w:r w:rsidR="009B1806" w:rsidRPr="009B1806">
        <w:rPr>
          <w:rFonts w:ascii="Times New Roman" w:hAnsi="Times New Roman" w:cs="Times New Roman"/>
          <w:sz w:val="28"/>
          <w:szCs w:val="28"/>
          <w:lang w:val="ru-UA"/>
        </w:rPr>
        <w:t xml:space="preserve"> у </w:t>
      </w:r>
      <w:proofErr w:type="spellStart"/>
      <w:r w:rsidR="009B1806" w:rsidRPr="009B1806">
        <w:rPr>
          <w:rFonts w:ascii="Times New Roman" w:hAnsi="Times New Roman" w:cs="Times New Roman"/>
          <w:sz w:val="28"/>
          <w:szCs w:val="28"/>
          <w:lang w:val="ru-UA"/>
        </w:rPr>
        <w:t>повсякденне</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життя</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суспільства</w:t>
      </w:r>
      <w:proofErr w:type="spellEnd"/>
      <w:r w:rsidR="009B1806" w:rsidRPr="009B1806">
        <w:rPr>
          <w:rFonts w:ascii="Times New Roman" w:hAnsi="Times New Roman" w:cs="Times New Roman"/>
          <w:sz w:val="28"/>
          <w:szCs w:val="28"/>
          <w:lang w:val="ru-UA"/>
        </w:rPr>
        <w:t>.</w:t>
      </w:r>
    </w:p>
    <w:p w14:paraId="07DD5A15" w14:textId="0196DCA4" w:rsidR="00B81DED" w:rsidRPr="009B1806" w:rsidRDefault="000161A4" w:rsidP="003556B4">
      <w:pPr>
        <w:suppressAutoHyphens w:val="0"/>
        <w:spacing w:before="100" w:after="100"/>
        <w:contextualSpacing/>
        <w:jc w:val="both"/>
        <w:rPr>
          <w:rFonts w:ascii="Times New Roman" w:hAnsi="Times New Roman" w:cs="Times New Roman"/>
          <w:sz w:val="28"/>
          <w:szCs w:val="28"/>
          <w:lang w:val="ru-UA"/>
        </w:rPr>
      </w:pPr>
      <w:r>
        <w:rPr>
          <w:rFonts w:ascii="Times New Roman" w:hAnsi="Times New Roman" w:cs="Times New Roman"/>
          <w:sz w:val="28"/>
          <w:szCs w:val="28"/>
          <w:lang w:val="uk-UA"/>
        </w:rPr>
        <w:t xml:space="preserve">     </w:t>
      </w:r>
      <w:proofErr w:type="spellStart"/>
      <w:r w:rsidR="009B1806" w:rsidRPr="009B1806">
        <w:rPr>
          <w:rFonts w:ascii="Times New Roman" w:hAnsi="Times New Roman" w:cs="Times New Roman"/>
          <w:sz w:val="28"/>
          <w:szCs w:val="28"/>
          <w:lang w:val="ru-UA"/>
        </w:rPr>
        <w:t>Історичні</w:t>
      </w:r>
      <w:proofErr w:type="spellEnd"/>
      <w:r w:rsidR="009B1806" w:rsidRPr="009B1806">
        <w:rPr>
          <w:rFonts w:ascii="Times New Roman" w:hAnsi="Times New Roman" w:cs="Times New Roman"/>
          <w:sz w:val="28"/>
          <w:szCs w:val="28"/>
          <w:lang w:val="ru-UA"/>
        </w:rPr>
        <w:t xml:space="preserve"> та </w:t>
      </w:r>
      <w:proofErr w:type="spellStart"/>
      <w:r w:rsidR="009B1806" w:rsidRPr="009B1806">
        <w:rPr>
          <w:rFonts w:ascii="Times New Roman" w:hAnsi="Times New Roman" w:cs="Times New Roman"/>
          <w:sz w:val="28"/>
          <w:szCs w:val="28"/>
          <w:lang w:val="ru-UA"/>
        </w:rPr>
        <w:t>культурні</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пам’ятки</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відіграють</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ключову</w:t>
      </w:r>
      <w:proofErr w:type="spellEnd"/>
      <w:r w:rsidR="009B1806" w:rsidRPr="009B1806">
        <w:rPr>
          <w:rFonts w:ascii="Times New Roman" w:hAnsi="Times New Roman" w:cs="Times New Roman"/>
          <w:sz w:val="28"/>
          <w:szCs w:val="28"/>
          <w:lang w:val="ru-UA"/>
        </w:rPr>
        <w:t xml:space="preserve"> роль у </w:t>
      </w:r>
      <w:proofErr w:type="spellStart"/>
      <w:r w:rsidR="009B1806" w:rsidRPr="009B1806">
        <w:rPr>
          <w:rFonts w:ascii="Times New Roman" w:hAnsi="Times New Roman" w:cs="Times New Roman"/>
          <w:sz w:val="28"/>
          <w:szCs w:val="28"/>
          <w:lang w:val="ru-UA"/>
        </w:rPr>
        <w:t>збереженні</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національної</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пам’яті</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виступаючи</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своєрідним</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містком</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між</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минулим</w:t>
      </w:r>
      <w:proofErr w:type="spellEnd"/>
      <w:r w:rsidR="009B1806" w:rsidRPr="009B1806">
        <w:rPr>
          <w:rFonts w:ascii="Times New Roman" w:hAnsi="Times New Roman" w:cs="Times New Roman"/>
          <w:sz w:val="28"/>
          <w:szCs w:val="28"/>
          <w:lang w:val="ru-UA"/>
        </w:rPr>
        <w:t xml:space="preserve"> і </w:t>
      </w:r>
      <w:proofErr w:type="spellStart"/>
      <w:r w:rsidR="009B1806" w:rsidRPr="009B1806">
        <w:rPr>
          <w:rFonts w:ascii="Times New Roman" w:hAnsi="Times New Roman" w:cs="Times New Roman"/>
          <w:sz w:val="28"/>
          <w:szCs w:val="28"/>
          <w:lang w:val="ru-UA"/>
        </w:rPr>
        <w:t>сучасністю</w:t>
      </w:r>
      <w:proofErr w:type="spellEnd"/>
      <w:r w:rsidR="009B1806" w:rsidRPr="009B1806">
        <w:rPr>
          <w:rFonts w:ascii="Times New Roman" w:hAnsi="Times New Roman" w:cs="Times New Roman"/>
          <w:sz w:val="28"/>
          <w:szCs w:val="28"/>
          <w:lang w:val="ru-UA"/>
        </w:rPr>
        <w:t xml:space="preserve">. Вони </w:t>
      </w:r>
      <w:proofErr w:type="spellStart"/>
      <w:r w:rsidR="009B1806" w:rsidRPr="009B1806">
        <w:rPr>
          <w:rFonts w:ascii="Times New Roman" w:hAnsi="Times New Roman" w:cs="Times New Roman"/>
          <w:sz w:val="28"/>
          <w:szCs w:val="28"/>
          <w:lang w:val="ru-UA"/>
        </w:rPr>
        <w:t>стають</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важливим</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інструментом</w:t>
      </w:r>
      <w:proofErr w:type="spellEnd"/>
      <w:r w:rsidR="009B1806" w:rsidRPr="009B1806">
        <w:rPr>
          <w:rFonts w:ascii="Times New Roman" w:hAnsi="Times New Roman" w:cs="Times New Roman"/>
          <w:sz w:val="28"/>
          <w:szCs w:val="28"/>
          <w:lang w:val="ru-UA"/>
        </w:rPr>
        <w:t xml:space="preserve"> для </w:t>
      </w:r>
      <w:proofErr w:type="spellStart"/>
      <w:r w:rsidR="009B1806" w:rsidRPr="009B1806">
        <w:rPr>
          <w:rFonts w:ascii="Times New Roman" w:hAnsi="Times New Roman" w:cs="Times New Roman"/>
          <w:sz w:val="28"/>
          <w:szCs w:val="28"/>
          <w:lang w:val="ru-UA"/>
        </w:rPr>
        <w:t>зміцнення</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патріотичних</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цінностей</w:t>
      </w:r>
      <w:proofErr w:type="spellEnd"/>
      <w:r w:rsidR="009B1806" w:rsidRPr="009B1806">
        <w:rPr>
          <w:rFonts w:ascii="Times New Roman" w:hAnsi="Times New Roman" w:cs="Times New Roman"/>
          <w:sz w:val="28"/>
          <w:szCs w:val="28"/>
          <w:lang w:val="ru-UA"/>
        </w:rPr>
        <w:t xml:space="preserve"> і </w:t>
      </w:r>
      <w:proofErr w:type="spellStart"/>
      <w:r w:rsidR="009B1806" w:rsidRPr="009B1806">
        <w:rPr>
          <w:rFonts w:ascii="Times New Roman" w:hAnsi="Times New Roman" w:cs="Times New Roman"/>
          <w:sz w:val="28"/>
          <w:szCs w:val="28"/>
          <w:lang w:val="ru-UA"/>
        </w:rPr>
        <w:t>формування</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національної</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самосвідомості</w:t>
      </w:r>
      <w:proofErr w:type="spellEnd"/>
      <w:r w:rsidR="009B1806" w:rsidRPr="009B1806">
        <w:rPr>
          <w:rFonts w:ascii="Times New Roman" w:hAnsi="Times New Roman" w:cs="Times New Roman"/>
          <w:sz w:val="28"/>
          <w:szCs w:val="28"/>
          <w:lang w:val="ru-UA"/>
        </w:rPr>
        <w:t>.</w:t>
      </w:r>
      <w:r>
        <w:rPr>
          <w:rFonts w:ascii="Times New Roman" w:hAnsi="Times New Roman" w:cs="Times New Roman"/>
          <w:sz w:val="28"/>
          <w:szCs w:val="28"/>
          <w:lang w:val="uk-UA"/>
        </w:rPr>
        <w:t xml:space="preserve"> </w:t>
      </w:r>
      <w:r w:rsidR="009B1806" w:rsidRPr="009B1806">
        <w:rPr>
          <w:rFonts w:ascii="Times New Roman" w:hAnsi="Times New Roman" w:cs="Times New Roman"/>
          <w:sz w:val="28"/>
          <w:szCs w:val="28"/>
          <w:lang w:val="ru-UA"/>
        </w:rPr>
        <w:t xml:space="preserve">В </w:t>
      </w:r>
      <w:proofErr w:type="spellStart"/>
      <w:r w:rsidR="009B1806" w:rsidRPr="009B1806">
        <w:rPr>
          <w:rFonts w:ascii="Times New Roman" w:hAnsi="Times New Roman" w:cs="Times New Roman"/>
          <w:sz w:val="28"/>
          <w:szCs w:val="28"/>
          <w:lang w:val="ru-UA"/>
        </w:rPr>
        <w:t>останні</w:t>
      </w:r>
      <w:proofErr w:type="spellEnd"/>
      <w:r w:rsidR="009B1806" w:rsidRPr="009B1806">
        <w:rPr>
          <w:rFonts w:ascii="Times New Roman" w:hAnsi="Times New Roman" w:cs="Times New Roman"/>
          <w:sz w:val="28"/>
          <w:szCs w:val="28"/>
          <w:lang w:val="ru-UA"/>
        </w:rPr>
        <w:t xml:space="preserve"> роки </w:t>
      </w:r>
      <w:proofErr w:type="spellStart"/>
      <w:r w:rsidR="009B1806" w:rsidRPr="009B1806">
        <w:rPr>
          <w:rFonts w:ascii="Times New Roman" w:hAnsi="Times New Roman" w:cs="Times New Roman"/>
          <w:sz w:val="28"/>
          <w:szCs w:val="28"/>
          <w:lang w:val="ru-UA"/>
        </w:rPr>
        <w:t>значно</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зросла</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актуальність</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дослідження</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історико-культурної</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спадщини</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що</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зумовлено</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необхідністю</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її</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збереження</w:t>
      </w:r>
      <w:proofErr w:type="spellEnd"/>
      <w:r w:rsidR="009B1806" w:rsidRPr="009B1806">
        <w:rPr>
          <w:rFonts w:ascii="Times New Roman" w:hAnsi="Times New Roman" w:cs="Times New Roman"/>
          <w:sz w:val="28"/>
          <w:szCs w:val="28"/>
          <w:lang w:val="ru-UA"/>
        </w:rPr>
        <w:t xml:space="preserve"> та </w:t>
      </w:r>
      <w:proofErr w:type="spellStart"/>
      <w:r w:rsidR="009B1806" w:rsidRPr="009B1806">
        <w:rPr>
          <w:rFonts w:ascii="Times New Roman" w:hAnsi="Times New Roman" w:cs="Times New Roman"/>
          <w:sz w:val="28"/>
          <w:szCs w:val="28"/>
          <w:lang w:val="ru-UA"/>
        </w:rPr>
        <w:t>ефективного</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використання</w:t>
      </w:r>
      <w:proofErr w:type="spellEnd"/>
      <w:r w:rsidR="009B1806" w:rsidRPr="009B1806">
        <w:rPr>
          <w:rFonts w:ascii="Times New Roman" w:hAnsi="Times New Roman" w:cs="Times New Roman"/>
          <w:sz w:val="28"/>
          <w:szCs w:val="28"/>
          <w:lang w:val="ru-UA"/>
        </w:rPr>
        <w:t xml:space="preserve"> в </w:t>
      </w:r>
      <w:proofErr w:type="spellStart"/>
      <w:r w:rsidR="009B1806" w:rsidRPr="009B1806">
        <w:rPr>
          <w:rFonts w:ascii="Times New Roman" w:hAnsi="Times New Roman" w:cs="Times New Roman"/>
          <w:sz w:val="28"/>
          <w:szCs w:val="28"/>
          <w:lang w:val="ru-UA"/>
        </w:rPr>
        <w:t>умовах</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сучасних</w:t>
      </w:r>
      <w:proofErr w:type="spellEnd"/>
      <w:r w:rsidR="009B1806" w:rsidRPr="009B1806">
        <w:rPr>
          <w:rFonts w:ascii="Times New Roman" w:hAnsi="Times New Roman" w:cs="Times New Roman"/>
          <w:sz w:val="28"/>
          <w:szCs w:val="28"/>
          <w:lang w:val="ru-UA"/>
        </w:rPr>
        <w:t xml:space="preserve"> </w:t>
      </w:r>
      <w:proofErr w:type="spellStart"/>
      <w:r w:rsidR="009B1806" w:rsidRPr="009B1806">
        <w:rPr>
          <w:rFonts w:ascii="Times New Roman" w:hAnsi="Times New Roman" w:cs="Times New Roman"/>
          <w:sz w:val="28"/>
          <w:szCs w:val="28"/>
          <w:lang w:val="ru-UA"/>
        </w:rPr>
        <w:t>викликів</w:t>
      </w:r>
      <w:proofErr w:type="spellEnd"/>
      <w:r w:rsidR="009B1806" w:rsidRPr="009B1806">
        <w:rPr>
          <w:rFonts w:ascii="Times New Roman" w:hAnsi="Times New Roman" w:cs="Times New Roman"/>
          <w:sz w:val="28"/>
          <w:szCs w:val="28"/>
          <w:lang w:val="ru-UA"/>
        </w:rPr>
        <w:t>.</w:t>
      </w:r>
      <w:r w:rsidR="003556B4" w:rsidRPr="003556B4">
        <w:rPr>
          <w:rFonts w:ascii="Times New Roman" w:hAnsi="Times New Roman" w:cs="Times New Roman"/>
          <w:sz w:val="28"/>
          <w:szCs w:val="28"/>
          <w:lang w:val="ru-UA"/>
        </w:rPr>
        <w:t>[1</w:t>
      </w:r>
      <w:r w:rsidR="00D32414">
        <w:rPr>
          <w:rFonts w:ascii="Times New Roman" w:hAnsi="Times New Roman" w:cs="Times New Roman"/>
          <w:sz w:val="28"/>
          <w:szCs w:val="28"/>
          <w:lang w:val="uk-UA"/>
        </w:rPr>
        <w:t>,2</w:t>
      </w:r>
      <w:r w:rsidR="003556B4" w:rsidRPr="003556B4">
        <w:rPr>
          <w:rFonts w:ascii="Times New Roman" w:hAnsi="Times New Roman" w:cs="Times New Roman"/>
          <w:sz w:val="28"/>
          <w:szCs w:val="28"/>
          <w:lang w:val="ru-UA"/>
        </w:rPr>
        <w:t>]</w:t>
      </w:r>
    </w:p>
    <w:p w14:paraId="18402F0B" w14:textId="2D0547D4" w:rsidR="00B81DED" w:rsidRPr="00B81DED" w:rsidRDefault="00745961" w:rsidP="00B81DED">
      <w:pPr>
        <w:suppressAutoHyphens w:val="0"/>
        <w:spacing w:before="100" w:after="100"/>
        <w:contextualSpacing/>
        <w:jc w:val="both"/>
        <w:rPr>
          <w:rFonts w:ascii="Times New Roman" w:hAnsi="Times New Roman" w:cs="Times New Roman"/>
          <w:sz w:val="28"/>
          <w:szCs w:val="28"/>
          <w:lang w:val="ru-UA"/>
        </w:rPr>
      </w:pPr>
      <w:r>
        <w:rPr>
          <w:rFonts w:ascii="Times New Roman" w:hAnsi="Times New Roman" w:cs="Times New Roman"/>
          <w:sz w:val="28"/>
          <w:szCs w:val="28"/>
          <w:lang w:val="uk-UA"/>
        </w:rPr>
        <w:t xml:space="preserve">     </w:t>
      </w:r>
      <w:proofErr w:type="spellStart"/>
      <w:r w:rsidR="00B81DED" w:rsidRPr="00B81DED">
        <w:rPr>
          <w:rFonts w:ascii="Times New Roman" w:hAnsi="Times New Roman" w:cs="Times New Roman"/>
          <w:sz w:val="28"/>
          <w:szCs w:val="28"/>
          <w:lang w:val="ru-UA"/>
        </w:rPr>
        <w:t>Протягом</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багатовікової</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історії</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український</w:t>
      </w:r>
      <w:proofErr w:type="spellEnd"/>
      <w:r w:rsidR="00B81DED" w:rsidRPr="00B81DED">
        <w:rPr>
          <w:rFonts w:ascii="Times New Roman" w:hAnsi="Times New Roman" w:cs="Times New Roman"/>
          <w:sz w:val="28"/>
          <w:szCs w:val="28"/>
          <w:lang w:val="ru-UA"/>
        </w:rPr>
        <w:t xml:space="preserve"> народ не </w:t>
      </w:r>
      <w:proofErr w:type="spellStart"/>
      <w:r w:rsidR="00B81DED" w:rsidRPr="00B81DED">
        <w:rPr>
          <w:rFonts w:ascii="Times New Roman" w:hAnsi="Times New Roman" w:cs="Times New Roman"/>
          <w:sz w:val="28"/>
          <w:szCs w:val="28"/>
          <w:lang w:val="ru-UA"/>
        </w:rPr>
        <w:t>лише</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створював</w:t>
      </w:r>
      <w:proofErr w:type="spellEnd"/>
      <w:r w:rsidR="00B81DED" w:rsidRPr="00B81DED">
        <w:rPr>
          <w:rFonts w:ascii="Times New Roman" w:hAnsi="Times New Roman" w:cs="Times New Roman"/>
          <w:sz w:val="28"/>
          <w:szCs w:val="28"/>
          <w:lang w:val="ru-UA"/>
        </w:rPr>
        <w:t xml:space="preserve">, але й </w:t>
      </w:r>
      <w:proofErr w:type="spellStart"/>
      <w:r w:rsidR="00B81DED" w:rsidRPr="00B81DED">
        <w:rPr>
          <w:rFonts w:ascii="Times New Roman" w:hAnsi="Times New Roman" w:cs="Times New Roman"/>
          <w:sz w:val="28"/>
          <w:szCs w:val="28"/>
          <w:lang w:val="ru-UA"/>
        </w:rPr>
        <w:t>зберігав</w:t>
      </w:r>
      <w:proofErr w:type="spellEnd"/>
      <w:r w:rsidR="00B81DED" w:rsidRPr="00B81DED">
        <w:rPr>
          <w:rFonts w:ascii="Times New Roman" w:hAnsi="Times New Roman" w:cs="Times New Roman"/>
          <w:sz w:val="28"/>
          <w:szCs w:val="28"/>
          <w:lang w:val="ru-UA"/>
        </w:rPr>
        <w:t xml:space="preserve"> та </w:t>
      </w:r>
      <w:proofErr w:type="spellStart"/>
      <w:r w:rsidR="00B81DED" w:rsidRPr="00B81DED">
        <w:rPr>
          <w:rFonts w:ascii="Times New Roman" w:hAnsi="Times New Roman" w:cs="Times New Roman"/>
          <w:sz w:val="28"/>
          <w:szCs w:val="28"/>
          <w:lang w:val="ru-UA"/>
        </w:rPr>
        <w:t>примножував</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свій</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культурний</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спадок</w:t>
      </w:r>
      <w:proofErr w:type="spellEnd"/>
      <w:r w:rsidR="00B81DED" w:rsidRPr="00B81DED">
        <w:rPr>
          <w:rFonts w:ascii="Times New Roman" w:hAnsi="Times New Roman" w:cs="Times New Roman"/>
          <w:sz w:val="28"/>
          <w:szCs w:val="28"/>
          <w:lang w:val="ru-UA"/>
        </w:rPr>
        <w:t xml:space="preserve">. З </w:t>
      </w:r>
      <w:proofErr w:type="spellStart"/>
      <w:r w:rsidR="00B81DED" w:rsidRPr="00B81DED">
        <w:rPr>
          <w:rFonts w:ascii="Times New Roman" w:hAnsi="Times New Roman" w:cs="Times New Roman"/>
          <w:sz w:val="28"/>
          <w:szCs w:val="28"/>
          <w:lang w:val="ru-UA"/>
        </w:rPr>
        <w:t>покоління</w:t>
      </w:r>
      <w:proofErr w:type="spellEnd"/>
      <w:r w:rsidR="00B81DED" w:rsidRPr="00B81DED">
        <w:rPr>
          <w:rFonts w:ascii="Times New Roman" w:hAnsi="Times New Roman" w:cs="Times New Roman"/>
          <w:sz w:val="28"/>
          <w:szCs w:val="28"/>
          <w:lang w:val="ru-UA"/>
        </w:rPr>
        <w:t xml:space="preserve"> в </w:t>
      </w:r>
      <w:proofErr w:type="spellStart"/>
      <w:r w:rsidR="00B81DED" w:rsidRPr="00B81DED">
        <w:rPr>
          <w:rFonts w:ascii="Times New Roman" w:hAnsi="Times New Roman" w:cs="Times New Roman"/>
          <w:sz w:val="28"/>
          <w:szCs w:val="28"/>
          <w:lang w:val="ru-UA"/>
        </w:rPr>
        <w:t>покоління</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накопичувалися</w:t>
      </w:r>
      <w:proofErr w:type="spellEnd"/>
      <w:r w:rsidR="00B81DED" w:rsidRPr="00B81DED">
        <w:rPr>
          <w:rFonts w:ascii="Times New Roman" w:hAnsi="Times New Roman" w:cs="Times New Roman"/>
          <w:sz w:val="28"/>
          <w:szCs w:val="28"/>
          <w:lang w:val="ru-UA"/>
        </w:rPr>
        <w:t xml:space="preserve"> як </w:t>
      </w:r>
      <w:proofErr w:type="spellStart"/>
      <w:r w:rsidR="00B81DED" w:rsidRPr="00B81DED">
        <w:rPr>
          <w:rFonts w:ascii="Times New Roman" w:hAnsi="Times New Roman" w:cs="Times New Roman"/>
          <w:sz w:val="28"/>
          <w:szCs w:val="28"/>
          <w:lang w:val="ru-UA"/>
        </w:rPr>
        <w:t>матеріальні</w:t>
      </w:r>
      <w:proofErr w:type="spellEnd"/>
      <w:r w:rsidR="00B81DED" w:rsidRPr="00B81DED">
        <w:rPr>
          <w:rFonts w:ascii="Times New Roman" w:hAnsi="Times New Roman" w:cs="Times New Roman"/>
          <w:sz w:val="28"/>
          <w:szCs w:val="28"/>
          <w:lang w:val="ru-UA"/>
        </w:rPr>
        <w:t xml:space="preserve">, так і </w:t>
      </w:r>
      <w:proofErr w:type="spellStart"/>
      <w:r w:rsidR="00B81DED" w:rsidRPr="00B81DED">
        <w:rPr>
          <w:rFonts w:ascii="Times New Roman" w:hAnsi="Times New Roman" w:cs="Times New Roman"/>
          <w:sz w:val="28"/>
          <w:szCs w:val="28"/>
          <w:lang w:val="ru-UA"/>
        </w:rPr>
        <w:t>нематеріальні</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цінності</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що</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передавалися</w:t>
      </w:r>
      <w:proofErr w:type="spellEnd"/>
      <w:r w:rsidR="00B81DED" w:rsidRPr="00B81DED">
        <w:rPr>
          <w:rFonts w:ascii="Times New Roman" w:hAnsi="Times New Roman" w:cs="Times New Roman"/>
          <w:sz w:val="28"/>
          <w:szCs w:val="28"/>
          <w:lang w:val="ru-UA"/>
        </w:rPr>
        <w:t xml:space="preserve"> для </w:t>
      </w:r>
      <w:proofErr w:type="spellStart"/>
      <w:r w:rsidR="00B81DED" w:rsidRPr="00B81DED">
        <w:rPr>
          <w:rFonts w:ascii="Times New Roman" w:hAnsi="Times New Roman" w:cs="Times New Roman"/>
          <w:sz w:val="28"/>
          <w:szCs w:val="28"/>
          <w:lang w:val="ru-UA"/>
        </w:rPr>
        <w:t>збереження</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історичної</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пам’яті</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виховання</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нових</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поколінь</w:t>
      </w:r>
      <w:proofErr w:type="spellEnd"/>
      <w:r w:rsidR="00B81DED" w:rsidRPr="00B81DED">
        <w:rPr>
          <w:rFonts w:ascii="Times New Roman" w:hAnsi="Times New Roman" w:cs="Times New Roman"/>
          <w:sz w:val="28"/>
          <w:szCs w:val="28"/>
          <w:lang w:val="ru-UA"/>
        </w:rPr>
        <w:t xml:space="preserve"> та </w:t>
      </w:r>
      <w:proofErr w:type="spellStart"/>
      <w:r w:rsidR="00B81DED" w:rsidRPr="00B81DED">
        <w:rPr>
          <w:rFonts w:ascii="Times New Roman" w:hAnsi="Times New Roman" w:cs="Times New Roman"/>
          <w:sz w:val="28"/>
          <w:szCs w:val="28"/>
          <w:lang w:val="ru-UA"/>
        </w:rPr>
        <w:t>формування</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відчуття</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належності</w:t>
      </w:r>
      <w:proofErr w:type="spellEnd"/>
      <w:r w:rsidR="00B81DED" w:rsidRPr="00B81DED">
        <w:rPr>
          <w:rFonts w:ascii="Times New Roman" w:hAnsi="Times New Roman" w:cs="Times New Roman"/>
          <w:sz w:val="28"/>
          <w:szCs w:val="28"/>
          <w:lang w:val="ru-UA"/>
        </w:rPr>
        <w:t xml:space="preserve"> до </w:t>
      </w:r>
      <w:proofErr w:type="spellStart"/>
      <w:r w:rsidR="00B81DED" w:rsidRPr="00B81DED">
        <w:rPr>
          <w:rFonts w:ascii="Times New Roman" w:hAnsi="Times New Roman" w:cs="Times New Roman"/>
          <w:sz w:val="28"/>
          <w:szCs w:val="28"/>
          <w:lang w:val="ru-UA"/>
        </w:rPr>
        <w:t>спільноти</w:t>
      </w:r>
      <w:proofErr w:type="spellEnd"/>
      <w:r w:rsidR="00B81DED" w:rsidRPr="00B81DED">
        <w:rPr>
          <w:rFonts w:ascii="Times New Roman" w:hAnsi="Times New Roman" w:cs="Times New Roman"/>
          <w:sz w:val="28"/>
          <w:szCs w:val="28"/>
          <w:lang w:val="ru-UA"/>
        </w:rPr>
        <w:t>.</w:t>
      </w:r>
      <w:r w:rsidR="00320591">
        <w:rPr>
          <w:rFonts w:ascii="Times New Roman" w:hAnsi="Times New Roman" w:cs="Times New Roman"/>
          <w:sz w:val="28"/>
          <w:szCs w:val="28"/>
          <w:lang w:val="uk-UA"/>
        </w:rPr>
        <w:t xml:space="preserve"> </w:t>
      </w:r>
      <w:r w:rsidR="00B81DED" w:rsidRPr="00B81DED">
        <w:rPr>
          <w:rFonts w:ascii="Times New Roman" w:hAnsi="Times New Roman" w:cs="Times New Roman"/>
          <w:sz w:val="28"/>
          <w:szCs w:val="28"/>
          <w:lang w:val="ru-UA"/>
        </w:rPr>
        <w:t xml:space="preserve">Культурна </w:t>
      </w:r>
      <w:proofErr w:type="spellStart"/>
      <w:r w:rsidR="00B81DED" w:rsidRPr="00B81DED">
        <w:rPr>
          <w:rFonts w:ascii="Times New Roman" w:hAnsi="Times New Roman" w:cs="Times New Roman"/>
          <w:sz w:val="28"/>
          <w:szCs w:val="28"/>
          <w:lang w:val="ru-UA"/>
        </w:rPr>
        <w:t>спадщина</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охоплює</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різноманітні</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надбання</w:t>
      </w:r>
      <w:proofErr w:type="spellEnd"/>
      <w:r w:rsidR="00B81DED" w:rsidRPr="00B81DED">
        <w:rPr>
          <w:rFonts w:ascii="Times New Roman" w:hAnsi="Times New Roman" w:cs="Times New Roman"/>
          <w:sz w:val="28"/>
          <w:szCs w:val="28"/>
          <w:lang w:val="ru-UA"/>
        </w:rPr>
        <w:t xml:space="preserve"> народу </w:t>
      </w:r>
      <w:r>
        <w:rPr>
          <w:rFonts w:ascii="Times New Roman" w:hAnsi="Times New Roman" w:cs="Times New Roman"/>
          <w:sz w:val="28"/>
          <w:szCs w:val="28"/>
          <w:lang w:val="ru-UA"/>
        </w:rPr>
        <w:t>─</w:t>
      </w:r>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від</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звичаїв</w:t>
      </w:r>
      <w:proofErr w:type="spellEnd"/>
      <w:r w:rsidR="00B81DED" w:rsidRPr="00B81DED">
        <w:rPr>
          <w:rFonts w:ascii="Times New Roman" w:hAnsi="Times New Roman" w:cs="Times New Roman"/>
          <w:sz w:val="28"/>
          <w:szCs w:val="28"/>
          <w:lang w:val="ru-UA"/>
        </w:rPr>
        <w:t xml:space="preserve"> і </w:t>
      </w:r>
      <w:proofErr w:type="spellStart"/>
      <w:r w:rsidR="00B81DED" w:rsidRPr="00B81DED">
        <w:rPr>
          <w:rFonts w:ascii="Times New Roman" w:hAnsi="Times New Roman" w:cs="Times New Roman"/>
          <w:sz w:val="28"/>
          <w:szCs w:val="28"/>
          <w:lang w:val="ru-UA"/>
        </w:rPr>
        <w:t>мови</w:t>
      </w:r>
      <w:proofErr w:type="spellEnd"/>
      <w:r w:rsidR="00B81DED" w:rsidRPr="00B81DED">
        <w:rPr>
          <w:rFonts w:ascii="Times New Roman" w:hAnsi="Times New Roman" w:cs="Times New Roman"/>
          <w:sz w:val="28"/>
          <w:szCs w:val="28"/>
          <w:lang w:val="ru-UA"/>
        </w:rPr>
        <w:t xml:space="preserve"> до </w:t>
      </w:r>
      <w:proofErr w:type="spellStart"/>
      <w:r w:rsidR="00B81DED" w:rsidRPr="00B81DED">
        <w:rPr>
          <w:rFonts w:ascii="Times New Roman" w:hAnsi="Times New Roman" w:cs="Times New Roman"/>
          <w:sz w:val="28"/>
          <w:szCs w:val="28"/>
          <w:lang w:val="ru-UA"/>
        </w:rPr>
        <w:t>архітектури</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музики</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літератури</w:t>
      </w:r>
      <w:proofErr w:type="spellEnd"/>
      <w:r w:rsidR="00B81DED" w:rsidRPr="00B81DED">
        <w:rPr>
          <w:rFonts w:ascii="Times New Roman" w:hAnsi="Times New Roman" w:cs="Times New Roman"/>
          <w:sz w:val="28"/>
          <w:szCs w:val="28"/>
          <w:lang w:val="ru-UA"/>
        </w:rPr>
        <w:t xml:space="preserve"> та </w:t>
      </w:r>
      <w:proofErr w:type="spellStart"/>
      <w:r w:rsidR="00B81DED" w:rsidRPr="00B81DED">
        <w:rPr>
          <w:rFonts w:ascii="Times New Roman" w:hAnsi="Times New Roman" w:cs="Times New Roman"/>
          <w:sz w:val="28"/>
          <w:szCs w:val="28"/>
          <w:lang w:val="ru-UA"/>
        </w:rPr>
        <w:t>інших</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проявів</w:t>
      </w:r>
      <w:proofErr w:type="spellEnd"/>
      <w:r w:rsidR="00B81DED" w:rsidRPr="00B81DED">
        <w:rPr>
          <w:rFonts w:ascii="Times New Roman" w:hAnsi="Times New Roman" w:cs="Times New Roman"/>
          <w:sz w:val="28"/>
          <w:szCs w:val="28"/>
          <w:lang w:val="ru-UA"/>
        </w:rPr>
        <w:t xml:space="preserve"> духовного та </w:t>
      </w:r>
      <w:proofErr w:type="spellStart"/>
      <w:r w:rsidR="00B81DED" w:rsidRPr="00B81DED">
        <w:rPr>
          <w:rFonts w:ascii="Times New Roman" w:hAnsi="Times New Roman" w:cs="Times New Roman"/>
          <w:sz w:val="28"/>
          <w:szCs w:val="28"/>
          <w:lang w:val="ru-UA"/>
        </w:rPr>
        <w:t>матеріального</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життя</w:t>
      </w:r>
      <w:proofErr w:type="spellEnd"/>
      <w:r w:rsidR="00B81DED" w:rsidRPr="00B81DED">
        <w:rPr>
          <w:rFonts w:ascii="Times New Roman" w:hAnsi="Times New Roman" w:cs="Times New Roman"/>
          <w:sz w:val="28"/>
          <w:szCs w:val="28"/>
          <w:lang w:val="ru-UA"/>
        </w:rPr>
        <w:t xml:space="preserve">. З часом </w:t>
      </w:r>
      <w:proofErr w:type="spellStart"/>
      <w:r w:rsidR="00B81DED" w:rsidRPr="00B81DED">
        <w:rPr>
          <w:rFonts w:ascii="Times New Roman" w:hAnsi="Times New Roman" w:cs="Times New Roman"/>
          <w:sz w:val="28"/>
          <w:szCs w:val="28"/>
          <w:lang w:val="ru-UA"/>
        </w:rPr>
        <w:t>ці</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елементи</w:t>
      </w:r>
      <w:proofErr w:type="spellEnd"/>
      <w:r w:rsidR="00B81DED" w:rsidRPr="00B81DED">
        <w:rPr>
          <w:rFonts w:ascii="Times New Roman" w:hAnsi="Times New Roman" w:cs="Times New Roman"/>
          <w:sz w:val="28"/>
          <w:szCs w:val="28"/>
          <w:lang w:val="ru-UA"/>
        </w:rPr>
        <w:t xml:space="preserve"> стали основою для </w:t>
      </w:r>
      <w:proofErr w:type="spellStart"/>
      <w:r w:rsidR="00B81DED" w:rsidRPr="00B81DED">
        <w:rPr>
          <w:rFonts w:ascii="Times New Roman" w:hAnsi="Times New Roman" w:cs="Times New Roman"/>
          <w:sz w:val="28"/>
          <w:szCs w:val="28"/>
          <w:lang w:val="ru-UA"/>
        </w:rPr>
        <w:t>формування</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національної</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ідентичності</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адже</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саме</w:t>
      </w:r>
      <w:proofErr w:type="spellEnd"/>
      <w:r w:rsidR="00B81DED" w:rsidRPr="00B81DED">
        <w:rPr>
          <w:rFonts w:ascii="Times New Roman" w:hAnsi="Times New Roman" w:cs="Times New Roman"/>
          <w:sz w:val="28"/>
          <w:szCs w:val="28"/>
          <w:lang w:val="ru-UA"/>
        </w:rPr>
        <w:t xml:space="preserve"> вони </w:t>
      </w:r>
      <w:proofErr w:type="spellStart"/>
      <w:r w:rsidR="00B81DED" w:rsidRPr="00B81DED">
        <w:rPr>
          <w:rFonts w:ascii="Times New Roman" w:hAnsi="Times New Roman" w:cs="Times New Roman"/>
          <w:sz w:val="28"/>
          <w:szCs w:val="28"/>
          <w:lang w:val="ru-UA"/>
        </w:rPr>
        <w:lastRenderedPageBreak/>
        <w:t>дозволяють</w:t>
      </w:r>
      <w:proofErr w:type="spellEnd"/>
      <w:r w:rsidR="00B81DED" w:rsidRPr="00B81DED">
        <w:rPr>
          <w:rFonts w:ascii="Times New Roman" w:hAnsi="Times New Roman" w:cs="Times New Roman"/>
          <w:sz w:val="28"/>
          <w:szCs w:val="28"/>
          <w:lang w:val="ru-UA"/>
        </w:rPr>
        <w:t xml:space="preserve"> кожному </w:t>
      </w:r>
      <w:proofErr w:type="spellStart"/>
      <w:r w:rsidR="00B81DED" w:rsidRPr="00B81DED">
        <w:rPr>
          <w:rFonts w:ascii="Times New Roman" w:hAnsi="Times New Roman" w:cs="Times New Roman"/>
          <w:sz w:val="28"/>
          <w:szCs w:val="28"/>
          <w:lang w:val="ru-UA"/>
        </w:rPr>
        <w:t>поколінню</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відчути</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зв’язок</w:t>
      </w:r>
      <w:proofErr w:type="spellEnd"/>
      <w:r w:rsidR="00B81DED" w:rsidRPr="00B81DED">
        <w:rPr>
          <w:rFonts w:ascii="Times New Roman" w:hAnsi="Times New Roman" w:cs="Times New Roman"/>
          <w:sz w:val="28"/>
          <w:szCs w:val="28"/>
          <w:lang w:val="ru-UA"/>
        </w:rPr>
        <w:t xml:space="preserve"> з </w:t>
      </w:r>
      <w:proofErr w:type="spellStart"/>
      <w:r w:rsidR="00B81DED" w:rsidRPr="00B81DED">
        <w:rPr>
          <w:rFonts w:ascii="Times New Roman" w:hAnsi="Times New Roman" w:cs="Times New Roman"/>
          <w:sz w:val="28"/>
          <w:szCs w:val="28"/>
          <w:lang w:val="ru-UA"/>
        </w:rPr>
        <w:t>минулим</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зрозуміти</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власне</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коріння</w:t>
      </w:r>
      <w:proofErr w:type="spellEnd"/>
      <w:r w:rsidR="00B81DED" w:rsidRPr="00B81DED">
        <w:rPr>
          <w:rFonts w:ascii="Times New Roman" w:hAnsi="Times New Roman" w:cs="Times New Roman"/>
          <w:sz w:val="28"/>
          <w:szCs w:val="28"/>
          <w:lang w:val="ru-UA"/>
        </w:rPr>
        <w:t xml:space="preserve"> та </w:t>
      </w:r>
      <w:proofErr w:type="spellStart"/>
      <w:r w:rsidR="00B81DED" w:rsidRPr="00B81DED">
        <w:rPr>
          <w:rFonts w:ascii="Times New Roman" w:hAnsi="Times New Roman" w:cs="Times New Roman"/>
          <w:sz w:val="28"/>
          <w:szCs w:val="28"/>
          <w:lang w:val="ru-UA"/>
        </w:rPr>
        <w:t>усвідомити</w:t>
      </w:r>
      <w:proofErr w:type="spellEnd"/>
      <w:r w:rsidR="00B81DED" w:rsidRPr="00B81DED">
        <w:rPr>
          <w:rFonts w:ascii="Times New Roman" w:hAnsi="Times New Roman" w:cs="Times New Roman"/>
          <w:sz w:val="28"/>
          <w:szCs w:val="28"/>
          <w:lang w:val="ru-UA"/>
        </w:rPr>
        <w:t xml:space="preserve"> себе </w:t>
      </w:r>
      <w:proofErr w:type="spellStart"/>
      <w:r w:rsidR="00B81DED" w:rsidRPr="00B81DED">
        <w:rPr>
          <w:rFonts w:ascii="Times New Roman" w:hAnsi="Times New Roman" w:cs="Times New Roman"/>
          <w:sz w:val="28"/>
          <w:szCs w:val="28"/>
          <w:lang w:val="ru-UA"/>
        </w:rPr>
        <w:t>частиною</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єдиного</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історичного</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процесу</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Завдяки</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археологічним</w:t>
      </w:r>
      <w:proofErr w:type="spellEnd"/>
      <w:r w:rsidR="00B81DED" w:rsidRPr="00B81DED">
        <w:rPr>
          <w:rFonts w:ascii="Times New Roman" w:hAnsi="Times New Roman" w:cs="Times New Roman"/>
          <w:sz w:val="28"/>
          <w:szCs w:val="28"/>
          <w:lang w:val="ru-UA"/>
        </w:rPr>
        <w:t xml:space="preserve"> артефактам, </w:t>
      </w:r>
      <w:proofErr w:type="spellStart"/>
      <w:r w:rsidR="00B81DED" w:rsidRPr="00B81DED">
        <w:rPr>
          <w:rFonts w:ascii="Times New Roman" w:hAnsi="Times New Roman" w:cs="Times New Roman"/>
          <w:sz w:val="28"/>
          <w:szCs w:val="28"/>
          <w:lang w:val="ru-UA"/>
        </w:rPr>
        <w:t>історичним</w:t>
      </w:r>
      <w:proofErr w:type="spellEnd"/>
      <w:r w:rsidR="00B81DED" w:rsidRPr="00B81DED">
        <w:rPr>
          <w:rFonts w:ascii="Times New Roman" w:hAnsi="Times New Roman" w:cs="Times New Roman"/>
          <w:sz w:val="28"/>
          <w:szCs w:val="28"/>
          <w:lang w:val="ru-UA"/>
        </w:rPr>
        <w:t xml:space="preserve"> документам та </w:t>
      </w:r>
      <w:proofErr w:type="spellStart"/>
      <w:r w:rsidR="00B81DED" w:rsidRPr="00B81DED">
        <w:rPr>
          <w:rFonts w:ascii="Times New Roman" w:hAnsi="Times New Roman" w:cs="Times New Roman"/>
          <w:sz w:val="28"/>
          <w:szCs w:val="28"/>
          <w:lang w:val="ru-UA"/>
        </w:rPr>
        <w:t>архітектурним</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пам’яткам</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поступово</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вибудовувалася</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цілісна</w:t>
      </w:r>
      <w:proofErr w:type="spellEnd"/>
      <w:r w:rsidR="00B81DED" w:rsidRPr="00B81DED">
        <w:rPr>
          <w:rFonts w:ascii="Times New Roman" w:hAnsi="Times New Roman" w:cs="Times New Roman"/>
          <w:sz w:val="28"/>
          <w:szCs w:val="28"/>
          <w:lang w:val="ru-UA"/>
        </w:rPr>
        <w:t xml:space="preserve"> картина про </w:t>
      </w:r>
      <w:proofErr w:type="spellStart"/>
      <w:r w:rsidR="00B81DED" w:rsidRPr="00B81DED">
        <w:rPr>
          <w:rFonts w:ascii="Times New Roman" w:hAnsi="Times New Roman" w:cs="Times New Roman"/>
          <w:sz w:val="28"/>
          <w:szCs w:val="28"/>
          <w:lang w:val="ru-UA"/>
        </w:rPr>
        <w:t>історію</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українського</w:t>
      </w:r>
      <w:proofErr w:type="spellEnd"/>
      <w:r w:rsidR="00B81DED" w:rsidRPr="00B81DED">
        <w:rPr>
          <w:rFonts w:ascii="Times New Roman" w:hAnsi="Times New Roman" w:cs="Times New Roman"/>
          <w:sz w:val="28"/>
          <w:szCs w:val="28"/>
          <w:lang w:val="ru-UA"/>
        </w:rPr>
        <w:t xml:space="preserve"> народу. </w:t>
      </w:r>
      <w:proofErr w:type="spellStart"/>
      <w:r w:rsidR="00B81DED" w:rsidRPr="00B81DED">
        <w:rPr>
          <w:rFonts w:ascii="Times New Roman" w:hAnsi="Times New Roman" w:cs="Times New Roman"/>
          <w:sz w:val="28"/>
          <w:szCs w:val="28"/>
          <w:lang w:val="ru-UA"/>
        </w:rPr>
        <w:t>Це</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сприяло</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формуванню</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почуття</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спільності</w:t>
      </w:r>
      <w:proofErr w:type="spellEnd"/>
      <w:r w:rsidR="00B81DED" w:rsidRPr="00B81DED">
        <w:rPr>
          <w:rFonts w:ascii="Times New Roman" w:hAnsi="Times New Roman" w:cs="Times New Roman"/>
          <w:sz w:val="28"/>
          <w:szCs w:val="28"/>
          <w:lang w:val="ru-UA"/>
        </w:rPr>
        <w:t xml:space="preserve"> та</w:t>
      </w:r>
      <w:r w:rsidR="00767DDD">
        <w:rPr>
          <w:rFonts w:ascii="Times New Roman" w:hAnsi="Times New Roman" w:cs="Times New Roman"/>
          <w:sz w:val="28"/>
          <w:szCs w:val="28"/>
          <w:lang w:val="uk-UA"/>
        </w:rPr>
        <w:t xml:space="preserve"> єдності</w:t>
      </w:r>
      <w:r w:rsidR="00B81DED" w:rsidRPr="00B81DED">
        <w:rPr>
          <w:rFonts w:ascii="Times New Roman" w:hAnsi="Times New Roman" w:cs="Times New Roman"/>
          <w:sz w:val="28"/>
          <w:szCs w:val="28"/>
          <w:lang w:val="ru-UA"/>
        </w:rPr>
        <w:t>.</w:t>
      </w:r>
      <w:r w:rsidR="004E592D" w:rsidRPr="004E592D">
        <w:rPr>
          <w:rFonts w:ascii="Times New Roman" w:hAnsi="Times New Roman" w:cs="Times New Roman"/>
          <w:sz w:val="28"/>
          <w:szCs w:val="28"/>
          <w:lang w:val="ru-UA"/>
        </w:rPr>
        <w:t>[</w:t>
      </w:r>
      <w:r w:rsidR="007431A3">
        <w:rPr>
          <w:rFonts w:ascii="Times New Roman" w:hAnsi="Times New Roman" w:cs="Times New Roman"/>
          <w:sz w:val="28"/>
          <w:szCs w:val="28"/>
          <w:lang w:val="uk-UA"/>
        </w:rPr>
        <w:t>2</w:t>
      </w:r>
      <w:r w:rsidR="00F7172B">
        <w:rPr>
          <w:rFonts w:ascii="Times New Roman" w:hAnsi="Times New Roman" w:cs="Times New Roman"/>
          <w:sz w:val="28"/>
          <w:szCs w:val="28"/>
          <w:lang w:val="uk-UA"/>
        </w:rPr>
        <w:t>,5</w:t>
      </w:r>
      <w:r w:rsidR="004E592D" w:rsidRPr="004E592D">
        <w:rPr>
          <w:rFonts w:ascii="Times New Roman" w:hAnsi="Times New Roman" w:cs="Times New Roman"/>
          <w:sz w:val="28"/>
          <w:szCs w:val="28"/>
          <w:lang w:val="ru-UA"/>
        </w:rPr>
        <w:t>]</w:t>
      </w:r>
    </w:p>
    <w:p w14:paraId="367F25B0" w14:textId="652E1DAB" w:rsidR="00F7172B" w:rsidRPr="00F7172B" w:rsidRDefault="00745961" w:rsidP="00F7172B">
      <w:pPr>
        <w:suppressAutoHyphens w:val="0"/>
        <w:spacing w:before="100" w:after="100"/>
        <w:contextualSpacing/>
        <w:jc w:val="both"/>
        <w:rPr>
          <w:rFonts w:ascii="Times New Roman" w:hAnsi="Times New Roman" w:cs="Times New Roman"/>
          <w:sz w:val="28"/>
          <w:szCs w:val="28"/>
          <w:lang w:val="ru-UA"/>
        </w:rPr>
      </w:pPr>
      <w:r>
        <w:rPr>
          <w:rFonts w:ascii="Times New Roman" w:hAnsi="Times New Roman" w:cs="Times New Roman"/>
          <w:sz w:val="28"/>
          <w:szCs w:val="28"/>
          <w:lang w:val="uk-UA"/>
        </w:rPr>
        <w:t xml:space="preserve">     </w:t>
      </w:r>
      <w:proofErr w:type="spellStart"/>
      <w:r w:rsidR="00B81DED" w:rsidRPr="00B81DED">
        <w:rPr>
          <w:rFonts w:ascii="Times New Roman" w:hAnsi="Times New Roman" w:cs="Times New Roman"/>
          <w:sz w:val="28"/>
          <w:szCs w:val="28"/>
          <w:lang w:val="ru-UA"/>
        </w:rPr>
        <w:t>Особливе</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значення</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має</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мова</w:t>
      </w:r>
      <w:proofErr w:type="spellEnd"/>
      <w:r w:rsidR="00B81DED" w:rsidRPr="00B81DED">
        <w:rPr>
          <w:rFonts w:ascii="Times New Roman" w:hAnsi="Times New Roman" w:cs="Times New Roman"/>
          <w:sz w:val="28"/>
          <w:szCs w:val="28"/>
          <w:lang w:val="ru-UA"/>
        </w:rPr>
        <w:t xml:space="preserve"> </w:t>
      </w:r>
      <w:r>
        <w:rPr>
          <w:rFonts w:ascii="Times New Roman" w:hAnsi="Times New Roman" w:cs="Times New Roman"/>
          <w:sz w:val="28"/>
          <w:szCs w:val="28"/>
          <w:lang w:val="ru-UA"/>
        </w:rPr>
        <w:t>─</w:t>
      </w:r>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потужний</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виразник</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національної</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ідентичності</w:t>
      </w:r>
      <w:proofErr w:type="spellEnd"/>
      <w:r w:rsidR="00B81DED" w:rsidRPr="00B81DED">
        <w:rPr>
          <w:rFonts w:ascii="Times New Roman" w:hAnsi="Times New Roman" w:cs="Times New Roman"/>
          <w:sz w:val="28"/>
          <w:szCs w:val="28"/>
          <w:lang w:val="ru-UA"/>
        </w:rPr>
        <w:t xml:space="preserve">, яка не </w:t>
      </w:r>
      <w:proofErr w:type="spellStart"/>
      <w:r w:rsidR="00B81DED" w:rsidRPr="00B81DED">
        <w:rPr>
          <w:rFonts w:ascii="Times New Roman" w:hAnsi="Times New Roman" w:cs="Times New Roman"/>
          <w:sz w:val="28"/>
          <w:szCs w:val="28"/>
          <w:lang w:val="ru-UA"/>
        </w:rPr>
        <w:t>лише</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виконує</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функцію</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засобу</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спілкування</w:t>
      </w:r>
      <w:proofErr w:type="spellEnd"/>
      <w:r w:rsidR="00B81DED" w:rsidRPr="00B81DED">
        <w:rPr>
          <w:rFonts w:ascii="Times New Roman" w:hAnsi="Times New Roman" w:cs="Times New Roman"/>
          <w:sz w:val="28"/>
          <w:szCs w:val="28"/>
          <w:lang w:val="ru-UA"/>
        </w:rPr>
        <w:t xml:space="preserve">, але й </w:t>
      </w:r>
      <w:proofErr w:type="spellStart"/>
      <w:r w:rsidR="00B81DED" w:rsidRPr="00B81DED">
        <w:rPr>
          <w:rFonts w:ascii="Times New Roman" w:hAnsi="Times New Roman" w:cs="Times New Roman"/>
          <w:sz w:val="28"/>
          <w:szCs w:val="28"/>
          <w:lang w:val="ru-UA"/>
        </w:rPr>
        <w:t>несе</w:t>
      </w:r>
      <w:proofErr w:type="spellEnd"/>
      <w:r w:rsidR="00B81DED" w:rsidRPr="00B81DED">
        <w:rPr>
          <w:rFonts w:ascii="Times New Roman" w:hAnsi="Times New Roman" w:cs="Times New Roman"/>
          <w:sz w:val="28"/>
          <w:szCs w:val="28"/>
          <w:lang w:val="ru-UA"/>
        </w:rPr>
        <w:t xml:space="preserve"> в </w:t>
      </w:r>
      <w:proofErr w:type="spellStart"/>
      <w:r w:rsidR="00B81DED" w:rsidRPr="00B81DED">
        <w:rPr>
          <w:rFonts w:ascii="Times New Roman" w:hAnsi="Times New Roman" w:cs="Times New Roman"/>
          <w:sz w:val="28"/>
          <w:szCs w:val="28"/>
          <w:lang w:val="ru-UA"/>
        </w:rPr>
        <w:t>собі</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унікальний</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світогляд</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культурні</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цінності</w:t>
      </w:r>
      <w:proofErr w:type="spellEnd"/>
      <w:r w:rsidR="00B81DED" w:rsidRPr="00B81DED">
        <w:rPr>
          <w:rFonts w:ascii="Times New Roman" w:hAnsi="Times New Roman" w:cs="Times New Roman"/>
          <w:sz w:val="28"/>
          <w:szCs w:val="28"/>
          <w:lang w:val="ru-UA"/>
        </w:rPr>
        <w:t xml:space="preserve"> та </w:t>
      </w:r>
      <w:proofErr w:type="spellStart"/>
      <w:r w:rsidR="00B81DED" w:rsidRPr="00B81DED">
        <w:rPr>
          <w:rFonts w:ascii="Times New Roman" w:hAnsi="Times New Roman" w:cs="Times New Roman"/>
          <w:sz w:val="28"/>
          <w:szCs w:val="28"/>
          <w:lang w:val="ru-UA"/>
        </w:rPr>
        <w:t>історичний</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досвід</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Збереження</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мови</w:t>
      </w:r>
      <w:proofErr w:type="spellEnd"/>
      <w:r w:rsidR="00B81DED" w:rsidRPr="00B81DED">
        <w:rPr>
          <w:rFonts w:ascii="Times New Roman" w:hAnsi="Times New Roman" w:cs="Times New Roman"/>
          <w:sz w:val="28"/>
          <w:szCs w:val="28"/>
          <w:lang w:val="ru-UA"/>
        </w:rPr>
        <w:t xml:space="preserve"> стало одним </w:t>
      </w:r>
      <w:proofErr w:type="spellStart"/>
      <w:r w:rsidR="00B81DED" w:rsidRPr="00B81DED">
        <w:rPr>
          <w:rFonts w:ascii="Times New Roman" w:hAnsi="Times New Roman" w:cs="Times New Roman"/>
          <w:sz w:val="28"/>
          <w:szCs w:val="28"/>
          <w:lang w:val="ru-UA"/>
        </w:rPr>
        <w:t>із</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ключових</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чинників</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збереження</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культурної</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самобутності</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українців</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адже</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кожне</w:t>
      </w:r>
      <w:proofErr w:type="spellEnd"/>
      <w:r w:rsidR="00B81DED" w:rsidRPr="00B81DED">
        <w:rPr>
          <w:rFonts w:ascii="Times New Roman" w:hAnsi="Times New Roman" w:cs="Times New Roman"/>
          <w:sz w:val="28"/>
          <w:szCs w:val="28"/>
          <w:lang w:val="ru-UA"/>
        </w:rPr>
        <w:t xml:space="preserve"> слово, фраза </w:t>
      </w:r>
      <w:proofErr w:type="spellStart"/>
      <w:r w:rsidR="00B81DED" w:rsidRPr="00B81DED">
        <w:rPr>
          <w:rFonts w:ascii="Times New Roman" w:hAnsi="Times New Roman" w:cs="Times New Roman"/>
          <w:sz w:val="28"/>
          <w:szCs w:val="28"/>
          <w:lang w:val="ru-UA"/>
        </w:rPr>
        <w:t>чи</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приказка</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несуть</w:t>
      </w:r>
      <w:proofErr w:type="spellEnd"/>
      <w:r w:rsidR="00B81DED" w:rsidRPr="00B81DED">
        <w:rPr>
          <w:rFonts w:ascii="Times New Roman" w:hAnsi="Times New Roman" w:cs="Times New Roman"/>
          <w:sz w:val="28"/>
          <w:szCs w:val="28"/>
          <w:lang w:val="ru-UA"/>
        </w:rPr>
        <w:t xml:space="preserve"> у </w:t>
      </w:r>
      <w:proofErr w:type="spellStart"/>
      <w:r w:rsidR="00B81DED" w:rsidRPr="00B81DED">
        <w:rPr>
          <w:rFonts w:ascii="Times New Roman" w:hAnsi="Times New Roman" w:cs="Times New Roman"/>
          <w:sz w:val="28"/>
          <w:szCs w:val="28"/>
          <w:lang w:val="ru-UA"/>
        </w:rPr>
        <w:t>собі</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глибокий</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історичний</w:t>
      </w:r>
      <w:proofErr w:type="spellEnd"/>
      <w:r w:rsidR="00B81DED" w:rsidRPr="00B81DED">
        <w:rPr>
          <w:rFonts w:ascii="Times New Roman" w:hAnsi="Times New Roman" w:cs="Times New Roman"/>
          <w:sz w:val="28"/>
          <w:szCs w:val="28"/>
          <w:lang w:val="ru-UA"/>
        </w:rPr>
        <w:t xml:space="preserve"> та </w:t>
      </w:r>
      <w:proofErr w:type="spellStart"/>
      <w:r w:rsidR="00B81DED" w:rsidRPr="00B81DED">
        <w:rPr>
          <w:rFonts w:ascii="Times New Roman" w:hAnsi="Times New Roman" w:cs="Times New Roman"/>
          <w:sz w:val="28"/>
          <w:szCs w:val="28"/>
          <w:lang w:val="ru-UA"/>
        </w:rPr>
        <w:t>культурний</w:t>
      </w:r>
      <w:proofErr w:type="spellEnd"/>
      <w:r w:rsidR="00B81DED" w:rsidRPr="00B81DED">
        <w:rPr>
          <w:rFonts w:ascii="Times New Roman" w:hAnsi="Times New Roman" w:cs="Times New Roman"/>
          <w:sz w:val="28"/>
          <w:szCs w:val="28"/>
          <w:lang w:val="ru-UA"/>
        </w:rPr>
        <w:t xml:space="preserve"> контекст.</w:t>
      </w:r>
      <w:r w:rsidR="00E64346">
        <w:rPr>
          <w:rFonts w:ascii="Times New Roman" w:hAnsi="Times New Roman" w:cs="Times New Roman"/>
          <w:sz w:val="28"/>
          <w:szCs w:val="28"/>
          <w:lang w:val="uk-UA"/>
        </w:rPr>
        <w:t xml:space="preserve"> </w:t>
      </w:r>
      <w:r w:rsidR="00B81DED" w:rsidRPr="00B81DED">
        <w:rPr>
          <w:rFonts w:ascii="Times New Roman" w:hAnsi="Times New Roman" w:cs="Times New Roman"/>
          <w:sz w:val="28"/>
          <w:szCs w:val="28"/>
          <w:lang w:val="ru-UA"/>
        </w:rPr>
        <w:t xml:space="preserve">Культурна </w:t>
      </w:r>
      <w:proofErr w:type="spellStart"/>
      <w:r w:rsidR="00B81DED" w:rsidRPr="00B81DED">
        <w:rPr>
          <w:rFonts w:ascii="Times New Roman" w:hAnsi="Times New Roman" w:cs="Times New Roman"/>
          <w:sz w:val="28"/>
          <w:szCs w:val="28"/>
          <w:lang w:val="ru-UA"/>
        </w:rPr>
        <w:t>спадщина</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формує</w:t>
      </w:r>
      <w:proofErr w:type="spellEnd"/>
      <w:r w:rsidR="00B81DED" w:rsidRPr="00B81DED">
        <w:rPr>
          <w:rFonts w:ascii="Times New Roman" w:hAnsi="Times New Roman" w:cs="Times New Roman"/>
          <w:sz w:val="28"/>
          <w:szCs w:val="28"/>
          <w:lang w:val="ru-UA"/>
        </w:rPr>
        <w:t xml:space="preserve"> не </w:t>
      </w:r>
      <w:proofErr w:type="spellStart"/>
      <w:r w:rsidR="00B81DED" w:rsidRPr="00B81DED">
        <w:rPr>
          <w:rFonts w:ascii="Times New Roman" w:hAnsi="Times New Roman" w:cs="Times New Roman"/>
          <w:sz w:val="28"/>
          <w:szCs w:val="28"/>
          <w:lang w:val="ru-UA"/>
        </w:rPr>
        <w:t>лише</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уявлення</w:t>
      </w:r>
      <w:proofErr w:type="spellEnd"/>
      <w:r w:rsidR="00B81DED" w:rsidRPr="00B81DED">
        <w:rPr>
          <w:rFonts w:ascii="Times New Roman" w:hAnsi="Times New Roman" w:cs="Times New Roman"/>
          <w:sz w:val="28"/>
          <w:szCs w:val="28"/>
          <w:lang w:val="ru-UA"/>
        </w:rPr>
        <w:t xml:space="preserve"> про </w:t>
      </w:r>
      <w:proofErr w:type="spellStart"/>
      <w:r w:rsidR="00B81DED" w:rsidRPr="00B81DED">
        <w:rPr>
          <w:rFonts w:ascii="Times New Roman" w:hAnsi="Times New Roman" w:cs="Times New Roman"/>
          <w:sz w:val="28"/>
          <w:szCs w:val="28"/>
          <w:lang w:val="ru-UA"/>
        </w:rPr>
        <w:t>минуле</w:t>
      </w:r>
      <w:proofErr w:type="spellEnd"/>
      <w:r w:rsidR="00B81DED" w:rsidRPr="00B81DED">
        <w:rPr>
          <w:rFonts w:ascii="Times New Roman" w:hAnsi="Times New Roman" w:cs="Times New Roman"/>
          <w:sz w:val="28"/>
          <w:szCs w:val="28"/>
          <w:lang w:val="ru-UA"/>
        </w:rPr>
        <w:t xml:space="preserve">, але й </w:t>
      </w:r>
      <w:proofErr w:type="spellStart"/>
      <w:r w:rsidR="00B81DED" w:rsidRPr="00B81DED">
        <w:rPr>
          <w:rFonts w:ascii="Times New Roman" w:hAnsi="Times New Roman" w:cs="Times New Roman"/>
          <w:sz w:val="28"/>
          <w:szCs w:val="28"/>
          <w:lang w:val="ru-UA"/>
        </w:rPr>
        <w:t>ціннісні</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орієнтири</w:t>
      </w:r>
      <w:proofErr w:type="spellEnd"/>
      <w:r w:rsidR="00B81DED" w:rsidRPr="00B81DED">
        <w:rPr>
          <w:rFonts w:ascii="Times New Roman" w:hAnsi="Times New Roman" w:cs="Times New Roman"/>
          <w:sz w:val="28"/>
          <w:szCs w:val="28"/>
          <w:lang w:val="ru-UA"/>
        </w:rPr>
        <w:t xml:space="preserve"> для </w:t>
      </w:r>
      <w:proofErr w:type="spellStart"/>
      <w:r w:rsidR="00B81DED" w:rsidRPr="00B81DED">
        <w:rPr>
          <w:rFonts w:ascii="Times New Roman" w:hAnsi="Times New Roman" w:cs="Times New Roman"/>
          <w:sz w:val="28"/>
          <w:szCs w:val="28"/>
          <w:lang w:val="ru-UA"/>
        </w:rPr>
        <w:t>сучасного</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суспільства</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Саме</w:t>
      </w:r>
      <w:proofErr w:type="spellEnd"/>
      <w:r w:rsidR="00B81DED" w:rsidRPr="00B81DED">
        <w:rPr>
          <w:rFonts w:ascii="Times New Roman" w:hAnsi="Times New Roman" w:cs="Times New Roman"/>
          <w:sz w:val="28"/>
          <w:szCs w:val="28"/>
          <w:lang w:val="ru-UA"/>
        </w:rPr>
        <w:t xml:space="preserve"> тому, у </w:t>
      </w:r>
      <w:proofErr w:type="spellStart"/>
      <w:r w:rsidR="00B81DED" w:rsidRPr="00B81DED">
        <w:rPr>
          <w:rFonts w:ascii="Times New Roman" w:hAnsi="Times New Roman" w:cs="Times New Roman"/>
          <w:sz w:val="28"/>
          <w:szCs w:val="28"/>
          <w:lang w:val="ru-UA"/>
        </w:rPr>
        <w:t>часи</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воєнних</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конфліктів</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агресор</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намагається</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знищити</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культурні</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об’єкти</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аби</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підірвати</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моральний</w:t>
      </w:r>
      <w:proofErr w:type="spellEnd"/>
      <w:r w:rsidR="00B81DED" w:rsidRPr="00B81DED">
        <w:rPr>
          <w:rFonts w:ascii="Times New Roman" w:hAnsi="Times New Roman" w:cs="Times New Roman"/>
          <w:sz w:val="28"/>
          <w:szCs w:val="28"/>
          <w:lang w:val="ru-UA"/>
        </w:rPr>
        <w:t xml:space="preserve"> дух </w:t>
      </w:r>
      <w:proofErr w:type="spellStart"/>
      <w:r w:rsidR="00B81DED" w:rsidRPr="00B81DED">
        <w:rPr>
          <w:rFonts w:ascii="Times New Roman" w:hAnsi="Times New Roman" w:cs="Times New Roman"/>
          <w:sz w:val="28"/>
          <w:szCs w:val="28"/>
          <w:lang w:val="ru-UA"/>
        </w:rPr>
        <w:t>нації</w:t>
      </w:r>
      <w:proofErr w:type="spellEnd"/>
      <w:r w:rsidR="00B81DED" w:rsidRPr="00B81DED">
        <w:rPr>
          <w:rFonts w:ascii="Times New Roman" w:hAnsi="Times New Roman" w:cs="Times New Roman"/>
          <w:sz w:val="28"/>
          <w:szCs w:val="28"/>
          <w:lang w:val="ru-UA"/>
        </w:rPr>
        <w:t xml:space="preserve"> та </w:t>
      </w:r>
      <w:proofErr w:type="spellStart"/>
      <w:r w:rsidR="00B81DED" w:rsidRPr="00B81DED">
        <w:rPr>
          <w:rFonts w:ascii="Times New Roman" w:hAnsi="Times New Roman" w:cs="Times New Roman"/>
          <w:sz w:val="28"/>
          <w:szCs w:val="28"/>
          <w:lang w:val="ru-UA"/>
        </w:rPr>
        <w:t>послабити</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її</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історичну</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пам’ять</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Сьогодні</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українці</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змушені</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боротися</w:t>
      </w:r>
      <w:proofErr w:type="spellEnd"/>
      <w:r w:rsidR="00B81DED" w:rsidRPr="00B81DED">
        <w:rPr>
          <w:rFonts w:ascii="Times New Roman" w:hAnsi="Times New Roman" w:cs="Times New Roman"/>
          <w:sz w:val="28"/>
          <w:szCs w:val="28"/>
          <w:lang w:val="ru-UA"/>
        </w:rPr>
        <w:t xml:space="preserve"> не </w:t>
      </w:r>
      <w:proofErr w:type="spellStart"/>
      <w:r w:rsidR="00B81DED" w:rsidRPr="00B81DED">
        <w:rPr>
          <w:rFonts w:ascii="Times New Roman" w:hAnsi="Times New Roman" w:cs="Times New Roman"/>
          <w:sz w:val="28"/>
          <w:szCs w:val="28"/>
          <w:lang w:val="ru-UA"/>
        </w:rPr>
        <w:t>лише</w:t>
      </w:r>
      <w:proofErr w:type="spellEnd"/>
      <w:r w:rsidR="00B81DED" w:rsidRPr="00B81DED">
        <w:rPr>
          <w:rFonts w:ascii="Times New Roman" w:hAnsi="Times New Roman" w:cs="Times New Roman"/>
          <w:sz w:val="28"/>
          <w:szCs w:val="28"/>
          <w:lang w:val="ru-UA"/>
        </w:rPr>
        <w:t xml:space="preserve"> за </w:t>
      </w:r>
      <w:proofErr w:type="spellStart"/>
      <w:r w:rsidR="00B81DED" w:rsidRPr="00B81DED">
        <w:rPr>
          <w:rFonts w:ascii="Times New Roman" w:hAnsi="Times New Roman" w:cs="Times New Roman"/>
          <w:sz w:val="28"/>
          <w:szCs w:val="28"/>
          <w:lang w:val="ru-UA"/>
        </w:rPr>
        <w:t>територіальну</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цілісність</w:t>
      </w:r>
      <w:proofErr w:type="spellEnd"/>
      <w:r w:rsidR="00B81DED" w:rsidRPr="00B81DED">
        <w:rPr>
          <w:rFonts w:ascii="Times New Roman" w:hAnsi="Times New Roman" w:cs="Times New Roman"/>
          <w:sz w:val="28"/>
          <w:szCs w:val="28"/>
          <w:lang w:val="ru-UA"/>
        </w:rPr>
        <w:t xml:space="preserve">, але й за </w:t>
      </w:r>
      <w:proofErr w:type="spellStart"/>
      <w:r w:rsidR="00B81DED" w:rsidRPr="00B81DED">
        <w:rPr>
          <w:rFonts w:ascii="Times New Roman" w:hAnsi="Times New Roman" w:cs="Times New Roman"/>
          <w:sz w:val="28"/>
          <w:szCs w:val="28"/>
          <w:lang w:val="ru-UA"/>
        </w:rPr>
        <w:t>збереження</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власного</w:t>
      </w:r>
      <w:proofErr w:type="spellEnd"/>
      <w:r w:rsidR="00B81DED" w:rsidRPr="00B81DED">
        <w:rPr>
          <w:rFonts w:ascii="Times New Roman" w:hAnsi="Times New Roman" w:cs="Times New Roman"/>
          <w:sz w:val="28"/>
          <w:szCs w:val="28"/>
          <w:lang w:val="ru-UA"/>
        </w:rPr>
        <w:t xml:space="preserve"> культурного </w:t>
      </w:r>
      <w:proofErr w:type="spellStart"/>
      <w:r w:rsidR="00B81DED" w:rsidRPr="00B81DED">
        <w:rPr>
          <w:rFonts w:ascii="Times New Roman" w:hAnsi="Times New Roman" w:cs="Times New Roman"/>
          <w:sz w:val="28"/>
          <w:szCs w:val="28"/>
          <w:lang w:val="ru-UA"/>
        </w:rPr>
        <w:t>спадку</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який</w:t>
      </w:r>
      <w:proofErr w:type="spellEnd"/>
      <w:r w:rsidR="00B81DED" w:rsidRPr="00B81DED">
        <w:rPr>
          <w:rFonts w:ascii="Times New Roman" w:hAnsi="Times New Roman" w:cs="Times New Roman"/>
          <w:sz w:val="28"/>
          <w:szCs w:val="28"/>
          <w:lang w:val="ru-UA"/>
        </w:rPr>
        <w:t xml:space="preserve"> є основою </w:t>
      </w:r>
      <w:proofErr w:type="spellStart"/>
      <w:r w:rsidR="00B81DED" w:rsidRPr="00B81DED">
        <w:rPr>
          <w:rFonts w:ascii="Times New Roman" w:hAnsi="Times New Roman" w:cs="Times New Roman"/>
          <w:sz w:val="28"/>
          <w:szCs w:val="28"/>
          <w:lang w:val="ru-UA"/>
        </w:rPr>
        <w:t>національної</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ідентичності</w:t>
      </w:r>
      <w:proofErr w:type="spellEnd"/>
      <w:r w:rsidR="00B81DED" w:rsidRPr="00B81DED">
        <w:rPr>
          <w:rFonts w:ascii="Times New Roman" w:hAnsi="Times New Roman" w:cs="Times New Roman"/>
          <w:sz w:val="28"/>
          <w:szCs w:val="28"/>
          <w:lang w:val="ru-UA"/>
        </w:rPr>
        <w:t xml:space="preserve"> та </w:t>
      </w:r>
      <w:proofErr w:type="spellStart"/>
      <w:r w:rsidR="00B81DED" w:rsidRPr="00B81DED">
        <w:rPr>
          <w:rFonts w:ascii="Times New Roman" w:hAnsi="Times New Roman" w:cs="Times New Roman"/>
          <w:sz w:val="28"/>
          <w:szCs w:val="28"/>
          <w:lang w:val="ru-UA"/>
        </w:rPr>
        <w:t>джерелом</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духовної</w:t>
      </w:r>
      <w:proofErr w:type="spellEnd"/>
      <w:r w:rsidR="00B81DED" w:rsidRPr="00B81DED">
        <w:rPr>
          <w:rFonts w:ascii="Times New Roman" w:hAnsi="Times New Roman" w:cs="Times New Roman"/>
          <w:sz w:val="28"/>
          <w:szCs w:val="28"/>
          <w:lang w:val="ru-UA"/>
        </w:rPr>
        <w:t xml:space="preserve"> </w:t>
      </w:r>
      <w:proofErr w:type="spellStart"/>
      <w:r w:rsidR="00B81DED" w:rsidRPr="00B81DED">
        <w:rPr>
          <w:rFonts w:ascii="Times New Roman" w:hAnsi="Times New Roman" w:cs="Times New Roman"/>
          <w:sz w:val="28"/>
          <w:szCs w:val="28"/>
          <w:lang w:val="ru-UA"/>
        </w:rPr>
        <w:t>сили</w:t>
      </w:r>
      <w:proofErr w:type="spellEnd"/>
      <w:r w:rsidR="00B81DED" w:rsidRPr="00B81DED">
        <w:rPr>
          <w:rFonts w:ascii="Times New Roman" w:hAnsi="Times New Roman" w:cs="Times New Roman"/>
          <w:sz w:val="28"/>
          <w:szCs w:val="28"/>
          <w:lang w:val="ru-UA"/>
        </w:rPr>
        <w:t xml:space="preserve"> народу</w:t>
      </w:r>
      <w:r w:rsidR="00F7172B" w:rsidRPr="00F7172B">
        <w:rPr>
          <w:rFonts w:ascii="Times New Roman" w:hAnsi="Times New Roman" w:cs="Times New Roman"/>
          <w:sz w:val="28"/>
          <w:szCs w:val="28"/>
          <w:lang w:val="ru-UA"/>
        </w:rPr>
        <w:t>.[</w:t>
      </w:r>
      <w:r w:rsidR="00F7172B" w:rsidRPr="00F7172B">
        <w:rPr>
          <w:rFonts w:ascii="Times New Roman" w:hAnsi="Times New Roman" w:cs="Times New Roman"/>
          <w:sz w:val="28"/>
          <w:szCs w:val="28"/>
          <w:lang w:val="uk-UA"/>
        </w:rPr>
        <w:t>5</w:t>
      </w:r>
      <w:r w:rsidR="00F7172B" w:rsidRPr="00F7172B">
        <w:rPr>
          <w:rFonts w:ascii="Times New Roman" w:hAnsi="Times New Roman" w:cs="Times New Roman"/>
          <w:sz w:val="28"/>
          <w:szCs w:val="28"/>
          <w:lang w:val="ru-UA"/>
        </w:rPr>
        <w:t>]</w:t>
      </w:r>
    </w:p>
    <w:p w14:paraId="4EED497E" w14:textId="768361F5" w:rsidR="003556B4" w:rsidRDefault="00E64346" w:rsidP="003556B4">
      <w:pPr>
        <w:suppressAutoHyphens w:val="0"/>
        <w:spacing w:before="100" w:beforeAutospacing="1" w:after="100" w:afterAutospacing="1"/>
        <w:contextualSpacing/>
        <w:jc w:val="both"/>
        <w:rPr>
          <w:rFonts w:ascii="Times New Roman" w:eastAsia="Times New Roman" w:hAnsi="Times New Roman" w:cs="Times New Roman"/>
          <w:sz w:val="28"/>
          <w:szCs w:val="28"/>
          <w:lang w:val="ru-UA"/>
        </w:rPr>
      </w:pPr>
      <w:r>
        <w:rPr>
          <w:rFonts w:ascii="Times New Roman" w:hAnsi="Times New Roman" w:cs="Times New Roman"/>
          <w:sz w:val="28"/>
          <w:szCs w:val="28"/>
          <w:lang w:val="uk-UA"/>
        </w:rPr>
        <w:t xml:space="preserve">     </w:t>
      </w:r>
      <w:r w:rsidR="007206BB">
        <w:rPr>
          <w:rFonts w:ascii="Times New Roman" w:eastAsia="Times New Roman" w:hAnsi="Times New Roman" w:cs="Times New Roman"/>
          <w:sz w:val="28"/>
          <w:szCs w:val="28"/>
          <w:lang w:val="uk-UA"/>
        </w:rPr>
        <w:t>К</w:t>
      </w:r>
      <w:proofErr w:type="spellStart"/>
      <w:r w:rsidR="003556B4" w:rsidRPr="003556B4">
        <w:rPr>
          <w:rFonts w:ascii="Times New Roman" w:eastAsia="Times New Roman" w:hAnsi="Times New Roman" w:cs="Times New Roman"/>
          <w:sz w:val="28"/>
          <w:szCs w:val="28"/>
          <w:lang w:val="ru-UA"/>
        </w:rPr>
        <w:t>ультурна</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спадщина</w:t>
      </w:r>
      <w:proofErr w:type="spellEnd"/>
      <w:r w:rsidR="003556B4" w:rsidRPr="003556B4">
        <w:rPr>
          <w:rFonts w:ascii="Times New Roman" w:eastAsia="Times New Roman" w:hAnsi="Times New Roman" w:cs="Times New Roman"/>
          <w:sz w:val="28"/>
          <w:szCs w:val="28"/>
          <w:lang w:val="ru-UA"/>
        </w:rPr>
        <w:t xml:space="preserve"> є не </w:t>
      </w:r>
      <w:proofErr w:type="spellStart"/>
      <w:r w:rsidR="003556B4" w:rsidRPr="003556B4">
        <w:rPr>
          <w:rFonts w:ascii="Times New Roman" w:eastAsia="Times New Roman" w:hAnsi="Times New Roman" w:cs="Times New Roman"/>
          <w:sz w:val="28"/>
          <w:szCs w:val="28"/>
          <w:lang w:val="ru-UA"/>
        </w:rPr>
        <w:t>лише</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джерелом</w:t>
      </w:r>
      <w:proofErr w:type="spellEnd"/>
      <w:r w:rsidR="003556B4" w:rsidRPr="003556B4">
        <w:rPr>
          <w:rFonts w:ascii="Times New Roman" w:eastAsia="Times New Roman" w:hAnsi="Times New Roman" w:cs="Times New Roman"/>
          <w:sz w:val="28"/>
          <w:szCs w:val="28"/>
          <w:lang w:val="ru-UA"/>
        </w:rPr>
        <w:t xml:space="preserve"> для </w:t>
      </w:r>
      <w:proofErr w:type="spellStart"/>
      <w:r w:rsidR="003556B4" w:rsidRPr="003556B4">
        <w:rPr>
          <w:rFonts w:ascii="Times New Roman" w:eastAsia="Times New Roman" w:hAnsi="Times New Roman" w:cs="Times New Roman"/>
          <w:sz w:val="28"/>
          <w:szCs w:val="28"/>
          <w:lang w:val="ru-UA"/>
        </w:rPr>
        <w:t>пізнання</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минулого</w:t>
      </w:r>
      <w:proofErr w:type="spellEnd"/>
      <w:r w:rsidR="003556B4" w:rsidRPr="003556B4">
        <w:rPr>
          <w:rFonts w:ascii="Times New Roman" w:eastAsia="Times New Roman" w:hAnsi="Times New Roman" w:cs="Times New Roman"/>
          <w:sz w:val="28"/>
          <w:szCs w:val="28"/>
          <w:lang w:val="ru-UA"/>
        </w:rPr>
        <w:t xml:space="preserve">, але й </w:t>
      </w:r>
      <w:proofErr w:type="spellStart"/>
      <w:r w:rsidR="003556B4" w:rsidRPr="003556B4">
        <w:rPr>
          <w:rFonts w:ascii="Times New Roman" w:eastAsia="Times New Roman" w:hAnsi="Times New Roman" w:cs="Times New Roman"/>
          <w:sz w:val="28"/>
          <w:szCs w:val="28"/>
          <w:lang w:val="ru-UA"/>
        </w:rPr>
        <w:t>важливим</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елементом</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що</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дозволяє</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нації</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зберігати</w:t>
      </w:r>
      <w:proofErr w:type="spellEnd"/>
      <w:r w:rsidR="003556B4" w:rsidRPr="003556B4">
        <w:rPr>
          <w:rFonts w:ascii="Times New Roman" w:eastAsia="Times New Roman" w:hAnsi="Times New Roman" w:cs="Times New Roman"/>
          <w:sz w:val="28"/>
          <w:szCs w:val="28"/>
          <w:lang w:val="ru-UA"/>
        </w:rPr>
        <w:t xml:space="preserve"> свою </w:t>
      </w:r>
      <w:proofErr w:type="spellStart"/>
      <w:r w:rsidR="003556B4" w:rsidRPr="003556B4">
        <w:rPr>
          <w:rFonts w:ascii="Times New Roman" w:eastAsia="Times New Roman" w:hAnsi="Times New Roman" w:cs="Times New Roman"/>
          <w:sz w:val="28"/>
          <w:szCs w:val="28"/>
          <w:lang w:val="ru-UA"/>
        </w:rPr>
        <w:t>ідентичність</w:t>
      </w:r>
      <w:proofErr w:type="spellEnd"/>
      <w:r w:rsidR="003556B4" w:rsidRPr="003556B4">
        <w:rPr>
          <w:rFonts w:ascii="Times New Roman" w:eastAsia="Times New Roman" w:hAnsi="Times New Roman" w:cs="Times New Roman"/>
          <w:sz w:val="28"/>
          <w:szCs w:val="28"/>
          <w:lang w:val="ru-UA"/>
        </w:rPr>
        <w:t xml:space="preserve"> у </w:t>
      </w:r>
      <w:proofErr w:type="spellStart"/>
      <w:r w:rsidR="003556B4" w:rsidRPr="003556B4">
        <w:rPr>
          <w:rFonts w:ascii="Times New Roman" w:eastAsia="Times New Roman" w:hAnsi="Times New Roman" w:cs="Times New Roman"/>
          <w:sz w:val="28"/>
          <w:szCs w:val="28"/>
          <w:lang w:val="ru-UA"/>
        </w:rPr>
        <w:t>сучасному</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світі</w:t>
      </w:r>
      <w:proofErr w:type="spellEnd"/>
      <w:r w:rsidR="003556B4" w:rsidRPr="003556B4">
        <w:rPr>
          <w:rFonts w:ascii="Times New Roman" w:eastAsia="Times New Roman" w:hAnsi="Times New Roman" w:cs="Times New Roman"/>
          <w:sz w:val="28"/>
          <w:szCs w:val="28"/>
          <w:lang w:val="ru-UA"/>
        </w:rPr>
        <w:t xml:space="preserve">. Вона </w:t>
      </w:r>
      <w:proofErr w:type="spellStart"/>
      <w:r w:rsidR="003556B4" w:rsidRPr="003556B4">
        <w:rPr>
          <w:rFonts w:ascii="Times New Roman" w:eastAsia="Times New Roman" w:hAnsi="Times New Roman" w:cs="Times New Roman"/>
          <w:sz w:val="28"/>
          <w:szCs w:val="28"/>
          <w:lang w:val="ru-UA"/>
        </w:rPr>
        <w:t>стає</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осередком</w:t>
      </w:r>
      <w:proofErr w:type="spellEnd"/>
      <w:r w:rsidR="003556B4" w:rsidRPr="003556B4">
        <w:rPr>
          <w:rFonts w:ascii="Times New Roman" w:eastAsia="Times New Roman" w:hAnsi="Times New Roman" w:cs="Times New Roman"/>
          <w:sz w:val="28"/>
          <w:szCs w:val="28"/>
          <w:lang w:val="ru-UA"/>
        </w:rPr>
        <w:t xml:space="preserve"> для </w:t>
      </w:r>
      <w:proofErr w:type="spellStart"/>
      <w:r w:rsidR="003556B4" w:rsidRPr="003556B4">
        <w:rPr>
          <w:rFonts w:ascii="Times New Roman" w:eastAsia="Times New Roman" w:hAnsi="Times New Roman" w:cs="Times New Roman"/>
          <w:sz w:val="28"/>
          <w:szCs w:val="28"/>
          <w:lang w:val="ru-UA"/>
        </w:rPr>
        <w:t>виховання</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почуття</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національної</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гордості</w:t>
      </w:r>
      <w:proofErr w:type="spellEnd"/>
      <w:r w:rsidR="003556B4" w:rsidRPr="003556B4">
        <w:rPr>
          <w:rFonts w:ascii="Times New Roman" w:eastAsia="Times New Roman" w:hAnsi="Times New Roman" w:cs="Times New Roman"/>
          <w:sz w:val="28"/>
          <w:szCs w:val="28"/>
          <w:lang w:val="ru-UA"/>
        </w:rPr>
        <w:t xml:space="preserve">, а </w:t>
      </w:r>
      <w:proofErr w:type="spellStart"/>
      <w:r w:rsidR="003556B4" w:rsidRPr="003556B4">
        <w:rPr>
          <w:rFonts w:ascii="Times New Roman" w:eastAsia="Times New Roman" w:hAnsi="Times New Roman" w:cs="Times New Roman"/>
          <w:sz w:val="28"/>
          <w:szCs w:val="28"/>
          <w:lang w:val="ru-UA"/>
        </w:rPr>
        <w:t>також</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створює</w:t>
      </w:r>
      <w:proofErr w:type="spellEnd"/>
      <w:r w:rsidR="003556B4" w:rsidRPr="003556B4">
        <w:rPr>
          <w:rFonts w:ascii="Times New Roman" w:eastAsia="Times New Roman" w:hAnsi="Times New Roman" w:cs="Times New Roman"/>
          <w:sz w:val="28"/>
          <w:szCs w:val="28"/>
          <w:lang w:val="ru-UA"/>
        </w:rPr>
        <w:t xml:space="preserve"> контекст для </w:t>
      </w:r>
      <w:proofErr w:type="spellStart"/>
      <w:r w:rsidR="003556B4" w:rsidRPr="003556B4">
        <w:rPr>
          <w:rFonts w:ascii="Times New Roman" w:eastAsia="Times New Roman" w:hAnsi="Times New Roman" w:cs="Times New Roman"/>
          <w:sz w:val="28"/>
          <w:szCs w:val="28"/>
          <w:lang w:val="ru-UA"/>
        </w:rPr>
        <w:t>колективної</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пам'яті</w:t>
      </w:r>
      <w:proofErr w:type="spellEnd"/>
      <w:r w:rsidR="003556B4" w:rsidRPr="003556B4">
        <w:rPr>
          <w:rFonts w:ascii="Times New Roman" w:eastAsia="Times New Roman" w:hAnsi="Times New Roman" w:cs="Times New Roman"/>
          <w:sz w:val="28"/>
          <w:szCs w:val="28"/>
          <w:lang w:val="ru-UA"/>
        </w:rPr>
        <w:t xml:space="preserve">, через </w:t>
      </w:r>
      <w:proofErr w:type="spellStart"/>
      <w:r w:rsidR="003556B4" w:rsidRPr="003556B4">
        <w:rPr>
          <w:rFonts w:ascii="Times New Roman" w:eastAsia="Times New Roman" w:hAnsi="Times New Roman" w:cs="Times New Roman"/>
          <w:sz w:val="28"/>
          <w:szCs w:val="28"/>
          <w:lang w:val="ru-UA"/>
        </w:rPr>
        <w:t>який</w:t>
      </w:r>
      <w:proofErr w:type="spellEnd"/>
      <w:r w:rsidR="003556B4" w:rsidRPr="003556B4">
        <w:rPr>
          <w:rFonts w:ascii="Times New Roman" w:eastAsia="Times New Roman" w:hAnsi="Times New Roman" w:cs="Times New Roman"/>
          <w:sz w:val="28"/>
          <w:szCs w:val="28"/>
          <w:lang w:val="ru-UA"/>
        </w:rPr>
        <w:t xml:space="preserve"> ми </w:t>
      </w:r>
      <w:proofErr w:type="spellStart"/>
      <w:r w:rsidR="003556B4" w:rsidRPr="003556B4">
        <w:rPr>
          <w:rFonts w:ascii="Times New Roman" w:eastAsia="Times New Roman" w:hAnsi="Times New Roman" w:cs="Times New Roman"/>
          <w:sz w:val="28"/>
          <w:szCs w:val="28"/>
          <w:lang w:val="ru-UA"/>
        </w:rPr>
        <w:t>можемо</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усвідомити</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свій</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зв’язок</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із</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попередніми</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поколіннями</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Вивчення</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історико-культурної</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спадщини</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дозволяє</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глибше</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зрозуміти</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етапи</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розвитку</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нації</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її</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внутрішні</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трансформації</w:t>
      </w:r>
      <w:proofErr w:type="spellEnd"/>
      <w:r w:rsidR="003556B4" w:rsidRPr="003556B4">
        <w:rPr>
          <w:rFonts w:ascii="Times New Roman" w:eastAsia="Times New Roman" w:hAnsi="Times New Roman" w:cs="Times New Roman"/>
          <w:sz w:val="28"/>
          <w:szCs w:val="28"/>
          <w:lang w:val="ru-UA"/>
        </w:rPr>
        <w:t xml:space="preserve"> та </w:t>
      </w:r>
      <w:proofErr w:type="spellStart"/>
      <w:r w:rsidR="003556B4" w:rsidRPr="003556B4">
        <w:rPr>
          <w:rFonts w:ascii="Times New Roman" w:eastAsia="Times New Roman" w:hAnsi="Times New Roman" w:cs="Times New Roman"/>
          <w:sz w:val="28"/>
          <w:szCs w:val="28"/>
          <w:lang w:val="ru-UA"/>
        </w:rPr>
        <w:t>боротьбу</w:t>
      </w:r>
      <w:proofErr w:type="spellEnd"/>
      <w:r w:rsidR="003556B4" w:rsidRPr="003556B4">
        <w:rPr>
          <w:rFonts w:ascii="Times New Roman" w:eastAsia="Times New Roman" w:hAnsi="Times New Roman" w:cs="Times New Roman"/>
          <w:sz w:val="28"/>
          <w:szCs w:val="28"/>
          <w:lang w:val="ru-UA"/>
        </w:rPr>
        <w:t xml:space="preserve"> за </w:t>
      </w:r>
      <w:proofErr w:type="spellStart"/>
      <w:r w:rsidR="003556B4" w:rsidRPr="003556B4">
        <w:rPr>
          <w:rFonts w:ascii="Times New Roman" w:eastAsia="Times New Roman" w:hAnsi="Times New Roman" w:cs="Times New Roman"/>
          <w:sz w:val="28"/>
          <w:szCs w:val="28"/>
          <w:lang w:val="ru-UA"/>
        </w:rPr>
        <w:t>збереження</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унікальних</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цінностей</w:t>
      </w:r>
      <w:proofErr w:type="spellEnd"/>
      <w:r w:rsidR="003556B4" w:rsidRPr="003556B4">
        <w:rPr>
          <w:rFonts w:ascii="Times New Roman" w:eastAsia="Times New Roman" w:hAnsi="Times New Roman" w:cs="Times New Roman"/>
          <w:sz w:val="28"/>
          <w:szCs w:val="28"/>
          <w:lang w:val="ru-UA"/>
        </w:rPr>
        <w:t>.</w:t>
      </w:r>
      <w:r>
        <w:rPr>
          <w:rFonts w:ascii="Times New Roman" w:eastAsia="Times New Roman" w:hAnsi="Times New Roman" w:cs="Times New Roman"/>
          <w:sz w:val="28"/>
          <w:szCs w:val="28"/>
          <w:lang w:val="uk-UA"/>
        </w:rPr>
        <w:t xml:space="preserve"> </w:t>
      </w:r>
      <w:r w:rsidR="003556B4" w:rsidRPr="003556B4">
        <w:rPr>
          <w:rFonts w:ascii="Times New Roman" w:eastAsia="Times New Roman" w:hAnsi="Times New Roman" w:cs="Times New Roman"/>
          <w:sz w:val="28"/>
          <w:szCs w:val="28"/>
          <w:lang w:val="ru-UA"/>
        </w:rPr>
        <w:t xml:space="preserve">Не </w:t>
      </w:r>
      <w:proofErr w:type="spellStart"/>
      <w:r w:rsidR="003556B4" w:rsidRPr="003556B4">
        <w:rPr>
          <w:rFonts w:ascii="Times New Roman" w:eastAsia="Times New Roman" w:hAnsi="Times New Roman" w:cs="Times New Roman"/>
          <w:sz w:val="28"/>
          <w:szCs w:val="28"/>
          <w:lang w:val="ru-UA"/>
        </w:rPr>
        <w:t>менш</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важливим</w:t>
      </w:r>
      <w:proofErr w:type="spellEnd"/>
      <w:r w:rsidR="003556B4" w:rsidRPr="003556B4">
        <w:rPr>
          <w:rFonts w:ascii="Times New Roman" w:eastAsia="Times New Roman" w:hAnsi="Times New Roman" w:cs="Times New Roman"/>
          <w:sz w:val="28"/>
          <w:szCs w:val="28"/>
          <w:lang w:val="ru-UA"/>
        </w:rPr>
        <w:t xml:space="preserve"> є те, </w:t>
      </w:r>
      <w:proofErr w:type="spellStart"/>
      <w:r w:rsidR="003556B4" w:rsidRPr="003556B4">
        <w:rPr>
          <w:rFonts w:ascii="Times New Roman" w:eastAsia="Times New Roman" w:hAnsi="Times New Roman" w:cs="Times New Roman"/>
          <w:sz w:val="28"/>
          <w:szCs w:val="28"/>
          <w:lang w:val="ru-UA"/>
        </w:rPr>
        <w:t>що</w:t>
      </w:r>
      <w:proofErr w:type="spellEnd"/>
      <w:r w:rsidR="003556B4" w:rsidRPr="003556B4">
        <w:rPr>
          <w:rFonts w:ascii="Times New Roman" w:eastAsia="Times New Roman" w:hAnsi="Times New Roman" w:cs="Times New Roman"/>
          <w:sz w:val="28"/>
          <w:szCs w:val="28"/>
          <w:lang w:val="ru-UA"/>
        </w:rPr>
        <w:t xml:space="preserve"> культурна </w:t>
      </w:r>
      <w:proofErr w:type="spellStart"/>
      <w:r w:rsidR="003556B4" w:rsidRPr="003556B4">
        <w:rPr>
          <w:rFonts w:ascii="Times New Roman" w:eastAsia="Times New Roman" w:hAnsi="Times New Roman" w:cs="Times New Roman"/>
          <w:sz w:val="28"/>
          <w:szCs w:val="28"/>
          <w:lang w:val="ru-UA"/>
        </w:rPr>
        <w:t>спадщина</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зберігаючи</w:t>
      </w:r>
      <w:proofErr w:type="spellEnd"/>
      <w:r w:rsidR="003556B4" w:rsidRPr="003556B4">
        <w:rPr>
          <w:rFonts w:ascii="Times New Roman" w:eastAsia="Times New Roman" w:hAnsi="Times New Roman" w:cs="Times New Roman"/>
          <w:sz w:val="28"/>
          <w:szCs w:val="28"/>
          <w:lang w:val="ru-UA"/>
        </w:rPr>
        <w:t xml:space="preserve"> у </w:t>
      </w:r>
      <w:proofErr w:type="spellStart"/>
      <w:r w:rsidR="003556B4" w:rsidRPr="003556B4">
        <w:rPr>
          <w:rFonts w:ascii="Times New Roman" w:eastAsia="Times New Roman" w:hAnsi="Times New Roman" w:cs="Times New Roman"/>
          <w:sz w:val="28"/>
          <w:szCs w:val="28"/>
          <w:lang w:val="ru-UA"/>
        </w:rPr>
        <w:t>собі</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свідчення</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минулого</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допомагає</w:t>
      </w:r>
      <w:proofErr w:type="spellEnd"/>
      <w:r w:rsidR="003556B4" w:rsidRPr="003556B4">
        <w:rPr>
          <w:rFonts w:ascii="Times New Roman" w:eastAsia="Times New Roman" w:hAnsi="Times New Roman" w:cs="Times New Roman"/>
          <w:sz w:val="28"/>
          <w:szCs w:val="28"/>
          <w:lang w:val="ru-UA"/>
        </w:rPr>
        <w:t xml:space="preserve"> не </w:t>
      </w:r>
      <w:proofErr w:type="spellStart"/>
      <w:r w:rsidR="003556B4" w:rsidRPr="003556B4">
        <w:rPr>
          <w:rFonts w:ascii="Times New Roman" w:eastAsia="Times New Roman" w:hAnsi="Times New Roman" w:cs="Times New Roman"/>
          <w:sz w:val="28"/>
          <w:szCs w:val="28"/>
          <w:lang w:val="ru-UA"/>
        </w:rPr>
        <w:t>тільки</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зберігати</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знання</w:t>
      </w:r>
      <w:proofErr w:type="spellEnd"/>
      <w:r w:rsidR="003556B4" w:rsidRPr="003556B4">
        <w:rPr>
          <w:rFonts w:ascii="Times New Roman" w:eastAsia="Times New Roman" w:hAnsi="Times New Roman" w:cs="Times New Roman"/>
          <w:sz w:val="28"/>
          <w:szCs w:val="28"/>
          <w:lang w:val="ru-UA"/>
        </w:rPr>
        <w:t xml:space="preserve"> про </w:t>
      </w:r>
      <w:proofErr w:type="spellStart"/>
      <w:r w:rsidR="003556B4" w:rsidRPr="003556B4">
        <w:rPr>
          <w:rFonts w:ascii="Times New Roman" w:eastAsia="Times New Roman" w:hAnsi="Times New Roman" w:cs="Times New Roman"/>
          <w:sz w:val="28"/>
          <w:szCs w:val="28"/>
          <w:lang w:val="ru-UA"/>
        </w:rPr>
        <w:t>історію</w:t>
      </w:r>
      <w:proofErr w:type="spellEnd"/>
      <w:r w:rsidR="003556B4" w:rsidRPr="003556B4">
        <w:rPr>
          <w:rFonts w:ascii="Times New Roman" w:eastAsia="Times New Roman" w:hAnsi="Times New Roman" w:cs="Times New Roman"/>
          <w:sz w:val="28"/>
          <w:szCs w:val="28"/>
          <w:lang w:val="ru-UA"/>
        </w:rPr>
        <w:t xml:space="preserve">, але й </w:t>
      </w:r>
      <w:proofErr w:type="spellStart"/>
      <w:r w:rsidR="003556B4" w:rsidRPr="003556B4">
        <w:rPr>
          <w:rFonts w:ascii="Times New Roman" w:eastAsia="Times New Roman" w:hAnsi="Times New Roman" w:cs="Times New Roman"/>
          <w:sz w:val="28"/>
          <w:szCs w:val="28"/>
          <w:lang w:val="ru-UA"/>
        </w:rPr>
        <w:t>формувати</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майбутнє</w:t>
      </w:r>
      <w:proofErr w:type="spellEnd"/>
      <w:r w:rsidR="003556B4" w:rsidRPr="003556B4">
        <w:rPr>
          <w:rFonts w:ascii="Times New Roman" w:eastAsia="Times New Roman" w:hAnsi="Times New Roman" w:cs="Times New Roman"/>
          <w:sz w:val="28"/>
          <w:szCs w:val="28"/>
          <w:lang w:val="ru-UA"/>
        </w:rPr>
        <w:t xml:space="preserve">. Вона </w:t>
      </w:r>
      <w:proofErr w:type="spellStart"/>
      <w:r w:rsidR="003556B4" w:rsidRPr="003556B4">
        <w:rPr>
          <w:rFonts w:ascii="Times New Roman" w:eastAsia="Times New Roman" w:hAnsi="Times New Roman" w:cs="Times New Roman"/>
          <w:sz w:val="28"/>
          <w:szCs w:val="28"/>
          <w:lang w:val="ru-UA"/>
        </w:rPr>
        <w:t>виступає</w:t>
      </w:r>
      <w:proofErr w:type="spellEnd"/>
      <w:r w:rsidR="00ED2F9E">
        <w:rPr>
          <w:rFonts w:ascii="Times New Roman" w:eastAsia="Times New Roman" w:hAnsi="Times New Roman" w:cs="Times New Roman"/>
          <w:sz w:val="28"/>
          <w:szCs w:val="28"/>
          <w:lang w:val="uk-UA"/>
        </w:rPr>
        <w:t>,</w:t>
      </w:r>
      <w:r w:rsidR="003556B4" w:rsidRPr="003556B4">
        <w:rPr>
          <w:rFonts w:ascii="Times New Roman" w:eastAsia="Times New Roman" w:hAnsi="Times New Roman" w:cs="Times New Roman"/>
          <w:sz w:val="28"/>
          <w:szCs w:val="28"/>
          <w:lang w:val="ru-UA"/>
        </w:rPr>
        <w:t xml:space="preserve"> як </w:t>
      </w:r>
      <w:proofErr w:type="spellStart"/>
      <w:r w:rsidR="003556B4" w:rsidRPr="003556B4">
        <w:rPr>
          <w:rFonts w:ascii="Times New Roman" w:eastAsia="Times New Roman" w:hAnsi="Times New Roman" w:cs="Times New Roman"/>
          <w:sz w:val="28"/>
          <w:szCs w:val="28"/>
          <w:lang w:val="ru-UA"/>
        </w:rPr>
        <w:t>своєрідний</w:t>
      </w:r>
      <w:proofErr w:type="spellEnd"/>
      <w:r w:rsidR="003556B4" w:rsidRPr="003556B4">
        <w:rPr>
          <w:rFonts w:ascii="Times New Roman" w:eastAsia="Times New Roman" w:hAnsi="Times New Roman" w:cs="Times New Roman"/>
          <w:sz w:val="28"/>
          <w:szCs w:val="28"/>
          <w:lang w:val="ru-UA"/>
        </w:rPr>
        <w:t xml:space="preserve"> катализатор для </w:t>
      </w:r>
      <w:proofErr w:type="spellStart"/>
      <w:r w:rsidR="003556B4" w:rsidRPr="003556B4">
        <w:rPr>
          <w:rFonts w:ascii="Times New Roman" w:eastAsia="Times New Roman" w:hAnsi="Times New Roman" w:cs="Times New Roman"/>
          <w:sz w:val="28"/>
          <w:szCs w:val="28"/>
          <w:lang w:val="ru-UA"/>
        </w:rPr>
        <w:t>розвитку</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національної</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свідомості</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що</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сприяє</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консолідації</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громадян</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навколо</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спільних</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lastRenderedPageBreak/>
        <w:t>цінностей</w:t>
      </w:r>
      <w:proofErr w:type="spellEnd"/>
      <w:r w:rsidR="003556B4" w:rsidRPr="003556B4">
        <w:rPr>
          <w:rFonts w:ascii="Times New Roman" w:eastAsia="Times New Roman" w:hAnsi="Times New Roman" w:cs="Times New Roman"/>
          <w:sz w:val="28"/>
          <w:szCs w:val="28"/>
          <w:lang w:val="ru-UA"/>
        </w:rPr>
        <w:t xml:space="preserve"> та </w:t>
      </w:r>
      <w:proofErr w:type="spellStart"/>
      <w:r w:rsidR="003556B4" w:rsidRPr="003556B4">
        <w:rPr>
          <w:rFonts w:ascii="Times New Roman" w:eastAsia="Times New Roman" w:hAnsi="Times New Roman" w:cs="Times New Roman"/>
          <w:sz w:val="28"/>
          <w:szCs w:val="28"/>
          <w:lang w:val="ru-UA"/>
        </w:rPr>
        <w:t>ідеалів</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Окрім</w:t>
      </w:r>
      <w:proofErr w:type="spellEnd"/>
      <w:r w:rsidR="003556B4" w:rsidRPr="003556B4">
        <w:rPr>
          <w:rFonts w:ascii="Times New Roman" w:eastAsia="Times New Roman" w:hAnsi="Times New Roman" w:cs="Times New Roman"/>
          <w:sz w:val="28"/>
          <w:szCs w:val="28"/>
          <w:lang w:val="ru-UA"/>
        </w:rPr>
        <w:t xml:space="preserve"> того, </w:t>
      </w:r>
      <w:proofErr w:type="spellStart"/>
      <w:r w:rsidR="003556B4" w:rsidRPr="003556B4">
        <w:rPr>
          <w:rFonts w:ascii="Times New Roman" w:eastAsia="Times New Roman" w:hAnsi="Times New Roman" w:cs="Times New Roman"/>
          <w:sz w:val="28"/>
          <w:szCs w:val="28"/>
          <w:lang w:val="ru-UA"/>
        </w:rPr>
        <w:t>історико</w:t>
      </w:r>
      <w:proofErr w:type="spellEnd"/>
      <w:r w:rsidR="003556B4" w:rsidRPr="003556B4">
        <w:rPr>
          <w:rFonts w:ascii="Times New Roman" w:eastAsia="Times New Roman" w:hAnsi="Times New Roman" w:cs="Times New Roman"/>
          <w:sz w:val="28"/>
          <w:szCs w:val="28"/>
          <w:lang w:val="ru-UA"/>
        </w:rPr>
        <w:t xml:space="preserve">-культурна </w:t>
      </w:r>
      <w:proofErr w:type="spellStart"/>
      <w:r w:rsidR="003556B4" w:rsidRPr="003556B4">
        <w:rPr>
          <w:rFonts w:ascii="Times New Roman" w:eastAsia="Times New Roman" w:hAnsi="Times New Roman" w:cs="Times New Roman"/>
          <w:sz w:val="28"/>
          <w:szCs w:val="28"/>
          <w:lang w:val="ru-UA"/>
        </w:rPr>
        <w:t>спадщина</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має</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важливе</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значення</w:t>
      </w:r>
      <w:proofErr w:type="spellEnd"/>
      <w:r w:rsidR="003556B4" w:rsidRPr="003556B4">
        <w:rPr>
          <w:rFonts w:ascii="Times New Roman" w:eastAsia="Times New Roman" w:hAnsi="Times New Roman" w:cs="Times New Roman"/>
          <w:sz w:val="28"/>
          <w:szCs w:val="28"/>
          <w:lang w:val="ru-UA"/>
        </w:rPr>
        <w:t xml:space="preserve"> в </w:t>
      </w:r>
      <w:proofErr w:type="spellStart"/>
      <w:r w:rsidR="003556B4" w:rsidRPr="003556B4">
        <w:rPr>
          <w:rFonts w:ascii="Times New Roman" w:eastAsia="Times New Roman" w:hAnsi="Times New Roman" w:cs="Times New Roman"/>
          <w:sz w:val="28"/>
          <w:szCs w:val="28"/>
          <w:lang w:val="ru-UA"/>
        </w:rPr>
        <w:t>умовах</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глобалізації</w:t>
      </w:r>
      <w:proofErr w:type="spellEnd"/>
      <w:r w:rsidR="003556B4" w:rsidRPr="003556B4">
        <w:rPr>
          <w:rFonts w:ascii="Times New Roman" w:eastAsia="Times New Roman" w:hAnsi="Times New Roman" w:cs="Times New Roman"/>
          <w:sz w:val="28"/>
          <w:szCs w:val="28"/>
          <w:lang w:val="ru-UA"/>
        </w:rPr>
        <w:t xml:space="preserve">, коли </w:t>
      </w:r>
      <w:proofErr w:type="spellStart"/>
      <w:r w:rsidR="003556B4" w:rsidRPr="003556B4">
        <w:rPr>
          <w:rFonts w:ascii="Times New Roman" w:eastAsia="Times New Roman" w:hAnsi="Times New Roman" w:cs="Times New Roman"/>
          <w:sz w:val="28"/>
          <w:szCs w:val="28"/>
          <w:lang w:val="ru-UA"/>
        </w:rPr>
        <w:t>культури</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стикаються</w:t>
      </w:r>
      <w:proofErr w:type="spellEnd"/>
      <w:r w:rsidR="003556B4" w:rsidRPr="003556B4">
        <w:rPr>
          <w:rFonts w:ascii="Times New Roman" w:eastAsia="Times New Roman" w:hAnsi="Times New Roman" w:cs="Times New Roman"/>
          <w:sz w:val="28"/>
          <w:szCs w:val="28"/>
          <w:lang w:val="ru-UA"/>
        </w:rPr>
        <w:t xml:space="preserve"> і </w:t>
      </w:r>
      <w:proofErr w:type="spellStart"/>
      <w:r w:rsidR="003556B4" w:rsidRPr="003556B4">
        <w:rPr>
          <w:rFonts w:ascii="Times New Roman" w:eastAsia="Times New Roman" w:hAnsi="Times New Roman" w:cs="Times New Roman"/>
          <w:sz w:val="28"/>
          <w:szCs w:val="28"/>
          <w:lang w:val="ru-UA"/>
        </w:rPr>
        <w:t>взаємодіють</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що</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ще</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більше</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підкреслює</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необхідність</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збереження</w:t>
      </w:r>
      <w:proofErr w:type="spellEnd"/>
      <w:r w:rsidR="003556B4" w:rsidRPr="003556B4">
        <w:rPr>
          <w:rFonts w:ascii="Times New Roman" w:eastAsia="Times New Roman" w:hAnsi="Times New Roman" w:cs="Times New Roman"/>
          <w:sz w:val="28"/>
          <w:szCs w:val="28"/>
          <w:lang w:val="ru-UA"/>
        </w:rPr>
        <w:t xml:space="preserve"> і </w:t>
      </w:r>
      <w:proofErr w:type="spellStart"/>
      <w:r w:rsidR="003556B4" w:rsidRPr="003556B4">
        <w:rPr>
          <w:rFonts w:ascii="Times New Roman" w:eastAsia="Times New Roman" w:hAnsi="Times New Roman" w:cs="Times New Roman"/>
          <w:sz w:val="28"/>
          <w:szCs w:val="28"/>
          <w:lang w:val="ru-UA"/>
        </w:rPr>
        <w:t>розвитку</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власної</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національної</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ідентичності</w:t>
      </w:r>
      <w:proofErr w:type="spellEnd"/>
      <w:r w:rsidR="003556B4" w:rsidRPr="003556B4">
        <w:rPr>
          <w:rFonts w:ascii="Times New Roman" w:eastAsia="Times New Roman" w:hAnsi="Times New Roman" w:cs="Times New Roman"/>
          <w:sz w:val="28"/>
          <w:szCs w:val="28"/>
          <w:lang w:val="ru-UA"/>
        </w:rPr>
        <w:t xml:space="preserve"> через </w:t>
      </w:r>
      <w:proofErr w:type="spellStart"/>
      <w:r w:rsidR="003556B4" w:rsidRPr="003556B4">
        <w:rPr>
          <w:rFonts w:ascii="Times New Roman" w:eastAsia="Times New Roman" w:hAnsi="Times New Roman" w:cs="Times New Roman"/>
          <w:sz w:val="28"/>
          <w:szCs w:val="28"/>
          <w:lang w:val="ru-UA"/>
        </w:rPr>
        <w:t>культурні</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здобутки</w:t>
      </w:r>
      <w:proofErr w:type="spellEnd"/>
      <w:r w:rsidR="003556B4" w:rsidRPr="003556B4">
        <w:rPr>
          <w:rFonts w:ascii="Times New Roman" w:eastAsia="Times New Roman" w:hAnsi="Times New Roman" w:cs="Times New Roman"/>
          <w:sz w:val="28"/>
          <w:szCs w:val="28"/>
          <w:lang w:val="ru-UA"/>
        </w:rPr>
        <w:t>.</w:t>
      </w:r>
      <w:r w:rsidR="00CC16D0" w:rsidRPr="00CC16D0">
        <w:rPr>
          <w:rFonts w:ascii="Times New Roman" w:eastAsia="Times New Roman" w:hAnsi="Times New Roman" w:cs="Times New Roman"/>
          <w:sz w:val="28"/>
          <w:szCs w:val="28"/>
          <w:lang w:val="ru-UA"/>
        </w:rPr>
        <w:t>[</w:t>
      </w:r>
      <w:r w:rsidR="00CC16D0">
        <w:rPr>
          <w:rFonts w:ascii="Times New Roman" w:eastAsia="Times New Roman" w:hAnsi="Times New Roman" w:cs="Times New Roman"/>
          <w:sz w:val="28"/>
          <w:szCs w:val="28"/>
          <w:lang w:val="uk-UA"/>
        </w:rPr>
        <w:t>1</w:t>
      </w:r>
      <w:r w:rsidR="007431A3">
        <w:rPr>
          <w:rFonts w:ascii="Times New Roman" w:eastAsia="Times New Roman" w:hAnsi="Times New Roman" w:cs="Times New Roman"/>
          <w:sz w:val="28"/>
          <w:szCs w:val="28"/>
          <w:lang w:val="uk-UA"/>
        </w:rPr>
        <w:t>,2</w:t>
      </w:r>
      <w:r w:rsidR="00CC16D0" w:rsidRPr="00CC16D0">
        <w:rPr>
          <w:rFonts w:ascii="Times New Roman" w:eastAsia="Times New Roman" w:hAnsi="Times New Roman" w:cs="Times New Roman"/>
          <w:sz w:val="28"/>
          <w:szCs w:val="28"/>
          <w:lang w:val="ru-UA"/>
        </w:rPr>
        <w:t>]</w:t>
      </w:r>
    </w:p>
    <w:p w14:paraId="6744B96A" w14:textId="699E9AFE" w:rsidR="000D12FC" w:rsidRPr="000D12FC" w:rsidRDefault="00E64346" w:rsidP="000D12FC">
      <w:pPr>
        <w:suppressAutoHyphens w:val="0"/>
        <w:spacing w:before="100" w:beforeAutospacing="1" w:after="100" w:afterAutospacing="1"/>
        <w:contextualSpacing/>
        <w:jc w:val="both"/>
        <w:rPr>
          <w:rFonts w:ascii="Times New Roman" w:eastAsia="Times New Roman" w:hAnsi="Times New Roman" w:cs="Times New Roman"/>
          <w:sz w:val="28"/>
          <w:szCs w:val="28"/>
          <w:lang w:val="ru-UA"/>
        </w:rPr>
      </w:pPr>
      <w:r>
        <w:rPr>
          <w:rFonts w:ascii="Times New Roman" w:eastAsia="Times New Roman" w:hAnsi="Times New Roman" w:cs="Times New Roman"/>
          <w:sz w:val="28"/>
          <w:szCs w:val="28"/>
          <w:lang w:val="uk-UA"/>
        </w:rPr>
        <w:t xml:space="preserve">     </w:t>
      </w:r>
      <w:r w:rsidR="00ED2F9E">
        <w:rPr>
          <w:rFonts w:ascii="Times New Roman" w:eastAsia="Times New Roman" w:hAnsi="Times New Roman" w:cs="Times New Roman"/>
          <w:sz w:val="28"/>
          <w:szCs w:val="28"/>
          <w:lang w:val="uk-UA"/>
        </w:rPr>
        <w:t>Наприклад</w:t>
      </w:r>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аспірант</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кафедри</w:t>
      </w:r>
      <w:proofErr w:type="spellEnd"/>
      <w:r w:rsidR="000D12FC" w:rsidRPr="000D12FC">
        <w:rPr>
          <w:rFonts w:ascii="Times New Roman" w:eastAsia="Times New Roman" w:hAnsi="Times New Roman" w:cs="Times New Roman"/>
          <w:sz w:val="28"/>
          <w:szCs w:val="28"/>
          <w:lang w:val="ru-UA"/>
        </w:rPr>
        <w:t xml:space="preserve"> ЮНЕСКО з </w:t>
      </w:r>
      <w:proofErr w:type="spellStart"/>
      <w:r w:rsidR="000D12FC" w:rsidRPr="000D12FC">
        <w:rPr>
          <w:rFonts w:ascii="Times New Roman" w:eastAsia="Times New Roman" w:hAnsi="Times New Roman" w:cs="Times New Roman"/>
          <w:sz w:val="28"/>
          <w:szCs w:val="28"/>
          <w:lang w:val="ru-UA"/>
        </w:rPr>
        <w:t>наукової</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освіти</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Українського</w:t>
      </w:r>
      <w:proofErr w:type="spellEnd"/>
      <w:r w:rsidR="000D12FC" w:rsidRPr="000D12FC">
        <w:rPr>
          <w:rFonts w:ascii="Times New Roman" w:eastAsia="Times New Roman" w:hAnsi="Times New Roman" w:cs="Times New Roman"/>
          <w:sz w:val="28"/>
          <w:szCs w:val="28"/>
          <w:lang w:val="ru-UA"/>
        </w:rPr>
        <w:t xml:space="preserve"> державного </w:t>
      </w:r>
      <w:proofErr w:type="spellStart"/>
      <w:r w:rsidR="000D12FC" w:rsidRPr="000D12FC">
        <w:rPr>
          <w:rFonts w:ascii="Times New Roman" w:eastAsia="Times New Roman" w:hAnsi="Times New Roman" w:cs="Times New Roman"/>
          <w:sz w:val="28"/>
          <w:szCs w:val="28"/>
          <w:lang w:val="ru-UA"/>
        </w:rPr>
        <w:t>університету</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імені</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Михайла</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Драгоманова</w:t>
      </w:r>
      <w:proofErr w:type="spellEnd"/>
      <w:r w:rsidR="00B97F7E">
        <w:rPr>
          <w:rFonts w:ascii="Times New Roman" w:eastAsia="Times New Roman" w:hAnsi="Times New Roman" w:cs="Times New Roman"/>
          <w:sz w:val="28"/>
          <w:szCs w:val="28"/>
          <w:lang w:val="uk-UA"/>
        </w:rPr>
        <w:t>,</w:t>
      </w:r>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Дмитро</w:t>
      </w:r>
      <w:proofErr w:type="spellEnd"/>
      <w:r w:rsidR="000D12FC" w:rsidRPr="000D12FC">
        <w:rPr>
          <w:rFonts w:ascii="Times New Roman" w:eastAsia="Times New Roman" w:hAnsi="Times New Roman" w:cs="Times New Roman"/>
          <w:sz w:val="28"/>
          <w:szCs w:val="28"/>
          <w:lang w:val="ru-UA"/>
        </w:rPr>
        <w:t xml:space="preserve"> Перов у </w:t>
      </w:r>
      <w:proofErr w:type="spellStart"/>
      <w:r w:rsidR="000D12FC" w:rsidRPr="000D12FC">
        <w:rPr>
          <w:rFonts w:ascii="Times New Roman" w:eastAsia="Times New Roman" w:hAnsi="Times New Roman" w:cs="Times New Roman"/>
          <w:sz w:val="28"/>
          <w:szCs w:val="28"/>
          <w:lang w:val="ru-UA"/>
        </w:rPr>
        <w:t>своїй</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статті</w:t>
      </w:r>
      <w:proofErr w:type="spellEnd"/>
      <w:r w:rsidR="000D12FC" w:rsidRPr="000D12FC">
        <w:rPr>
          <w:rFonts w:ascii="Times New Roman" w:eastAsia="Times New Roman" w:hAnsi="Times New Roman" w:cs="Times New Roman"/>
          <w:sz w:val="28"/>
          <w:szCs w:val="28"/>
          <w:lang w:val="ru-UA"/>
        </w:rPr>
        <w:t xml:space="preserve"> «Культурна </w:t>
      </w:r>
      <w:proofErr w:type="spellStart"/>
      <w:r w:rsidR="000D12FC" w:rsidRPr="000D12FC">
        <w:rPr>
          <w:rFonts w:ascii="Times New Roman" w:eastAsia="Times New Roman" w:hAnsi="Times New Roman" w:cs="Times New Roman"/>
          <w:sz w:val="28"/>
          <w:szCs w:val="28"/>
          <w:lang w:val="ru-UA"/>
        </w:rPr>
        <w:t>спадщина</w:t>
      </w:r>
      <w:proofErr w:type="spellEnd"/>
      <w:r w:rsidR="000D12FC" w:rsidRPr="000D12FC">
        <w:rPr>
          <w:rFonts w:ascii="Times New Roman" w:eastAsia="Times New Roman" w:hAnsi="Times New Roman" w:cs="Times New Roman"/>
          <w:sz w:val="28"/>
          <w:szCs w:val="28"/>
          <w:lang w:val="ru-UA"/>
        </w:rPr>
        <w:t xml:space="preserve"> та </w:t>
      </w:r>
      <w:proofErr w:type="spellStart"/>
      <w:r w:rsidR="000D12FC" w:rsidRPr="000D12FC">
        <w:rPr>
          <w:rFonts w:ascii="Times New Roman" w:eastAsia="Times New Roman" w:hAnsi="Times New Roman" w:cs="Times New Roman"/>
          <w:sz w:val="28"/>
          <w:szCs w:val="28"/>
          <w:lang w:val="ru-UA"/>
        </w:rPr>
        <w:t>національна</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ідентичність</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протидія</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втрати</w:t>
      </w:r>
      <w:proofErr w:type="spellEnd"/>
      <w:r w:rsidR="000D12FC" w:rsidRPr="000D12FC">
        <w:rPr>
          <w:rFonts w:ascii="Times New Roman" w:eastAsia="Times New Roman" w:hAnsi="Times New Roman" w:cs="Times New Roman"/>
          <w:sz w:val="28"/>
          <w:szCs w:val="28"/>
          <w:lang w:val="ru-UA"/>
        </w:rPr>
        <w:t xml:space="preserve"> в </w:t>
      </w:r>
      <w:proofErr w:type="spellStart"/>
      <w:r w:rsidR="000D12FC" w:rsidRPr="000D12FC">
        <w:rPr>
          <w:rFonts w:ascii="Times New Roman" w:eastAsia="Times New Roman" w:hAnsi="Times New Roman" w:cs="Times New Roman"/>
          <w:sz w:val="28"/>
          <w:szCs w:val="28"/>
          <w:lang w:val="ru-UA"/>
        </w:rPr>
        <w:t>умовах</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воєнного</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конфлікту</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зазначає</w:t>
      </w:r>
      <w:proofErr w:type="spellEnd"/>
      <w:r w:rsidR="000D12FC" w:rsidRPr="000D12FC">
        <w:rPr>
          <w:rFonts w:ascii="Times New Roman" w:eastAsia="Times New Roman" w:hAnsi="Times New Roman" w:cs="Times New Roman"/>
          <w:sz w:val="28"/>
          <w:szCs w:val="28"/>
          <w:lang w:val="ru-UA"/>
        </w:rPr>
        <w:t>: «</w:t>
      </w:r>
      <w:proofErr w:type="spellStart"/>
      <w:r w:rsidR="000D12FC" w:rsidRPr="000D12FC">
        <w:rPr>
          <w:rFonts w:ascii="Times New Roman" w:eastAsia="Times New Roman" w:hAnsi="Times New Roman" w:cs="Times New Roman"/>
          <w:sz w:val="28"/>
          <w:szCs w:val="28"/>
          <w:lang w:val="ru-UA"/>
        </w:rPr>
        <w:t>Протягом</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тривалої</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історії</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розвитку</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народності</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українці</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формували</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накопичували</w:t>
      </w:r>
      <w:proofErr w:type="spellEnd"/>
      <w:r w:rsidR="000D12FC" w:rsidRPr="000D12FC">
        <w:rPr>
          <w:rFonts w:ascii="Times New Roman" w:eastAsia="Times New Roman" w:hAnsi="Times New Roman" w:cs="Times New Roman"/>
          <w:sz w:val="28"/>
          <w:szCs w:val="28"/>
          <w:lang w:val="ru-UA"/>
        </w:rPr>
        <w:t xml:space="preserve"> та </w:t>
      </w:r>
      <w:proofErr w:type="spellStart"/>
      <w:r w:rsidR="000D12FC" w:rsidRPr="000D12FC">
        <w:rPr>
          <w:rFonts w:ascii="Times New Roman" w:eastAsia="Times New Roman" w:hAnsi="Times New Roman" w:cs="Times New Roman"/>
          <w:sz w:val="28"/>
          <w:szCs w:val="28"/>
          <w:lang w:val="ru-UA"/>
        </w:rPr>
        <w:t>збагачували</w:t>
      </w:r>
      <w:proofErr w:type="spellEnd"/>
      <w:r w:rsidR="000D12FC" w:rsidRPr="000D12FC">
        <w:rPr>
          <w:rFonts w:ascii="Times New Roman" w:eastAsia="Times New Roman" w:hAnsi="Times New Roman" w:cs="Times New Roman"/>
          <w:sz w:val="28"/>
          <w:szCs w:val="28"/>
          <w:lang w:val="ru-UA"/>
        </w:rPr>
        <w:t xml:space="preserve"> свою </w:t>
      </w:r>
      <w:proofErr w:type="spellStart"/>
      <w:r w:rsidR="000D12FC" w:rsidRPr="000D12FC">
        <w:rPr>
          <w:rFonts w:ascii="Times New Roman" w:eastAsia="Times New Roman" w:hAnsi="Times New Roman" w:cs="Times New Roman"/>
          <w:sz w:val="28"/>
          <w:szCs w:val="28"/>
          <w:lang w:val="ru-UA"/>
        </w:rPr>
        <w:t>власну</w:t>
      </w:r>
      <w:proofErr w:type="spellEnd"/>
      <w:r w:rsidR="000D12FC" w:rsidRPr="000D12FC">
        <w:rPr>
          <w:rFonts w:ascii="Times New Roman" w:eastAsia="Times New Roman" w:hAnsi="Times New Roman" w:cs="Times New Roman"/>
          <w:sz w:val="28"/>
          <w:szCs w:val="28"/>
          <w:lang w:val="ru-UA"/>
        </w:rPr>
        <w:t xml:space="preserve"> систему культурного </w:t>
      </w:r>
      <w:proofErr w:type="spellStart"/>
      <w:r w:rsidR="000D12FC" w:rsidRPr="000D12FC">
        <w:rPr>
          <w:rFonts w:ascii="Times New Roman" w:eastAsia="Times New Roman" w:hAnsi="Times New Roman" w:cs="Times New Roman"/>
          <w:sz w:val="28"/>
          <w:szCs w:val="28"/>
          <w:lang w:val="ru-UA"/>
        </w:rPr>
        <w:t>спадку</w:t>
      </w:r>
      <w:proofErr w:type="spellEnd"/>
      <w:r w:rsidR="000D12FC" w:rsidRPr="000D12FC">
        <w:rPr>
          <w:rFonts w:ascii="Times New Roman" w:eastAsia="Times New Roman" w:hAnsi="Times New Roman" w:cs="Times New Roman"/>
          <w:sz w:val="28"/>
          <w:szCs w:val="28"/>
          <w:lang w:val="ru-UA"/>
        </w:rPr>
        <w:t>»</w:t>
      </w:r>
      <w:r w:rsidR="000D12FC">
        <w:rPr>
          <w:rFonts w:ascii="Times New Roman" w:eastAsia="Times New Roman" w:hAnsi="Times New Roman" w:cs="Times New Roman"/>
          <w:sz w:val="28"/>
          <w:szCs w:val="28"/>
          <w:lang w:val="uk-UA"/>
        </w:rPr>
        <w:t>.</w:t>
      </w:r>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Це</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підкреслює</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що</w:t>
      </w:r>
      <w:proofErr w:type="spellEnd"/>
      <w:r w:rsidR="000D12FC" w:rsidRPr="000D12FC">
        <w:rPr>
          <w:rFonts w:ascii="Times New Roman" w:eastAsia="Times New Roman" w:hAnsi="Times New Roman" w:cs="Times New Roman"/>
          <w:sz w:val="28"/>
          <w:szCs w:val="28"/>
          <w:lang w:val="ru-UA"/>
        </w:rPr>
        <w:t xml:space="preserve"> культурна </w:t>
      </w:r>
      <w:proofErr w:type="spellStart"/>
      <w:r w:rsidR="000D12FC" w:rsidRPr="000D12FC">
        <w:rPr>
          <w:rFonts w:ascii="Times New Roman" w:eastAsia="Times New Roman" w:hAnsi="Times New Roman" w:cs="Times New Roman"/>
          <w:sz w:val="28"/>
          <w:szCs w:val="28"/>
          <w:lang w:val="ru-UA"/>
        </w:rPr>
        <w:t>спадщина</w:t>
      </w:r>
      <w:proofErr w:type="spellEnd"/>
      <w:r w:rsidR="000D12FC" w:rsidRPr="000D12FC">
        <w:rPr>
          <w:rFonts w:ascii="Times New Roman" w:eastAsia="Times New Roman" w:hAnsi="Times New Roman" w:cs="Times New Roman"/>
          <w:sz w:val="28"/>
          <w:szCs w:val="28"/>
          <w:lang w:val="ru-UA"/>
        </w:rPr>
        <w:t xml:space="preserve"> є не </w:t>
      </w:r>
      <w:proofErr w:type="spellStart"/>
      <w:r w:rsidR="000D12FC" w:rsidRPr="000D12FC">
        <w:rPr>
          <w:rFonts w:ascii="Times New Roman" w:eastAsia="Times New Roman" w:hAnsi="Times New Roman" w:cs="Times New Roman"/>
          <w:sz w:val="28"/>
          <w:szCs w:val="28"/>
          <w:lang w:val="ru-UA"/>
        </w:rPr>
        <w:t>лише</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відображенням</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минулого</w:t>
      </w:r>
      <w:proofErr w:type="spellEnd"/>
      <w:r w:rsidR="000D12FC" w:rsidRPr="000D12FC">
        <w:rPr>
          <w:rFonts w:ascii="Times New Roman" w:eastAsia="Times New Roman" w:hAnsi="Times New Roman" w:cs="Times New Roman"/>
          <w:sz w:val="28"/>
          <w:szCs w:val="28"/>
          <w:lang w:val="ru-UA"/>
        </w:rPr>
        <w:t xml:space="preserve">, але й </w:t>
      </w:r>
      <w:proofErr w:type="spellStart"/>
      <w:r w:rsidR="000D12FC" w:rsidRPr="000D12FC">
        <w:rPr>
          <w:rFonts w:ascii="Times New Roman" w:eastAsia="Times New Roman" w:hAnsi="Times New Roman" w:cs="Times New Roman"/>
          <w:sz w:val="28"/>
          <w:szCs w:val="28"/>
          <w:lang w:val="ru-UA"/>
        </w:rPr>
        <w:t>активним</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чинником</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формування</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національної</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ідентичності</w:t>
      </w:r>
      <w:proofErr w:type="spellEnd"/>
      <w:r w:rsidR="000D12FC" w:rsidRPr="000D12FC">
        <w:rPr>
          <w:rFonts w:ascii="Times New Roman" w:eastAsia="Times New Roman" w:hAnsi="Times New Roman" w:cs="Times New Roman"/>
          <w:sz w:val="28"/>
          <w:szCs w:val="28"/>
          <w:lang w:val="ru-UA"/>
        </w:rPr>
        <w:t>.</w:t>
      </w:r>
      <w:r w:rsidRPr="00E64346">
        <w:rPr>
          <w:rFonts w:ascii="Times New Roman" w:eastAsia="Times New Roman" w:hAnsi="Times New Roman" w:cs="Times New Roman"/>
          <w:sz w:val="28"/>
          <w:szCs w:val="28"/>
          <w:lang w:val="ru-UA"/>
        </w:rPr>
        <w:t>[</w:t>
      </w:r>
      <w:r w:rsidR="003D6724">
        <w:rPr>
          <w:rFonts w:ascii="Times New Roman" w:eastAsia="Times New Roman" w:hAnsi="Times New Roman" w:cs="Times New Roman"/>
          <w:sz w:val="28"/>
          <w:szCs w:val="28"/>
          <w:lang w:val="uk-UA"/>
        </w:rPr>
        <w:t>2</w:t>
      </w:r>
      <w:r w:rsidRPr="00E64346">
        <w:rPr>
          <w:rFonts w:ascii="Times New Roman" w:eastAsia="Times New Roman" w:hAnsi="Times New Roman" w:cs="Times New Roman"/>
          <w:sz w:val="28"/>
          <w:szCs w:val="28"/>
          <w:lang w:val="ru-UA"/>
        </w:rPr>
        <w:t>]</w:t>
      </w:r>
    </w:p>
    <w:p w14:paraId="15A59F56" w14:textId="37A34820" w:rsidR="000D12FC" w:rsidRDefault="00E64346" w:rsidP="000D12FC">
      <w:pPr>
        <w:suppressAutoHyphens w:val="0"/>
        <w:spacing w:before="100" w:beforeAutospacing="1" w:after="100" w:afterAutospacing="1"/>
        <w:contextualSpacing/>
        <w:jc w:val="both"/>
        <w:rPr>
          <w:rFonts w:ascii="Times New Roman" w:eastAsia="Times New Roman" w:hAnsi="Times New Roman" w:cs="Times New Roman"/>
          <w:sz w:val="28"/>
          <w:szCs w:val="28"/>
          <w:lang w:val="ru-UA"/>
        </w:rPr>
      </w:pPr>
      <w:r>
        <w:rPr>
          <w:rFonts w:ascii="Times New Roman" w:eastAsia="Times New Roman" w:hAnsi="Times New Roman" w:cs="Times New Roman"/>
          <w:sz w:val="28"/>
          <w:szCs w:val="28"/>
          <w:lang w:val="uk-UA"/>
        </w:rPr>
        <w:t xml:space="preserve">     </w:t>
      </w:r>
      <w:proofErr w:type="spellStart"/>
      <w:r w:rsidR="000D12FC" w:rsidRPr="000D12FC">
        <w:rPr>
          <w:rFonts w:ascii="Times New Roman" w:eastAsia="Times New Roman" w:hAnsi="Times New Roman" w:cs="Times New Roman"/>
          <w:sz w:val="28"/>
          <w:szCs w:val="28"/>
          <w:lang w:val="ru-UA"/>
        </w:rPr>
        <w:t>Також</w:t>
      </w:r>
      <w:proofErr w:type="spellEnd"/>
      <w:r w:rsidR="000D12FC" w:rsidRPr="000D12FC">
        <w:rPr>
          <w:rFonts w:ascii="Times New Roman" w:eastAsia="Times New Roman" w:hAnsi="Times New Roman" w:cs="Times New Roman"/>
          <w:sz w:val="28"/>
          <w:szCs w:val="28"/>
          <w:lang w:val="ru-UA"/>
        </w:rPr>
        <w:t xml:space="preserve">, у </w:t>
      </w:r>
      <w:proofErr w:type="spellStart"/>
      <w:r w:rsidR="000D12FC" w:rsidRPr="000D12FC">
        <w:rPr>
          <w:rFonts w:ascii="Times New Roman" w:eastAsia="Times New Roman" w:hAnsi="Times New Roman" w:cs="Times New Roman"/>
          <w:sz w:val="28"/>
          <w:szCs w:val="28"/>
          <w:lang w:val="ru-UA"/>
        </w:rPr>
        <w:t>статті</w:t>
      </w:r>
      <w:proofErr w:type="spellEnd"/>
      <w:r w:rsidR="000D12FC" w:rsidRPr="000D12FC">
        <w:rPr>
          <w:rFonts w:ascii="Times New Roman" w:eastAsia="Times New Roman" w:hAnsi="Times New Roman" w:cs="Times New Roman"/>
          <w:sz w:val="28"/>
          <w:szCs w:val="28"/>
          <w:lang w:val="ru-UA"/>
        </w:rPr>
        <w:t xml:space="preserve"> «Культурна </w:t>
      </w:r>
      <w:proofErr w:type="spellStart"/>
      <w:r w:rsidR="000D12FC" w:rsidRPr="000D12FC">
        <w:rPr>
          <w:rFonts w:ascii="Times New Roman" w:eastAsia="Times New Roman" w:hAnsi="Times New Roman" w:cs="Times New Roman"/>
          <w:sz w:val="28"/>
          <w:szCs w:val="28"/>
          <w:lang w:val="ru-UA"/>
        </w:rPr>
        <w:t>пам’ять</w:t>
      </w:r>
      <w:proofErr w:type="spellEnd"/>
      <w:r w:rsidR="000D12FC" w:rsidRPr="000D12FC">
        <w:rPr>
          <w:rFonts w:ascii="Times New Roman" w:eastAsia="Times New Roman" w:hAnsi="Times New Roman" w:cs="Times New Roman"/>
          <w:sz w:val="28"/>
          <w:szCs w:val="28"/>
          <w:lang w:val="ru-UA"/>
        </w:rPr>
        <w:t xml:space="preserve"> у </w:t>
      </w:r>
      <w:proofErr w:type="spellStart"/>
      <w:r w:rsidR="000D12FC" w:rsidRPr="000D12FC">
        <w:rPr>
          <w:rFonts w:ascii="Times New Roman" w:eastAsia="Times New Roman" w:hAnsi="Times New Roman" w:cs="Times New Roman"/>
          <w:sz w:val="28"/>
          <w:szCs w:val="28"/>
          <w:lang w:val="ru-UA"/>
        </w:rPr>
        <w:t>контексті</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формування</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національної</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ідентичності</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дослідниця</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Тетяна</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Шершова</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зазначає</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що</w:t>
      </w:r>
      <w:proofErr w:type="spellEnd"/>
      <w:r w:rsidR="000D12FC" w:rsidRPr="000D12FC">
        <w:rPr>
          <w:rFonts w:ascii="Times New Roman" w:eastAsia="Times New Roman" w:hAnsi="Times New Roman" w:cs="Times New Roman"/>
          <w:sz w:val="28"/>
          <w:szCs w:val="28"/>
          <w:lang w:val="ru-UA"/>
        </w:rPr>
        <w:t xml:space="preserve"> культурна </w:t>
      </w:r>
      <w:proofErr w:type="spellStart"/>
      <w:r w:rsidR="000D12FC" w:rsidRPr="000D12FC">
        <w:rPr>
          <w:rFonts w:ascii="Times New Roman" w:eastAsia="Times New Roman" w:hAnsi="Times New Roman" w:cs="Times New Roman"/>
          <w:sz w:val="28"/>
          <w:szCs w:val="28"/>
          <w:lang w:val="ru-UA"/>
        </w:rPr>
        <w:t>пам’ять</w:t>
      </w:r>
      <w:proofErr w:type="spellEnd"/>
      <w:r w:rsidR="000D12FC" w:rsidRPr="000D12FC">
        <w:rPr>
          <w:rFonts w:ascii="Times New Roman" w:eastAsia="Times New Roman" w:hAnsi="Times New Roman" w:cs="Times New Roman"/>
          <w:sz w:val="28"/>
          <w:szCs w:val="28"/>
          <w:lang w:val="ru-UA"/>
        </w:rPr>
        <w:t xml:space="preserve"> є </w:t>
      </w:r>
      <w:proofErr w:type="spellStart"/>
      <w:r w:rsidR="000D12FC" w:rsidRPr="000D12FC">
        <w:rPr>
          <w:rFonts w:ascii="Times New Roman" w:eastAsia="Times New Roman" w:hAnsi="Times New Roman" w:cs="Times New Roman"/>
          <w:sz w:val="28"/>
          <w:szCs w:val="28"/>
          <w:lang w:val="ru-UA"/>
        </w:rPr>
        <w:t>сукупністю</w:t>
      </w:r>
      <w:proofErr w:type="spellEnd"/>
      <w:r w:rsidR="000D12FC" w:rsidRPr="000D12FC">
        <w:rPr>
          <w:rFonts w:ascii="Times New Roman" w:eastAsia="Times New Roman" w:hAnsi="Times New Roman" w:cs="Times New Roman"/>
          <w:sz w:val="28"/>
          <w:szCs w:val="28"/>
          <w:lang w:val="ru-UA"/>
        </w:rPr>
        <w:t xml:space="preserve"> практик, </w:t>
      </w:r>
      <w:proofErr w:type="spellStart"/>
      <w:r w:rsidR="000D12FC" w:rsidRPr="000D12FC">
        <w:rPr>
          <w:rFonts w:ascii="Times New Roman" w:eastAsia="Times New Roman" w:hAnsi="Times New Roman" w:cs="Times New Roman"/>
          <w:sz w:val="28"/>
          <w:szCs w:val="28"/>
          <w:lang w:val="ru-UA"/>
        </w:rPr>
        <w:t>фізичних</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об’єктів</w:t>
      </w:r>
      <w:proofErr w:type="spellEnd"/>
      <w:r w:rsidR="000D12FC" w:rsidRPr="000D12FC">
        <w:rPr>
          <w:rFonts w:ascii="Times New Roman" w:eastAsia="Times New Roman" w:hAnsi="Times New Roman" w:cs="Times New Roman"/>
          <w:sz w:val="28"/>
          <w:szCs w:val="28"/>
          <w:lang w:val="ru-UA"/>
        </w:rPr>
        <w:t xml:space="preserve"> і </w:t>
      </w:r>
      <w:proofErr w:type="spellStart"/>
      <w:r w:rsidR="000D12FC" w:rsidRPr="000D12FC">
        <w:rPr>
          <w:rFonts w:ascii="Times New Roman" w:eastAsia="Times New Roman" w:hAnsi="Times New Roman" w:cs="Times New Roman"/>
          <w:sz w:val="28"/>
          <w:szCs w:val="28"/>
          <w:lang w:val="ru-UA"/>
        </w:rPr>
        <w:t>впливів</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які</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включають</w:t>
      </w:r>
      <w:proofErr w:type="spellEnd"/>
      <w:r w:rsidR="000D12FC" w:rsidRPr="000D12FC">
        <w:rPr>
          <w:rFonts w:ascii="Times New Roman" w:eastAsia="Times New Roman" w:hAnsi="Times New Roman" w:cs="Times New Roman"/>
          <w:sz w:val="28"/>
          <w:szCs w:val="28"/>
          <w:lang w:val="ru-UA"/>
        </w:rPr>
        <w:t xml:space="preserve"> в себе </w:t>
      </w:r>
      <w:proofErr w:type="spellStart"/>
      <w:r w:rsidR="000D12FC" w:rsidRPr="000D12FC">
        <w:rPr>
          <w:rFonts w:ascii="Times New Roman" w:eastAsia="Times New Roman" w:hAnsi="Times New Roman" w:cs="Times New Roman"/>
          <w:sz w:val="28"/>
          <w:szCs w:val="28"/>
          <w:lang w:val="ru-UA"/>
        </w:rPr>
        <w:t>історичні</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артефакти</w:t>
      </w:r>
      <w:proofErr w:type="spellEnd"/>
      <w:r w:rsidR="004C4EE1">
        <w:rPr>
          <w:rFonts w:ascii="Times New Roman" w:eastAsia="Times New Roman" w:hAnsi="Times New Roman" w:cs="Times New Roman"/>
          <w:sz w:val="28"/>
          <w:szCs w:val="28"/>
          <w:lang w:val="uk-UA"/>
        </w:rPr>
        <w:t xml:space="preserve"> </w:t>
      </w:r>
      <w:r w:rsidR="000D12FC" w:rsidRPr="000D12FC">
        <w:rPr>
          <w:rFonts w:ascii="Times New Roman" w:eastAsia="Times New Roman" w:hAnsi="Times New Roman" w:cs="Times New Roman"/>
          <w:sz w:val="28"/>
          <w:szCs w:val="28"/>
          <w:lang w:val="ru-UA"/>
        </w:rPr>
        <w:t xml:space="preserve">та </w:t>
      </w:r>
      <w:proofErr w:type="spellStart"/>
      <w:r w:rsidR="000D12FC" w:rsidRPr="000D12FC">
        <w:rPr>
          <w:rFonts w:ascii="Times New Roman" w:eastAsia="Times New Roman" w:hAnsi="Times New Roman" w:cs="Times New Roman"/>
          <w:sz w:val="28"/>
          <w:szCs w:val="28"/>
          <w:lang w:val="ru-UA"/>
        </w:rPr>
        <w:t>меморіальні</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послуги</w:t>
      </w:r>
      <w:proofErr w:type="spellEnd"/>
      <w:r w:rsidR="000D12FC" w:rsidRPr="000D12FC">
        <w:rPr>
          <w:rFonts w:ascii="Times New Roman" w:eastAsia="Times New Roman" w:hAnsi="Times New Roman" w:cs="Times New Roman"/>
          <w:sz w:val="28"/>
          <w:szCs w:val="28"/>
          <w:lang w:val="ru-UA"/>
        </w:rPr>
        <w:t xml:space="preserve">. Вони </w:t>
      </w:r>
      <w:proofErr w:type="spellStart"/>
      <w:r w:rsidR="000D12FC" w:rsidRPr="000D12FC">
        <w:rPr>
          <w:rFonts w:ascii="Times New Roman" w:eastAsia="Times New Roman" w:hAnsi="Times New Roman" w:cs="Times New Roman"/>
          <w:sz w:val="28"/>
          <w:szCs w:val="28"/>
          <w:lang w:val="ru-UA"/>
        </w:rPr>
        <w:t>формують</w:t>
      </w:r>
      <w:proofErr w:type="spellEnd"/>
      <w:r w:rsidR="000D12FC" w:rsidRPr="000D12FC">
        <w:rPr>
          <w:rFonts w:ascii="Times New Roman" w:eastAsia="Times New Roman" w:hAnsi="Times New Roman" w:cs="Times New Roman"/>
          <w:sz w:val="28"/>
          <w:szCs w:val="28"/>
          <w:lang w:val="ru-UA"/>
        </w:rPr>
        <w:t xml:space="preserve"> у </w:t>
      </w:r>
      <w:proofErr w:type="spellStart"/>
      <w:r w:rsidR="000D12FC" w:rsidRPr="000D12FC">
        <w:rPr>
          <w:rFonts w:ascii="Times New Roman" w:eastAsia="Times New Roman" w:hAnsi="Times New Roman" w:cs="Times New Roman"/>
          <w:sz w:val="28"/>
          <w:szCs w:val="28"/>
          <w:lang w:val="ru-UA"/>
        </w:rPr>
        <w:t>особистості</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ідентичність</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тобто</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причетність</w:t>
      </w:r>
      <w:proofErr w:type="spellEnd"/>
      <w:r w:rsidR="000D12FC" w:rsidRPr="000D12FC">
        <w:rPr>
          <w:rFonts w:ascii="Times New Roman" w:eastAsia="Times New Roman" w:hAnsi="Times New Roman" w:cs="Times New Roman"/>
          <w:sz w:val="28"/>
          <w:szCs w:val="28"/>
          <w:lang w:val="ru-UA"/>
        </w:rPr>
        <w:t xml:space="preserve"> до </w:t>
      </w:r>
      <w:proofErr w:type="spellStart"/>
      <w:r w:rsidR="000D12FC" w:rsidRPr="000D12FC">
        <w:rPr>
          <w:rFonts w:ascii="Times New Roman" w:eastAsia="Times New Roman" w:hAnsi="Times New Roman" w:cs="Times New Roman"/>
          <w:sz w:val="28"/>
          <w:szCs w:val="28"/>
          <w:lang w:val="ru-UA"/>
        </w:rPr>
        <w:t>історичного</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минулого</w:t>
      </w:r>
      <w:proofErr w:type="spellEnd"/>
      <w:r w:rsidR="000D12FC">
        <w:rPr>
          <w:rFonts w:ascii="Times New Roman" w:eastAsia="Times New Roman" w:hAnsi="Times New Roman" w:cs="Times New Roman"/>
          <w:sz w:val="28"/>
          <w:szCs w:val="28"/>
          <w:lang w:val="uk-UA"/>
        </w:rPr>
        <w:t>.</w:t>
      </w:r>
      <w:r w:rsidR="004C4EE1" w:rsidRPr="004C4EE1">
        <w:rPr>
          <w:rFonts w:ascii="Times New Roman" w:eastAsia="Times New Roman" w:hAnsi="Times New Roman" w:cs="Times New Roman"/>
          <w:sz w:val="28"/>
          <w:szCs w:val="28"/>
          <w:lang w:val="ru-UA"/>
        </w:rPr>
        <w:t>[</w:t>
      </w:r>
      <w:r w:rsidR="004C4EE1">
        <w:rPr>
          <w:rFonts w:ascii="Times New Roman" w:eastAsia="Times New Roman" w:hAnsi="Times New Roman" w:cs="Times New Roman"/>
          <w:sz w:val="28"/>
          <w:szCs w:val="28"/>
          <w:lang w:val="uk-UA"/>
        </w:rPr>
        <w:t>4</w:t>
      </w:r>
      <w:r w:rsidR="004C4EE1" w:rsidRPr="004C4EE1">
        <w:rPr>
          <w:rFonts w:ascii="Times New Roman" w:eastAsia="Times New Roman" w:hAnsi="Times New Roman" w:cs="Times New Roman"/>
          <w:sz w:val="28"/>
          <w:szCs w:val="28"/>
          <w:lang w:val="ru-UA"/>
        </w:rPr>
        <w:t>]</w:t>
      </w:r>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Ці</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українські</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дослідники</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акцентують</w:t>
      </w:r>
      <w:proofErr w:type="spellEnd"/>
      <w:r w:rsidR="000D12FC" w:rsidRPr="000D12FC">
        <w:rPr>
          <w:rFonts w:ascii="Times New Roman" w:eastAsia="Times New Roman" w:hAnsi="Times New Roman" w:cs="Times New Roman"/>
          <w:sz w:val="28"/>
          <w:szCs w:val="28"/>
          <w:lang w:val="ru-UA"/>
        </w:rPr>
        <w:t xml:space="preserve"> на тому, </w:t>
      </w:r>
      <w:proofErr w:type="spellStart"/>
      <w:r w:rsidR="000D12FC" w:rsidRPr="000D12FC">
        <w:rPr>
          <w:rFonts w:ascii="Times New Roman" w:eastAsia="Times New Roman" w:hAnsi="Times New Roman" w:cs="Times New Roman"/>
          <w:sz w:val="28"/>
          <w:szCs w:val="28"/>
          <w:lang w:val="ru-UA"/>
        </w:rPr>
        <w:t>що</w:t>
      </w:r>
      <w:proofErr w:type="spellEnd"/>
      <w:r w:rsidR="000D12FC" w:rsidRPr="000D12FC">
        <w:rPr>
          <w:rFonts w:ascii="Times New Roman" w:eastAsia="Times New Roman" w:hAnsi="Times New Roman" w:cs="Times New Roman"/>
          <w:sz w:val="28"/>
          <w:szCs w:val="28"/>
          <w:lang w:val="ru-UA"/>
        </w:rPr>
        <w:t xml:space="preserve"> культурна </w:t>
      </w:r>
      <w:proofErr w:type="spellStart"/>
      <w:r w:rsidR="000D12FC" w:rsidRPr="000D12FC">
        <w:rPr>
          <w:rFonts w:ascii="Times New Roman" w:eastAsia="Times New Roman" w:hAnsi="Times New Roman" w:cs="Times New Roman"/>
          <w:sz w:val="28"/>
          <w:szCs w:val="28"/>
          <w:lang w:val="ru-UA"/>
        </w:rPr>
        <w:t>спадщина</w:t>
      </w:r>
      <w:proofErr w:type="spellEnd"/>
      <w:r w:rsidR="000D12FC" w:rsidRPr="000D12FC">
        <w:rPr>
          <w:rFonts w:ascii="Times New Roman" w:eastAsia="Times New Roman" w:hAnsi="Times New Roman" w:cs="Times New Roman"/>
          <w:sz w:val="28"/>
          <w:szCs w:val="28"/>
          <w:lang w:val="ru-UA"/>
        </w:rPr>
        <w:t xml:space="preserve"> та </w:t>
      </w:r>
      <w:proofErr w:type="spellStart"/>
      <w:r w:rsidR="000D12FC" w:rsidRPr="000D12FC">
        <w:rPr>
          <w:rFonts w:ascii="Times New Roman" w:eastAsia="Times New Roman" w:hAnsi="Times New Roman" w:cs="Times New Roman"/>
          <w:sz w:val="28"/>
          <w:szCs w:val="28"/>
          <w:lang w:val="ru-UA"/>
        </w:rPr>
        <w:t>пам’ять</w:t>
      </w:r>
      <w:proofErr w:type="spellEnd"/>
      <w:r w:rsidR="000D12FC" w:rsidRPr="000D12FC">
        <w:rPr>
          <w:rFonts w:ascii="Times New Roman" w:eastAsia="Times New Roman" w:hAnsi="Times New Roman" w:cs="Times New Roman"/>
          <w:sz w:val="28"/>
          <w:szCs w:val="28"/>
          <w:lang w:val="ru-UA"/>
        </w:rPr>
        <w:t xml:space="preserve"> є фундаментом для </w:t>
      </w:r>
      <w:proofErr w:type="spellStart"/>
      <w:r w:rsidR="000D12FC" w:rsidRPr="000D12FC">
        <w:rPr>
          <w:rFonts w:ascii="Times New Roman" w:eastAsia="Times New Roman" w:hAnsi="Times New Roman" w:cs="Times New Roman"/>
          <w:sz w:val="28"/>
          <w:szCs w:val="28"/>
          <w:lang w:val="ru-UA"/>
        </w:rPr>
        <w:t>збереження</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національної</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ідентичності</w:t>
      </w:r>
      <w:proofErr w:type="spellEnd"/>
      <w:r w:rsidR="000D12FC" w:rsidRPr="000D12FC">
        <w:rPr>
          <w:rFonts w:ascii="Times New Roman" w:eastAsia="Times New Roman" w:hAnsi="Times New Roman" w:cs="Times New Roman"/>
          <w:sz w:val="28"/>
          <w:szCs w:val="28"/>
          <w:lang w:val="ru-UA"/>
        </w:rPr>
        <w:t xml:space="preserve">, особливо в </w:t>
      </w:r>
      <w:proofErr w:type="spellStart"/>
      <w:r w:rsidR="000D12FC" w:rsidRPr="000D12FC">
        <w:rPr>
          <w:rFonts w:ascii="Times New Roman" w:eastAsia="Times New Roman" w:hAnsi="Times New Roman" w:cs="Times New Roman"/>
          <w:sz w:val="28"/>
          <w:szCs w:val="28"/>
          <w:lang w:val="ru-UA"/>
        </w:rPr>
        <w:t>умовах</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сучасних</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викликів</w:t>
      </w:r>
      <w:proofErr w:type="spellEnd"/>
      <w:r w:rsidR="000D12FC" w:rsidRPr="000D12FC">
        <w:rPr>
          <w:rFonts w:ascii="Times New Roman" w:eastAsia="Times New Roman" w:hAnsi="Times New Roman" w:cs="Times New Roman"/>
          <w:sz w:val="28"/>
          <w:szCs w:val="28"/>
          <w:lang w:val="ru-UA"/>
        </w:rPr>
        <w:t xml:space="preserve">, таких як </w:t>
      </w:r>
      <w:proofErr w:type="spellStart"/>
      <w:r w:rsidR="000D12FC" w:rsidRPr="000D12FC">
        <w:rPr>
          <w:rFonts w:ascii="Times New Roman" w:eastAsia="Times New Roman" w:hAnsi="Times New Roman" w:cs="Times New Roman"/>
          <w:sz w:val="28"/>
          <w:szCs w:val="28"/>
          <w:lang w:val="ru-UA"/>
        </w:rPr>
        <w:t>воєнні</w:t>
      </w:r>
      <w:proofErr w:type="spellEnd"/>
      <w:r w:rsidR="000D12FC" w:rsidRPr="000D12FC">
        <w:rPr>
          <w:rFonts w:ascii="Times New Roman" w:eastAsia="Times New Roman" w:hAnsi="Times New Roman" w:cs="Times New Roman"/>
          <w:sz w:val="28"/>
          <w:szCs w:val="28"/>
          <w:lang w:val="ru-UA"/>
        </w:rPr>
        <w:t xml:space="preserve"> </w:t>
      </w:r>
      <w:proofErr w:type="spellStart"/>
      <w:r w:rsidR="000D12FC" w:rsidRPr="000D12FC">
        <w:rPr>
          <w:rFonts w:ascii="Times New Roman" w:eastAsia="Times New Roman" w:hAnsi="Times New Roman" w:cs="Times New Roman"/>
          <w:sz w:val="28"/>
          <w:szCs w:val="28"/>
          <w:lang w:val="ru-UA"/>
        </w:rPr>
        <w:t>конфлікти</w:t>
      </w:r>
      <w:proofErr w:type="spellEnd"/>
      <w:r w:rsidR="000D12FC" w:rsidRPr="000D12FC">
        <w:rPr>
          <w:rFonts w:ascii="Times New Roman" w:eastAsia="Times New Roman" w:hAnsi="Times New Roman" w:cs="Times New Roman"/>
          <w:sz w:val="28"/>
          <w:szCs w:val="28"/>
          <w:lang w:val="ru-UA"/>
        </w:rPr>
        <w:t xml:space="preserve"> та </w:t>
      </w:r>
      <w:proofErr w:type="spellStart"/>
      <w:r w:rsidR="000D12FC" w:rsidRPr="000D12FC">
        <w:rPr>
          <w:rFonts w:ascii="Times New Roman" w:eastAsia="Times New Roman" w:hAnsi="Times New Roman" w:cs="Times New Roman"/>
          <w:sz w:val="28"/>
          <w:szCs w:val="28"/>
          <w:lang w:val="ru-UA"/>
        </w:rPr>
        <w:t>глобалізація</w:t>
      </w:r>
      <w:proofErr w:type="spellEnd"/>
      <w:r w:rsidR="000D12FC" w:rsidRPr="000D12FC">
        <w:rPr>
          <w:rFonts w:ascii="Times New Roman" w:eastAsia="Times New Roman" w:hAnsi="Times New Roman" w:cs="Times New Roman"/>
          <w:sz w:val="28"/>
          <w:szCs w:val="28"/>
          <w:lang w:val="ru-UA"/>
        </w:rPr>
        <w:t>.</w:t>
      </w:r>
      <w:r w:rsidR="003667A8" w:rsidRPr="003667A8">
        <w:rPr>
          <w:rFonts w:ascii="Times New Roman" w:eastAsia="Times New Roman" w:hAnsi="Times New Roman" w:cs="Times New Roman"/>
          <w:sz w:val="28"/>
          <w:szCs w:val="28"/>
          <w:lang w:val="ru-UA"/>
        </w:rPr>
        <w:t xml:space="preserve"> [</w:t>
      </w:r>
      <w:r w:rsidR="0070641A">
        <w:rPr>
          <w:rFonts w:ascii="Times New Roman" w:eastAsia="Times New Roman" w:hAnsi="Times New Roman" w:cs="Times New Roman"/>
          <w:sz w:val="28"/>
          <w:szCs w:val="28"/>
          <w:lang w:val="uk-UA"/>
        </w:rPr>
        <w:t>2</w:t>
      </w:r>
      <w:r w:rsidR="003667A8">
        <w:rPr>
          <w:rFonts w:ascii="Times New Roman" w:eastAsia="Times New Roman" w:hAnsi="Times New Roman" w:cs="Times New Roman"/>
          <w:sz w:val="28"/>
          <w:szCs w:val="28"/>
          <w:lang w:val="uk-UA"/>
        </w:rPr>
        <w:t>,4</w:t>
      </w:r>
      <w:r w:rsidR="003667A8" w:rsidRPr="003667A8">
        <w:rPr>
          <w:rFonts w:ascii="Times New Roman" w:eastAsia="Times New Roman" w:hAnsi="Times New Roman" w:cs="Times New Roman"/>
          <w:sz w:val="28"/>
          <w:szCs w:val="28"/>
          <w:lang w:val="ru-UA"/>
        </w:rPr>
        <w:t>].</w:t>
      </w:r>
    </w:p>
    <w:p w14:paraId="0EE44AE2" w14:textId="074FBC26" w:rsidR="007C2578" w:rsidRDefault="00D77987" w:rsidP="007C2578">
      <w:pPr>
        <w:suppressAutoHyphens w:val="0"/>
        <w:spacing w:before="100" w:after="100"/>
        <w:contextualSpacing/>
        <w:jc w:val="both"/>
        <w:rPr>
          <w:rFonts w:ascii="Times New Roman" w:eastAsia="Times New Roman" w:hAnsi="Times New Roman" w:cs="Times New Roman"/>
          <w:sz w:val="28"/>
          <w:szCs w:val="28"/>
          <w:lang w:val="ru-UA"/>
        </w:rPr>
      </w:pPr>
      <w:r>
        <w:rPr>
          <w:rFonts w:ascii="Times New Roman" w:eastAsia="Times New Roman" w:hAnsi="Times New Roman" w:cs="Times New Roman"/>
          <w:sz w:val="28"/>
          <w:szCs w:val="28"/>
          <w:lang w:val="uk-UA"/>
        </w:rPr>
        <w:t xml:space="preserve">     </w:t>
      </w:r>
      <w:proofErr w:type="spellStart"/>
      <w:r w:rsidRPr="00D77987">
        <w:rPr>
          <w:rFonts w:ascii="Times New Roman" w:eastAsia="Times New Roman" w:hAnsi="Times New Roman" w:cs="Times New Roman"/>
          <w:sz w:val="28"/>
          <w:szCs w:val="28"/>
          <w:lang w:val="ru-UA"/>
        </w:rPr>
        <w:t>Німецький</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філософ</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Мартін</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Гайдеггер</w:t>
      </w:r>
      <w:proofErr w:type="spellEnd"/>
      <w:r w:rsidRPr="00D77987">
        <w:rPr>
          <w:rFonts w:ascii="Times New Roman" w:eastAsia="Times New Roman" w:hAnsi="Times New Roman" w:cs="Times New Roman"/>
          <w:sz w:val="28"/>
          <w:szCs w:val="28"/>
          <w:lang w:val="ru-UA"/>
        </w:rPr>
        <w:t xml:space="preserve"> у </w:t>
      </w:r>
      <w:proofErr w:type="spellStart"/>
      <w:r w:rsidRPr="00D77987">
        <w:rPr>
          <w:rFonts w:ascii="Times New Roman" w:eastAsia="Times New Roman" w:hAnsi="Times New Roman" w:cs="Times New Roman"/>
          <w:sz w:val="28"/>
          <w:szCs w:val="28"/>
          <w:lang w:val="ru-UA"/>
        </w:rPr>
        <w:t>своїх</w:t>
      </w:r>
      <w:proofErr w:type="spellEnd"/>
      <w:r w:rsidRPr="00D77987">
        <w:rPr>
          <w:rFonts w:ascii="Times New Roman" w:eastAsia="Times New Roman" w:hAnsi="Times New Roman" w:cs="Times New Roman"/>
          <w:sz w:val="28"/>
          <w:szCs w:val="28"/>
          <w:lang w:val="ru-UA"/>
        </w:rPr>
        <w:t xml:space="preserve"> роботах </w:t>
      </w:r>
      <w:proofErr w:type="spellStart"/>
      <w:r w:rsidRPr="00D77987">
        <w:rPr>
          <w:rFonts w:ascii="Times New Roman" w:eastAsia="Times New Roman" w:hAnsi="Times New Roman" w:cs="Times New Roman"/>
          <w:sz w:val="28"/>
          <w:szCs w:val="28"/>
          <w:lang w:val="ru-UA"/>
        </w:rPr>
        <w:t>неодноразово</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наголошує</w:t>
      </w:r>
      <w:proofErr w:type="spellEnd"/>
      <w:r w:rsidRPr="00D77987">
        <w:rPr>
          <w:rFonts w:ascii="Times New Roman" w:eastAsia="Times New Roman" w:hAnsi="Times New Roman" w:cs="Times New Roman"/>
          <w:sz w:val="28"/>
          <w:szCs w:val="28"/>
          <w:lang w:val="ru-UA"/>
        </w:rPr>
        <w:t xml:space="preserve"> на тому, </w:t>
      </w:r>
      <w:proofErr w:type="spellStart"/>
      <w:r w:rsidRPr="00D77987">
        <w:rPr>
          <w:rFonts w:ascii="Times New Roman" w:eastAsia="Times New Roman" w:hAnsi="Times New Roman" w:cs="Times New Roman"/>
          <w:sz w:val="28"/>
          <w:szCs w:val="28"/>
          <w:lang w:val="ru-UA"/>
        </w:rPr>
        <w:t>що</w:t>
      </w:r>
      <w:proofErr w:type="spellEnd"/>
      <w:r w:rsidRPr="00D77987">
        <w:rPr>
          <w:rFonts w:ascii="Times New Roman" w:eastAsia="Times New Roman" w:hAnsi="Times New Roman" w:cs="Times New Roman"/>
          <w:sz w:val="28"/>
          <w:szCs w:val="28"/>
          <w:lang w:val="ru-UA"/>
        </w:rPr>
        <w:t xml:space="preserve"> культура є </w:t>
      </w:r>
      <w:proofErr w:type="spellStart"/>
      <w:r w:rsidRPr="00D77987">
        <w:rPr>
          <w:rFonts w:ascii="Times New Roman" w:eastAsia="Times New Roman" w:hAnsi="Times New Roman" w:cs="Times New Roman"/>
          <w:sz w:val="28"/>
          <w:szCs w:val="28"/>
          <w:lang w:val="ru-UA"/>
        </w:rPr>
        <w:t>невід'ємним</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елементом</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існування</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людини</w:t>
      </w:r>
      <w:proofErr w:type="spellEnd"/>
      <w:r w:rsidRPr="00D77987">
        <w:rPr>
          <w:rFonts w:ascii="Times New Roman" w:eastAsia="Times New Roman" w:hAnsi="Times New Roman" w:cs="Times New Roman"/>
          <w:sz w:val="28"/>
          <w:szCs w:val="28"/>
          <w:lang w:val="ru-UA"/>
        </w:rPr>
        <w:t xml:space="preserve"> у </w:t>
      </w:r>
      <w:proofErr w:type="spellStart"/>
      <w:r w:rsidRPr="00D77987">
        <w:rPr>
          <w:rFonts w:ascii="Times New Roman" w:eastAsia="Times New Roman" w:hAnsi="Times New Roman" w:cs="Times New Roman"/>
          <w:sz w:val="28"/>
          <w:szCs w:val="28"/>
          <w:lang w:val="ru-UA"/>
        </w:rPr>
        <w:t>світі</w:t>
      </w:r>
      <w:proofErr w:type="spellEnd"/>
      <w:r w:rsidRPr="00D77987">
        <w:rPr>
          <w:rFonts w:ascii="Times New Roman" w:eastAsia="Times New Roman" w:hAnsi="Times New Roman" w:cs="Times New Roman"/>
          <w:sz w:val="28"/>
          <w:szCs w:val="28"/>
          <w:lang w:val="ru-UA"/>
        </w:rPr>
        <w:t xml:space="preserve">. Вона </w:t>
      </w:r>
      <w:proofErr w:type="spellStart"/>
      <w:r w:rsidRPr="00D77987">
        <w:rPr>
          <w:rFonts w:ascii="Times New Roman" w:eastAsia="Times New Roman" w:hAnsi="Times New Roman" w:cs="Times New Roman"/>
          <w:sz w:val="28"/>
          <w:szCs w:val="28"/>
          <w:lang w:val="ru-UA"/>
        </w:rPr>
        <w:t>виступає</w:t>
      </w:r>
      <w:proofErr w:type="spellEnd"/>
      <w:r w:rsidRPr="00D77987">
        <w:rPr>
          <w:rFonts w:ascii="Times New Roman" w:eastAsia="Times New Roman" w:hAnsi="Times New Roman" w:cs="Times New Roman"/>
          <w:sz w:val="28"/>
          <w:szCs w:val="28"/>
          <w:lang w:val="ru-UA"/>
        </w:rPr>
        <w:t xml:space="preserve"> основою для </w:t>
      </w:r>
      <w:proofErr w:type="spellStart"/>
      <w:r w:rsidRPr="00D77987">
        <w:rPr>
          <w:rFonts w:ascii="Times New Roman" w:eastAsia="Times New Roman" w:hAnsi="Times New Roman" w:cs="Times New Roman"/>
          <w:sz w:val="28"/>
          <w:szCs w:val="28"/>
          <w:lang w:val="ru-UA"/>
        </w:rPr>
        <w:t>формування</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історичної</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пам'яті</w:t>
      </w:r>
      <w:proofErr w:type="spellEnd"/>
      <w:r w:rsidRPr="00D77987">
        <w:rPr>
          <w:rFonts w:ascii="Times New Roman" w:eastAsia="Times New Roman" w:hAnsi="Times New Roman" w:cs="Times New Roman"/>
          <w:sz w:val="28"/>
          <w:szCs w:val="28"/>
          <w:lang w:val="ru-UA"/>
        </w:rPr>
        <w:t xml:space="preserve"> та </w:t>
      </w:r>
      <w:proofErr w:type="spellStart"/>
      <w:r w:rsidRPr="00D77987">
        <w:rPr>
          <w:rFonts w:ascii="Times New Roman" w:eastAsia="Times New Roman" w:hAnsi="Times New Roman" w:cs="Times New Roman"/>
          <w:sz w:val="28"/>
          <w:szCs w:val="28"/>
          <w:lang w:val="ru-UA"/>
        </w:rPr>
        <w:t>розуміння</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сутності</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людського</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буття</w:t>
      </w:r>
      <w:proofErr w:type="spellEnd"/>
      <w:r w:rsidRPr="00D77987">
        <w:rPr>
          <w:rFonts w:ascii="Times New Roman" w:eastAsia="Times New Roman" w:hAnsi="Times New Roman" w:cs="Times New Roman"/>
          <w:sz w:val="28"/>
          <w:szCs w:val="28"/>
          <w:lang w:val="ru-UA"/>
        </w:rPr>
        <w:t xml:space="preserve">. На </w:t>
      </w:r>
      <w:proofErr w:type="spellStart"/>
      <w:r w:rsidRPr="00D77987">
        <w:rPr>
          <w:rFonts w:ascii="Times New Roman" w:eastAsia="Times New Roman" w:hAnsi="Times New Roman" w:cs="Times New Roman"/>
          <w:sz w:val="28"/>
          <w:szCs w:val="28"/>
          <w:lang w:val="ru-UA"/>
        </w:rPr>
        <w:t>його</w:t>
      </w:r>
      <w:proofErr w:type="spellEnd"/>
      <w:r w:rsidRPr="00D77987">
        <w:rPr>
          <w:rFonts w:ascii="Times New Roman" w:eastAsia="Times New Roman" w:hAnsi="Times New Roman" w:cs="Times New Roman"/>
          <w:sz w:val="28"/>
          <w:szCs w:val="28"/>
          <w:lang w:val="ru-UA"/>
        </w:rPr>
        <w:t xml:space="preserve"> думку, культурна </w:t>
      </w:r>
      <w:proofErr w:type="spellStart"/>
      <w:r w:rsidRPr="00D77987">
        <w:rPr>
          <w:rFonts w:ascii="Times New Roman" w:eastAsia="Times New Roman" w:hAnsi="Times New Roman" w:cs="Times New Roman"/>
          <w:sz w:val="28"/>
          <w:szCs w:val="28"/>
          <w:lang w:val="ru-UA"/>
        </w:rPr>
        <w:t>спадщина</w:t>
      </w:r>
      <w:proofErr w:type="spellEnd"/>
      <w:r w:rsidRPr="00D77987">
        <w:rPr>
          <w:rFonts w:ascii="Times New Roman" w:eastAsia="Times New Roman" w:hAnsi="Times New Roman" w:cs="Times New Roman"/>
          <w:sz w:val="28"/>
          <w:szCs w:val="28"/>
          <w:lang w:val="ru-UA"/>
        </w:rPr>
        <w:t xml:space="preserve"> </w:t>
      </w:r>
      <w:r w:rsidR="00BC27B4">
        <w:rPr>
          <w:rFonts w:ascii="Times New Roman" w:eastAsia="Times New Roman" w:hAnsi="Times New Roman" w:cs="Times New Roman"/>
          <w:sz w:val="28"/>
          <w:szCs w:val="28"/>
          <w:lang w:val="ru-UA"/>
        </w:rPr>
        <w:t>─</w:t>
      </w:r>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це</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сукупність</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здобутків</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які</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допомагають</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людині</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осмислити</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своє</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місце</w:t>
      </w:r>
      <w:proofErr w:type="spellEnd"/>
      <w:r w:rsidRPr="00D77987">
        <w:rPr>
          <w:rFonts w:ascii="Times New Roman" w:eastAsia="Times New Roman" w:hAnsi="Times New Roman" w:cs="Times New Roman"/>
          <w:sz w:val="28"/>
          <w:szCs w:val="28"/>
          <w:lang w:val="ru-UA"/>
        </w:rPr>
        <w:t xml:space="preserve"> у </w:t>
      </w:r>
      <w:proofErr w:type="spellStart"/>
      <w:r w:rsidRPr="00D77987">
        <w:rPr>
          <w:rFonts w:ascii="Times New Roman" w:eastAsia="Times New Roman" w:hAnsi="Times New Roman" w:cs="Times New Roman"/>
          <w:sz w:val="28"/>
          <w:szCs w:val="28"/>
          <w:lang w:val="ru-UA"/>
        </w:rPr>
        <w:t>світі</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знайти</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сенс</w:t>
      </w:r>
      <w:proofErr w:type="spellEnd"/>
      <w:r w:rsidRPr="00D77987">
        <w:rPr>
          <w:rFonts w:ascii="Times New Roman" w:eastAsia="Times New Roman" w:hAnsi="Times New Roman" w:cs="Times New Roman"/>
          <w:sz w:val="28"/>
          <w:szCs w:val="28"/>
          <w:lang w:val="ru-UA"/>
        </w:rPr>
        <w:t xml:space="preserve"> у </w:t>
      </w:r>
      <w:proofErr w:type="spellStart"/>
      <w:r w:rsidRPr="00D77987">
        <w:rPr>
          <w:rFonts w:ascii="Times New Roman" w:eastAsia="Times New Roman" w:hAnsi="Times New Roman" w:cs="Times New Roman"/>
          <w:sz w:val="28"/>
          <w:szCs w:val="28"/>
          <w:lang w:val="ru-UA"/>
        </w:rPr>
        <w:t>подіях</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минулого</w:t>
      </w:r>
      <w:proofErr w:type="spellEnd"/>
      <w:r w:rsidRPr="00D77987">
        <w:rPr>
          <w:rFonts w:ascii="Times New Roman" w:eastAsia="Times New Roman" w:hAnsi="Times New Roman" w:cs="Times New Roman"/>
          <w:sz w:val="28"/>
          <w:szCs w:val="28"/>
          <w:lang w:val="ru-UA"/>
        </w:rPr>
        <w:t xml:space="preserve"> та </w:t>
      </w:r>
      <w:proofErr w:type="spellStart"/>
      <w:r w:rsidRPr="00D77987">
        <w:rPr>
          <w:rFonts w:ascii="Times New Roman" w:eastAsia="Times New Roman" w:hAnsi="Times New Roman" w:cs="Times New Roman"/>
          <w:sz w:val="28"/>
          <w:szCs w:val="28"/>
          <w:lang w:val="ru-UA"/>
        </w:rPr>
        <w:t>збудувати</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цілісне</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бачення</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майбутнього</w:t>
      </w:r>
      <w:proofErr w:type="spellEnd"/>
      <w:r w:rsidRPr="00D77987">
        <w:rPr>
          <w:rFonts w:ascii="Times New Roman" w:eastAsia="Times New Roman" w:hAnsi="Times New Roman" w:cs="Times New Roman"/>
          <w:sz w:val="28"/>
          <w:szCs w:val="28"/>
          <w:lang w:val="ru-UA"/>
        </w:rPr>
        <w:t>.</w:t>
      </w:r>
      <w:r>
        <w:rPr>
          <w:rFonts w:ascii="Times New Roman" w:eastAsia="Times New Roman" w:hAnsi="Times New Roman" w:cs="Times New Roman"/>
          <w:sz w:val="28"/>
          <w:szCs w:val="28"/>
          <w:lang w:val="uk-UA"/>
        </w:rPr>
        <w:t xml:space="preserve"> </w:t>
      </w:r>
      <w:proofErr w:type="spellStart"/>
      <w:r w:rsidRPr="00D77987">
        <w:rPr>
          <w:rFonts w:ascii="Times New Roman" w:eastAsia="Times New Roman" w:hAnsi="Times New Roman" w:cs="Times New Roman"/>
          <w:sz w:val="28"/>
          <w:szCs w:val="28"/>
          <w:lang w:val="ru-UA"/>
        </w:rPr>
        <w:t>Гайдеггер</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підкреслює</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що</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пізнання</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історії</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культури</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має</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ключове</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значення</w:t>
      </w:r>
      <w:proofErr w:type="spellEnd"/>
      <w:r w:rsidRPr="00D77987">
        <w:rPr>
          <w:rFonts w:ascii="Times New Roman" w:eastAsia="Times New Roman" w:hAnsi="Times New Roman" w:cs="Times New Roman"/>
          <w:sz w:val="28"/>
          <w:szCs w:val="28"/>
          <w:lang w:val="ru-UA"/>
        </w:rPr>
        <w:t xml:space="preserve"> для </w:t>
      </w:r>
      <w:proofErr w:type="spellStart"/>
      <w:r w:rsidRPr="00D77987">
        <w:rPr>
          <w:rFonts w:ascii="Times New Roman" w:eastAsia="Times New Roman" w:hAnsi="Times New Roman" w:cs="Times New Roman"/>
          <w:sz w:val="28"/>
          <w:szCs w:val="28"/>
          <w:lang w:val="ru-UA"/>
        </w:rPr>
        <w:t>усвідомлення</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людиною</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своєї</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належності</w:t>
      </w:r>
      <w:proofErr w:type="spellEnd"/>
      <w:r w:rsidRPr="00D77987">
        <w:rPr>
          <w:rFonts w:ascii="Times New Roman" w:eastAsia="Times New Roman" w:hAnsi="Times New Roman" w:cs="Times New Roman"/>
          <w:sz w:val="28"/>
          <w:szCs w:val="28"/>
          <w:lang w:val="ru-UA"/>
        </w:rPr>
        <w:t xml:space="preserve"> до </w:t>
      </w:r>
      <w:proofErr w:type="spellStart"/>
      <w:r w:rsidRPr="00D77987">
        <w:rPr>
          <w:rFonts w:ascii="Times New Roman" w:eastAsia="Times New Roman" w:hAnsi="Times New Roman" w:cs="Times New Roman"/>
          <w:sz w:val="28"/>
          <w:szCs w:val="28"/>
          <w:lang w:val="ru-UA"/>
        </w:rPr>
        <w:t>певного</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історичного</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процесу</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Завдяки</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культурній</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спадщині</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людина</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може</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знайти</w:t>
      </w:r>
      <w:proofErr w:type="spellEnd"/>
      <w:r w:rsidRPr="00D77987">
        <w:rPr>
          <w:rFonts w:ascii="Times New Roman" w:eastAsia="Times New Roman" w:hAnsi="Times New Roman" w:cs="Times New Roman"/>
          <w:sz w:val="28"/>
          <w:szCs w:val="28"/>
          <w:lang w:val="ru-UA"/>
        </w:rPr>
        <w:t xml:space="preserve"> опору для </w:t>
      </w:r>
      <w:proofErr w:type="spellStart"/>
      <w:r w:rsidRPr="00D77987">
        <w:rPr>
          <w:rFonts w:ascii="Times New Roman" w:eastAsia="Times New Roman" w:hAnsi="Times New Roman" w:cs="Times New Roman"/>
          <w:sz w:val="28"/>
          <w:szCs w:val="28"/>
          <w:lang w:val="ru-UA"/>
        </w:rPr>
        <w:t>самоідентифікації</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визначити</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своє</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місце</w:t>
      </w:r>
      <w:proofErr w:type="spellEnd"/>
      <w:r w:rsidRPr="00D77987">
        <w:rPr>
          <w:rFonts w:ascii="Times New Roman" w:eastAsia="Times New Roman" w:hAnsi="Times New Roman" w:cs="Times New Roman"/>
          <w:sz w:val="28"/>
          <w:szCs w:val="28"/>
          <w:lang w:val="ru-UA"/>
        </w:rPr>
        <w:t xml:space="preserve"> в </w:t>
      </w:r>
      <w:proofErr w:type="spellStart"/>
      <w:r w:rsidRPr="00D77987">
        <w:rPr>
          <w:rFonts w:ascii="Times New Roman" w:eastAsia="Times New Roman" w:hAnsi="Times New Roman" w:cs="Times New Roman"/>
          <w:sz w:val="28"/>
          <w:szCs w:val="28"/>
          <w:lang w:val="ru-UA"/>
        </w:rPr>
        <w:t>історії</w:t>
      </w:r>
      <w:proofErr w:type="spellEnd"/>
      <w:r w:rsidRPr="00D77987">
        <w:rPr>
          <w:rFonts w:ascii="Times New Roman" w:eastAsia="Times New Roman" w:hAnsi="Times New Roman" w:cs="Times New Roman"/>
          <w:sz w:val="28"/>
          <w:szCs w:val="28"/>
          <w:lang w:val="ru-UA"/>
        </w:rPr>
        <w:t xml:space="preserve"> та </w:t>
      </w:r>
      <w:proofErr w:type="spellStart"/>
      <w:r w:rsidRPr="00D77987">
        <w:rPr>
          <w:rFonts w:ascii="Times New Roman" w:eastAsia="Times New Roman" w:hAnsi="Times New Roman" w:cs="Times New Roman"/>
          <w:sz w:val="28"/>
          <w:szCs w:val="28"/>
          <w:lang w:val="ru-UA"/>
        </w:rPr>
        <w:t>зрозуміти</w:t>
      </w:r>
      <w:proofErr w:type="spellEnd"/>
      <w:r w:rsidRPr="00D77987">
        <w:rPr>
          <w:rFonts w:ascii="Times New Roman" w:eastAsia="Times New Roman" w:hAnsi="Times New Roman" w:cs="Times New Roman"/>
          <w:sz w:val="28"/>
          <w:szCs w:val="28"/>
          <w:lang w:val="ru-UA"/>
        </w:rPr>
        <w:t xml:space="preserve">, як </w:t>
      </w:r>
      <w:proofErr w:type="spellStart"/>
      <w:r w:rsidRPr="00D77987">
        <w:rPr>
          <w:rFonts w:ascii="Times New Roman" w:eastAsia="Times New Roman" w:hAnsi="Times New Roman" w:cs="Times New Roman"/>
          <w:sz w:val="28"/>
          <w:szCs w:val="28"/>
          <w:lang w:val="ru-UA"/>
        </w:rPr>
        <w:t>її</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власне</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lastRenderedPageBreak/>
        <w:t>буття</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пов’язане</w:t>
      </w:r>
      <w:proofErr w:type="spellEnd"/>
      <w:r w:rsidRPr="00D77987">
        <w:rPr>
          <w:rFonts w:ascii="Times New Roman" w:eastAsia="Times New Roman" w:hAnsi="Times New Roman" w:cs="Times New Roman"/>
          <w:sz w:val="28"/>
          <w:szCs w:val="28"/>
          <w:lang w:val="ru-UA"/>
        </w:rPr>
        <w:t xml:space="preserve"> з </w:t>
      </w:r>
      <w:proofErr w:type="spellStart"/>
      <w:r w:rsidRPr="00D77987">
        <w:rPr>
          <w:rFonts w:ascii="Times New Roman" w:eastAsia="Times New Roman" w:hAnsi="Times New Roman" w:cs="Times New Roman"/>
          <w:sz w:val="28"/>
          <w:szCs w:val="28"/>
          <w:lang w:val="ru-UA"/>
        </w:rPr>
        <w:t>минулим</w:t>
      </w:r>
      <w:proofErr w:type="spellEnd"/>
      <w:r w:rsidRPr="00D77987">
        <w:rPr>
          <w:rFonts w:ascii="Times New Roman" w:eastAsia="Times New Roman" w:hAnsi="Times New Roman" w:cs="Times New Roman"/>
          <w:sz w:val="28"/>
          <w:szCs w:val="28"/>
          <w:lang w:val="ru-UA"/>
        </w:rPr>
        <w:t xml:space="preserve"> і </w:t>
      </w:r>
      <w:proofErr w:type="spellStart"/>
      <w:r w:rsidRPr="00D77987">
        <w:rPr>
          <w:rFonts w:ascii="Times New Roman" w:eastAsia="Times New Roman" w:hAnsi="Times New Roman" w:cs="Times New Roman"/>
          <w:sz w:val="28"/>
          <w:szCs w:val="28"/>
          <w:lang w:val="ru-UA"/>
        </w:rPr>
        <w:t>майбутнім</w:t>
      </w:r>
      <w:proofErr w:type="spellEnd"/>
      <w:r w:rsidRPr="00D77987">
        <w:rPr>
          <w:rFonts w:ascii="Times New Roman" w:eastAsia="Times New Roman" w:hAnsi="Times New Roman" w:cs="Times New Roman"/>
          <w:sz w:val="28"/>
          <w:szCs w:val="28"/>
          <w:lang w:val="ru-UA"/>
        </w:rPr>
        <w:t>.</w:t>
      </w:r>
      <w:r>
        <w:rPr>
          <w:rFonts w:ascii="Times New Roman" w:eastAsia="Times New Roman" w:hAnsi="Times New Roman" w:cs="Times New Roman"/>
          <w:sz w:val="28"/>
          <w:szCs w:val="28"/>
          <w:lang w:val="uk-UA"/>
        </w:rPr>
        <w:t xml:space="preserve"> </w:t>
      </w:r>
      <w:r w:rsidRPr="00D77987">
        <w:rPr>
          <w:rFonts w:ascii="Times New Roman" w:eastAsia="Times New Roman" w:hAnsi="Times New Roman" w:cs="Times New Roman"/>
          <w:sz w:val="28"/>
          <w:szCs w:val="28"/>
          <w:lang w:val="ru-UA"/>
        </w:rPr>
        <w:t xml:space="preserve">У </w:t>
      </w:r>
      <w:proofErr w:type="spellStart"/>
      <w:r w:rsidRPr="00D77987">
        <w:rPr>
          <w:rFonts w:ascii="Times New Roman" w:eastAsia="Times New Roman" w:hAnsi="Times New Roman" w:cs="Times New Roman"/>
          <w:sz w:val="28"/>
          <w:szCs w:val="28"/>
          <w:lang w:val="ru-UA"/>
        </w:rPr>
        <w:t>своїй</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філософії</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Гайдеггер</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також</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звертає</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увагу</w:t>
      </w:r>
      <w:proofErr w:type="spellEnd"/>
      <w:r w:rsidRPr="00D77987">
        <w:rPr>
          <w:rFonts w:ascii="Times New Roman" w:eastAsia="Times New Roman" w:hAnsi="Times New Roman" w:cs="Times New Roman"/>
          <w:sz w:val="28"/>
          <w:szCs w:val="28"/>
          <w:lang w:val="ru-UA"/>
        </w:rPr>
        <w:t xml:space="preserve"> на роль </w:t>
      </w:r>
      <w:proofErr w:type="spellStart"/>
      <w:r w:rsidRPr="00D77987">
        <w:rPr>
          <w:rFonts w:ascii="Times New Roman" w:eastAsia="Times New Roman" w:hAnsi="Times New Roman" w:cs="Times New Roman"/>
          <w:sz w:val="28"/>
          <w:szCs w:val="28"/>
          <w:lang w:val="ru-UA"/>
        </w:rPr>
        <w:t>мови</w:t>
      </w:r>
      <w:proofErr w:type="spellEnd"/>
      <w:r w:rsidRPr="00D77987">
        <w:rPr>
          <w:rFonts w:ascii="Times New Roman" w:eastAsia="Times New Roman" w:hAnsi="Times New Roman" w:cs="Times New Roman"/>
          <w:sz w:val="28"/>
          <w:szCs w:val="28"/>
          <w:lang w:val="ru-UA"/>
        </w:rPr>
        <w:t xml:space="preserve"> та </w:t>
      </w:r>
      <w:proofErr w:type="spellStart"/>
      <w:r w:rsidRPr="00D77987">
        <w:rPr>
          <w:rFonts w:ascii="Times New Roman" w:eastAsia="Times New Roman" w:hAnsi="Times New Roman" w:cs="Times New Roman"/>
          <w:sz w:val="28"/>
          <w:szCs w:val="28"/>
          <w:lang w:val="ru-UA"/>
        </w:rPr>
        <w:t>коріння</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культури</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Він</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розглядає</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їх</w:t>
      </w:r>
      <w:proofErr w:type="spellEnd"/>
      <w:r w:rsidRPr="00D77987">
        <w:rPr>
          <w:rFonts w:ascii="Times New Roman" w:eastAsia="Times New Roman" w:hAnsi="Times New Roman" w:cs="Times New Roman"/>
          <w:sz w:val="28"/>
          <w:szCs w:val="28"/>
          <w:lang w:val="ru-UA"/>
        </w:rPr>
        <w:t xml:space="preserve"> не просто як </w:t>
      </w:r>
      <w:proofErr w:type="spellStart"/>
      <w:r w:rsidRPr="00D77987">
        <w:rPr>
          <w:rFonts w:ascii="Times New Roman" w:eastAsia="Times New Roman" w:hAnsi="Times New Roman" w:cs="Times New Roman"/>
          <w:sz w:val="28"/>
          <w:szCs w:val="28"/>
          <w:lang w:val="ru-UA"/>
        </w:rPr>
        <w:t>засоби</w:t>
      </w:r>
      <w:proofErr w:type="spellEnd"/>
      <w:r w:rsidRPr="00D77987">
        <w:rPr>
          <w:rFonts w:ascii="Times New Roman" w:eastAsia="Times New Roman" w:hAnsi="Times New Roman" w:cs="Times New Roman"/>
          <w:sz w:val="28"/>
          <w:szCs w:val="28"/>
          <w:lang w:val="ru-UA"/>
        </w:rPr>
        <w:t xml:space="preserve"> для </w:t>
      </w:r>
      <w:proofErr w:type="spellStart"/>
      <w:r w:rsidRPr="00D77987">
        <w:rPr>
          <w:rFonts w:ascii="Times New Roman" w:eastAsia="Times New Roman" w:hAnsi="Times New Roman" w:cs="Times New Roman"/>
          <w:sz w:val="28"/>
          <w:szCs w:val="28"/>
          <w:lang w:val="ru-UA"/>
        </w:rPr>
        <w:t>комунікації</w:t>
      </w:r>
      <w:proofErr w:type="spellEnd"/>
      <w:r w:rsidRPr="00D77987">
        <w:rPr>
          <w:rFonts w:ascii="Times New Roman" w:eastAsia="Times New Roman" w:hAnsi="Times New Roman" w:cs="Times New Roman"/>
          <w:sz w:val="28"/>
          <w:szCs w:val="28"/>
          <w:lang w:val="ru-UA"/>
        </w:rPr>
        <w:t xml:space="preserve">, а як основу для </w:t>
      </w:r>
      <w:proofErr w:type="spellStart"/>
      <w:r w:rsidRPr="00D77987">
        <w:rPr>
          <w:rFonts w:ascii="Times New Roman" w:eastAsia="Times New Roman" w:hAnsi="Times New Roman" w:cs="Times New Roman"/>
          <w:sz w:val="28"/>
          <w:szCs w:val="28"/>
          <w:lang w:val="ru-UA"/>
        </w:rPr>
        <w:t>пізнання</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світу</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Мова</w:t>
      </w:r>
      <w:proofErr w:type="spellEnd"/>
      <w:r w:rsidRPr="00D77987">
        <w:rPr>
          <w:rFonts w:ascii="Times New Roman" w:eastAsia="Times New Roman" w:hAnsi="Times New Roman" w:cs="Times New Roman"/>
          <w:sz w:val="28"/>
          <w:szCs w:val="28"/>
          <w:lang w:val="ru-UA"/>
        </w:rPr>
        <w:t xml:space="preserve">, за </w:t>
      </w:r>
      <w:proofErr w:type="spellStart"/>
      <w:r w:rsidRPr="00D77987">
        <w:rPr>
          <w:rFonts w:ascii="Times New Roman" w:eastAsia="Times New Roman" w:hAnsi="Times New Roman" w:cs="Times New Roman"/>
          <w:sz w:val="28"/>
          <w:szCs w:val="28"/>
          <w:lang w:val="ru-UA"/>
        </w:rPr>
        <w:t>Гайдеггером</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стає</w:t>
      </w:r>
      <w:proofErr w:type="spellEnd"/>
      <w:r w:rsidRPr="00D77987">
        <w:rPr>
          <w:rFonts w:ascii="Times New Roman" w:eastAsia="Times New Roman" w:hAnsi="Times New Roman" w:cs="Times New Roman"/>
          <w:sz w:val="28"/>
          <w:szCs w:val="28"/>
          <w:lang w:val="ru-UA"/>
        </w:rPr>
        <w:t xml:space="preserve"> способом </w:t>
      </w:r>
      <w:proofErr w:type="spellStart"/>
      <w:r w:rsidRPr="00D77987">
        <w:rPr>
          <w:rFonts w:ascii="Times New Roman" w:eastAsia="Times New Roman" w:hAnsi="Times New Roman" w:cs="Times New Roman"/>
          <w:sz w:val="28"/>
          <w:szCs w:val="28"/>
          <w:lang w:val="ru-UA"/>
        </w:rPr>
        <w:t>осмислення</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буття</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інструментом</w:t>
      </w:r>
      <w:proofErr w:type="spellEnd"/>
      <w:r w:rsidRPr="00D77987">
        <w:rPr>
          <w:rFonts w:ascii="Times New Roman" w:eastAsia="Times New Roman" w:hAnsi="Times New Roman" w:cs="Times New Roman"/>
          <w:sz w:val="28"/>
          <w:szCs w:val="28"/>
          <w:lang w:val="ru-UA"/>
        </w:rPr>
        <w:t xml:space="preserve">, через </w:t>
      </w:r>
      <w:proofErr w:type="spellStart"/>
      <w:r w:rsidRPr="00D77987">
        <w:rPr>
          <w:rFonts w:ascii="Times New Roman" w:eastAsia="Times New Roman" w:hAnsi="Times New Roman" w:cs="Times New Roman"/>
          <w:sz w:val="28"/>
          <w:szCs w:val="28"/>
          <w:lang w:val="ru-UA"/>
        </w:rPr>
        <w:t>який</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людина</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виражає</w:t>
      </w:r>
      <w:proofErr w:type="spellEnd"/>
      <w:r w:rsidRPr="00D77987">
        <w:rPr>
          <w:rFonts w:ascii="Times New Roman" w:eastAsia="Times New Roman" w:hAnsi="Times New Roman" w:cs="Times New Roman"/>
          <w:sz w:val="28"/>
          <w:szCs w:val="28"/>
          <w:lang w:val="ru-UA"/>
        </w:rPr>
        <w:t xml:space="preserve"> свою </w:t>
      </w:r>
      <w:proofErr w:type="spellStart"/>
      <w:r w:rsidRPr="00D77987">
        <w:rPr>
          <w:rFonts w:ascii="Times New Roman" w:eastAsia="Times New Roman" w:hAnsi="Times New Roman" w:cs="Times New Roman"/>
          <w:sz w:val="28"/>
          <w:szCs w:val="28"/>
          <w:lang w:val="ru-UA"/>
        </w:rPr>
        <w:t>присутність</w:t>
      </w:r>
      <w:proofErr w:type="spellEnd"/>
      <w:r w:rsidRPr="00D77987">
        <w:rPr>
          <w:rFonts w:ascii="Times New Roman" w:eastAsia="Times New Roman" w:hAnsi="Times New Roman" w:cs="Times New Roman"/>
          <w:sz w:val="28"/>
          <w:szCs w:val="28"/>
          <w:lang w:val="ru-UA"/>
        </w:rPr>
        <w:t xml:space="preserve"> у </w:t>
      </w:r>
      <w:proofErr w:type="spellStart"/>
      <w:r w:rsidRPr="00D77987">
        <w:rPr>
          <w:rFonts w:ascii="Times New Roman" w:eastAsia="Times New Roman" w:hAnsi="Times New Roman" w:cs="Times New Roman"/>
          <w:sz w:val="28"/>
          <w:szCs w:val="28"/>
          <w:lang w:val="ru-UA"/>
        </w:rPr>
        <w:t>світі</w:t>
      </w:r>
      <w:proofErr w:type="spellEnd"/>
      <w:r w:rsidRPr="00D77987">
        <w:rPr>
          <w:rFonts w:ascii="Times New Roman" w:eastAsia="Times New Roman" w:hAnsi="Times New Roman" w:cs="Times New Roman"/>
          <w:sz w:val="28"/>
          <w:szCs w:val="28"/>
          <w:lang w:val="ru-UA"/>
        </w:rPr>
        <w:t xml:space="preserve"> та </w:t>
      </w:r>
      <w:proofErr w:type="spellStart"/>
      <w:r w:rsidRPr="00D77987">
        <w:rPr>
          <w:rFonts w:ascii="Times New Roman" w:eastAsia="Times New Roman" w:hAnsi="Times New Roman" w:cs="Times New Roman"/>
          <w:sz w:val="28"/>
          <w:szCs w:val="28"/>
          <w:lang w:val="ru-UA"/>
        </w:rPr>
        <w:t>встановлює</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зв’язок</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із</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культурним</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спадком</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предків</w:t>
      </w:r>
      <w:proofErr w:type="spellEnd"/>
      <w:r w:rsidRPr="00D77987">
        <w:rPr>
          <w:rFonts w:ascii="Times New Roman" w:eastAsia="Times New Roman" w:hAnsi="Times New Roman" w:cs="Times New Roman"/>
          <w:sz w:val="28"/>
          <w:szCs w:val="28"/>
          <w:lang w:val="ru-UA"/>
        </w:rPr>
        <w:t xml:space="preserve">. </w:t>
      </w:r>
      <w:r w:rsidRPr="00181495">
        <w:rPr>
          <w:rFonts w:ascii="Times New Roman" w:eastAsia="Times New Roman" w:hAnsi="Times New Roman" w:cs="Times New Roman"/>
          <w:sz w:val="28"/>
          <w:szCs w:val="28"/>
          <w:lang w:val="ru-UA"/>
        </w:rPr>
        <w:t>[</w:t>
      </w:r>
      <w:r w:rsidR="00181495">
        <w:rPr>
          <w:rFonts w:ascii="Times New Roman" w:eastAsia="Times New Roman" w:hAnsi="Times New Roman" w:cs="Times New Roman"/>
          <w:sz w:val="28"/>
          <w:szCs w:val="28"/>
          <w:lang w:val="uk-UA"/>
        </w:rPr>
        <w:t>2</w:t>
      </w:r>
      <w:r w:rsidRPr="00181495">
        <w:rPr>
          <w:rFonts w:ascii="Times New Roman" w:eastAsia="Times New Roman" w:hAnsi="Times New Roman" w:cs="Times New Roman"/>
          <w:sz w:val="28"/>
          <w:szCs w:val="28"/>
          <w:lang w:val="ru-UA"/>
        </w:rPr>
        <w:t>]</w:t>
      </w:r>
      <w:r w:rsidRPr="00D77987">
        <w:rPr>
          <w:rFonts w:ascii="Times New Roman" w:eastAsia="Times New Roman" w:hAnsi="Times New Roman" w:cs="Times New Roman"/>
          <w:sz w:val="28"/>
          <w:szCs w:val="28"/>
          <w:lang w:val="ru-UA"/>
        </w:rPr>
        <w:t xml:space="preserve"> Таким чином, культура й </w:t>
      </w:r>
      <w:proofErr w:type="spellStart"/>
      <w:r w:rsidRPr="00D77987">
        <w:rPr>
          <w:rFonts w:ascii="Times New Roman" w:eastAsia="Times New Roman" w:hAnsi="Times New Roman" w:cs="Times New Roman"/>
          <w:sz w:val="28"/>
          <w:szCs w:val="28"/>
          <w:lang w:val="ru-UA"/>
        </w:rPr>
        <w:t>мова</w:t>
      </w:r>
      <w:proofErr w:type="spellEnd"/>
      <w:r w:rsidRPr="00D77987">
        <w:rPr>
          <w:rFonts w:ascii="Times New Roman" w:eastAsia="Times New Roman" w:hAnsi="Times New Roman" w:cs="Times New Roman"/>
          <w:sz w:val="28"/>
          <w:szCs w:val="28"/>
          <w:lang w:val="ru-UA"/>
        </w:rPr>
        <w:t xml:space="preserve"> не </w:t>
      </w:r>
      <w:proofErr w:type="spellStart"/>
      <w:r w:rsidRPr="00D77987">
        <w:rPr>
          <w:rFonts w:ascii="Times New Roman" w:eastAsia="Times New Roman" w:hAnsi="Times New Roman" w:cs="Times New Roman"/>
          <w:sz w:val="28"/>
          <w:szCs w:val="28"/>
          <w:lang w:val="ru-UA"/>
        </w:rPr>
        <w:t>лише</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допомагають</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людині</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орієнтуватися</w:t>
      </w:r>
      <w:proofErr w:type="spellEnd"/>
      <w:r w:rsidRPr="00D77987">
        <w:rPr>
          <w:rFonts w:ascii="Times New Roman" w:eastAsia="Times New Roman" w:hAnsi="Times New Roman" w:cs="Times New Roman"/>
          <w:sz w:val="28"/>
          <w:szCs w:val="28"/>
          <w:lang w:val="ru-UA"/>
        </w:rPr>
        <w:t xml:space="preserve"> у </w:t>
      </w:r>
      <w:proofErr w:type="spellStart"/>
      <w:r w:rsidRPr="00D77987">
        <w:rPr>
          <w:rFonts w:ascii="Times New Roman" w:eastAsia="Times New Roman" w:hAnsi="Times New Roman" w:cs="Times New Roman"/>
          <w:sz w:val="28"/>
          <w:szCs w:val="28"/>
          <w:lang w:val="ru-UA"/>
        </w:rPr>
        <w:t>світі</w:t>
      </w:r>
      <w:proofErr w:type="spellEnd"/>
      <w:r w:rsidRPr="00D77987">
        <w:rPr>
          <w:rFonts w:ascii="Times New Roman" w:eastAsia="Times New Roman" w:hAnsi="Times New Roman" w:cs="Times New Roman"/>
          <w:sz w:val="28"/>
          <w:szCs w:val="28"/>
          <w:lang w:val="ru-UA"/>
        </w:rPr>
        <w:t xml:space="preserve">, але й </w:t>
      </w:r>
      <w:proofErr w:type="spellStart"/>
      <w:r w:rsidRPr="00D77987">
        <w:rPr>
          <w:rFonts w:ascii="Times New Roman" w:eastAsia="Times New Roman" w:hAnsi="Times New Roman" w:cs="Times New Roman"/>
          <w:sz w:val="28"/>
          <w:szCs w:val="28"/>
          <w:lang w:val="ru-UA"/>
        </w:rPr>
        <w:t>визначають</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спосіб</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її</w:t>
      </w:r>
      <w:proofErr w:type="spellEnd"/>
      <w:r w:rsidRPr="00D77987">
        <w:rPr>
          <w:rFonts w:ascii="Times New Roman" w:eastAsia="Times New Roman" w:hAnsi="Times New Roman" w:cs="Times New Roman"/>
          <w:sz w:val="28"/>
          <w:szCs w:val="28"/>
          <w:lang w:val="ru-UA"/>
        </w:rPr>
        <w:t xml:space="preserve"> </w:t>
      </w:r>
      <w:proofErr w:type="spellStart"/>
      <w:r w:rsidRPr="00D77987">
        <w:rPr>
          <w:rFonts w:ascii="Times New Roman" w:eastAsia="Times New Roman" w:hAnsi="Times New Roman" w:cs="Times New Roman"/>
          <w:sz w:val="28"/>
          <w:szCs w:val="28"/>
          <w:lang w:val="ru-UA"/>
        </w:rPr>
        <w:t>існування</w:t>
      </w:r>
      <w:proofErr w:type="spellEnd"/>
      <w:r w:rsidRPr="00D77987">
        <w:rPr>
          <w:rFonts w:ascii="Times New Roman" w:eastAsia="Times New Roman" w:hAnsi="Times New Roman" w:cs="Times New Roman"/>
          <w:sz w:val="28"/>
          <w:szCs w:val="28"/>
          <w:lang w:val="ru-UA"/>
        </w:rPr>
        <w:t>.</w:t>
      </w:r>
    </w:p>
    <w:p w14:paraId="6529336F" w14:textId="41904F23" w:rsidR="007C2578" w:rsidRPr="004C4058" w:rsidRDefault="007C2578" w:rsidP="007C2578">
      <w:pPr>
        <w:suppressAutoHyphens w:val="0"/>
        <w:spacing w:before="100" w:after="100"/>
        <w:contextualSpacing/>
        <w:jc w:val="both"/>
        <w:rPr>
          <w:rFonts w:ascii="Times New Roman" w:hAnsi="Times New Roman" w:cs="Times New Roman"/>
          <w:sz w:val="28"/>
          <w:szCs w:val="28"/>
          <w:lang w:val="ru-UA"/>
        </w:rPr>
      </w:pPr>
      <w:r>
        <w:rPr>
          <w:rFonts w:ascii="Times New Roman" w:eastAsia="Times New Roman" w:hAnsi="Times New Roman" w:cs="Times New Roman"/>
          <w:sz w:val="28"/>
          <w:szCs w:val="28"/>
          <w:lang w:val="uk-UA"/>
        </w:rPr>
        <w:t xml:space="preserve">     </w:t>
      </w:r>
      <w:r w:rsidRPr="007C2578">
        <w:rPr>
          <w:rFonts w:ascii="Times New Roman" w:eastAsia="Times New Roman" w:hAnsi="Times New Roman" w:cs="Times New Roman"/>
          <w:sz w:val="24"/>
          <w:szCs w:val="24"/>
          <w:lang w:val="ru-UA" w:eastAsia="ru-UA"/>
        </w:rPr>
        <w:t xml:space="preserve"> </w:t>
      </w:r>
      <w:proofErr w:type="spellStart"/>
      <w:r w:rsidRPr="004C4058">
        <w:rPr>
          <w:rFonts w:ascii="Times New Roman" w:hAnsi="Times New Roman" w:cs="Times New Roman"/>
          <w:sz w:val="28"/>
          <w:szCs w:val="28"/>
          <w:lang w:val="ru-UA"/>
        </w:rPr>
        <w:t>Сучасні</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події</w:t>
      </w:r>
      <w:proofErr w:type="spellEnd"/>
      <w:r w:rsidRPr="004C4058">
        <w:rPr>
          <w:rFonts w:ascii="Times New Roman" w:hAnsi="Times New Roman" w:cs="Times New Roman"/>
          <w:sz w:val="28"/>
          <w:szCs w:val="28"/>
          <w:lang w:val="ru-UA"/>
        </w:rPr>
        <w:t xml:space="preserve"> в </w:t>
      </w:r>
      <w:proofErr w:type="spellStart"/>
      <w:r w:rsidRPr="004C4058">
        <w:rPr>
          <w:rFonts w:ascii="Times New Roman" w:hAnsi="Times New Roman" w:cs="Times New Roman"/>
          <w:sz w:val="28"/>
          <w:szCs w:val="28"/>
          <w:lang w:val="ru-UA"/>
        </w:rPr>
        <w:t>Україні</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які</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супроводжуються</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військовими</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діями</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чітко</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демонструють</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що</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питання</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культурної</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спадщини</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виходить</w:t>
      </w:r>
      <w:proofErr w:type="spellEnd"/>
      <w:r w:rsidRPr="004C4058">
        <w:rPr>
          <w:rFonts w:ascii="Times New Roman" w:hAnsi="Times New Roman" w:cs="Times New Roman"/>
          <w:sz w:val="28"/>
          <w:szCs w:val="28"/>
          <w:lang w:val="ru-UA"/>
        </w:rPr>
        <w:t xml:space="preserve"> за </w:t>
      </w:r>
      <w:proofErr w:type="spellStart"/>
      <w:r w:rsidRPr="004C4058">
        <w:rPr>
          <w:rFonts w:ascii="Times New Roman" w:hAnsi="Times New Roman" w:cs="Times New Roman"/>
          <w:sz w:val="28"/>
          <w:szCs w:val="28"/>
          <w:lang w:val="ru-UA"/>
        </w:rPr>
        <w:t>межі</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її</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збереження</w:t>
      </w:r>
      <w:proofErr w:type="spellEnd"/>
      <w:r w:rsidRPr="004C4058">
        <w:rPr>
          <w:rFonts w:ascii="Times New Roman" w:hAnsi="Times New Roman" w:cs="Times New Roman"/>
          <w:sz w:val="28"/>
          <w:szCs w:val="28"/>
          <w:lang w:val="ru-UA"/>
        </w:rPr>
        <w:t xml:space="preserve"> та </w:t>
      </w:r>
      <w:proofErr w:type="spellStart"/>
      <w:r w:rsidRPr="004C4058">
        <w:rPr>
          <w:rFonts w:ascii="Times New Roman" w:hAnsi="Times New Roman" w:cs="Times New Roman"/>
          <w:sz w:val="28"/>
          <w:szCs w:val="28"/>
          <w:lang w:val="ru-UA"/>
        </w:rPr>
        <w:t>популяризації</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Нині</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основним</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викликом</w:t>
      </w:r>
      <w:proofErr w:type="spellEnd"/>
      <w:r w:rsidRPr="004C4058">
        <w:rPr>
          <w:rFonts w:ascii="Times New Roman" w:hAnsi="Times New Roman" w:cs="Times New Roman"/>
          <w:sz w:val="28"/>
          <w:szCs w:val="28"/>
          <w:lang w:val="ru-UA"/>
        </w:rPr>
        <w:t xml:space="preserve"> є </w:t>
      </w:r>
      <w:proofErr w:type="spellStart"/>
      <w:r w:rsidRPr="004C4058">
        <w:rPr>
          <w:rFonts w:ascii="Times New Roman" w:hAnsi="Times New Roman" w:cs="Times New Roman"/>
          <w:sz w:val="28"/>
          <w:szCs w:val="28"/>
          <w:lang w:val="ru-UA"/>
        </w:rPr>
        <w:t>захист</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історичних</w:t>
      </w:r>
      <w:proofErr w:type="spellEnd"/>
      <w:r w:rsidRPr="004C4058">
        <w:rPr>
          <w:rFonts w:ascii="Times New Roman" w:hAnsi="Times New Roman" w:cs="Times New Roman"/>
          <w:sz w:val="28"/>
          <w:szCs w:val="28"/>
          <w:lang w:val="ru-UA"/>
        </w:rPr>
        <w:t xml:space="preserve"> та </w:t>
      </w:r>
      <w:proofErr w:type="spellStart"/>
      <w:r w:rsidRPr="004C4058">
        <w:rPr>
          <w:rFonts w:ascii="Times New Roman" w:hAnsi="Times New Roman" w:cs="Times New Roman"/>
          <w:sz w:val="28"/>
          <w:szCs w:val="28"/>
          <w:lang w:val="ru-UA"/>
        </w:rPr>
        <w:t>культурних</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об’єктів</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від</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цілеспрямованого</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знищення</w:t>
      </w:r>
      <w:proofErr w:type="spellEnd"/>
      <w:r w:rsidRPr="004C4058">
        <w:rPr>
          <w:rFonts w:ascii="Times New Roman" w:hAnsi="Times New Roman" w:cs="Times New Roman"/>
          <w:sz w:val="28"/>
          <w:szCs w:val="28"/>
          <w:lang w:val="ru-UA"/>
        </w:rPr>
        <w:t xml:space="preserve"> ворогом. </w:t>
      </w:r>
      <w:proofErr w:type="spellStart"/>
      <w:r w:rsidRPr="004C4058">
        <w:rPr>
          <w:rFonts w:ascii="Times New Roman" w:hAnsi="Times New Roman" w:cs="Times New Roman"/>
          <w:sz w:val="28"/>
          <w:szCs w:val="28"/>
          <w:lang w:val="ru-UA"/>
        </w:rPr>
        <w:t>Такі</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дії</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несуть</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пряму</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загрозу</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національній</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ідентичності</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адже</w:t>
      </w:r>
      <w:proofErr w:type="spellEnd"/>
      <w:r w:rsidRPr="004C4058">
        <w:rPr>
          <w:rFonts w:ascii="Times New Roman" w:hAnsi="Times New Roman" w:cs="Times New Roman"/>
          <w:sz w:val="28"/>
          <w:szCs w:val="28"/>
          <w:lang w:val="ru-UA"/>
        </w:rPr>
        <w:t xml:space="preserve"> вони </w:t>
      </w:r>
      <w:proofErr w:type="spellStart"/>
      <w:r w:rsidRPr="004C4058">
        <w:rPr>
          <w:rFonts w:ascii="Times New Roman" w:hAnsi="Times New Roman" w:cs="Times New Roman"/>
          <w:sz w:val="28"/>
          <w:szCs w:val="28"/>
          <w:lang w:val="ru-UA"/>
        </w:rPr>
        <w:t>спрямовані</w:t>
      </w:r>
      <w:proofErr w:type="spellEnd"/>
      <w:r w:rsidRPr="004C4058">
        <w:rPr>
          <w:rFonts w:ascii="Times New Roman" w:hAnsi="Times New Roman" w:cs="Times New Roman"/>
          <w:sz w:val="28"/>
          <w:szCs w:val="28"/>
          <w:lang w:val="ru-UA"/>
        </w:rPr>
        <w:t xml:space="preserve"> на </w:t>
      </w:r>
      <w:proofErr w:type="spellStart"/>
      <w:r w:rsidRPr="004C4058">
        <w:rPr>
          <w:rFonts w:ascii="Times New Roman" w:hAnsi="Times New Roman" w:cs="Times New Roman"/>
          <w:sz w:val="28"/>
          <w:szCs w:val="28"/>
          <w:lang w:val="ru-UA"/>
        </w:rPr>
        <w:t>підрив</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культурних</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цінностей</w:t>
      </w:r>
      <w:proofErr w:type="spellEnd"/>
      <w:r w:rsidRPr="004C4058">
        <w:rPr>
          <w:rFonts w:ascii="Times New Roman" w:hAnsi="Times New Roman" w:cs="Times New Roman"/>
          <w:sz w:val="28"/>
          <w:szCs w:val="28"/>
          <w:lang w:val="ru-UA"/>
        </w:rPr>
        <w:t xml:space="preserve"> та </w:t>
      </w:r>
      <w:proofErr w:type="spellStart"/>
      <w:r w:rsidRPr="004C4058">
        <w:rPr>
          <w:rFonts w:ascii="Times New Roman" w:hAnsi="Times New Roman" w:cs="Times New Roman"/>
          <w:sz w:val="28"/>
          <w:szCs w:val="28"/>
          <w:lang w:val="ru-UA"/>
        </w:rPr>
        <w:t>руйнування</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символів</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які</w:t>
      </w:r>
      <w:proofErr w:type="spellEnd"/>
      <w:r w:rsidRPr="004C4058">
        <w:rPr>
          <w:rFonts w:ascii="Times New Roman" w:hAnsi="Times New Roman" w:cs="Times New Roman"/>
          <w:sz w:val="28"/>
          <w:szCs w:val="28"/>
          <w:lang w:val="ru-UA"/>
        </w:rPr>
        <w:t xml:space="preserve"> </w:t>
      </w:r>
      <w:proofErr w:type="spellStart"/>
      <w:r w:rsidRPr="004C4058">
        <w:rPr>
          <w:rFonts w:ascii="Times New Roman" w:hAnsi="Times New Roman" w:cs="Times New Roman"/>
          <w:sz w:val="28"/>
          <w:szCs w:val="28"/>
          <w:lang w:val="ru-UA"/>
        </w:rPr>
        <w:t>об’єднують</w:t>
      </w:r>
      <w:proofErr w:type="spellEnd"/>
      <w:r w:rsidRPr="004C4058">
        <w:rPr>
          <w:rFonts w:ascii="Times New Roman" w:hAnsi="Times New Roman" w:cs="Times New Roman"/>
          <w:sz w:val="28"/>
          <w:szCs w:val="28"/>
          <w:lang w:val="ru-UA"/>
        </w:rPr>
        <w:t xml:space="preserve"> народ.</w:t>
      </w:r>
    </w:p>
    <w:p w14:paraId="224FD854" w14:textId="67BDB411" w:rsidR="00DA3087" w:rsidRPr="007C2578" w:rsidRDefault="007C2578" w:rsidP="007C2578">
      <w:pPr>
        <w:suppressAutoHyphens w:val="0"/>
        <w:spacing w:before="100" w:beforeAutospacing="1" w:after="100" w:afterAutospacing="1"/>
        <w:contextualSpacing/>
        <w:jc w:val="both"/>
        <w:rPr>
          <w:rFonts w:ascii="Times New Roman" w:eastAsia="Times New Roman" w:hAnsi="Times New Roman" w:cs="Times New Roman"/>
          <w:sz w:val="28"/>
          <w:szCs w:val="28"/>
          <w:lang w:val="ru-UA"/>
        </w:rPr>
      </w:pPr>
      <w:r w:rsidRPr="007C2578">
        <w:rPr>
          <w:rFonts w:ascii="Times New Roman" w:eastAsia="Times New Roman" w:hAnsi="Times New Roman" w:cs="Times New Roman"/>
          <w:sz w:val="28"/>
          <w:szCs w:val="28"/>
          <w:lang w:val="ru-UA"/>
        </w:rPr>
        <w:t xml:space="preserve">Культурна </w:t>
      </w:r>
      <w:proofErr w:type="spellStart"/>
      <w:r w:rsidRPr="007C2578">
        <w:rPr>
          <w:rFonts w:ascii="Times New Roman" w:eastAsia="Times New Roman" w:hAnsi="Times New Roman" w:cs="Times New Roman"/>
          <w:sz w:val="28"/>
          <w:szCs w:val="28"/>
          <w:lang w:val="ru-UA"/>
        </w:rPr>
        <w:t>спадщина</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має</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глибокий</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вплив</w:t>
      </w:r>
      <w:proofErr w:type="spellEnd"/>
      <w:r w:rsidRPr="007C2578">
        <w:rPr>
          <w:rFonts w:ascii="Times New Roman" w:eastAsia="Times New Roman" w:hAnsi="Times New Roman" w:cs="Times New Roman"/>
          <w:sz w:val="28"/>
          <w:szCs w:val="28"/>
          <w:lang w:val="ru-UA"/>
        </w:rPr>
        <w:t xml:space="preserve"> на </w:t>
      </w:r>
      <w:proofErr w:type="spellStart"/>
      <w:r w:rsidRPr="007C2578">
        <w:rPr>
          <w:rFonts w:ascii="Times New Roman" w:eastAsia="Times New Roman" w:hAnsi="Times New Roman" w:cs="Times New Roman"/>
          <w:sz w:val="28"/>
          <w:szCs w:val="28"/>
          <w:lang w:val="ru-UA"/>
        </w:rPr>
        <w:t>формування</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національної</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свідомості</w:t>
      </w:r>
      <w:proofErr w:type="spellEnd"/>
      <w:r w:rsidRPr="007C2578">
        <w:rPr>
          <w:rFonts w:ascii="Times New Roman" w:eastAsia="Times New Roman" w:hAnsi="Times New Roman" w:cs="Times New Roman"/>
          <w:sz w:val="28"/>
          <w:szCs w:val="28"/>
          <w:lang w:val="ru-UA"/>
        </w:rPr>
        <w:t xml:space="preserve"> та є </w:t>
      </w:r>
      <w:proofErr w:type="spellStart"/>
      <w:r w:rsidRPr="007C2578">
        <w:rPr>
          <w:rFonts w:ascii="Times New Roman" w:eastAsia="Times New Roman" w:hAnsi="Times New Roman" w:cs="Times New Roman"/>
          <w:sz w:val="28"/>
          <w:szCs w:val="28"/>
          <w:lang w:val="ru-UA"/>
        </w:rPr>
        <w:t>важливим</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чинником</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національної</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єдності</w:t>
      </w:r>
      <w:proofErr w:type="spellEnd"/>
      <w:r w:rsidRPr="007C2578">
        <w:rPr>
          <w:rFonts w:ascii="Times New Roman" w:eastAsia="Times New Roman" w:hAnsi="Times New Roman" w:cs="Times New Roman"/>
          <w:sz w:val="28"/>
          <w:szCs w:val="28"/>
          <w:lang w:val="ru-UA"/>
        </w:rPr>
        <w:t xml:space="preserve">. Вона </w:t>
      </w:r>
      <w:proofErr w:type="spellStart"/>
      <w:r w:rsidRPr="007C2578">
        <w:rPr>
          <w:rFonts w:ascii="Times New Roman" w:eastAsia="Times New Roman" w:hAnsi="Times New Roman" w:cs="Times New Roman"/>
          <w:sz w:val="28"/>
          <w:szCs w:val="28"/>
          <w:lang w:val="ru-UA"/>
        </w:rPr>
        <w:t>допомагає</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усвідомити</w:t>
      </w:r>
      <w:proofErr w:type="spellEnd"/>
      <w:r w:rsidRPr="007C2578">
        <w:rPr>
          <w:rFonts w:ascii="Times New Roman" w:eastAsia="Times New Roman" w:hAnsi="Times New Roman" w:cs="Times New Roman"/>
          <w:sz w:val="28"/>
          <w:szCs w:val="28"/>
          <w:lang w:val="ru-UA"/>
        </w:rPr>
        <w:t xml:space="preserve"> себе </w:t>
      </w:r>
      <w:proofErr w:type="spellStart"/>
      <w:r w:rsidRPr="007C2578">
        <w:rPr>
          <w:rFonts w:ascii="Times New Roman" w:eastAsia="Times New Roman" w:hAnsi="Times New Roman" w:cs="Times New Roman"/>
          <w:sz w:val="28"/>
          <w:szCs w:val="28"/>
          <w:lang w:val="ru-UA"/>
        </w:rPr>
        <w:t>частиною</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єдиної</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нації</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поряд</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із</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мовою</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спільною</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територією</w:t>
      </w:r>
      <w:proofErr w:type="spellEnd"/>
      <w:r w:rsidRPr="007C2578">
        <w:rPr>
          <w:rFonts w:ascii="Times New Roman" w:eastAsia="Times New Roman" w:hAnsi="Times New Roman" w:cs="Times New Roman"/>
          <w:sz w:val="28"/>
          <w:szCs w:val="28"/>
          <w:lang w:val="ru-UA"/>
        </w:rPr>
        <w:t xml:space="preserve"> та </w:t>
      </w:r>
      <w:proofErr w:type="spellStart"/>
      <w:r w:rsidRPr="007C2578">
        <w:rPr>
          <w:rFonts w:ascii="Times New Roman" w:eastAsia="Times New Roman" w:hAnsi="Times New Roman" w:cs="Times New Roman"/>
          <w:sz w:val="28"/>
          <w:szCs w:val="28"/>
          <w:lang w:val="ru-UA"/>
        </w:rPr>
        <w:t>історією</w:t>
      </w:r>
      <w:proofErr w:type="spellEnd"/>
      <w:r w:rsidRPr="007C2578">
        <w:rPr>
          <w:rFonts w:ascii="Times New Roman" w:eastAsia="Times New Roman" w:hAnsi="Times New Roman" w:cs="Times New Roman"/>
          <w:sz w:val="28"/>
          <w:szCs w:val="28"/>
          <w:lang w:val="ru-UA"/>
        </w:rPr>
        <w:t xml:space="preserve">. Як </w:t>
      </w:r>
      <w:proofErr w:type="spellStart"/>
      <w:r w:rsidRPr="007C2578">
        <w:rPr>
          <w:rFonts w:ascii="Times New Roman" w:eastAsia="Times New Roman" w:hAnsi="Times New Roman" w:cs="Times New Roman"/>
          <w:sz w:val="28"/>
          <w:szCs w:val="28"/>
          <w:lang w:val="ru-UA"/>
        </w:rPr>
        <w:t>зазначає</w:t>
      </w:r>
      <w:proofErr w:type="spellEnd"/>
      <w:r w:rsidRPr="007C2578">
        <w:rPr>
          <w:rFonts w:ascii="Times New Roman" w:eastAsia="Times New Roman" w:hAnsi="Times New Roman" w:cs="Times New Roman"/>
          <w:sz w:val="28"/>
          <w:szCs w:val="28"/>
          <w:lang w:val="ru-UA"/>
        </w:rPr>
        <w:t xml:space="preserve"> </w:t>
      </w:r>
      <w:proofErr w:type="spellStart"/>
      <w:r w:rsidR="008D35F0" w:rsidRPr="008D35F0">
        <w:rPr>
          <w:rFonts w:ascii="Times New Roman" w:eastAsia="Times New Roman" w:hAnsi="Times New Roman" w:cs="Times New Roman"/>
          <w:sz w:val="28"/>
          <w:szCs w:val="28"/>
          <w:lang w:val="ru-UA"/>
        </w:rPr>
        <w:t>український</w:t>
      </w:r>
      <w:proofErr w:type="spellEnd"/>
      <w:r w:rsidR="008D35F0" w:rsidRPr="008D35F0">
        <w:rPr>
          <w:rFonts w:ascii="Times New Roman" w:eastAsia="Times New Roman" w:hAnsi="Times New Roman" w:cs="Times New Roman"/>
          <w:sz w:val="28"/>
          <w:szCs w:val="28"/>
          <w:lang w:val="ru-UA"/>
        </w:rPr>
        <w:t xml:space="preserve"> </w:t>
      </w:r>
      <w:proofErr w:type="spellStart"/>
      <w:r w:rsidR="008D35F0" w:rsidRPr="008D35F0">
        <w:rPr>
          <w:rFonts w:ascii="Times New Roman" w:eastAsia="Times New Roman" w:hAnsi="Times New Roman" w:cs="Times New Roman"/>
          <w:sz w:val="28"/>
          <w:szCs w:val="28"/>
          <w:lang w:val="ru-UA"/>
        </w:rPr>
        <w:t>дослідник</w:t>
      </w:r>
      <w:proofErr w:type="spellEnd"/>
      <w:r w:rsidR="008D35F0" w:rsidRPr="008D35F0">
        <w:rPr>
          <w:rFonts w:ascii="Times New Roman" w:eastAsia="Times New Roman" w:hAnsi="Times New Roman" w:cs="Times New Roman"/>
          <w:sz w:val="28"/>
          <w:szCs w:val="28"/>
          <w:lang w:val="ru-UA"/>
        </w:rPr>
        <w:t xml:space="preserve">, </w:t>
      </w:r>
      <w:proofErr w:type="spellStart"/>
      <w:r w:rsidR="008D35F0" w:rsidRPr="008D35F0">
        <w:rPr>
          <w:rFonts w:ascii="Times New Roman" w:eastAsia="Times New Roman" w:hAnsi="Times New Roman" w:cs="Times New Roman"/>
          <w:sz w:val="28"/>
          <w:szCs w:val="28"/>
          <w:lang w:val="ru-UA"/>
        </w:rPr>
        <w:t>який</w:t>
      </w:r>
      <w:proofErr w:type="spellEnd"/>
      <w:r w:rsidR="008D35F0" w:rsidRPr="008D35F0">
        <w:rPr>
          <w:rFonts w:ascii="Times New Roman" w:eastAsia="Times New Roman" w:hAnsi="Times New Roman" w:cs="Times New Roman"/>
          <w:sz w:val="28"/>
          <w:szCs w:val="28"/>
          <w:lang w:val="ru-UA"/>
        </w:rPr>
        <w:t xml:space="preserve"> </w:t>
      </w:r>
      <w:proofErr w:type="spellStart"/>
      <w:r w:rsidR="008D35F0" w:rsidRPr="008D35F0">
        <w:rPr>
          <w:rFonts w:ascii="Times New Roman" w:eastAsia="Times New Roman" w:hAnsi="Times New Roman" w:cs="Times New Roman"/>
          <w:sz w:val="28"/>
          <w:szCs w:val="28"/>
          <w:lang w:val="ru-UA"/>
        </w:rPr>
        <w:t>спеціалізується</w:t>
      </w:r>
      <w:proofErr w:type="spellEnd"/>
      <w:r w:rsidR="008D35F0" w:rsidRPr="008D35F0">
        <w:rPr>
          <w:rFonts w:ascii="Times New Roman" w:eastAsia="Times New Roman" w:hAnsi="Times New Roman" w:cs="Times New Roman"/>
          <w:sz w:val="28"/>
          <w:szCs w:val="28"/>
          <w:lang w:val="ru-UA"/>
        </w:rPr>
        <w:t xml:space="preserve"> на </w:t>
      </w:r>
      <w:proofErr w:type="spellStart"/>
      <w:r w:rsidR="008D35F0" w:rsidRPr="008D35F0">
        <w:rPr>
          <w:rFonts w:ascii="Times New Roman" w:eastAsia="Times New Roman" w:hAnsi="Times New Roman" w:cs="Times New Roman"/>
          <w:sz w:val="28"/>
          <w:szCs w:val="28"/>
          <w:lang w:val="ru-UA"/>
        </w:rPr>
        <w:t>вивченні</w:t>
      </w:r>
      <w:proofErr w:type="spellEnd"/>
      <w:r w:rsidR="008D35F0" w:rsidRPr="008D35F0">
        <w:rPr>
          <w:rFonts w:ascii="Times New Roman" w:eastAsia="Times New Roman" w:hAnsi="Times New Roman" w:cs="Times New Roman"/>
          <w:sz w:val="28"/>
          <w:szCs w:val="28"/>
          <w:lang w:val="ru-UA"/>
        </w:rPr>
        <w:t xml:space="preserve"> </w:t>
      </w:r>
      <w:proofErr w:type="spellStart"/>
      <w:r w:rsidR="008D35F0" w:rsidRPr="008D35F0">
        <w:rPr>
          <w:rFonts w:ascii="Times New Roman" w:eastAsia="Times New Roman" w:hAnsi="Times New Roman" w:cs="Times New Roman"/>
          <w:sz w:val="28"/>
          <w:szCs w:val="28"/>
          <w:lang w:val="ru-UA"/>
        </w:rPr>
        <w:t>культурної</w:t>
      </w:r>
      <w:proofErr w:type="spellEnd"/>
      <w:r w:rsidR="008D35F0" w:rsidRPr="008D35F0">
        <w:rPr>
          <w:rFonts w:ascii="Times New Roman" w:eastAsia="Times New Roman" w:hAnsi="Times New Roman" w:cs="Times New Roman"/>
          <w:sz w:val="28"/>
          <w:szCs w:val="28"/>
          <w:lang w:val="ru-UA"/>
        </w:rPr>
        <w:t xml:space="preserve"> </w:t>
      </w:r>
      <w:proofErr w:type="spellStart"/>
      <w:r w:rsidR="008D35F0" w:rsidRPr="008D35F0">
        <w:rPr>
          <w:rFonts w:ascii="Times New Roman" w:eastAsia="Times New Roman" w:hAnsi="Times New Roman" w:cs="Times New Roman"/>
          <w:sz w:val="28"/>
          <w:szCs w:val="28"/>
          <w:lang w:val="ru-UA"/>
        </w:rPr>
        <w:t>спадщини</w:t>
      </w:r>
      <w:proofErr w:type="spellEnd"/>
      <w:r w:rsidR="008D35F0" w:rsidRPr="008D35F0">
        <w:rPr>
          <w:rFonts w:ascii="Times New Roman" w:eastAsia="Times New Roman" w:hAnsi="Times New Roman" w:cs="Times New Roman"/>
          <w:sz w:val="28"/>
          <w:szCs w:val="28"/>
          <w:lang w:val="ru-UA"/>
        </w:rPr>
        <w:t xml:space="preserve"> та </w:t>
      </w:r>
      <w:proofErr w:type="spellStart"/>
      <w:r w:rsidR="008D35F0" w:rsidRPr="008D35F0">
        <w:rPr>
          <w:rFonts w:ascii="Times New Roman" w:eastAsia="Times New Roman" w:hAnsi="Times New Roman" w:cs="Times New Roman"/>
          <w:sz w:val="28"/>
          <w:szCs w:val="28"/>
          <w:lang w:val="ru-UA"/>
        </w:rPr>
        <w:t>її</w:t>
      </w:r>
      <w:proofErr w:type="spellEnd"/>
      <w:r w:rsidR="008D35F0" w:rsidRPr="008D35F0">
        <w:rPr>
          <w:rFonts w:ascii="Times New Roman" w:eastAsia="Times New Roman" w:hAnsi="Times New Roman" w:cs="Times New Roman"/>
          <w:sz w:val="28"/>
          <w:szCs w:val="28"/>
          <w:lang w:val="ru-UA"/>
        </w:rPr>
        <w:t xml:space="preserve"> </w:t>
      </w:r>
      <w:proofErr w:type="spellStart"/>
      <w:r w:rsidR="008D35F0" w:rsidRPr="008D35F0">
        <w:rPr>
          <w:rFonts w:ascii="Times New Roman" w:eastAsia="Times New Roman" w:hAnsi="Times New Roman" w:cs="Times New Roman"/>
          <w:sz w:val="28"/>
          <w:szCs w:val="28"/>
          <w:lang w:val="ru-UA"/>
        </w:rPr>
        <w:t>ролі</w:t>
      </w:r>
      <w:proofErr w:type="spellEnd"/>
      <w:r w:rsidR="008D35F0" w:rsidRPr="008D35F0">
        <w:rPr>
          <w:rFonts w:ascii="Times New Roman" w:eastAsia="Times New Roman" w:hAnsi="Times New Roman" w:cs="Times New Roman"/>
          <w:sz w:val="28"/>
          <w:szCs w:val="28"/>
          <w:lang w:val="ru-UA"/>
        </w:rPr>
        <w:t xml:space="preserve"> у </w:t>
      </w:r>
      <w:proofErr w:type="spellStart"/>
      <w:r w:rsidR="008D35F0" w:rsidRPr="008D35F0">
        <w:rPr>
          <w:rFonts w:ascii="Times New Roman" w:eastAsia="Times New Roman" w:hAnsi="Times New Roman" w:cs="Times New Roman"/>
          <w:sz w:val="28"/>
          <w:szCs w:val="28"/>
          <w:lang w:val="ru-UA"/>
        </w:rPr>
        <w:t>формуванні</w:t>
      </w:r>
      <w:proofErr w:type="spellEnd"/>
      <w:r w:rsidR="008D35F0" w:rsidRPr="008D35F0">
        <w:rPr>
          <w:rFonts w:ascii="Times New Roman" w:eastAsia="Times New Roman" w:hAnsi="Times New Roman" w:cs="Times New Roman"/>
          <w:sz w:val="28"/>
          <w:szCs w:val="28"/>
          <w:lang w:val="ru-UA"/>
        </w:rPr>
        <w:t xml:space="preserve"> </w:t>
      </w:r>
      <w:proofErr w:type="spellStart"/>
      <w:r w:rsidR="008D35F0" w:rsidRPr="008D35F0">
        <w:rPr>
          <w:rFonts w:ascii="Times New Roman" w:eastAsia="Times New Roman" w:hAnsi="Times New Roman" w:cs="Times New Roman"/>
          <w:sz w:val="28"/>
          <w:szCs w:val="28"/>
          <w:lang w:val="ru-UA"/>
        </w:rPr>
        <w:t>національної</w:t>
      </w:r>
      <w:proofErr w:type="spellEnd"/>
      <w:r w:rsidR="008D35F0" w:rsidRPr="008D35F0">
        <w:rPr>
          <w:rFonts w:ascii="Times New Roman" w:eastAsia="Times New Roman" w:hAnsi="Times New Roman" w:cs="Times New Roman"/>
          <w:sz w:val="28"/>
          <w:szCs w:val="28"/>
          <w:lang w:val="ru-UA"/>
        </w:rPr>
        <w:t xml:space="preserve"> </w:t>
      </w:r>
      <w:proofErr w:type="spellStart"/>
      <w:r w:rsidR="008D35F0" w:rsidRPr="008D35F0">
        <w:rPr>
          <w:rFonts w:ascii="Times New Roman" w:eastAsia="Times New Roman" w:hAnsi="Times New Roman" w:cs="Times New Roman"/>
          <w:sz w:val="28"/>
          <w:szCs w:val="28"/>
          <w:lang w:val="ru-UA"/>
        </w:rPr>
        <w:t>ідентичності</w:t>
      </w:r>
      <w:proofErr w:type="spellEnd"/>
      <w:r w:rsidR="009F2571">
        <w:rPr>
          <w:rFonts w:ascii="Times New Roman" w:eastAsia="Times New Roman" w:hAnsi="Times New Roman" w:cs="Times New Roman"/>
          <w:sz w:val="28"/>
          <w:szCs w:val="28"/>
          <w:lang w:val="uk-UA"/>
        </w:rPr>
        <w:t xml:space="preserve"> </w:t>
      </w:r>
      <w:r w:rsidRPr="004C4058">
        <w:rPr>
          <w:rFonts w:ascii="Times New Roman" w:eastAsia="Times New Roman" w:hAnsi="Times New Roman" w:cs="Times New Roman"/>
          <w:sz w:val="28"/>
          <w:szCs w:val="28"/>
          <w:lang w:val="ru-UA"/>
        </w:rPr>
        <w:t>В.П</w:t>
      </w:r>
      <w:r w:rsidRPr="004C4058">
        <w:rPr>
          <w:rFonts w:ascii="Times New Roman" w:eastAsia="Times New Roman" w:hAnsi="Times New Roman" w:cs="Times New Roman"/>
          <w:sz w:val="28"/>
          <w:szCs w:val="28"/>
          <w:lang w:val="uk-UA"/>
        </w:rPr>
        <w:t>.</w:t>
      </w:r>
      <w:proofErr w:type="spellStart"/>
      <w:r w:rsidRPr="007C2578">
        <w:rPr>
          <w:rFonts w:ascii="Times New Roman" w:eastAsia="Times New Roman" w:hAnsi="Times New Roman" w:cs="Times New Roman"/>
          <w:sz w:val="28"/>
          <w:szCs w:val="28"/>
          <w:lang w:val="ru-UA"/>
        </w:rPr>
        <w:t>Трощинський</w:t>
      </w:r>
      <w:proofErr w:type="spellEnd"/>
      <w:r w:rsidR="009F2571">
        <w:rPr>
          <w:rFonts w:ascii="Times New Roman" w:eastAsia="Times New Roman" w:hAnsi="Times New Roman" w:cs="Times New Roman"/>
          <w:sz w:val="28"/>
          <w:szCs w:val="28"/>
          <w:lang w:val="uk-UA"/>
        </w:rPr>
        <w:t xml:space="preserve"> </w:t>
      </w:r>
      <w:r w:rsidRPr="007C2578">
        <w:rPr>
          <w:rFonts w:ascii="Times New Roman" w:eastAsia="Times New Roman" w:hAnsi="Times New Roman" w:cs="Times New Roman"/>
          <w:sz w:val="28"/>
          <w:szCs w:val="28"/>
          <w:lang w:val="ru-UA"/>
        </w:rPr>
        <w:t>(2018),</w:t>
      </w:r>
      <w:r w:rsidRPr="004C4058">
        <w:rPr>
          <w:rFonts w:ascii="Times New Roman" w:eastAsia="Times New Roman" w:hAnsi="Times New Roman" w:cs="Times New Roman"/>
          <w:sz w:val="28"/>
          <w:szCs w:val="28"/>
          <w:lang w:val="uk-UA"/>
        </w:rPr>
        <w:t xml:space="preserve"> </w:t>
      </w:r>
      <w:r w:rsidRPr="007C2578">
        <w:rPr>
          <w:rFonts w:ascii="Times New Roman" w:eastAsia="Times New Roman" w:hAnsi="Times New Roman" w:cs="Times New Roman"/>
          <w:sz w:val="28"/>
          <w:szCs w:val="28"/>
          <w:lang w:val="ru-UA"/>
        </w:rPr>
        <w:t xml:space="preserve">«культурна </w:t>
      </w:r>
      <w:proofErr w:type="spellStart"/>
      <w:r w:rsidRPr="007C2578">
        <w:rPr>
          <w:rFonts w:ascii="Times New Roman" w:eastAsia="Times New Roman" w:hAnsi="Times New Roman" w:cs="Times New Roman"/>
          <w:sz w:val="28"/>
          <w:szCs w:val="28"/>
          <w:lang w:val="ru-UA"/>
        </w:rPr>
        <w:t>спадщина</w:t>
      </w:r>
      <w:proofErr w:type="spellEnd"/>
      <w:r w:rsidRPr="007C2578">
        <w:rPr>
          <w:rFonts w:ascii="Times New Roman" w:eastAsia="Times New Roman" w:hAnsi="Times New Roman" w:cs="Times New Roman"/>
          <w:sz w:val="28"/>
          <w:szCs w:val="28"/>
          <w:lang w:val="ru-UA"/>
        </w:rPr>
        <w:t xml:space="preserve"> є </w:t>
      </w:r>
      <w:proofErr w:type="spellStart"/>
      <w:r w:rsidRPr="007C2578">
        <w:rPr>
          <w:rFonts w:ascii="Times New Roman" w:eastAsia="Times New Roman" w:hAnsi="Times New Roman" w:cs="Times New Roman"/>
          <w:sz w:val="28"/>
          <w:szCs w:val="28"/>
          <w:lang w:val="ru-UA"/>
        </w:rPr>
        <w:t>найпотужнішою</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складовою</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формування</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української</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ідентичності</w:t>
      </w:r>
      <w:proofErr w:type="spellEnd"/>
      <w:r w:rsidRPr="007C2578">
        <w:rPr>
          <w:rFonts w:ascii="Times New Roman" w:eastAsia="Times New Roman" w:hAnsi="Times New Roman" w:cs="Times New Roman"/>
          <w:sz w:val="28"/>
          <w:szCs w:val="28"/>
          <w:lang w:val="ru-UA"/>
        </w:rPr>
        <w:t xml:space="preserve">», а </w:t>
      </w:r>
      <w:proofErr w:type="spellStart"/>
      <w:r w:rsidRPr="007C2578">
        <w:rPr>
          <w:rFonts w:ascii="Times New Roman" w:eastAsia="Times New Roman" w:hAnsi="Times New Roman" w:cs="Times New Roman"/>
          <w:sz w:val="28"/>
          <w:szCs w:val="28"/>
          <w:lang w:val="ru-UA"/>
        </w:rPr>
        <w:t>особливу</w:t>
      </w:r>
      <w:proofErr w:type="spellEnd"/>
      <w:r w:rsidRPr="007C2578">
        <w:rPr>
          <w:rFonts w:ascii="Times New Roman" w:eastAsia="Times New Roman" w:hAnsi="Times New Roman" w:cs="Times New Roman"/>
          <w:sz w:val="28"/>
          <w:szCs w:val="28"/>
          <w:lang w:val="ru-UA"/>
        </w:rPr>
        <w:t xml:space="preserve"> роль у </w:t>
      </w:r>
      <w:proofErr w:type="spellStart"/>
      <w:r w:rsidRPr="007C2578">
        <w:rPr>
          <w:rFonts w:ascii="Times New Roman" w:eastAsia="Times New Roman" w:hAnsi="Times New Roman" w:cs="Times New Roman"/>
          <w:sz w:val="28"/>
          <w:szCs w:val="28"/>
          <w:lang w:val="ru-UA"/>
        </w:rPr>
        <w:t>цьому</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процесі</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відіграють</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об’єкти</w:t>
      </w:r>
      <w:proofErr w:type="spellEnd"/>
      <w:r w:rsidRPr="007C2578">
        <w:rPr>
          <w:rFonts w:ascii="Times New Roman" w:eastAsia="Times New Roman" w:hAnsi="Times New Roman" w:cs="Times New Roman"/>
          <w:sz w:val="28"/>
          <w:szCs w:val="28"/>
          <w:lang w:val="ru-UA"/>
        </w:rPr>
        <w:t xml:space="preserve"> сакрального </w:t>
      </w:r>
      <w:proofErr w:type="spellStart"/>
      <w:r w:rsidRPr="007C2578">
        <w:rPr>
          <w:rFonts w:ascii="Times New Roman" w:eastAsia="Times New Roman" w:hAnsi="Times New Roman" w:cs="Times New Roman"/>
          <w:sz w:val="28"/>
          <w:szCs w:val="28"/>
          <w:lang w:val="ru-UA"/>
        </w:rPr>
        <w:t>мистецтва</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які</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несуть</w:t>
      </w:r>
      <w:proofErr w:type="spellEnd"/>
      <w:r w:rsidRPr="007C2578">
        <w:rPr>
          <w:rFonts w:ascii="Times New Roman" w:eastAsia="Times New Roman" w:hAnsi="Times New Roman" w:cs="Times New Roman"/>
          <w:sz w:val="28"/>
          <w:szCs w:val="28"/>
          <w:lang w:val="ru-UA"/>
        </w:rPr>
        <w:t xml:space="preserve"> у </w:t>
      </w:r>
      <w:proofErr w:type="spellStart"/>
      <w:r w:rsidRPr="007C2578">
        <w:rPr>
          <w:rFonts w:ascii="Times New Roman" w:eastAsia="Times New Roman" w:hAnsi="Times New Roman" w:cs="Times New Roman"/>
          <w:sz w:val="28"/>
          <w:szCs w:val="28"/>
          <w:lang w:val="ru-UA"/>
        </w:rPr>
        <w:t>собі</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багатовікову</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історію</w:t>
      </w:r>
      <w:proofErr w:type="spellEnd"/>
      <w:r w:rsidRPr="007C2578">
        <w:rPr>
          <w:rFonts w:ascii="Times New Roman" w:eastAsia="Times New Roman" w:hAnsi="Times New Roman" w:cs="Times New Roman"/>
          <w:sz w:val="28"/>
          <w:szCs w:val="28"/>
          <w:lang w:val="ru-UA"/>
        </w:rPr>
        <w:t xml:space="preserve"> та </w:t>
      </w:r>
      <w:proofErr w:type="spellStart"/>
      <w:r w:rsidRPr="007C2578">
        <w:rPr>
          <w:rFonts w:ascii="Times New Roman" w:eastAsia="Times New Roman" w:hAnsi="Times New Roman" w:cs="Times New Roman"/>
          <w:sz w:val="28"/>
          <w:szCs w:val="28"/>
          <w:lang w:val="ru-UA"/>
        </w:rPr>
        <w:t>духовну</w:t>
      </w:r>
      <w:proofErr w:type="spellEnd"/>
      <w:r w:rsidRPr="007C2578">
        <w:rPr>
          <w:rFonts w:ascii="Times New Roman" w:eastAsia="Times New Roman" w:hAnsi="Times New Roman" w:cs="Times New Roman"/>
          <w:sz w:val="28"/>
          <w:szCs w:val="28"/>
          <w:lang w:val="ru-UA"/>
        </w:rPr>
        <w:t xml:space="preserve"> </w:t>
      </w:r>
      <w:proofErr w:type="spellStart"/>
      <w:r w:rsidRPr="007C2578">
        <w:rPr>
          <w:rFonts w:ascii="Times New Roman" w:eastAsia="Times New Roman" w:hAnsi="Times New Roman" w:cs="Times New Roman"/>
          <w:sz w:val="28"/>
          <w:szCs w:val="28"/>
          <w:lang w:val="ru-UA"/>
        </w:rPr>
        <w:t>спадщину</w:t>
      </w:r>
      <w:proofErr w:type="spellEnd"/>
      <w:r w:rsidRPr="007C2578">
        <w:rPr>
          <w:rFonts w:ascii="Times New Roman" w:eastAsia="Times New Roman" w:hAnsi="Times New Roman" w:cs="Times New Roman"/>
          <w:sz w:val="28"/>
          <w:szCs w:val="28"/>
          <w:lang w:val="ru-UA"/>
        </w:rPr>
        <w:t xml:space="preserve"> народу</w:t>
      </w:r>
      <w:r w:rsidRPr="004C4058">
        <w:rPr>
          <w:rFonts w:ascii="Times New Roman" w:eastAsia="Times New Roman" w:hAnsi="Times New Roman" w:cs="Times New Roman"/>
          <w:sz w:val="28"/>
          <w:szCs w:val="28"/>
          <w:lang w:val="ru-UA"/>
        </w:rPr>
        <w:t>[</w:t>
      </w:r>
      <w:r w:rsidRPr="004C4058">
        <w:rPr>
          <w:rFonts w:ascii="Times New Roman" w:eastAsia="Times New Roman" w:hAnsi="Times New Roman" w:cs="Times New Roman"/>
          <w:sz w:val="28"/>
          <w:szCs w:val="28"/>
          <w:lang w:val="uk-UA"/>
        </w:rPr>
        <w:t>5</w:t>
      </w:r>
      <w:r w:rsidRPr="004C4058">
        <w:rPr>
          <w:rFonts w:ascii="Times New Roman" w:eastAsia="Times New Roman" w:hAnsi="Times New Roman" w:cs="Times New Roman"/>
          <w:sz w:val="28"/>
          <w:szCs w:val="28"/>
          <w:lang w:val="ru-UA"/>
        </w:rPr>
        <w:t>]</w:t>
      </w:r>
      <w:r w:rsidRPr="007C2578">
        <w:rPr>
          <w:rFonts w:ascii="Times New Roman" w:eastAsia="Times New Roman" w:hAnsi="Times New Roman" w:cs="Times New Roman"/>
          <w:sz w:val="28"/>
          <w:szCs w:val="28"/>
          <w:lang w:val="ru-UA"/>
        </w:rPr>
        <w:t xml:space="preserve"> .</w:t>
      </w:r>
    </w:p>
    <w:p w14:paraId="75946A35" w14:textId="0FFEB7B9" w:rsidR="00AC70D0" w:rsidRPr="00A23FE4" w:rsidRDefault="00B42D3F" w:rsidP="007C2578">
      <w:pPr>
        <w:suppressAutoHyphens w:val="0"/>
        <w:spacing w:before="100" w:beforeAutospacing="1" w:after="100" w:afterAutospacing="1"/>
        <w:contextualSpacing/>
        <w:jc w:val="both"/>
        <w:rPr>
          <w:rFonts w:ascii="Times New Roman" w:eastAsia="Times New Roman" w:hAnsi="Times New Roman" w:cs="Times New Roman"/>
          <w:sz w:val="28"/>
          <w:szCs w:val="28"/>
          <w:lang w:val="ru-UA"/>
        </w:rPr>
      </w:pPr>
      <w:r w:rsidRPr="002A66E7">
        <w:rPr>
          <w:rFonts w:ascii="Times New Roman" w:eastAsia="Times New Roman" w:hAnsi="Times New Roman" w:cs="Times New Roman"/>
          <w:sz w:val="28"/>
          <w:szCs w:val="28"/>
          <w:lang w:val="uk-UA"/>
        </w:rPr>
        <w:t xml:space="preserve">     </w:t>
      </w:r>
      <w:r w:rsidR="009C091A">
        <w:rPr>
          <w:rFonts w:ascii="Times New Roman" w:eastAsia="Times New Roman" w:hAnsi="Times New Roman" w:cs="Times New Roman"/>
          <w:sz w:val="28"/>
          <w:szCs w:val="28"/>
          <w:lang w:val="uk-UA"/>
        </w:rPr>
        <w:t xml:space="preserve">В </w:t>
      </w:r>
      <w:proofErr w:type="spellStart"/>
      <w:r w:rsidR="007C2578" w:rsidRPr="007C2578">
        <w:rPr>
          <w:rFonts w:ascii="Times New Roman" w:eastAsia="Times New Roman" w:hAnsi="Times New Roman" w:cs="Times New Roman"/>
          <w:sz w:val="28"/>
          <w:szCs w:val="28"/>
          <w:lang w:val="ru-UA"/>
        </w:rPr>
        <w:t>умовах</w:t>
      </w:r>
      <w:proofErr w:type="spellEnd"/>
      <w:r w:rsidR="007C2578" w:rsidRPr="007C2578">
        <w:rPr>
          <w:rFonts w:ascii="Times New Roman" w:eastAsia="Times New Roman" w:hAnsi="Times New Roman" w:cs="Times New Roman"/>
          <w:sz w:val="28"/>
          <w:szCs w:val="28"/>
          <w:lang w:val="ru-UA"/>
        </w:rPr>
        <w:t xml:space="preserve"> </w:t>
      </w:r>
      <w:proofErr w:type="spellStart"/>
      <w:r w:rsidR="007C2578" w:rsidRPr="007C2578">
        <w:rPr>
          <w:rFonts w:ascii="Times New Roman" w:eastAsia="Times New Roman" w:hAnsi="Times New Roman" w:cs="Times New Roman"/>
          <w:sz w:val="28"/>
          <w:szCs w:val="28"/>
          <w:lang w:val="ru-UA"/>
        </w:rPr>
        <w:t>війни</w:t>
      </w:r>
      <w:proofErr w:type="spellEnd"/>
      <w:r w:rsidR="007C2578" w:rsidRPr="007C2578">
        <w:rPr>
          <w:rFonts w:ascii="Times New Roman" w:eastAsia="Times New Roman" w:hAnsi="Times New Roman" w:cs="Times New Roman"/>
          <w:sz w:val="28"/>
          <w:szCs w:val="28"/>
          <w:lang w:val="ru-UA"/>
        </w:rPr>
        <w:t xml:space="preserve">, </w:t>
      </w:r>
      <w:proofErr w:type="spellStart"/>
      <w:r w:rsidR="007C2578" w:rsidRPr="007C2578">
        <w:rPr>
          <w:rFonts w:ascii="Times New Roman" w:eastAsia="Times New Roman" w:hAnsi="Times New Roman" w:cs="Times New Roman"/>
          <w:sz w:val="28"/>
          <w:szCs w:val="28"/>
          <w:lang w:val="ru-UA"/>
        </w:rPr>
        <w:t>збереження</w:t>
      </w:r>
      <w:proofErr w:type="spellEnd"/>
      <w:r w:rsidR="007C2578" w:rsidRPr="007C2578">
        <w:rPr>
          <w:rFonts w:ascii="Times New Roman" w:eastAsia="Times New Roman" w:hAnsi="Times New Roman" w:cs="Times New Roman"/>
          <w:sz w:val="28"/>
          <w:szCs w:val="28"/>
          <w:lang w:val="ru-UA"/>
        </w:rPr>
        <w:t xml:space="preserve"> </w:t>
      </w:r>
      <w:proofErr w:type="spellStart"/>
      <w:r w:rsidR="007C2578" w:rsidRPr="007C2578">
        <w:rPr>
          <w:rFonts w:ascii="Times New Roman" w:eastAsia="Times New Roman" w:hAnsi="Times New Roman" w:cs="Times New Roman"/>
          <w:sz w:val="28"/>
          <w:szCs w:val="28"/>
          <w:lang w:val="ru-UA"/>
        </w:rPr>
        <w:t>культурної</w:t>
      </w:r>
      <w:proofErr w:type="spellEnd"/>
      <w:r w:rsidR="007C2578" w:rsidRPr="007C2578">
        <w:rPr>
          <w:rFonts w:ascii="Times New Roman" w:eastAsia="Times New Roman" w:hAnsi="Times New Roman" w:cs="Times New Roman"/>
          <w:sz w:val="28"/>
          <w:szCs w:val="28"/>
          <w:lang w:val="ru-UA"/>
        </w:rPr>
        <w:t xml:space="preserve"> </w:t>
      </w:r>
      <w:proofErr w:type="spellStart"/>
      <w:r w:rsidR="007C2578" w:rsidRPr="007C2578">
        <w:rPr>
          <w:rFonts w:ascii="Times New Roman" w:eastAsia="Times New Roman" w:hAnsi="Times New Roman" w:cs="Times New Roman"/>
          <w:sz w:val="28"/>
          <w:szCs w:val="28"/>
          <w:lang w:val="ru-UA"/>
        </w:rPr>
        <w:t>спадщини</w:t>
      </w:r>
      <w:proofErr w:type="spellEnd"/>
      <w:r w:rsidR="007C2578" w:rsidRPr="007C2578">
        <w:rPr>
          <w:rFonts w:ascii="Times New Roman" w:eastAsia="Times New Roman" w:hAnsi="Times New Roman" w:cs="Times New Roman"/>
          <w:sz w:val="28"/>
          <w:szCs w:val="28"/>
          <w:lang w:val="ru-UA"/>
        </w:rPr>
        <w:t xml:space="preserve"> </w:t>
      </w:r>
      <w:proofErr w:type="spellStart"/>
      <w:r w:rsidR="007C2578" w:rsidRPr="007C2578">
        <w:rPr>
          <w:rFonts w:ascii="Times New Roman" w:eastAsia="Times New Roman" w:hAnsi="Times New Roman" w:cs="Times New Roman"/>
          <w:sz w:val="28"/>
          <w:szCs w:val="28"/>
          <w:lang w:val="ru-UA"/>
        </w:rPr>
        <w:t>набуває</w:t>
      </w:r>
      <w:proofErr w:type="spellEnd"/>
      <w:r w:rsidR="007C2578" w:rsidRPr="007C2578">
        <w:rPr>
          <w:rFonts w:ascii="Times New Roman" w:eastAsia="Times New Roman" w:hAnsi="Times New Roman" w:cs="Times New Roman"/>
          <w:sz w:val="28"/>
          <w:szCs w:val="28"/>
          <w:lang w:val="ru-UA"/>
        </w:rPr>
        <w:t xml:space="preserve"> критичного </w:t>
      </w:r>
      <w:proofErr w:type="spellStart"/>
      <w:r w:rsidR="007C2578" w:rsidRPr="007C2578">
        <w:rPr>
          <w:rFonts w:ascii="Times New Roman" w:eastAsia="Times New Roman" w:hAnsi="Times New Roman" w:cs="Times New Roman"/>
          <w:sz w:val="28"/>
          <w:szCs w:val="28"/>
          <w:lang w:val="ru-UA"/>
        </w:rPr>
        <w:t>значення</w:t>
      </w:r>
      <w:proofErr w:type="spellEnd"/>
      <w:r w:rsidR="007C2578" w:rsidRPr="007C2578">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Збереження</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фізичних</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артефактів</w:t>
      </w:r>
      <w:proofErr w:type="spellEnd"/>
      <w:r w:rsidR="00DA3087" w:rsidRPr="002A66E7">
        <w:rPr>
          <w:rFonts w:ascii="Times New Roman" w:eastAsia="Times New Roman" w:hAnsi="Times New Roman" w:cs="Times New Roman"/>
          <w:sz w:val="28"/>
          <w:szCs w:val="28"/>
          <w:lang w:val="ru-UA"/>
        </w:rPr>
        <w:t xml:space="preserve"> є </w:t>
      </w:r>
      <w:proofErr w:type="spellStart"/>
      <w:r w:rsidR="00DA3087" w:rsidRPr="002A66E7">
        <w:rPr>
          <w:rFonts w:ascii="Times New Roman" w:eastAsia="Times New Roman" w:hAnsi="Times New Roman" w:cs="Times New Roman"/>
          <w:sz w:val="28"/>
          <w:szCs w:val="28"/>
          <w:lang w:val="ru-UA"/>
        </w:rPr>
        <w:t>важливою</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складовою</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охорони</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культурної</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спадщини</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адже</w:t>
      </w:r>
      <w:proofErr w:type="spellEnd"/>
      <w:r w:rsidR="00DA3087" w:rsidRPr="002A66E7">
        <w:rPr>
          <w:rFonts w:ascii="Times New Roman" w:eastAsia="Times New Roman" w:hAnsi="Times New Roman" w:cs="Times New Roman"/>
          <w:sz w:val="28"/>
          <w:szCs w:val="28"/>
          <w:lang w:val="ru-UA"/>
        </w:rPr>
        <w:t xml:space="preserve"> вони </w:t>
      </w:r>
      <w:proofErr w:type="spellStart"/>
      <w:r w:rsidR="00DA3087" w:rsidRPr="002A66E7">
        <w:rPr>
          <w:rFonts w:ascii="Times New Roman" w:eastAsia="Times New Roman" w:hAnsi="Times New Roman" w:cs="Times New Roman"/>
          <w:sz w:val="28"/>
          <w:szCs w:val="28"/>
          <w:lang w:val="ru-UA"/>
        </w:rPr>
        <w:t>несуть</w:t>
      </w:r>
      <w:proofErr w:type="spellEnd"/>
      <w:r w:rsidR="00DA3087" w:rsidRPr="002A66E7">
        <w:rPr>
          <w:rFonts w:ascii="Times New Roman" w:eastAsia="Times New Roman" w:hAnsi="Times New Roman" w:cs="Times New Roman"/>
          <w:sz w:val="28"/>
          <w:szCs w:val="28"/>
          <w:lang w:val="ru-UA"/>
        </w:rPr>
        <w:t xml:space="preserve"> у </w:t>
      </w:r>
      <w:proofErr w:type="spellStart"/>
      <w:r w:rsidR="00DA3087" w:rsidRPr="002A66E7">
        <w:rPr>
          <w:rFonts w:ascii="Times New Roman" w:eastAsia="Times New Roman" w:hAnsi="Times New Roman" w:cs="Times New Roman"/>
          <w:sz w:val="28"/>
          <w:szCs w:val="28"/>
          <w:lang w:val="ru-UA"/>
        </w:rPr>
        <w:t>собі</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матеріальні</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свідчення</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історичних</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епох</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національних</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традицій</w:t>
      </w:r>
      <w:proofErr w:type="spellEnd"/>
      <w:r w:rsidR="00DA3087" w:rsidRPr="002A66E7">
        <w:rPr>
          <w:rFonts w:ascii="Times New Roman" w:eastAsia="Times New Roman" w:hAnsi="Times New Roman" w:cs="Times New Roman"/>
          <w:sz w:val="28"/>
          <w:szCs w:val="28"/>
          <w:lang w:val="ru-UA"/>
        </w:rPr>
        <w:t xml:space="preserve"> та </w:t>
      </w:r>
      <w:proofErr w:type="spellStart"/>
      <w:r w:rsidR="00DA3087" w:rsidRPr="002A66E7">
        <w:rPr>
          <w:rFonts w:ascii="Times New Roman" w:eastAsia="Times New Roman" w:hAnsi="Times New Roman" w:cs="Times New Roman"/>
          <w:sz w:val="28"/>
          <w:szCs w:val="28"/>
          <w:lang w:val="ru-UA"/>
        </w:rPr>
        <w:t>мистецьких</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досягнень</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Ці</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об'єкти</w:t>
      </w:r>
      <w:proofErr w:type="spellEnd"/>
      <w:r w:rsidR="00DA3087" w:rsidRPr="002A66E7">
        <w:rPr>
          <w:rFonts w:ascii="Times New Roman" w:eastAsia="Times New Roman" w:hAnsi="Times New Roman" w:cs="Times New Roman"/>
          <w:sz w:val="28"/>
          <w:szCs w:val="28"/>
          <w:lang w:val="ru-UA"/>
        </w:rPr>
        <w:t xml:space="preserve"> </w:t>
      </w:r>
      <w:r w:rsidR="002A66E7">
        <w:rPr>
          <w:rFonts w:ascii="Times New Roman" w:eastAsia="Times New Roman" w:hAnsi="Times New Roman" w:cs="Times New Roman"/>
          <w:sz w:val="28"/>
          <w:szCs w:val="28"/>
          <w:lang w:val="ru-UA"/>
        </w:rPr>
        <w:t>─</w:t>
      </w:r>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від</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стародавніх</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рукописів</w:t>
      </w:r>
      <w:proofErr w:type="spellEnd"/>
      <w:r w:rsidR="00DA3087" w:rsidRPr="002A66E7">
        <w:rPr>
          <w:rFonts w:ascii="Times New Roman" w:eastAsia="Times New Roman" w:hAnsi="Times New Roman" w:cs="Times New Roman"/>
          <w:sz w:val="28"/>
          <w:szCs w:val="28"/>
          <w:lang w:val="ru-UA"/>
        </w:rPr>
        <w:t xml:space="preserve"> і </w:t>
      </w:r>
      <w:proofErr w:type="spellStart"/>
      <w:r w:rsidR="00DA3087" w:rsidRPr="002A66E7">
        <w:rPr>
          <w:rFonts w:ascii="Times New Roman" w:eastAsia="Times New Roman" w:hAnsi="Times New Roman" w:cs="Times New Roman"/>
          <w:sz w:val="28"/>
          <w:szCs w:val="28"/>
          <w:lang w:val="ru-UA"/>
        </w:rPr>
        <w:t>археологічних</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знахідок</w:t>
      </w:r>
      <w:proofErr w:type="spellEnd"/>
      <w:r w:rsidR="00DA3087" w:rsidRPr="002A66E7">
        <w:rPr>
          <w:rFonts w:ascii="Times New Roman" w:eastAsia="Times New Roman" w:hAnsi="Times New Roman" w:cs="Times New Roman"/>
          <w:sz w:val="28"/>
          <w:szCs w:val="28"/>
          <w:lang w:val="ru-UA"/>
        </w:rPr>
        <w:t xml:space="preserve"> до </w:t>
      </w:r>
      <w:proofErr w:type="spellStart"/>
      <w:r w:rsidR="00DA3087" w:rsidRPr="002A66E7">
        <w:rPr>
          <w:rFonts w:ascii="Times New Roman" w:eastAsia="Times New Roman" w:hAnsi="Times New Roman" w:cs="Times New Roman"/>
          <w:sz w:val="28"/>
          <w:szCs w:val="28"/>
          <w:lang w:val="ru-UA"/>
        </w:rPr>
        <w:t>архітектурних</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пам'яток</w:t>
      </w:r>
      <w:proofErr w:type="spellEnd"/>
      <w:r w:rsidR="00DA3087" w:rsidRPr="002A66E7">
        <w:rPr>
          <w:rFonts w:ascii="Times New Roman" w:eastAsia="Times New Roman" w:hAnsi="Times New Roman" w:cs="Times New Roman"/>
          <w:sz w:val="28"/>
          <w:szCs w:val="28"/>
          <w:lang w:val="ru-UA"/>
        </w:rPr>
        <w:t xml:space="preserve"> </w:t>
      </w:r>
      <w:r w:rsidR="002A66E7">
        <w:rPr>
          <w:rFonts w:ascii="Times New Roman" w:eastAsia="Times New Roman" w:hAnsi="Times New Roman" w:cs="Times New Roman"/>
          <w:sz w:val="28"/>
          <w:szCs w:val="28"/>
          <w:lang w:val="ru-UA"/>
        </w:rPr>
        <w:t>─</w:t>
      </w:r>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потребують</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ретельного</w:t>
      </w:r>
      <w:proofErr w:type="spellEnd"/>
      <w:r w:rsidR="00DA3087" w:rsidRPr="002A66E7">
        <w:rPr>
          <w:rFonts w:ascii="Times New Roman" w:eastAsia="Times New Roman" w:hAnsi="Times New Roman" w:cs="Times New Roman"/>
          <w:sz w:val="28"/>
          <w:szCs w:val="28"/>
          <w:lang w:val="ru-UA"/>
        </w:rPr>
        <w:t xml:space="preserve"> догляду, </w:t>
      </w:r>
      <w:proofErr w:type="spellStart"/>
      <w:r w:rsidR="00DA3087" w:rsidRPr="002A66E7">
        <w:rPr>
          <w:rFonts w:ascii="Times New Roman" w:eastAsia="Times New Roman" w:hAnsi="Times New Roman" w:cs="Times New Roman"/>
          <w:sz w:val="28"/>
          <w:szCs w:val="28"/>
          <w:lang w:val="ru-UA"/>
        </w:rPr>
        <w:t>реставрації</w:t>
      </w:r>
      <w:proofErr w:type="spellEnd"/>
      <w:r w:rsidR="00DA3087" w:rsidRPr="002A66E7">
        <w:rPr>
          <w:rFonts w:ascii="Times New Roman" w:eastAsia="Times New Roman" w:hAnsi="Times New Roman" w:cs="Times New Roman"/>
          <w:sz w:val="28"/>
          <w:szCs w:val="28"/>
          <w:lang w:val="ru-UA"/>
        </w:rPr>
        <w:t xml:space="preserve"> та </w:t>
      </w:r>
      <w:proofErr w:type="spellStart"/>
      <w:r w:rsidR="00DA3087" w:rsidRPr="002A66E7">
        <w:rPr>
          <w:rFonts w:ascii="Times New Roman" w:eastAsia="Times New Roman" w:hAnsi="Times New Roman" w:cs="Times New Roman"/>
          <w:sz w:val="28"/>
          <w:szCs w:val="28"/>
          <w:lang w:val="ru-UA"/>
        </w:rPr>
        <w:t>захисту</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від</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впливу</w:t>
      </w:r>
      <w:proofErr w:type="spellEnd"/>
      <w:r w:rsidR="00DA3087" w:rsidRPr="002A66E7">
        <w:rPr>
          <w:rFonts w:ascii="Times New Roman" w:eastAsia="Times New Roman" w:hAnsi="Times New Roman" w:cs="Times New Roman"/>
          <w:sz w:val="28"/>
          <w:szCs w:val="28"/>
          <w:lang w:val="ru-UA"/>
        </w:rPr>
        <w:t xml:space="preserve"> часу, </w:t>
      </w:r>
      <w:proofErr w:type="spellStart"/>
      <w:r w:rsidR="00DA3087" w:rsidRPr="002A66E7">
        <w:rPr>
          <w:rFonts w:ascii="Times New Roman" w:eastAsia="Times New Roman" w:hAnsi="Times New Roman" w:cs="Times New Roman"/>
          <w:sz w:val="28"/>
          <w:szCs w:val="28"/>
          <w:lang w:val="ru-UA"/>
        </w:rPr>
        <w:t>природних</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факторів</w:t>
      </w:r>
      <w:proofErr w:type="spellEnd"/>
      <w:r w:rsidR="00DA3087" w:rsidRPr="002A66E7">
        <w:rPr>
          <w:rFonts w:ascii="Times New Roman" w:eastAsia="Times New Roman" w:hAnsi="Times New Roman" w:cs="Times New Roman"/>
          <w:sz w:val="28"/>
          <w:szCs w:val="28"/>
          <w:lang w:val="ru-UA"/>
        </w:rPr>
        <w:t xml:space="preserve"> і </w:t>
      </w:r>
      <w:proofErr w:type="spellStart"/>
      <w:r w:rsidR="00DA3087" w:rsidRPr="002A66E7">
        <w:rPr>
          <w:rFonts w:ascii="Times New Roman" w:eastAsia="Times New Roman" w:hAnsi="Times New Roman" w:cs="Times New Roman"/>
          <w:sz w:val="28"/>
          <w:szCs w:val="28"/>
          <w:lang w:val="ru-UA"/>
        </w:rPr>
        <w:t>людської</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діяльності</w:t>
      </w:r>
      <w:proofErr w:type="spellEnd"/>
      <w:r w:rsidR="00DA3087" w:rsidRPr="002A66E7">
        <w:rPr>
          <w:rFonts w:ascii="Times New Roman" w:eastAsia="Times New Roman" w:hAnsi="Times New Roman" w:cs="Times New Roman"/>
          <w:sz w:val="28"/>
          <w:szCs w:val="28"/>
          <w:lang w:val="ru-UA"/>
        </w:rPr>
        <w:t xml:space="preserve">. </w:t>
      </w:r>
      <w:r w:rsidR="00DA3087" w:rsidRPr="002A66E7">
        <w:rPr>
          <w:rFonts w:ascii="Times New Roman" w:eastAsia="Times New Roman" w:hAnsi="Times New Roman" w:cs="Times New Roman"/>
          <w:sz w:val="28"/>
          <w:szCs w:val="28"/>
          <w:lang w:val="uk-UA"/>
        </w:rPr>
        <w:t xml:space="preserve">Тому, в </w:t>
      </w:r>
      <w:proofErr w:type="spellStart"/>
      <w:r w:rsidR="00DA3087" w:rsidRPr="002A66E7">
        <w:rPr>
          <w:rFonts w:ascii="Times New Roman" w:eastAsia="Times New Roman" w:hAnsi="Times New Roman" w:cs="Times New Roman"/>
          <w:sz w:val="28"/>
          <w:szCs w:val="28"/>
          <w:lang w:val="ru-UA"/>
        </w:rPr>
        <w:t>умовах</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війни</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збереження</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артефактів</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стає</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ще</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більш</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актуальним</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оскільки</w:t>
      </w:r>
      <w:proofErr w:type="spellEnd"/>
      <w:r w:rsidR="00DA3087" w:rsidRPr="002A66E7">
        <w:rPr>
          <w:rFonts w:ascii="Times New Roman" w:eastAsia="Times New Roman" w:hAnsi="Times New Roman" w:cs="Times New Roman"/>
          <w:sz w:val="28"/>
          <w:szCs w:val="28"/>
          <w:lang w:val="ru-UA"/>
        </w:rPr>
        <w:t xml:space="preserve"> вони </w:t>
      </w:r>
      <w:proofErr w:type="spellStart"/>
      <w:r w:rsidR="00DA3087" w:rsidRPr="002A66E7">
        <w:rPr>
          <w:rFonts w:ascii="Times New Roman" w:eastAsia="Times New Roman" w:hAnsi="Times New Roman" w:cs="Times New Roman"/>
          <w:sz w:val="28"/>
          <w:szCs w:val="28"/>
          <w:lang w:val="ru-UA"/>
        </w:rPr>
        <w:t>можуть</w:t>
      </w:r>
      <w:proofErr w:type="spellEnd"/>
      <w:r w:rsidR="00DA3087" w:rsidRPr="002A66E7">
        <w:rPr>
          <w:rFonts w:ascii="Times New Roman" w:eastAsia="Times New Roman" w:hAnsi="Times New Roman" w:cs="Times New Roman"/>
          <w:sz w:val="28"/>
          <w:szCs w:val="28"/>
          <w:lang w:val="ru-UA"/>
        </w:rPr>
        <w:t xml:space="preserve"> бути </w:t>
      </w:r>
      <w:proofErr w:type="spellStart"/>
      <w:r w:rsidR="00DA3087" w:rsidRPr="002A66E7">
        <w:rPr>
          <w:rFonts w:ascii="Times New Roman" w:eastAsia="Times New Roman" w:hAnsi="Times New Roman" w:cs="Times New Roman"/>
          <w:sz w:val="28"/>
          <w:szCs w:val="28"/>
          <w:lang w:val="ru-UA"/>
        </w:rPr>
        <w:lastRenderedPageBreak/>
        <w:t>знищені</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або</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втрачені</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назавжди</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що</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призведе</w:t>
      </w:r>
      <w:proofErr w:type="spellEnd"/>
      <w:r w:rsidR="00DA3087" w:rsidRPr="002A66E7">
        <w:rPr>
          <w:rFonts w:ascii="Times New Roman" w:eastAsia="Times New Roman" w:hAnsi="Times New Roman" w:cs="Times New Roman"/>
          <w:sz w:val="28"/>
          <w:szCs w:val="28"/>
          <w:lang w:val="ru-UA"/>
        </w:rPr>
        <w:t xml:space="preserve"> до </w:t>
      </w:r>
      <w:proofErr w:type="spellStart"/>
      <w:r w:rsidR="00DA3087" w:rsidRPr="002A66E7">
        <w:rPr>
          <w:rFonts w:ascii="Times New Roman" w:eastAsia="Times New Roman" w:hAnsi="Times New Roman" w:cs="Times New Roman"/>
          <w:sz w:val="28"/>
          <w:szCs w:val="28"/>
          <w:lang w:val="ru-UA"/>
        </w:rPr>
        <w:t>безповоротної</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втрати</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частини</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культурної</w:t>
      </w:r>
      <w:proofErr w:type="spellEnd"/>
      <w:r w:rsidR="00DA3087" w:rsidRPr="002A66E7">
        <w:rPr>
          <w:rFonts w:ascii="Times New Roman" w:eastAsia="Times New Roman" w:hAnsi="Times New Roman" w:cs="Times New Roman"/>
          <w:sz w:val="28"/>
          <w:szCs w:val="28"/>
          <w:lang w:val="ru-UA"/>
        </w:rPr>
        <w:t xml:space="preserve"> </w:t>
      </w:r>
      <w:proofErr w:type="spellStart"/>
      <w:r w:rsidR="00DA3087" w:rsidRPr="002A66E7">
        <w:rPr>
          <w:rFonts w:ascii="Times New Roman" w:eastAsia="Times New Roman" w:hAnsi="Times New Roman" w:cs="Times New Roman"/>
          <w:sz w:val="28"/>
          <w:szCs w:val="28"/>
          <w:lang w:val="ru-UA"/>
        </w:rPr>
        <w:t>спадщини</w:t>
      </w:r>
      <w:proofErr w:type="spellEnd"/>
      <w:r w:rsidR="00DA3087" w:rsidRPr="002A66E7">
        <w:rPr>
          <w:rFonts w:ascii="Times New Roman" w:eastAsia="Times New Roman" w:hAnsi="Times New Roman" w:cs="Times New Roman"/>
          <w:sz w:val="28"/>
          <w:szCs w:val="28"/>
          <w:lang w:val="ru-UA"/>
        </w:rPr>
        <w:t>.</w:t>
      </w:r>
      <w:r w:rsidR="00DA3087" w:rsidRPr="002A66E7">
        <w:rPr>
          <w:rFonts w:ascii="Times New Roman" w:eastAsia="Times New Roman" w:hAnsi="Times New Roman" w:cs="Times New Roman"/>
          <w:sz w:val="28"/>
          <w:szCs w:val="28"/>
          <w:lang w:val="uk-UA"/>
        </w:rPr>
        <w:t xml:space="preserve"> </w:t>
      </w:r>
      <w:proofErr w:type="spellStart"/>
      <w:r w:rsidR="007C2578" w:rsidRPr="007C2578">
        <w:rPr>
          <w:rFonts w:ascii="Times New Roman" w:eastAsia="Times New Roman" w:hAnsi="Times New Roman" w:cs="Times New Roman"/>
          <w:sz w:val="28"/>
          <w:szCs w:val="28"/>
          <w:lang w:val="ru-UA"/>
        </w:rPr>
        <w:t>Це</w:t>
      </w:r>
      <w:proofErr w:type="spellEnd"/>
      <w:r w:rsidR="007C2578" w:rsidRPr="007C2578">
        <w:rPr>
          <w:rFonts w:ascii="Times New Roman" w:eastAsia="Times New Roman" w:hAnsi="Times New Roman" w:cs="Times New Roman"/>
          <w:sz w:val="28"/>
          <w:szCs w:val="28"/>
          <w:lang w:val="ru-UA"/>
        </w:rPr>
        <w:t xml:space="preserve"> не </w:t>
      </w:r>
      <w:proofErr w:type="spellStart"/>
      <w:r w:rsidR="007C2578" w:rsidRPr="007C2578">
        <w:rPr>
          <w:rFonts w:ascii="Times New Roman" w:eastAsia="Times New Roman" w:hAnsi="Times New Roman" w:cs="Times New Roman"/>
          <w:sz w:val="28"/>
          <w:szCs w:val="28"/>
          <w:lang w:val="ru-UA"/>
        </w:rPr>
        <w:t>лише</w:t>
      </w:r>
      <w:proofErr w:type="spellEnd"/>
      <w:r w:rsidR="007C2578" w:rsidRPr="007C2578">
        <w:rPr>
          <w:rFonts w:ascii="Times New Roman" w:eastAsia="Times New Roman" w:hAnsi="Times New Roman" w:cs="Times New Roman"/>
          <w:sz w:val="28"/>
          <w:szCs w:val="28"/>
          <w:lang w:val="ru-UA"/>
        </w:rPr>
        <w:t xml:space="preserve"> про </w:t>
      </w:r>
      <w:proofErr w:type="spellStart"/>
      <w:r w:rsidR="007C2578" w:rsidRPr="007C2578">
        <w:rPr>
          <w:rFonts w:ascii="Times New Roman" w:eastAsia="Times New Roman" w:hAnsi="Times New Roman" w:cs="Times New Roman"/>
          <w:sz w:val="28"/>
          <w:szCs w:val="28"/>
          <w:lang w:val="ru-UA"/>
        </w:rPr>
        <w:t>збереження</w:t>
      </w:r>
      <w:proofErr w:type="spellEnd"/>
      <w:r w:rsidR="007C2578" w:rsidRPr="007C2578">
        <w:rPr>
          <w:rFonts w:ascii="Times New Roman" w:eastAsia="Times New Roman" w:hAnsi="Times New Roman" w:cs="Times New Roman"/>
          <w:sz w:val="28"/>
          <w:szCs w:val="28"/>
          <w:lang w:val="ru-UA"/>
        </w:rPr>
        <w:t xml:space="preserve"> </w:t>
      </w:r>
      <w:proofErr w:type="spellStart"/>
      <w:r w:rsidR="007C2578" w:rsidRPr="007C2578">
        <w:rPr>
          <w:rFonts w:ascii="Times New Roman" w:eastAsia="Times New Roman" w:hAnsi="Times New Roman" w:cs="Times New Roman"/>
          <w:sz w:val="28"/>
          <w:szCs w:val="28"/>
          <w:lang w:val="ru-UA"/>
        </w:rPr>
        <w:t>фізичних</w:t>
      </w:r>
      <w:proofErr w:type="spellEnd"/>
      <w:r w:rsidR="007C2578" w:rsidRPr="007C2578">
        <w:rPr>
          <w:rFonts w:ascii="Times New Roman" w:eastAsia="Times New Roman" w:hAnsi="Times New Roman" w:cs="Times New Roman"/>
          <w:sz w:val="28"/>
          <w:szCs w:val="28"/>
          <w:lang w:val="ru-UA"/>
        </w:rPr>
        <w:t xml:space="preserve"> </w:t>
      </w:r>
      <w:proofErr w:type="spellStart"/>
      <w:r w:rsidR="007C2578" w:rsidRPr="007C2578">
        <w:rPr>
          <w:rFonts w:ascii="Times New Roman" w:eastAsia="Times New Roman" w:hAnsi="Times New Roman" w:cs="Times New Roman"/>
          <w:sz w:val="28"/>
          <w:szCs w:val="28"/>
          <w:lang w:val="ru-UA"/>
        </w:rPr>
        <w:t>артефактів</w:t>
      </w:r>
      <w:proofErr w:type="spellEnd"/>
      <w:r w:rsidR="007C2578" w:rsidRPr="007C2578">
        <w:rPr>
          <w:rFonts w:ascii="Times New Roman" w:eastAsia="Times New Roman" w:hAnsi="Times New Roman" w:cs="Times New Roman"/>
          <w:sz w:val="28"/>
          <w:szCs w:val="28"/>
          <w:lang w:val="ru-UA"/>
        </w:rPr>
        <w:t xml:space="preserve">, а й про </w:t>
      </w:r>
      <w:proofErr w:type="spellStart"/>
      <w:r w:rsidR="007C2578" w:rsidRPr="007C2578">
        <w:rPr>
          <w:rFonts w:ascii="Times New Roman" w:eastAsia="Times New Roman" w:hAnsi="Times New Roman" w:cs="Times New Roman"/>
          <w:sz w:val="28"/>
          <w:szCs w:val="28"/>
          <w:lang w:val="ru-UA"/>
        </w:rPr>
        <w:t>збереження</w:t>
      </w:r>
      <w:proofErr w:type="spellEnd"/>
      <w:r w:rsidR="007C2578" w:rsidRPr="007C2578">
        <w:rPr>
          <w:rFonts w:ascii="Times New Roman" w:eastAsia="Times New Roman" w:hAnsi="Times New Roman" w:cs="Times New Roman"/>
          <w:sz w:val="28"/>
          <w:szCs w:val="28"/>
          <w:lang w:val="ru-UA"/>
        </w:rPr>
        <w:t xml:space="preserve"> </w:t>
      </w:r>
      <w:proofErr w:type="spellStart"/>
      <w:r w:rsidR="007C2578" w:rsidRPr="007C2578">
        <w:rPr>
          <w:rFonts w:ascii="Times New Roman" w:eastAsia="Times New Roman" w:hAnsi="Times New Roman" w:cs="Times New Roman"/>
          <w:sz w:val="28"/>
          <w:szCs w:val="28"/>
          <w:lang w:val="ru-UA"/>
        </w:rPr>
        <w:t>національної</w:t>
      </w:r>
      <w:proofErr w:type="spellEnd"/>
      <w:r w:rsidR="007C2578" w:rsidRPr="007C2578">
        <w:rPr>
          <w:rFonts w:ascii="Times New Roman" w:eastAsia="Times New Roman" w:hAnsi="Times New Roman" w:cs="Times New Roman"/>
          <w:sz w:val="28"/>
          <w:szCs w:val="28"/>
          <w:lang w:val="ru-UA"/>
        </w:rPr>
        <w:t xml:space="preserve"> </w:t>
      </w:r>
      <w:proofErr w:type="spellStart"/>
      <w:r w:rsidR="007C2578" w:rsidRPr="007C2578">
        <w:rPr>
          <w:rFonts w:ascii="Times New Roman" w:eastAsia="Times New Roman" w:hAnsi="Times New Roman" w:cs="Times New Roman"/>
          <w:sz w:val="28"/>
          <w:szCs w:val="28"/>
          <w:lang w:val="ru-UA"/>
        </w:rPr>
        <w:t>пам’яті</w:t>
      </w:r>
      <w:proofErr w:type="spellEnd"/>
      <w:r w:rsidR="007C2578" w:rsidRPr="007C2578">
        <w:rPr>
          <w:rFonts w:ascii="Times New Roman" w:eastAsia="Times New Roman" w:hAnsi="Times New Roman" w:cs="Times New Roman"/>
          <w:sz w:val="28"/>
          <w:szCs w:val="28"/>
          <w:lang w:val="ru-UA"/>
        </w:rPr>
        <w:t xml:space="preserve">, </w:t>
      </w:r>
      <w:proofErr w:type="spellStart"/>
      <w:r w:rsidR="007C2578" w:rsidRPr="007C2578">
        <w:rPr>
          <w:rFonts w:ascii="Times New Roman" w:eastAsia="Times New Roman" w:hAnsi="Times New Roman" w:cs="Times New Roman"/>
          <w:sz w:val="28"/>
          <w:szCs w:val="28"/>
          <w:lang w:val="ru-UA"/>
        </w:rPr>
        <w:t>історичної</w:t>
      </w:r>
      <w:proofErr w:type="spellEnd"/>
      <w:r w:rsidR="007C2578" w:rsidRPr="007C2578">
        <w:rPr>
          <w:rFonts w:ascii="Times New Roman" w:eastAsia="Times New Roman" w:hAnsi="Times New Roman" w:cs="Times New Roman"/>
          <w:sz w:val="28"/>
          <w:szCs w:val="28"/>
          <w:lang w:val="ru-UA"/>
        </w:rPr>
        <w:t xml:space="preserve"> </w:t>
      </w:r>
      <w:proofErr w:type="spellStart"/>
      <w:r w:rsidR="007C2578" w:rsidRPr="007C2578">
        <w:rPr>
          <w:rFonts w:ascii="Times New Roman" w:eastAsia="Times New Roman" w:hAnsi="Times New Roman" w:cs="Times New Roman"/>
          <w:sz w:val="28"/>
          <w:szCs w:val="28"/>
          <w:lang w:val="ru-UA"/>
        </w:rPr>
        <w:t>правди</w:t>
      </w:r>
      <w:proofErr w:type="spellEnd"/>
      <w:r w:rsidR="007C2578" w:rsidRPr="007C2578">
        <w:rPr>
          <w:rFonts w:ascii="Times New Roman" w:eastAsia="Times New Roman" w:hAnsi="Times New Roman" w:cs="Times New Roman"/>
          <w:sz w:val="28"/>
          <w:szCs w:val="28"/>
          <w:lang w:val="ru-UA"/>
        </w:rPr>
        <w:t xml:space="preserve"> та морального духу </w:t>
      </w:r>
      <w:proofErr w:type="spellStart"/>
      <w:r w:rsidR="007C2578" w:rsidRPr="007C2578">
        <w:rPr>
          <w:rFonts w:ascii="Times New Roman" w:eastAsia="Times New Roman" w:hAnsi="Times New Roman" w:cs="Times New Roman"/>
          <w:sz w:val="28"/>
          <w:szCs w:val="28"/>
          <w:lang w:val="ru-UA"/>
        </w:rPr>
        <w:t>українців</w:t>
      </w:r>
      <w:proofErr w:type="spellEnd"/>
      <w:r w:rsidR="007C2578" w:rsidRPr="007C2578">
        <w:rPr>
          <w:rFonts w:ascii="Times New Roman" w:eastAsia="Times New Roman" w:hAnsi="Times New Roman" w:cs="Times New Roman"/>
          <w:sz w:val="28"/>
          <w:szCs w:val="28"/>
          <w:lang w:val="ru-UA"/>
        </w:rPr>
        <w:t>.</w:t>
      </w:r>
      <w:r w:rsidR="00A23FE4">
        <w:rPr>
          <w:rFonts w:ascii="Times New Roman" w:eastAsia="Times New Roman" w:hAnsi="Times New Roman" w:cs="Times New Roman"/>
          <w:sz w:val="28"/>
          <w:szCs w:val="28"/>
          <w:lang w:val="uk-UA"/>
        </w:rPr>
        <w:t xml:space="preserve"> </w:t>
      </w:r>
      <w:r w:rsidR="00AC70D0" w:rsidRPr="00AC70D0">
        <w:rPr>
          <w:rFonts w:ascii="Times New Roman" w:eastAsia="Times New Roman" w:hAnsi="Times New Roman" w:cs="Times New Roman"/>
          <w:sz w:val="28"/>
          <w:szCs w:val="28"/>
          <w:lang w:val="uk-UA"/>
        </w:rPr>
        <w:t xml:space="preserve">У контексті сучасних українських реалій — війни, масових переміщень населення, зростання національної самосвідомості ─ пам’ять стає стрижнем, навколо якого формується суспільна єдність. </w:t>
      </w:r>
      <w:r w:rsidR="00AC70D0" w:rsidRPr="00AC70D0">
        <w:rPr>
          <w:rFonts w:ascii="Times New Roman" w:eastAsia="Times New Roman" w:hAnsi="Times New Roman" w:cs="Times New Roman"/>
          <w:sz w:val="28"/>
          <w:szCs w:val="28"/>
        </w:rPr>
        <w:t xml:space="preserve">Люди </w:t>
      </w:r>
      <w:proofErr w:type="spellStart"/>
      <w:r w:rsidR="00AC70D0" w:rsidRPr="00AC70D0">
        <w:rPr>
          <w:rFonts w:ascii="Times New Roman" w:eastAsia="Times New Roman" w:hAnsi="Times New Roman" w:cs="Times New Roman"/>
          <w:sz w:val="28"/>
          <w:szCs w:val="28"/>
        </w:rPr>
        <w:t>прагнуть</w:t>
      </w:r>
      <w:proofErr w:type="spellEnd"/>
      <w:r w:rsidR="00AC70D0" w:rsidRPr="00AC70D0">
        <w:rPr>
          <w:rFonts w:ascii="Times New Roman" w:eastAsia="Times New Roman" w:hAnsi="Times New Roman" w:cs="Times New Roman"/>
          <w:sz w:val="28"/>
          <w:szCs w:val="28"/>
        </w:rPr>
        <w:t xml:space="preserve"> </w:t>
      </w:r>
      <w:proofErr w:type="spellStart"/>
      <w:r w:rsidR="00AC70D0" w:rsidRPr="00AC70D0">
        <w:rPr>
          <w:rFonts w:ascii="Times New Roman" w:eastAsia="Times New Roman" w:hAnsi="Times New Roman" w:cs="Times New Roman"/>
          <w:sz w:val="28"/>
          <w:szCs w:val="28"/>
        </w:rPr>
        <w:t>зрозуміти</w:t>
      </w:r>
      <w:proofErr w:type="spellEnd"/>
      <w:r w:rsidR="00AC70D0" w:rsidRPr="00AC70D0">
        <w:rPr>
          <w:rFonts w:ascii="Times New Roman" w:eastAsia="Times New Roman" w:hAnsi="Times New Roman" w:cs="Times New Roman"/>
          <w:sz w:val="28"/>
          <w:szCs w:val="28"/>
        </w:rPr>
        <w:t xml:space="preserve"> </w:t>
      </w:r>
      <w:proofErr w:type="spellStart"/>
      <w:r w:rsidR="00AC70D0" w:rsidRPr="00AC70D0">
        <w:rPr>
          <w:rFonts w:ascii="Times New Roman" w:eastAsia="Times New Roman" w:hAnsi="Times New Roman" w:cs="Times New Roman"/>
          <w:sz w:val="28"/>
          <w:szCs w:val="28"/>
        </w:rPr>
        <w:t>власне</w:t>
      </w:r>
      <w:proofErr w:type="spellEnd"/>
      <w:r w:rsidR="00AC70D0" w:rsidRPr="00AC70D0">
        <w:rPr>
          <w:rFonts w:ascii="Times New Roman" w:eastAsia="Times New Roman" w:hAnsi="Times New Roman" w:cs="Times New Roman"/>
          <w:sz w:val="28"/>
          <w:szCs w:val="28"/>
        </w:rPr>
        <w:t xml:space="preserve"> </w:t>
      </w:r>
      <w:proofErr w:type="spellStart"/>
      <w:r w:rsidR="00AC70D0" w:rsidRPr="00AC70D0">
        <w:rPr>
          <w:rFonts w:ascii="Times New Roman" w:eastAsia="Times New Roman" w:hAnsi="Times New Roman" w:cs="Times New Roman"/>
          <w:sz w:val="28"/>
          <w:szCs w:val="28"/>
        </w:rPr>
        <w:t>походження</w:t>
      </w:r>
      <w:proofErr w:type="spellEnd"/>
      <w:r w:rsidR="00AC70D0" w:rsidRPr="00AC70D0">
        <w:rPr>
          <w:rFonts w:ascii="Times New Roman" w:eastAsia="Times New Roman" w:hAnsi="Times New Roman" w:cs="Times New Roman"/>
          <w:sz w:val="28"/>
          <w:szCs w:val="28"/>
        </w:rPr>
        <w:t xml:space="preserve">, </w:t>
      </w:r>
      <w:proofErr w:type="spellStart"/>
      <w:r w:rsidR="00AC70D0" w:rsidRPr="00AC70D0">
        <w:rPr>
          <w:rFonts w:ascii="Times New Roman" w:eastAsia="Times New Roman" w:hAnsi="Times New Roman" w:cs="Times New Roman"/>
          <w:sz w:val="28"/>
          <w:szCs w:val="28"/>
        </w:rPr>
        <w:t>відновити</w:t>
      </w:r>
      <w:proofErr w:type="spellEnd"/>
      <w:r w:rsidR="00AC70D0" w:rsidRPr="00AC70D0">
        <w:rPr>
          <w:rFonts w:ascii="Times New Roman" w:eastAsia="Times New Roman" w:hAnsi="Times New Roman" w:cs="Times New Roman"/>
          <w:sz w:val="28"/>
          <w:szCs w:val="28"/>
        </w:rPr>
        <w:t xml:space="preserve"> </w:t>
      </w:r>
      <w:proofErr w:type="spellStart"/>
      <w:r w:rsidR="00AC70D0" w:rsidRPr="00AC70D0">
        <w:rPr>
          <w:rFonts w:ascii="Times New Roman" w:eastAsia="Times New Roman" w:hAnsi="Times New Roman" w:cs="Times New Roman"/>
          <w:sz w:val="28"/>
          <w:szCs w:val="28"/>
        </w:rPr>
        <w:t>історичну</w:t>
      </w:r>
      <w:proofErr w:type="spellEnd"/>
      <w:r w:rsidR="00AC70D0" w:rsidRPr="00AC70D0">
        <w:rPr>
          <w:rFonts w:ascii="Times New Roman" w:eastAsia="Times New Roman" w:hAnsi="Times New Roman" w:cs="Times New Roman"/>
          <w:sz w:val="28"/>
          <w:szCs w:val="28"/>
        </w:rPr>
        <w:t xml:space="preserve"> </w:t>
      </w:r>
      <w:proofErr w:type="spellStart"/>
      <w:r w:rsidR="00AC70D0" w:rsidRPr="00AC70D0">
        <w:rPr>
          <w:rFonts w:ascii="Times New Roman" w:eastAsia="Times New Roman" w:hAnsi="Times New Roman" w:cs="Times New Roman"/>
          <w:sz w:val="28"/>
          <w:szCs w:val="28"/>
        </w:rPr>
        <w:t>справедливість</w:t>
      </w:r>
      <w:proofErr w:type="spellEnd"/>
      <w:r w:rsidR="00AC70D0" w:rsidRPr="00AC70D0">
        <w:rPr>
          <w:rFonts w:ascii="Times New Roman" w:eastAsia="Times New Roman" w:hAnsi="Times New Roman" w:cs="Times New Roman"/>
          <w:sz w:val="28"/>
          <w:szCs w:val="28"/>
        </w:rPr>
        <w:t xml:space="preserve">, </w:t>
      </w:r>
      <w:proofErr w:type="spellStart"/>
      <w:r w:rsidR="00AC70D0" w:rsidRPr="00AC70D0">
        <w:rPr>
          <w:rFonts w:ascii="Times New Roman" w:eastAsia="Times New Roman" w:hAnsi="Times New Roman" w:cs="Times New Roman"/>
          <w:sz w:val="28"/>
          <w:szCs w:val="28"/>
        </w:rPr>
        <w:t>знайти</w:t>
      </w:r>
      <w:proofErr w:type="spellEnd"/>
      <w:r w:rsidR="00AC70D0" w:rsidRPr="00AC70D0">
        <w:rPr>
          <w:rFonts w:ascii="Times New Roman" w:eastAsia="Times New Roman" w:hAnsi="Times New Roman" w:cs="Times New Roman"/>
          <w:sz w:val="28"/>
          <w:szCs w:val="28"/>
        </w:rPr>
        <w:t xml:space="preserve"> опору в </w:t>
      </w:r>
      <w:proofErr w:type="spellStart"/>
      <w:r w:rsidR="00AC70D0" w:rsidRPr="00AC70D0">
        <w:rPr>
          <w:rFonts w:ascii="Times New Roman" w:eastAsia="Times New Roman" w:hAnsi="Times New Roman" w:cs="Times New Roman"/>
          <w:sz w:val="28"/>
          <w:szCs w:val="28"/>
        </w:rPr>
        <w:t>спільному</w:t>
      </w:r>
      <w:proofErr w:type="spellEnd"/>
      <w:r w:rsidR="00AC70D0" w:rsidRPr="00AC70D0">
        <w:rPr>
          <w:rFonts w:ascii="Times New Roman" w:eastAsia="Times New Roman" w:hAnsi="Times New Roman" w:cs="Times New Roman"/>
          <w:sz w:val="28"/>
          <w:szCs w:val="28"/>
        </w:rPr>
        <w:t xml:space="preserve"> </w:t>
      </w:r>
      <w:proofErr w:type="spellStart"/>
      <w:r w:rsidR="00AC70D0" w:rsidRPr="00AC70D0">
        <w:rPr>
          <w:rFonts w:ascii="Times New Roman" w:eastAsia="Times New Roman" w:hAnsi="Times New Roman" w:cs="Times New Roman"/>
          <w:sz w:val="28"/>
          <w:szCs w:val="28"/>
        </w:rPr>
        <w:t>минулому</w:t>
      </w:r>
      <w:proofErr w:type="spellEnd"/>
      <w:r w:rsidR="00AC70D0" w:rsidRPr="00AC70D0">
        <w:rPr>
          <w:rFonts w:ascii="Times New Roman" w:eastAsia="Times New Roman" w:hAnsi="Times New Roman" w:cs="Times New Roman"/>
          <w:sz w:val="28"/>
          <w:szCs w:val="28"/>
        </w:rPr>
        <w:t xml:space="preserve">. </w:t>
      </w:r>
      <w:proofErr w:type="spellStart"/>
      <w:r w:rsidR="00AC70D0" w:rsidRPr="00AC70D0">
        <w:rPr>
          <w:rFonts w:ascii="Times New Roman" w:eastAsia="Times New Roman" w:hAnsi="Times New Roman" w:cs="Times New Roman"/>
          <w:sz w:val="28"/>
          <w:szCs w:val="28"/>
        </w:rPr>
        <w:t>Всі</w:t>
      </w:r>
      <w:proofErr w:type="spellEnd"/>
      <w:r w:rsidR="00AC70D0" w:rsidRPr="00AC70D0">
        <w:rPr>
          <w:rFonts w:ascii="Times New Roman" w:eastAsia="Times New Roman" w:hAnsi="Times New Roman" w:cs="Times New Roman"/>
          <w:sz w:val="28"/>
          <w:szCs w:val="28"/>
        </w:rPr>
        <w:t xml:space="preserve"> </w:t>
      </w:r>
      <w:proofErr w:type="spellStart"/>
      <w:r w:rsidR="00AC70D0" w:rsidRPr="00AC70D0">
        <w:rPr>
          <w:rFonts w:ascii="Times New Roman" w:eastAsia="Times New Roman" w:hAnsi="Times New Roman" w:cs="Times New Roman"/>
          <w:sz w:val="28"/>
          <w:szCs w:val="28"/>
        </w:rPr>
        <w:t>ці</w:t>
      </w:r>
      <w:proofErr w:type="spellEnd"/>
      <w:r w:rsidR="00AC70D0" w:rsidRPr="00AC70D0">
        <w:rPr>
          <w:rFonts w:ascii="Times New Roman" w:eastAsia="Times New Roman" w:hAnsi="Times New Roman" w:cs="Times New Roman"/>
          <w:sz w:val="28"/>
          <w:szCs w:val="28"/>
        </w:rPr>
        <w:t xml:space="preserve"> </w:t>
      </w:r>
      <w:proofErr w:type="spellStart"/>
      <w:r w:rsidR="00AC70D0" w:rsidRPr="00AC70D0">
        <w:rPr>
          <w:rFonts w:ascii="Times New Roman" w:eastAsia="Times New Roman" w:hAnsi="Times New Roman" w:cs="Times New Roman"/>
          <w:sz w:val="28"/>
          <w:szCs w:val="28"/>
        </w:rPr>
        <w:t>пошуки</w:t>
      </w:r>
      <w:proofErr w:type="spellEnd"/>
      <w:r w:rsidR="00AC70D0" w:rsidRPr="00AC70D0">
        <w:rPr>
          <w:rFonts w:ascii="Times New Roman" w:eastAsia="Times New Roman" w:hAnsi="Times New Roman" w:cs="Times New Roman"/>
          <w:sz w:val="28"/>
          <w:szCs w:val="28"/>
        </w:rPr>
        <w:t xml:space="preserve"> </w:t>
      </w:r>
      <w:proofErr w:type="spellStart"/>
      <w:r w:rsidR="00AC70D0" w:rsidRPr="00AC70D0">
        <w:rPr>
          <w:rFonts w:ascii="Times New Roman" w:eastAsia="Times New Roman" w:hAnsi="Times New Roman" w:cs="Times New Roman"/>
          <w:sz w:val="28"/>
          <w:szCs w:val="28"/>
        </w:rPr>
        <w:t>ведуть</w:t>
      </w:r>
      <w:proofErr w:type="spellEnd"/>
      <w:r w:rsidR="00AC70D0" w:rsidRPr="00AC70D0">
        <w:rPr>
          <w:rFonts w:ascii="Times New Roman" w:eastAsia="Times New Roman" w:hAnsi="Times New Roman" w:cs="Times New Roman"/>
          <w:sz w:val="28"/>
          <w:szCs w:val="28"/>
        </w:rPr>
        <w:t xml:space="preserve"> до </w:t>
      </w:r>
      <w:proofErr w:type="spellStart"/>
      <w:r w:rsidR="00AC70D0" w:rsidRPr="00AC70D0">
        <w:rPr>
          <w:rFonts w:ascii="Times New Roman" w:eastAsia="Times New Roman" w:hAnsi="Times New Roman" w:cs="Times New Roman"/>
          <w:sz w:val="28"/>
          <w:szCs w:val="28"/>
        </w:rPr>
        <w:t>архівів</w:t>
      </w:r>
      <w:proofErr w:type="spellEnd"/>
      <w:r w:rsidR="00AC70D0" w:rsidRPr="00AC70D0">
        <w:rPr>
          <w:rFonts w:ascii="Times New Roman" w:eastAsia="Times New Roman" w:hAnsi="Times New Roman" w:cs="Times New Roman"/>
          <w:sz w:val="28"/>
          <w:szCs w:val="28"/>
        </w:rPr>
        <w:t xml:space="preserve">, </w:t>
      </w:r>
      <w:proofErr w:type="spellStart"/>
      <w:r w:rsidR="00AC70D0" w:rsidRPr="00AC70D0">
        <w:rPr>
          <w:rFonts w:ascii="Times New Roman" w:eastAsia="Times New Roman" w:hAnsi="Times New Roman" w:cs="Times New Roman"/>
          <w:sz w:val="28"/>
          <w:szCs w:val="28"/>
        </w:rPr>
        <w:t>музеїв</w:t>
      </w:r>
      <w:proofErr w:type="spellEnd"/>
      <w:r w:rsidR="00AC70D0" w:rsidRPr="00AC70D0">
        <w:rPr>
          <w:rFonts w:ascii="Times New Roman" w:eastAsia="Times New Roman" w:hAnsi="Times New Roman" w:cs="Times New Roman"/>
          <w:sz w:val="28"/>
          <w:szCs w:val="28"/>
        </w:rPr>
        <w:t xml:space="preserve">, </w:t>
      </w:r>
      <w:proofErr w:type="spellStart"/>
      <w:r w:rsidR="00AC70D0" w:rsidRPr="00AC70D0">
        <w:rPr>
          <w:rFonts w:ascii="Times New Roman" w:eastAsia="Times New Roman" w:hAnsi="Times New Roman" w:cs="Times New Roman"/>
          <w:sz w:val="28"/>
          <w:szCs w:val="28"/>
        </w:rPr>
        <w:t>бібліотек</w:t>
      </w:r>
      <w:proofErr w:type="spellEnd"/>
      <w:r w:rsidR="00AC70D0" w:rsidRPr="00AC70D0">
        <w:rPr>
          <w:rFonts w:ascii="Times New Roman" w:eastAsia="Times New Roman" w:hAnsi="Times New Roman" w:cs="Times New Roman"/>
          <w:sz w:val="28"/>
          <w:szCs w:val="28"/>
        </w:rPr>
        <w:t xml:space="preserve">, </w:t>
      </w:r>
      <w:proofErr w:type="spellStart"/>
      <w:r w:rsidR="00AC70D0" w:rsidRPr="00AC70D0">
        <w:rPr>
          <w:rFonts w:ascii="Times New Roman" w:eastAsia="Times New Roman" w:hAnsi="Times New Roman" w:cs="Times New Roman"/>
          <w:sz w:val="28"/>
          <w:szCs w:val="28"/>
        </w:rPr>
        <w:t>джерел</w:t>
      </w:r>
      <w:proofErr w:type="spellEnd"/>
      <w:r w:rsidR="00AC70D0" w:rsidRPr="00AC70D0">
        <w:rPr>
          <w:rFonts w:ascii="Times New Roman" w:eastAsia="Times New Roman" w:hAnsi="Times New Roman" w:cs="Times New Roman"/>
          <w:sz w:val="28"/>
          <w:szCs w:val="28"/>
        </w:rPr>
        <w:t xml:space="preserve"> </w:t>
      </w:r>
      <w:proofErr w:type="spellStart"/>
      <w:r w:rsidR="00AC70D0" w:rsidRPr="00AC70D0">
        <w:rPr>
          <w:rFonts w:ascii="Times New Roman" w:eastAsia="Times New Roman" w:hAnsi="Times New Roman" w:cs="Times New Roman"/>
          <w:sz w:val="28"/>
          <w:szCs w:val="28"/>
        </w:rPr>
        <w:t>усної</w:t>
      </w:r>
      <w:proofErr w:type="spellEnd"/>
      <w:r w:rsidR="00AC70D0" w:rsidRPr="00AC70D0">
        <w:rPr>
          <w:rFonts w:ascii="Times New Roman" w:eastAsia="Times New Roman" w:hAnsi="Times New Roman" w:cs="Times New Roman"/>
          <w:sz w:val="28"/>
          <w:szCs w:val="28"/>
        </w:rPr>
        <w:t xml:space="preserve"> </w:t>
      </w:r>
      <w:proofErr w:type="spellStart"/>
      <w:r w:rsidR="00AC70D0" w:rsidRPr="00AC70D0">
        <w:rPr>
          <w:rFonts w:ascii="Times New Roman" w:eastAsia="Times New Roman" w:hAnsi="Times New Roman" w:cs="Times New Roman"/>
          <w:sz w:val="28"/>
          <w:szCs w:val="28"/>
        </w:rPr>
        <w:t>історії</w:t>
      </w:r>
      <w:proofErr w:type="spellEnd"/>
      <w:r w:rsidR="00AC70D0" w:rsidRPr="00AC70D0">
        <w:rPr>
          <w:rFonts w:ascii="Times New Roman" w:eastAsia="Times New Roman" w:hAnsi="Times New Roman" w:cs="Times New Roman"/>
          <w:sz w:val="28"/>
          <w:szCs w:val="28"/>
        </w:rPr>
        <w:t>.[</w:t>
      </w:r>
      <w:r w:rsidR="004B231F" w:rsidRPr="004B231F">
        <w:rPr>
          <w:rFonts w:ascii="Times New Roman" w:eastAsia="Times New Roman" w:hAnsi="Times New Roman" w:cs="Times New Roman"/>
          <w:sz w:val="28"/>
          <w:szCs w:val="28"/>
          <w:lang w:val="uk-UA"/>
        </w:rPr>
        <w:t>1</w:t>
      </w:r>
      <w:r w:rsidR="00B46979">
        <w:rPr>
          <w:rFonts w:ascii="Times New Roman" w:eastAsia="Times New Roman" w:hAnsi="Times New Roman" w:cs="Times New Roman"/>
          <w:sz w:val="28"/>
          <w:szCs w:val="28"/>
          <w:lang w:val="uk-UA"/>
        </w:rPr>
        <w:t>,6</w:t>
      </w:r>
      <w:r w:rsidR="00AC70D0" w:rsidRPr="00AC70D0">
        <w:rPr>
          <w:rFonts w:ascii="Times New Roman" w:eastAsia="Times New Roman" w:hAnsi="Times New Roman" w:cs="Times New Roman"/>
          <w:sz w:val="28"/>
          <w:szCs w:val="28"/>
        </w:rPr>
        <w:t>]</w:t>
      </w:r>
    </w:p>
    <w:p w14:paraId="35596E35" w14:textId="1A966DF8" w:rsidR="00B81DED" w:rsidRPr="003556B4" w:rsidRDefault="00AC70D0" w:rsidP="003556B4">
      <w:pPr>
        <w:suppressAutoHyphens w:val="0"/>
        <w:spacing w:before="100" w:beforeAutospacing="1" w:after="100" w:afterAutospacing="1"/>
        <w:contextualSpacing/>
        <w:jc w:val="both"/>
        <w:rPr>
          <w:rFonts w:ascii="Times New Roman" w:eastAsia="Times New Roman" w:hAnsi="Times New Roman" w:cs="Times New Roman"/>
          <w:sz w:val="28"/>
          <w:szCs w:val="28"/>
          <w:lang w:val="ru-UA"/>
        </w:rPr>
      </w:pPr>
      <w:r>
        <w:rPr>
          <w:rFonts w:ascii="Times New Roman" w:eastAsia="Times New Roman" w:hAnsi="Times New Roman" w:cs="Times New Roman"/>
          <w:sz w:val="28"/>
          <w:szCs w:val="28"/>
          <w:lang w:val="uk-UA"/>
        </w:rPr>
        <w:t xml:space="preserve">    </w:t>
      </w:r>
      <w:proofErr w:type="spellStart"/>
      <w:r w:rsidR="00A8184C" w:rsidRPr="00A8184C">
        <w:rPr>
          <w:rFonts w:ascii="Times New Roman" w:eastAsia="Times New Roman" w:hAnsi="Times New Roman" w:cs="Times New Roman"/>
          <w:sz w:val="28"/>
          <w:szCs w:val="28"/>
          <w:lang w:val="ru-UA"/>
        </w:rPr>
        <w:t>Отже</w:t>
      </w:r>
      <w:proofErr w:type="spellEnd"/>
      <w:r w:rsidR="00A8184C" w:rsidRPr="00A8184C">
        <w:rPr>
          <w:rFonts w:ascii="Times New Roman" w:eastAsia="Times New Roman" w:hAnsi="Times New Roman" w:cs="Times New Roman"/>
          <w:sz w:val="28"/>
          <w:szCs w:val="28"/>
          <w:lang w:val="ru-UA"/>
        </w:rPr>
        <w:t xml:space="preserve">, культурна </w:t>
      </w:r>
      <w:proofErr w:type="spellStart"/>
      <w:r w:rsidR="00A8184C" w:rsidRPr="00A8184C">
        <w:rPr>
          <w:rFonts w:ascii="Times New Roman" w:eastAsia="Times New Roman" w:hAnsi="Times New Roman" w:cs="Times New Roman"/>
          <w:sz w:val="28"/>
          <w:szCs w:val="28"/>
          <w:lang w:val="ru-UA"/>
        </w:rPr>
        <w:t>спадщина</w:t>
      </w:r>
      <w:proofErr w:type="spellEnd"/>
      <w:r w:rsidR="00A8184C" w:rsidRPr="00A8184C">
        <w:rPr>
          <w:rFonts w:ascii="Times New Roman" w:eastAsia="Times New Roman" w:hAnsi="Times New Roman" w:cs="Times New Roman"/>
          <w:sz w:val="28"/>
          <w:szCs w:val="28"/>
          <w:lang w:val="ru-UA"/>
        </w:rPr>
        <w:t xml:space="preserve"> </w:t>
      </w:r>
      <w:r w:rsidR="002A66E7">
        <w:rPr>
          <w:rFonts w:ascii="Times New Roman" w:eastAsia="Times New Roman" w:hAnsi="Times New Roman" w:cs="Times New Roman"/>
          <w:sz w:val="28"/>
          <w:szCs w:val="28"/>
          <w:lang w:val="ru-UA"/>
        </w:rPr>
        <w:t>─</w:t>
      </w:r>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це</w:t>
      </w:r>
      <w:proofErr w:type="spellEnd"/>
      <w:r w:rsidR="00A8184C" w:rsidRPr="00A8184C">
        <w:rPr>
          <w:rFonts w:ascii="Times New Roman" w:eastAsia="Times New Roman" w:hAnsi="Times New Roman" w:cs="Times New Roman"/>
          <w:sz w:val="28"/>
          <w:szCs w:val="28"/>
          <w:lang w:val="ru-UA"/>
        </w:rPr>
        <w:t xml:space="preserve"> не </w:t>
      </w:r>
      <w:proofErr w:type="spellStart"/>
      <w:r w:rsidR="00A8184C" w:rsidRPr="00A8184C">
        <w:rPr>
          <w:rFonts w:ascii="Times New Roman" w:eastAsia="Times New Roman" w:hAnsi="Times New Roman" w:cs="Times New Roman"/>
          <w:sz w:val="28"/>
          <w:szCs w:val="28"/>
          <w:lang w:val="ru-UA"/>
        </w:rPr>
        <w:t>лише</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матеріальні</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пам’ятки</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чи</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архітектурні</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об’єкти</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Це</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цілісна</w:t>
      </w:r>
      <w:proofErr w:type="spellEnd"/>
      <w:r w:rsidR="00A8184C" w:rsidRPr="00A8184C">
        <w:rPr>
          <w:rFonts w:ascii="Times New Roman" w:eastAsia="Times New Roman" w:hAnsi="Times New Roman" w:cs="Times New Roman"/>
          <w:sz w:val="28"/>
          <w:szCs w:val="28"/>
          <w:lang w:val="ru-UA"/>
        </w:rPr>
        <w:t xml:space="preserve"> система </w:t>
      </w:r>
      <w:proofErr w:type="spellStart"/>
      <w:r w:rsidR="00A8184C" w:rsidRPr="00A8184C">
        <w:rPr>
          <w:rFonts w:ascii="Times New Roman" w:eastAsia="Times New Roman" w:hAnsi="Times New Roman" w:cs="Times New Roman"/>
          <w:sz w:val="28"/>
          <w:szCs w:val="28"/>
          <w:lang w:val="ru-UA"/>
        </w:rPr>
        <w:t>цінностей</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традицій</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звичаїв</w:t>
      </w:r>
      <w:proofErr w:type="spellEnd"/>
      <w:r w:rsidR="00A8184C" w:rsidRPr="00A8184C">
        <w:rPr>
          <w:rFonts w:ascii="Times New Roman" w:eastAsia="Times New Roman" w:hAnsi="Times New Roman" w:cs="Times New Roman"/>
          <w:sz w:val="28"/>
          <w:szCs w:val="28"/>
          <w:lang w:val="ru-UA"/>
        </w:rPr>
        <w:t xml:space="preserve"> та </w:t>
      </w:r>
      <w:proofErr w:type="spellStart"/>
      <w:r w:rsidR="00A8184C" w:rsidRPr="00A8184C">
        <w:rPr>
          <w:rFonts w:ascii="Times New Roman" w:eastAsia="Times New Roman" w:hAnsi="Times New Roman" w:cs="Times New Roman"/>
          <w:sz w:val="28"/>
          <w:szCs w:val="28"/>
          <w:lang w:val="ru-UA"/>
        </w:rPr>
        <w:t>знань</w:t>
      </w:r>
      <w:proofErr w:type="spellEnd"/>
      <w:r w:rsidR="00A8184C" w:rsidRPr="00A8184C">
        <w:rPr>
          <w:rFonts w:ascii="Times New Roman" w:eastAsia="Times New Roman" w:hAnsi="Times New Roman" w:cs="Times New Roman"/>
          <w:sz w:val="28"/>
          <w:szCs w:val="28"/>
          <w:lang w:val="ru-UA"/>
        </w:rPr>
        <w:t xml:space="preserve">, яка </w:t>
      </w:r>
      <w:proofErr w:type="spellStart"/>
      <w:r w:rsidR="00A8184C" w:rsidRPr="00A8184C">
        <w:rPr>
          <w:rFonts w:ascii="Times New Roman" w:eastAsia="Times New Roman" w:hAnsi="Times New Roman" w:cs="Times New Roman"/>
          <w:sz w:val="28"/>
          <w:szCs w:val="28"/>
          <w:lang w:val="ru-UA"/>
        </w:rPr>
        <w:t>визначає</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національну</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ідентичність</w:t>
      </w:r>
      <w:proofErr w:type="spellEnd"/>
      <w:r w:rsidR="00A8184C" w:rsidRPr="00A8184C">
        <w:rPr>
          <w:rFonts w:ascii="Times New Roman" w:eastAsia="Times New Roman" w:hAnsi="Times New Roman" w:cs="Times New Roman"/>
          <w:sz w:val="28"/>
          <w:szCs w:val="28"/>
          <w:lang w:val="ru-UA"/>
        </w:rPr>
        <w:t xml:space="preserve"> та </w:t>
      </w:r>
      <w:proofErr w:type="spellStart"/>
      <w:r w:rsidR="00A8184C" w:rsidRPr="00A8184C">
        <w:rPr>
          <w:rFonts w:ascii="Times New Roman" w:eastAsia="Times New Roman" w:hAnsi="Times New Roman" w:cs="Times New Roman"/>
          <w:sz w:val="28"/>
          <w:szCs w:val="28"/>
          <w:lang w:val="ru-UA"/>
        </w:rPr>
        <w:t>забезпечує</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історичну</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спадкоємність</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поколінь</w:t>
      </w:r>
      <w:proofErr w:type="spellEnd"/>
      <w:r w:rsidR="00A8184C" w:rsidRPr="00A8184C">
        <w:rPr>
          <w:rFonts w:ascii="Times New Roman" w:eastAsia="Times New Roman" w:hAnsi="Times New Roman" w:cs="Times New Roman"/>
          <w:sz w:val="28"/>
          <w:szCs w:val="28"/>
          <w:lang w:val="ru-UA"/>
        </w:rPr>
        <w:t xml:space="preserve">. В </w:t>
      </w:r>
      <w:proofErr w:type="spellStart"/>
      <w:r w:rsidR="00A8184C" w:rsidRPr="00A8184C">
        <w:rPr>
          <w:rFonts w:ascii="Times New Roman" w:eastAsia="Times New Roman" w:hAnsi="Times New Roman" w:cs="Times New Roman"/>
          <w:sz w:val="28"/>
          <w:szCs w:val="28"/>
          <w:lang w:val="ru-UA"/>
        </w:rPr>
        <w:t>умовах</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війни</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ця</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спадщина</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потребує</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особливої</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уваги</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адже</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її</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втрата</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може</w:t>
      </w:r>
      <w:proofErr w:type="spellEnd"/>
      <w:r w:rsidR="00A8184C" w:rsidRPr="00A8184C">
        <w:rPr>
          <w:rFonts w:ascii="Times New Roman" w:eastAsia="Times New Roman" w:hAnsi="Times New Roman" w:cs="Times New Roman"/>
          <w:sz w:val="28"/>
          <w:szCs w:val="28"/>
          <w:lang w:val="ru-UA"/>
        </w:rPr>
        <w:t xml:space="preserve"> стати </w:t>
      </w:r>
      <w:proofErr w:type="spellStart"/>
      <w:r w:rsidR="00A8184C" w:rsidRPr="00A8184C">
        <w:rPr>
          <w:rFonts w:ascii="Times New Roman" w:eastAsia="Times New Roman" w:hAnsi="Times New Roman" w:cs="Times New Roman"/>
          <w:sz w:val="28"/>
          <w:szCs w:val="28"/>
          <w:lang w:val="ru-UA"/>
        </w:rPr>
        <w:t>непоправною</w:t>
      </w:r>
      <w:proofErr w:type="spellEnd"/>
      <w:r w:rsidR="00A8184C" w:rsidRPr="00A8184C">
        <w:rPr>
          <w:rFonts w:ascii="Times New Roman" w:eastAsia="Times New Roman" w:hAnsi="Times New Roman" w:cs="Times New Roman"/>
          <w:sz w:val="28"/>
          <w:szCs w:val="28"/>
          <w:lang w:val="ru-UA"/>
        </w:rPr>
        <w:t xml:space="preserve"> </w:t>
      </w:r>
      <w:proofErr w:type="spellStart"/>
      <w:r w:rsidR="00A8184C" w:rsidRPr="00A8184C">
        <w:rPr>
          <w:rFonts w:ascii="Times New Roman" w:eastAsia="Times New Roman" w:hAnsi="Times New Roman" w:cs="Times New Roman"/>
          <w:sz w:val="28"/>
          <w:szCs w:val="28"/>
          <w:lang w:val="ru-UA"/>
        </w:rPr>
        <w:t>втратою</w:t>
      </w:r>
      <w:proofErr w:type="spellEnd"/>
      <w:r w:rsidR="00A8184C" w:rsidRPr="00A8184C">
        <w:rPr>
          <w:rFonts w:ascii="Times New Roman" w:eastAsia="Times New Roman" w:hAnsi="Times New Roman" w:cs="Times New Roman"/>
          <w:sz w:val="28"/>
          <w:szCs w:val="28"/>
          <w:lang w:val="ru-UA"/>
        </w:rPr>
        <w:t xml:space="preserve"> для </w:t>
      </w:r>
      <w:proofErr w:type="spellStart"/>
      <w:r w:rsidR="00A8184C" w:rsidRPr="00A8184C">
        <w:rPr>
          <w:rFonts w:ascii="Times New Roman" w:eastAsia="Times New Roman" w:hAnsi="Times New Roman" w:cs="Times New Roman"/>
          <w:sz w:val="28"/>
          <w:szCs w:val="28"/>
          <w:lang w:val="ru-UA"/>
        </w:rPr>
        <w:t>нації</w:t>
      </w:r>
      <w:proofErr w:type="spellEnd"/>
      <w:r w:rsidR="00A8184C" w:rsidRPr="00A8184C">
        <w:rPr>
          <w:rFonts w:ascii="Times New Roman" w:eastAsia="Times New Roman" w:hAnsi="Times New Roman" w:cs="Times New Roman"/>
          <w:sz w:val="28"/>
          <w:szCs w:val="28"/>
          <w:lang w:val="ru-UA"/>
        </w:rPr>
        <w:t>.</w:t>
      </w:r>
      <w:r w:rsidR="006F04D7">
        <w:rPr>
          <w:rFonts w:ascii="Times New Roman" w:eastAsia="Times New Roman" w:hAnsi="Times New Roman" w:cs="Times New Roman"/>
          <w:sz w:val="28"/>
          <w:szCs w:val="28"/>
          <w:lang w:val="uk-UA"/>
        </w:rPr>
        <w:t xml:space="preserve"> </w:t>
      </w:r>
      <w:r w:rsidR="003556B4" w:rsidRPr="003556B4">
        <w:rPr>
          <w:rFonts w:ascii="Times New Roman" w:eastAsia="Times New Roman" w:hAnsi="Times New Roman" w:cs="Times New Roman"/>
          <w:sz w:val="28"/>
          <w:szCs w:val="28"/>
          <w:lang w:val="ru-UA"/>
        </w:rPr>
        <w:t xml:space="preserve">Таким чином, </w:t>
      </w:r>
      <w:proofErr w:type="spellStart"/>
      <w:r w:rsidR="003556B4" w:rsidRPr="003556B4">
        <w:rPr>
          <w:rFonts w:ascii="Times New Roman" w:eastAsia="Times New Roman" w:hAnsi="Times New Roman" w:cs="Times New Roman"/>
          <w:sz w:val="28"/>
          <w:szCs w:val="28"/>
          <w:lang w:val="ru-UA"/>
        </w:rPr>
        <w:t>історико</w:t>
      </w:r>
      <w:proofErr w:type="spellEnd"/>
      <w:r w:rsidR="003556B4" w:rsidRPr="003556B4">
        <w:rPr>
          <w:rFonts w:ascii="Times New Roman" w:eastAsia="Times New Roman" w:hAnsi="Times New Roman" w:cs="Times New Roman"/>
          <w:sz w:val="28"/>
          <w:szCs w:val="28"/>
          <w:lang w:val="ru-UA"/>
        </w:rPr>
        <w:t xml:space="preserve">-культурна </w:t>
      </w:r>
      <w:proofErr w:type="spellStart"/>
      <w:r w:rsidR="003556B4" w:rsidRPr="003556B4">
        <w:rPr>
          <w:rFonts w:ascii="Times New Roman" w:eastAsia="Times New Roman" w:hAnsi="Times New Roman" w:cs="Times New Roman"/>
          <w:sz w:val="28"/>
          <w:szCs w:val="28"/>
          <w:lang w:val="ru-UA"/>
        </w:rPr>
        <w:t>спадщина</w:t>
      </w:r>
      <w:proofErr w:type="spellEnd"/>
      <w:r w:rsidR="003556B4" w:rsidRPr="003556B4">
        <w:rPr>
          <w:rFonts w:ascii="Times New Roman" w:eastAsia="Times New Roman" w:hAnsi="Times New Roman" w:cs="Times New Roman"/>
          <w:sz w:val="28"/>
          <w:szCs w:val="28"/>
          <w:lang w:val="ru-UA"/>
        </w:rPr>
        <w:t xml:space="preserve"> є основою для </w:t>
      </w:r>
      <w:proofErr w:type="spellStart"/>
      <w:r w:rsidR="003556B4" w:rsidRPr="003556B4">
        <w:rPr>
          <w:rFonts w:ascii="Times New Roman" w:eastAsia="Times New Roman" w:hAnsi="Times New Roman" w:cs="Times New Roman"/>
          <w:sz w:val="28"/>
          <w:szCs w:val="28"/>
          <w:lang w:val="ru-UA"/>
        </w:rPr>
        <w:t>збереження</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історичної</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пам'яті</w:t>
      </w:r>
      <w:proofErr w:type="spellEnd"/>
      <w:r w:rsidR="003556B4" w:rsidRPr="003556B4">
        <w:rPr>
          <w:rFonts w:ascii="Times New Roman" w:eastAsia="Times New Roman" w:hAnsi="Times New Roman" w:cs="Times New Roman"/>
          <w:sz w:val="28"/>
          <w:szCs w:val="28"/>
          <w:lang w:val="ru-UA"/>
        </w:rPr>
        <w:t xml:space="preserve"> і </w:t>
      </w:r>
      <w:proofErr w:type="spellStart"/>
      <w:r w:rsidR="003556B4" w:rsidRPr="003556B4">
        <w:rPr>
          <w:rFonts w:ascii="Times New Roman" w:eastAsia="Times New Roman" w:hAnsi="Times New Roman" w:cs="Times New Roman"/>
          <w:sz w:val="28"/>
          <w:szCs w:val="28"/>
          <w:lang w:val="ru-UA"/>
        </w:rPr>
        <w:t>національної</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ідентичності</w:t>
      </w:r>
      <w:proofErr w:type="spellEnd"/>
      <w:r w:rsidR="003556B4" w:rsidRPr="003556B4">
        <w:rPr>
          <w:rFonts w:ascii="Times New Roman" w:eastAsia="Times New Roman" w:hAnsi="Times New Roman" w:cs="Times New Roman"/>
          <w:sz w:val="28"/>
          <w:szCs w:val="28"/>
          <w:lang w:val="ru-UA"/>
        </w:rPr>
        <w:t xml:space="preserve">, а </w:t>
      </w:r>
      <w:proofErr w:type="spellStart"/>
      <w:r w:rsidR="003556B4" w:rsidRPr="003556B4">
        <w:rPr>
          <w:rFonts w:ascii="Times New Roman" w:eastAsia="Times New Roman" w:hAnsi="Times New Roman" w:cs="Times New Roman"/>
          <w:sz w:val="28"/>
          <w:szCs w:val="28"/>
          <w:lang w:val="ru-UA"/>
        </w:rPr>
        <w:t>також</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важливим</w:t>
      </w:r>
      <w:proofErr w:type="spellEnd"/>
      <w:r w:rsidR="003556B4" w:rsidRPr="003556B4">
        <w:rPr>
          <w:rFonts w:ascii="Times New Roman" w:eastAsia="Times New Roman" w:hAnsi="Times New Roman" w:cs="Times New Roman"/>
          <w:sz w:val="28"/>
          <w:szCs w:val="28"/>
          <w:lang w:val="ru-UA"/>
        </w:rPr>
        <w:t xml:space="preserve"> фактором для </w:t>
      </w:r>
      <w:proofErr w:type="spellStart"/>
      <w:r w:rsidR="003556B4" w:rsidRPr="003556B4">
        <w:rPr>
          <w:rFonts w:ascii="Times New Roman" w:eastAsia="Times New Roman" w:hAnsi="Times New Roman" w:cs="Times New Roman"/>
          <w:sz w:val="28"/>
          <w:szCs w:val="28"/>
          <w:lang w:val="ru-UA"/>
        </w:rPr>
        <w:t>формування</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майбутнього</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покоління</w:t>
      </w:r>
      <w:proofErr w:type="spellEnd"/>
      <w:r w:rsidR="003556B4" w:rsidRPr="003556B4">
        <w:rPr>
          <w:rFonts w:ascii="Times New Roman" w:eastAsia="Times New Roman" w:hAnsi="Times New Roman" w:cs="Times New Roman"/>
          <w:sz w:val="28"/>
          <w:szCs w:val="28"/>
          <w:lang w:val="ru-UA"/>
        </w:rPr>
        <w:t xml:space="preserve">, яке буде не </w:t>
      </w:r>
      <w:proofErr w:type="spellStart"/>
      <w:r w:rsidR="003556B4" w:rsidRPr="003556B4">
        <w:rPr>
          <w:rFonts w:ascii="Times New Roman" w:eastAsia="Times New Roman" w:hAnsi="Times New Roman" w:cs="Times New Roman"/>
          <w:sz w:val="28"/>
          <w:szCs w:val="28"/>
          <w:lang w:val="ru-UA"/>
        </w:rPr>
        <w:t>лише</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шанувати</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традиції</w:t>
      </w:r>
      <w:proofErr w:type="spellEnd"/>
      <w:r w:rsidR="003556B4" w:rsidRPr="003556B4">
        <w:rPr>
          <w:rFonts w:ascii="Times New Roman" w:eastAsia="Times New Roman" w:hAnsi="Times New Roman" w:cs="Times New Roman"/>
          <w:sz w:val="28"/>
          <w:szCs w:val="28"/>
          <w:lang w:val="ru-UA"/>
        </w:rPr>
        <w:t xml:space="preserve">, а й </w:t>
      </w:r>
      <w:proofErr w:type="spellStart"/>
      <w:r w:rsidR="003556B4" w:rsidRPr="003556B4">
        <w:rPr>
          <w:rFonts w:ascii="Times New Roman" w:eastAsia="Times New Roman" w:hAnsi="Times New Roman" w:cs="Times New Roman"/>
          <w:sz w:val="28"/>
          <w:szCs w:val="28"/>
          <w:lang w:val="ru-UA"/>
        </w:rPr>
        <w:t>продовжувати</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культурні</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досягнення</w:t>
      </w:r>
      <w:proofErr w:type="spellEnd"/>
      <w:r w:rsidR="003556B4" w:rsidRPr="003556B4">
        <w:rPr>
          <w:rFonts w:ascii="Times New Roman" w:eastAsia="Times New Roman" w:hAnsi="Times New Roman" w:cs="Times New Roman"/>
          <w:sz w:val="28"/>
          <w:szCs w:val="28"/>
          <w:lang w:val="ru-UA"/>
        </w:rPr>
        <w:t xml:space="preserve"> </w:t>
      </w:r>
      <w:proofErr w:type="spellStart"/>
      <w:r w:rsidR="003556B4" w:rsidRPr="003556B4">
        <w:rPr>
          <w:rFonts w:ascii="Times New Roman" w:eastAsia="Times New Roman" w:hAnsi="Times New Roman" w:cs="Times New Roman"/>
          <w:sz w:val="28"/>
          <w:szCs w:val="28"/>
          <w:lang w:val="ru-UA"/>
        </w:rPr>
        <w:t>свого</w:t>
      </w:r>
      <w:proofErr w:type="spellEnd"/>
      <w:r w:rsidR="003556B4" w:rsidRPr="003556B4">
        <w:rPr>
          <w:rFonts w:ascii="Times New Roman" w:eastAsia="Times New Roman" w:hAnsi="Times New Roman" w:cs="Times New Roman"/>
          <w:sz w:val="28"/>
          <w:szCs w:val="28"/>
          <w:lang w:val="ru-UA"/>
        </w:rPr>
        <w:t xml:space="preserve"> народу.</w:t>
      </w:r>
    </w:p>
    <w:p w14:paraId="11E04BF2" w14:textId="4ED87BBF" w:rsidR="00965B02" w:rsidRPr="00824965" w:rsidRDefault="00597D0E" w:rsidP="00F02D1B">
      <w:pPr>
        <w:spacing w:after="0"/>
        <w:contextualSpacing/>
        <w:jc w:val="both"/>
        <w:rPr>
          <w:rFonts w:ascii="Times New Roman" w:eastAsia="Times New Roman" w:hAnsi="Times New Roman" w:cs="Times New Roman"/>
          <w:b/>
          <w:color w:val="000000"/>
          <w:sz w:val="28"/>
          <w:szCs w:val="28"/>
          <w:lang w:val="uk-UA"/>
        </w:rPr>
      </w:pPr>
      <w:r w:rsidRPr="007E24A1">
        <w:rPr>
          <w:rFonts w:ascii="Times New Roman" w:eastAsia="Times New Roman" w:hAnsi="Times New Roman" w:cs="Times New Roman"/>
          <w:b/>
          <w:color w:val="000000"/>
          <w:sz w:val="28"/>
          <w:szCs w:val="28"/>
        </w:rPr>
        <w:t>1.2.</w:t>
      </w:r>
      <w:proofErr w:type="spellStart"/>
      <w:r w:rsidR="00320591" w:rsidRPr="00320591">
        <w:rPr>
          <w:rFonts w:ascii="Times New Roman" w:eastAsia="Times New Roman" w:hAnsi="Times New Roman" w:cs="Times New Roman"/>
          <w:b/>
          <w:color w:val="000000"/>
          <w:sz w:val="28"/>
          <w:szCs w:val="28"/>
          <w:lang w:val="ru-UA"/>
        </w:rPr>
        <w:t>Традиційні</w:t>
      </w:r>
      <w:proofErr w:type="spellEnd"/>
      <w:r w:rsidR="00320591" w:rsidRPr="00320591">
        <w:rPr>
          <w:rFonts w:ascii="Times New Roman" w:eastAsia="Times New Roman" w:hAnsi="Times New Roman" w:cs="Times New Roman"/>
          <w:b/>
          <w:color w:val="000000"/>
          <w:sz w:val="28"/>
          <w:szCs w:val="28"/>
          <w:lang w:val="ru-UA"/>
        </w:rPr>
        <w:t xml:space="preserve"> </w:t>
      </w:r>
      <w:proofErr w:type="spellStart"/>
      <w:r w:rsidR="00320591" w:rsidRPr="00320591">
        <w:rPr>
          <w:rFonts w:ascii="Times New Roman" w:eastAsia="Times New Roman" w:hAnsi="Times New Roman" w:cs="Times New Roman"/>
          <w:b/>
          <w:color w:val="000000"/>
          <w:sz w:val="28"/>
          <w:szCs w:val="28"/>
          <w:lang w:val="ru-UA"/>
        </w:rPr>
        <w:t>методи</w:t>
      </w:r>
      <w:proofErr w:type="spellEnd"/>
      <w:r w:rsidR="00320591" w:rsidRPr="00320591">
        <w:rPr>
          <w:rFonts w:ascii="Times New Roman" w:eastAsia="Times New Roman" w:hAnsi="Times New Roman" w:cs="Times New Roman"/>
          <w:b/>
          <w:color w:val="000000"/>
          <w:sz w:val="28"/>
          <w:szCs w:val="28"/>
          <w:lang w:val="ru-UA"/>
        </w:rPr>
        <w:t xml:space="preserve"> </w:t>
      </w:r>
      <w:proofErr w:type="spellStart"/>
      <w:r w:rsidR="00320591" w:rsidRPr="00320591">
        <w:rPr>
          <w:rFonts w:ascii="Times New Roman" w:eastAsia="Times New Roman" w:hAnsi="Times New Roman" w:cs="Times New Roman"/>
          <w:b/>
          <w:color w:val="000000"/>
          <w:sz w:val="28"/>
          <w:szCs w:val="28"/>
          <w:lang w:val="ru-UA"/>
        </w:rPr>
        <w:t>збереження</w:t>
      </w:r>
      <w:proofErr w:type="spellEnd"/>
      <w:r w:rsidR="00320591" w:rsidRPr="00320591">
        <w:rPr>
          <w:rFonts w:ascii="Times New Roman" w:eastAsia="Times New Roman" w:hAnsi="Times New Roman" w:cs="Times New Roman"/>
          <w:b/>
          <w:color w:val="000000"/>
          <w:sz w:val="28"/>
          <w:szCs w:val="28"/>
          <w:lang w:val="ru-UA"/>
        </w:rPr>
        <w:t xml:space="preserve">, </w:t>
      </w:r>
      <w:proofErr w:type="spellStart"/>
      <w:r w:rsidR="00320591" w:rsidRPr="00320591">
        <w:rPr>
          <w:rFonts w:ascii="Times New Roman" w:eastAsia="Times New Roman" w:hAnsi="Times New Roman" w:cs="Times New Roman"/>
          <w:b/>
          <w:color w:val="000000"/>
          <w:sz w:val="28"/>
          <w:szCs w:val="28"/>
          <w:lang w:val="ru-UA"/>
        </w:rPr>
        <w:t>реставрації</w:t>
      </w:r>
      <w:proofErr w:type="spellEnd"/>
      <w:r w:rsidR="00320591" w:rsidRPr="00320591">
        <w:rPr>
          <w:rFonts w:ascii="Times New Roman" w:eastAsia="Times New Roman" w:hAnsi="Times New Roman" w:cs="Times New Roman"/>
          <w:b/>
          <w:color w:val="000000"/>
          <w:sz w:val="28"/>
          <w:szCs w:val="28"/>
          <w:lang w:val="ru-UA"/>
        </w:rPr>
        <w:t xml:space="preserve"> та </w:t>
      </w:r>
      <w:proofErr w:type="spellStart"/>
      <w:r w:rsidR="00320591" w:rsidRPr="00320591">
        <w:rPr>
          <w:rFonts w:ascii="Times New Roman" w:eastAsia="Times New Roman" w:hAnsi="Times New Roman" w:cs="Times New Roman"/>
          <w:b/>
          <w:color w:val="000000"/>
          <w:sz w:val="28"/>
          <w:szCs w:val="28"/>
          <w:lang w:val="ru-UA"/>
        </w:rPr>
        <w:t>управління</w:t>
      </w:r>
      <w:proofErr w:type="spellEnd"/>
      <w:r w:rsidR="00F02D1B" w:rsidRPr="00F02D1B">
        <w:rPr>
          <w:rFonts w:ascii="Times New Roman" w:eastAsia="Times New Roman" w:hAnsi="Times New Roman" w:cs="Times New Roman"/>
          <w:b/>
          <w:color w:val="000000"/>
          <w:sz w:val="28"/>
          <w:szCs w:val="28"/>
        </w:rPr>
        <w:t xml:space="preserve"> </w:t>
      </w:r>
      <w:r w:rsidR="00320591" w:rsidRPr="00320591">
        <w:rPr>
          <w:rFonts w:ascii="Times New Roman" w:eastAsia="Times New Roman" w:hAnsi="Times New Roman" w:cs="Times New Roman"/>
          <w:b/>
          <w:color w:val="000000"/>
          <w:sz w:val="28"/>
          <w:szCs w:val="28"/>
          <w:lang w:val="ru-UA"/>
        </w:rPr>
        <w:t>культурною</w:t>
      </w:r>
      <w:r w:rsidR="00320591">
        <w:rPr>
          <w:rFonts w:ascii="Times New Roman" w:eastAsia="Times New Roman" w:hAnsi="Times New Roman" w:cs="Times New Roman"/>
          <w:b/>
          <w:color w:val="000000"/>
          <w:sz w:val="28"/>
          <w:szCs w:val="28"/>
          <w:lang w:val="uk-UA"/>
        </w:rPr>
        <w:t xml:space="preserve"> </w:t>
      </w:r>
      <w:proofErr w:type="spellStart"/>
      <w:r w:rsidR="00320591" w:rsidRPr="00320591">
        <w:rPr>
          <w:rFonts w:ascii="Times New Roman" w:eastAsia="Times New Roman" w:hAnsi="Times New Roman" w:cs="Times New Roman"/>
          <w:b/>
          <w:color w:val="000000"/>
          <w:sz w:val="28"/>
          <w:szCs w:val="28"/>
          <w:lang w:val="ru-UA"/>
        </w:rPr>
        <w:t>спадщиною</w:t>
      </w:r>
      <w:proofErr w:type="spellEnd"/>
    </w:p>
    <w:p w14:paraId="2073279C" w14:textId="6CA14C70" w:rsidR="00602460" w:rsidRPr="00602460" w:rsidRDefault="00602460" w:rsidP="00602460">
      <w:pPr>
        <w:spacing w:after="0"/>
        <w:contextualSpacing/>
        <w:jc w:val="both"/>
        <w:rPr>
          <w:rFonts w:ascii="Times New Roman" w:eastAsia="Times New Roman" w:hAnsi="Times New Roman" w:cs="Times New Roman"/>
          <w:bCs/>
          <w:color w:val="000000"/>
          <w:sz w:val="28"/>
          <w:szCs w:val="28"/>
          <w:lang w:val="ru-UA"/>
        </w:rPr>
      </w:pPr>
      <w:r>
        <w:rPr>
          <w:rFonts w:ascii="Times New Roman" w:eastAsia="Times New Roman" w:hAnsi="Times New Roman" w:cs="Times New Roman"/>
          <w:bCs/>
          <w:color w:val="000000"/>
          <w:sz w:val="28"/>
          <w:szCs w:val="28"/>
          <w:lang w:val="uk-UA"/>
        </w:rPr>
        <w:t xml:space="preserve">     </w:t>
      </w:r>
      <w:proofErr w:type="spellStart"/>
      <w:r w:rsidRPr="00602460">
        <w:rPr>
          <w:rFonts w:ascii="Times New Roman" w:eastAsia="Times New Roman" w:hAnsi="Times New Roman" w:cs="Times New Roman"/>
          <w:bCs/>
          <w:color w:val="000000"/>
          <w:sz w:val="28"/>
          <w:szCs w:val="28"/>
          <w:lang w:val="ru-UA"/>
        </w:rPr>
        <w:t>Збереження</w:t>
      </w:r>
      <w:proofErr w:type="spellEnd"/>
      <w:r w:rsidRPr="00602460">
        <w:rPr>
          <w:rFonts w:ascii="Times New Roman" w:eastAsia="Times New Roman" w:hAnsi="Times New Roman" w:cs="Times New Roman"/>
          <w:bCs/>
          <w:color w:val="000000"/>
          <w:sz w:val="28"/>
          <w:szCs w:val="28"/>
          <w:lang w:val="ru-UA"/>
        </w:rPr>
        <w:t xml:space="preserve"> </w:t>
      </w:r>
      <w:proofErr w:type="spellStart"/>
      <w:r w:rsidRPr="00602460">
        <w:rPr>
          <w:rFonts w:ascii="Times New Roman" w:eastAsia="Times New Roman" w:hAnsi="Times New Roman" w:cs="Times New Roman"/>
          <w:bCs/>
          <w:color w:val="000000"/>
          <w:sz w:val="28"/>
          <w:szCs w:val="28"/>
          <w:lang w:val="ru-UA"/>
        </w:rPr>
        <w:t>культурної</w:t>
      </w:r>
      <w:proofErr w:type="spellEnd"/>
      <w:r w:rsidRPr="00602460">
        <w:rPr>
          <w:rFonts w:ascii="Times New Roman" w:eastAsia="Times New Roman" w:hAnsi="Times New Roman" w:cs="Times New Roman"/>
          <w:bCs/>
          <w:color w:val="000000"/>
          <w:sz w:val="28"/>
          <w:szCs w:val="28"/>
          <w:lang w:val="ru-UA"/>
        </w:rPr>
        <w:t xml:space="preserve"> </w:t>
      </w:r>
      <w:proofErr w:type="spellStart"/>
      <w:r w:rsidRPr="00602460">
        <w:rPr>
          <w:rFonts w:ascii="Times New Roman" w:eastAsia="Times New Roman" w:hAnsi="Times New Roman" w:cs="Times New Roman"/>
          <w:bCs/>
          <w:color w:val="000000"/>
          <w:sz w:val="28"/>
          <w:szCs w:val="28"/>
          <w:lang w:val="ru-UA"/>
        </w:rPr>
        <w:t>спадщини</w:t>
      </w:r>
      <w:proofErr w:type="spellEnd"/>
      <w:r w:rsidRPr="00602460">
        <w:rPr>
          <w:rFonts w:ascii="Times New Roman" w:eastAsia="Times New Roman" w:hAnsi="Times New Roman" w:cs="Times New Roman"/>
          <w:bCs/>
          <w:color w:val="000000"/>
          <w:sz w:val="28"/>
          <w:szCs w:val="28"/>
          <w:lang w:val="ru-UA"/>
        </w:rPr>
        <w:t xml:space="preserve"> </w:t>
      </w:r>
      <w:r w:rsidR="00F357B9">
        <w:rPr>
          <w:rFonts w:ascii="Times New Roman" w:eastAsia="Times New Roman" w:hAnsi="Times New Roman" w:cs="Times New Roman"/>
          <w:bCs/>
          <w:color w:val="000000"/>
          <w:sz w:val="28"/>
          <w:szCs w:val="28"/>
          <w:lang w:val="ru-UA"/>
        </w:rPr>
        <w:t>─</w:t>
      </w:r>
      <w:r w:rsidRPr="00602460">
        <w:rPr>
          <w:rFonts w:ascii="Times New Roman" w:eastAsia="Times New Roman" w:hAnsi="Times New Roman" w:cs="Times New Roman"/>
          <w:bCs/>
          <w:color w:val="000000"/>
          <w:sz w:val="28"/>
          <w:szCs w:val="28"/>
          <w:lang w:val="ru-UA"/>
        </w:rPr>
        <w:t xml:space="preserve"> </w:t>
      </w:r>
      <w:proofErr w:type="spellStart"/>
      <w:r w:rsidRPr="00602460">
        <w:rPr>
          <w:rFonts w:ascii="Times New Roman" w:eastAsia="Times New Roman" w:hAnsi="Times New Roman" w:cs="Times New Roman"/>
          <w:bCs/>
          <w:color w:val="000000"/>
          <w:sz w:val="28"/>
          <w:szCs w:val="28"/>
          <w:lang w:val="ru-UA"/>
        </w:rPr>
        <w:t>це</w:t>
      </w:r>
      <w:proofErr w:type="spellEnd"/>
      <w:r w:rsidRPr="00602460">
        <w:rPr>
          <w:rFonts w:ascii="Times New Roman" w:eastAsia="Times New Roman" w:hAnsi="Times New Roman" w:cs="Times New Roman"/>
          <w:bCs/>
          <w:color w:val="000000"/>
          <w:sz w:val="28"/>
          <w:szCs w:val="28"/>
          <w:lang w:val="ru-UA"/>
        </w:rPr>
        <w:t xml:space="preserve"> </w:t>
      </w:r>
      <w:proofErr w:type="spellStart"/>
      <w:r w:rsidRPr="00602460">
        <w:rPr>
          <w:rFonts w:ascii="Times New Roman" w:eastAsia="Times New Roman" w:hAnsi="Times New Roman" w:cs="Times New Roman"/>
          <w:bCs/>
          <w:color w:val="000000"/>
          <w:sz w:val="28"/>
          <w:szCs w:val="28"/>
          <w:lang w:val="ru-UA"/>
        </w:rPr>
        <w:t>складний</w:t>
      </w:r>
      <w:proofErr w:type="spellEnd"/>
      <w:r w:rsidRPr="00602460">
        <w:rPr>
          <w:rFonts w:ascii="Times New Roman" w:eastAsia="Times New Roman" w:hAnsi="Times New Roman" w:cs="Times New Roman"/>
          <w:bCs/>
          <w:color w:val="000000"/>
          <w:sz w:val="28"/>
          <w:szCs w:val="28"/>
          <w:lang w:val="ru-UA"/>
        </w:rPr>
        <w:t xml:space="preserve"> </w:t>
      </w:r>
      <w:proofErr w:type="spellStart"/>
      <w:r w:rsidRPr="00602460">
        <w:rPr>
          <w:rFonts w:ascii="Times New Roman" w:eastAsia="Times New Roman" w:hAnsi="Times New Roman" w:cs="Times New Roman"/>
          <w:bCs/>
          <w:color w:val="000000"/>
          <w:sz w:val="28"/>
          <w:szCs w:val="28"/>
          <w:lang w:val="ru-UA"/>
        </w:rPr>
        <w:t>процес</w:t>
      </w:r>
      <w:proofErr w:type="spellEnd"/>
      <w:r w:rsidRPr="00602460">
        <w:rPr>
          <w:rFonts w:ascii="Times New Roman" w:eastAsia="Times New Roman" w:hAnsi="Times New Roman" w:cs="Times New Roman"/>
          <w:bCs/>
          <w:color w:val="000000"/>
          <w:sz w:val="28"/>
          <w:szCs w:val="28"/>
          <w:lang w:val="ru-UA"/>
        </w:rPr>
        <w:t xml:space="preserve">, </w:t>
      </w:r>
      <w:proofErr w:type="spellStart"/>
      <w:r w:rsidRPr="00602460">
        <w:rPr>
          <w:rFonts w:ascii="Times New Roman" w:eastAsia="Times New Roman" w:hAnsi="Times New Roman" w:cs="Times New Roman"/>
          <w:bCs/>
          <w:color w:val="000000"/>
          <w:sz w:val="28"/>
          <w:szCs w:val="28"/>
          <w:lang w:val="ru-UA"/>
        </w:rPr>
        <w:t>що</w:t>
      </w:r>
      <w:proofErr w:type="spellEnd"/>
      <w:r w:rsidRPr="00602460">
        <w:rPr>
          <w:rFonts w:ascii="Times New Roman" w:eastAsia="Times New Roman" w:hAnsi="Times New Roman" w:cs="Times New Roman"/>
          <w:bCs/>
          <w:color w:val="000000"/>
          <w:sz w:val="28"/>
          <w:szCs w:val="28"/>
          <w:lang w:val="ru-UA"/>
        </w:rPr>
        <w:t xml:space="preserve"> </w:t>
      </w:r>
      <w:proofErr w:type="spellStart"/>
      <w:r w:rsidRPr="00602460">
        <w:rPr>
          <w:rFonts w:ascii="Times New Roman" w:eastAsia="Times New Roman" w:hAnsi="Times New Roman" w:cs="Times New Roman"/>
          <w:bCs/>
          <w:color w:val="000000"/>
          <w:sz w:val="28"/>
          <w:szCs w:val="28"/>
          <w:lang w:val="ru-UA"/>
        </w:rPr>
        <w:t>включає</w:t>
      </w:r>
      <w:proofErr w:type="spellEnd"/>
      <w:r w:rsidRPr="00602460">
        <w:rPr>
          <w:rFonts w:ascii="Times New Roman" w:eastAsia="Times New Roman" w:hAnsi="Times New Roman" w:cs="Times New Roman"/>
          <w:bCs/>
          <w:color w:val="000000"/>
          <w:sz w:val="28"/>
          <w:szCs w:val="28"/>
          <w:lang w:val="ru-UA"/>
        </w:rPr>
        <w:t xml:space="preserve"> як </w:t>
      </w:r>
      <w:proofErr w:type="spellStart"/>
      <w:r w:rsidRPr="00602460">
        <w:rPr>
          <w:rFonts w:ascii="Times New Roman" w:eastAsia="Times New Roman" w:hAnsi="Times New Roman" w:cs="Times New Roman"/>
          <w:bCs/>
          <w:color w:val="000000"/>
          <w:sz w:val="28"/>
          <w:szCs w:val="28"/>
          <w:lang w:val="ru-UA"/>
        </w:rPr>
        <w:t>фізичний</w:t>
      </w:r>
      <w:proofErr w:type="spellEnd"/>
      <w:r w:rsidRPr="00602460">
        <w:rPr>
          <w:rFonts w:ascii="Times New Roman" w:eastAsia="Times New Roman" w:hAnsi="Times New Roman" w:cs="Times New Roman"/>
          <w:bCs/>
          <w:color w:val="000000"/>
          <w:sz w:val="28"/>
          <w:szCs w:val="28"/>
          <w:lang w:val="ru-UA"/>
        </w:rPr>
        <w:t xml:space="preserve"> </w:t>
      </w:r>
      <w:proofErr w:type="spellStart"/>
      <w:r w:rsidRPr="00602460">
        <w:rPr>
          <w:rFonts w:ascii="Times New Roman" w:eastAsia="Times New Roman" w:hAnsi="Times New Roman" w:cs="Times New Roman"/>
          <w:bCs/>
          <w:color w:val="000000"/>
          <w:sz w:val="28"/>
          <w:szCs w:val="28"/>
          <w:lang w:val="ru-UA"/>
        </w:rPr>
        <w:t>захист</w:t>
      </w:r>
      <w:proofErr w:type="spellEnd"/>
      <w:r w:rsidRPr="00602460">
        <w:rPr>
          <w:rFonts w:ascii="Times New Roman" w:eastAsia="Times New Roman" w:hAnsi="Times New Roman" w:cs="Times New Roman"/>
          <w:bCs/>
          <w:color w:val="000000"/>
          <w:sz w:val="28"/>
          <w:szCs w:val="28"/>
          <w:lang w:val="ru-UA"/>
        </w:rPr>
        <w:t xml:space="preserve"> </w:t>
      </w:r>
      <w:proofErr w:type="spellStart"/>
      <w:r w:rsidRPr="00602460">
        <w:rPr>
          <w:rFonts w:ascii="Times New Roman" w:eastAsia="Times New Roman" w:hAnsi="Times New Roman" w:cs="Times New Roman"/>
          <w:bCs/>
          <w:color w:val="000000"/>
          <w:sz w:val="28"/>
          <w:szCs w:val="28"/>
          <w:lang w:val="ru-UA"/>
        </w:rPr>
        <w:t>об’єктів</w:t>
      </w:r>
      <w:proofErr w:type="spellEnd"/>
      <w:r w:rsidRPr="00602460">
        <w:rPr>
          <w:rFonts w:ascii="Times New Roman" w:eastAsia="Times New Roman" w:hAnsi="Times New Roman" w:cs="Times New Roman"/>
          <w:bCs/>
          <w:color w:val="000000"/>
          <w:sz w:val="28"/>
          <w:szCs w:val="28"/>
          <w:lang w:val="ru-UA"/>
        </w:rPr>
        <w:t xml:space="preserve">, так і </w:t>
      </w:r>
      <w:proofErr w:type="spellStart"/>
      <w:r w:rsidRPr="00602460">
        <w:rPr>
          <w:rFonts w:ascii="Times New Roman" w:eastAsia="Times New Roman" w:hAnsi="Times New Roman" w:cs="Times New Roman"/>
          <w:bCs/>
          <w:color w:val="000000"/>
          <w:sz w:val="28"/>
          <w:szCs w:val="28"/>
          <w:lang w:val="ru-UA"/>
        </w:rPr>
        <w:t>системне</w:t>
      </w:r>
      <w:proofErr w:type="spellEnd"/>
      <w:r w:rsidRPr="00602460">
        <w:rPr>
          <w:rFonts w:ascii="Times New Roman" w:eastAsia="Times New Roman" w:hAnsi="Times New Roman" w:cs="Times New Roman"/>
          <w:bCs/>
          <w:color w:val="000000"/>
          <w:sz w:val="28"/>
          <w:szCs w:val="28"/>
          <w:lang w:val="ru-UA"/>
        </w:rPr>
        <w:t xml:space="preserve"> </w:t>
      </w:r>
      <w:proofErr w:type="spellStart"/>
      <w:r w:rsidRPr="00602460">
        <w:rPr>
          <w:rFonts w:ascii="Times New Roman" w:eastAsia="Times New Roman" w:hAnsi="Times New Roman" w:cs="Times New Roman"/>
          <w:bCs/>
          <w:color w:val="000000"/>
          <w:sz w:val="28"/>
          <w:szCs w:val="28"/>
          <w:lang w:val="ru-UA"/>
        </w:rPr>
        <w:t>управління</w:t>
      </w:r>
      <w:proofErr w:type="spellEnd"/>
      <w:r w:rsidRPr="00602460">
        <w:rPr>
          <w:rFonts w:ascii="Times New Roman" w:eastAsia="Times New Roman" w:hAnsi="Times New Roman" w:cs="Times New Roman"/>
          <w:bCs/>
          <w:color w:val="000000"/>
          <w:sz w:val="28"/>
          <w:szCs w:val="28"/>
          <w:lang w:val="ru-UA"/>
        </w:rPr>
        <w:t xml:space="preserve">, </w:t>
      </w:r>
      <w:proofErr w:type="spellStart"/>
      <w:r w:rsidRPr="00602460">
        <w:rPr>
          <w:rFonts w:ascii="Times New Roman" w:eastAsia="Times New Roman" w:hAnsi="Times New Roman" w:cs="Times New Roman"/>
          <w:bCs/>
          <w:color w:val="000000"/>
          <w:sz w:val="28"/>
          <w:szCs w:val="28"/>
          <w:lang w:val="ru-UA"/>
        </w:rPr>
        <w:t>спрямоване</w:t>
      </w:r>
      <w:proofErr w:type="spellEnd"/>
      <w:r w:rsidRPr="00602460">
        <w:rPr>
          <w:rFonts w:ascii="Times New Roman" w:eastAsia="Times New Roman" w:hAnsi="Times New Roman" w:cs="Times New Roman"/>
          <w:bCs/>
          <w:color w:val="000000"/>
          <w:sz w:val="28"/>
          <w:szCs w:val="28"/>
          <w:lang w:val="ru-UA"/>
        </w:rPr>
        <w:t xml:space="preserve"> на </w:t>
      </w:r>
      <w:proofErr w:type="spellStart"/>
      <w:r w:rsidRPr="00602460">
        <w:rPr>
          <w:rFonts w:ascii="Times New Roman" w:eastAsia="Times New Roman" w:hAnsi="Times New Roman" w:cs="Times New Roman"/>
          <w:bCs/>
          <w:color w:val="000000"/>
          <w:sz w:val="28"/>
          <w:szCs w:val="28"/>
          <w:lang w:val="ru-UA"/>
        </w:rPr>
        <w:t>збереження</w:t>
      </w:r>
      <w:proofErr w:type="spellEnd"/>
      <w:r w:rsidRPr="00602460">
        <w:rPr>
          <w:rFonts w:ascii="Times New Roman" w:eastAsia="Times New Roman" w:hAnsi="Times New Roman" w:cs="Times New Roman"/>
          <w:bCs/>
          <w:color w:val="000000"/>
          <w:sz w:val="28"/>
          <w:szCs w:val="28"/>
          <w:lang w:val="ru-UA"/>
        </w:rPr>
        <w:t xml:space="preserve"> </w:t>
      </w:r>
      <w:proofErr w:type="spellStart"/>
      <w:r w:rsidRPr="00602460">
        <w:rPr>
          <w:rFonts w:ascii="Times New Roman" w:eastAsia="Times New Roman" w:hAnsi="Times New Roman" w:cs="Times New Roman"/>
          <w:bCs/>
          <w:color w:val="000000"/>
          <w:sz w:val="28"/>
          <w:szCs w:val="28"/>
          <w:lang w:val="ru-UA"/>
        </w:rPr>
        <w:t>культурних</w:t>
      </w:r>
      <w:proofErr w:type="spellEnd"/>
      <w:r w:rsidRPr="00602460">
        <w:rPr>
          <w:rFonts w:ascii="Times New Roman" w:eastAsia="Times New Roman" w:hAnsi="Times New Roman" w:cs="Times New Roman"/>
          <w:bCs/>
          <w:color w:val="000000"/>
          <w:sz w:val="28"/>
          <w:szCs w:val="28"/>
          <w:lang w:val="ru-UA"/>
        </w:rPr>
        <w:t xml:space="preserve"> </w:t>
      </w:r>
      <w:proofErr w:type="spellStart"/>
      <w:r w:rsidRPr="00602460">
        <w:rPr>
          <w:rFonts w:ascii="Times New Roman" w:eastAsia="Times New Roman" w:hAnsi="Times New Roman" w:cs="Times New Roman"/>
          <w:bCs/>
          <w:color w:val="000000"/>
          <w:sz w:val="28"/>
          <w:szCs w:val="28"/>
          <w:lang w:val="ru-UA"/>
        </w:rPr>
        <w:t>цінностей</w:t>
      </w:r>
      <w:proofErr w:type="spellEnd"/>
      <w:r w:rsidRPr="00602460">
        <w:rPr>
          <w:rFonts w:ascii="Times New Roman" w:eastAsia="Times New Roman" w:hAnsi="Times New Roman" w:cs="Times New Roman"/>
          <w:bCs/>
          <w:color w:val="000000"/>
          <w:sz w:val="28"/>
          <w:szCs w:val="28"/>
          <w:lang w:val="ru-UA"/>
        </w:rPr>
        <w:t xml:space="preserve"> для </w:t>
      </w:r>
      <w:proofErr w:type="spellStart"/>
      <w:r w:rsidRPr="00602460">
        <w:rPr>
          <w:rFonts w:ascii="Times New Roman" w:eastAsia="Times New Roman" w:hAnsi="Times New Roman" w:cs="Times New Roman"/>
          <w:bCs/>
          <w:color w:val="000000"/>
          <w:sz w:val="28"/>
          <w:szCs w:val="28"/>
          <w:lang w:val="ru-UA"/>
        </w:rPr>
        <w:t>майбутніх</w:t>
      </w:r>
      <w:proofErr w:type="spellEnd"/>
      <w:r w:rsidRPr="00602460">
        <w:rPr>
          <w:rFonts w:ascii="Times New Roman" w:eastAsia="Times New Roman" w:hAnsi="Times New Roman" w:cs="Times New Roman"/>
          <w:bCs/>
          <w:color w:val="000000"/>
          <w:sz w:val="28"/>
          <w:szCs w:val="28"/>
          <w:lang w:val="ru-UA"/>
        </w:rPr>
        <w:t xml:space="preserve"> </w:t>
      </w:r>
      <w:proofErr w:type="spellStart"/>
      <w:r w:rsidRPr="00602460">
        <w:rPr>
          <w:rFonts w:ascii="Times New Roman" w:eastAsia="Times New Roman" w:hAnsi="Times New Roman" w:cs="Times New Roman"/>
          <w:bCs/>
          <w:color w:val="000000"/>
          <w:sz w:val="28"/>
          <w:szCs w:val="28"/>
          <w:lang w:val="ru-UA"/>
        </w:rPr>
        <w:t>поколінь</w:t>
      </w:r>
      <w:proofErr w:type="spellEnd"/>
      <w:r w:rsidRPr="00602460">
        <w:rPr>
          <w:rFonts w:ascii="Times New Roman" w:eastAsia="Times New Roman" w:hAnsi="Times New Roman" w:cs="Times New Roman"/>
          <w:bCs/>
          <w:color w:val="000000"/>
          <w:sz w:val="28"/>
          <w:szCs w:val="28"/>
          <w:lang w:val="ru-UA"/>
        </w:rPr>
        <w:t xml:space="preserve">. В </w:t>
      </w:r>
      <w:proofErr w:type="spellStart"/>
      <w:r w:rsidRPr="00602460">
        <w:rPr>
          <w:rFonts w:ascii="Times New Roman" w:eastAsia="Times New Roman" w:hAnsi="Times New Roman" w:cs="Times New Roman"/>
          <w:bCs/>
          <w:color w:val="000000"/>
          <w:sz w:val="28"/>
          <w:szCs w:val="28"/>
          <w:lang w:val="ru-UA"/>
        </w:rPr>
        <w:t>Україні</w:t>
      </w:r>
      <w:proofErr w:type="spellEnd"/>
      <w:r w:rsidRPr="00602460">
        <w:rPr>
          <w:rFonts w:ascii="Times New Roman" w:eastAsia="Times New Roman" w:hAnsi="Times New Roman" w:cs="Times New Roman"/>
          <w:bCs/>
          <w:color w:val="000000"/>
          <w:sz w:val="28"/>
          <w:szCs w:val="28"/>
          <w:lang w:val="ru-UA"/>
        </w:rPr>
        <w:t xml:space="preserve"> </w:t>
      </w:r>
      <w:proofErr w:type="spellStart"/>
      <w:r w:rsidRPr="00602460">
        <w:rPr>
          <w:rFonts w:ascii="Times New Roman" w:eastAsia="Times New Roman" w:hAnsi="Times New Roman" w:cs="Times New Roman"/>
          <w:bCs/>
          <w:color w:val="000000"/>
          <w:sz w:val="28"/>
          <w:szCs w:val="28"/>
          <w:lang w:val="ru-UA"/>
        </w:rPr>
        <w:t>традиційні</w:t>
      </w:r>
      <w:proofErr w:type="spellEnd"/>
      <w:r w:rsidRPr="00602460">
        <w:rPr>
          <w:rFonts w:ascii="Times New Roman" w:eastAsia="Times New Roman" w:hAnsi="Times New Roman" w:cs="Times New Roman"/>
          <w:bCs/>
          <w:color w:val="000000"/>
          <w:sz w:val="28"/>
          <w:szCs w:val="28"/>
          <w:lang w:val="ru-UA"/>
        </w:rPr>
        <w:t xml:space="preserve"> </w:t>
      </w:r>
      <w:proofErr w:type="spellStart"/>
      <w:r w:rsidRPr="00602460">
        <w:rPr>
          <w:rFonts w:ascii="Times New Roman" w:eastAsia="Times New Roman" w:hAnsi="Times New Roman" w:cs="Times New Roman"/>
          <w:bCs/>
          <w:color w:val="000000"/>
          <w:sz w:val="28"/>
          <w:szCs w:val="28"/>
          <w:lang w:val="ru-UA"/>
        </w:rPr>
        <w:t>методи</w:t>
      </w:r>
      <w:proofErr w:type="spellEnd"/>
      <w:r w:rsidRPr="00602460">
        <w:rPr>
          <w:rFonts w:ascii="Times New Roman" w:eastAsia="Times New Roman" w:hAnsi="Times New Roman" w:cs="Times New Roman"/>
          <w:bCs/>
          <w:color w:val="000000"/>
          <w:sz w:val="28"/>
          <w:szCs w:val="28"/>
          <w:lang w:val="ru-UA"/>
        </w:rPr>
        <w:t xml:space="preserve"> </w:t>
      </w:r>
      <w:proofErr w:type="spellStart"/>
      <w:r w:rsidRPr="00602460">
        <w:rPr>
          <w:rFonts w:ascii="Times New Roman" w:eastAsia="Times New Roman" w:hAnsi="Times New Roman" w:cs="Times New Roman"/>
          <w:bCs/>
          <w:color w:val="000000"/>
          <w:sz w:val="28"/>
          <w:szCs w:val="28"/>
          <w:lang w:val="ru-UA"/>
        </w:rPr>
        <w:t>збереження</w:t>
      </w:r>
      <w:proofErr w:type="spellEnd"/>
      <w:r w:rsidRPr="00602460">
        <w:rPr>
          <w:rFonts w:ascii="Times New Roman" w:eastAsia="Times New Roman" w:hAnsi="Times New Roman" w:cs="Times New Roman"/>
          <w:bCs/>
          <w:color w:val="000000"/>
          <w:sz w:val="28"/>
          <w:szCs w:val="28"/>
          <w:lang w:val="ru-UA"/>
        </w:rPr>
        <w:t xml:space="preserve"> та </w:t>
      </w:r>
      <w:proofErr w:type="spellStart"/>
      <w:r w:rsidRPr="00602460">
        <w:rPr>
          <w:rFonts w:ascii="Times New Roman" w:eastAsia="Times New Roman" w:hAnsi="Times New Roman" w:cs="Times New Roman"/>
          <w:bCs/>
          <w:color w:val="000000"/>
          <w:sz w:val="28"/>
          <w:szCs w:val="28"/>
          <w:lang w:val="ru-UA"/>
        </w:rPr>
        <w:t>управління</w:t>
      </w:r>
      <w:proofErr w:type="spellEnd"/>
      <w:r w:rsidRPr="00602460">
        <w:rPr>
          <w:rFonts w:ascii="Times New Roman" w:eastAsia="Times New Roman" w:hAnsi="Times New Roman" w:cs="Times New Roman"/>
          <w:bCs/>
          <w:color w:val="000000"/>
          <w:sz w:val="28"/>
          <w:szCs w:val="28"/>
          <w:lang w:val="ru-UA"/>
        </w:rPr>
        <w:t xml:space="preserve"> культурною </w:t>
      </w:r>
      <w:proofErr w:type="spellStart"/>
      <w:r w:rsidRPr="00602460">
        <w:rPr>
          <w:rFonts w:ascii="Times New Roman" w:eastAsia="Times New Roman" w:hAnsi="Times New Roman" w:cs="Times New Roman"/>
          <w:bCs/>
          <w:color w:val="000000"/>
          <w:sz w:val="28"/>
          <w:szCs w:val="28"/>
          <w:lang w:val="ru-UA"/>
        </w:rPr>
        <w:t>спадщиною</w:t>
      </w:r>
      <w:proofErr w:type="spellEnd"/>
      <w:r w:rsidRPr="00602460">
        <w:rPr>
          <w:rFonts w:ascii="Times New Roman" w:eastAsia="Times New Roman" w:hAnsi="Times New Roman" w:cs="Times New Roman"/>
          <w:bCs/>
          <w:color w:val="000000"/>
          <w:sz w:val="28"/>
          <w:szCs w:val="28"/>
          <w:lang w:val="ru-UA"/>
        </w:rPr>
        <w:t xml:space="preserve"> </w:t>
      </w:r>
      <w:proofErr w:type="spellStart"/>
      <w:r w:rsidRPr="00602460">
        <w:rPr>
          <w:rFonts w:ascii="Times New Roman" w:eastAsia="Times New Roman" w:hAnsi="Times New Roman" w:cs="Times New Roman"/>
          <w:bCs/>
          <w:color w:val="000000"/>
          <w:sz w:val="28"/>
          <w:szCs w:val="28"/>
          <w:lang w:val="ru-UA"/>
        </w:rPr>
        <w:t>формувалися</w:t>
      </w:r>
      <w:proofErr w:type="spellEnd"/>
      <w:r w:rsidRPr="00602460">
        <w:rPr>
          <w:rFonts w:ascii="Times New Roman" w:eastAsia="Times New Roman" w:hAnsi="Times New Roman" w:cs="Times New Roman"/>
          <w:bCs/>
          <w:color w:val="000000"/>
          <w:sz w:val="28"/>
          <w:szCs w:val="28"/>
          <w:lang w:val="ru-UA"/>
        </w:rPr>
        <w:t xml:space="preserve"> </w:t>
      </w:r>
      <w:proofErr w:type="spellStart"/>
      <w:r w:rsidRPr="00602460">
        <w:rPr>
          <w:rFonts w:ascii="Times New Roman" w:eastAsia="Times New Roman" w:hAnsi="Times New Roman" w:cs="Times New Roman"/>
          <w:bCs/>
          <w:color w:val="000000"/>
          <w:sz w:val="28"/>
          <w:szCs w:val="28"/>
          <w:lang w:val="ru-UA"/>
        </w:rPr>
        <w:t>протягом</w:t>
      </w:r>
      <w:proofErr w:type="spellEnd"/>
      <w:r w:rsidRPr="00602460">
        <w:rPr>
          <w:rFonts w:ascii="Times New Roman" w:eastAsia="Times New Roman" w:hAnsi="Times New Roman" w:cs="Times New Roman"/>
          <w:bCs/>
          <w:color w:val="000000"/>
          <w:sz w:val="28"/>
          <w:szCs w:val="28"/>
          <w:lang w:val="ru-UA"/>
        </w:rPr>
        <w:t xml:space="preserve"> </w:t>
      </w:r>
      <w:proofErr w:type="spellStart"/>
      <w:r w:rsidRPr="00602460">
        <w:rPr>
          <w:rFonts w:ascii="Times New Roman" w:eastAsia="Times New Roman" w:hAnsi="Times New Roman" w:cs="Times New Roman"/>
          <w:bCs/>
          <w:color w:val="000000"/>
          <w:sz w:val="28"/>
          <w:szCs w:val="28"/>
          <w:lang w:val="ru-UA"/>
        </w:rPr>
        <w:t>десятиліть</w:t>
      </w:r>
      <w:proofErr w:type="spellEnd"/>
      <w:r w:rsidRPr="00602460">
        <w:rPr>
          <w:rFonts w:ascii="Times New Roman" w:eastAsia="Times New Roman" w:hAnsi="Times New Roman" w:cs="Times New Roman"/>
          <w:bCs/>
          <w:color w:val="000000"/>
          <w:sz w:val="28"/>
          <w:szCs w:val="28"/>
          <w:lang w:val="ru-UA"/>
        </w:rPr>
        <w:t xml:space="preserve"> і </w:t>
      </w:r>
      <w:proofErr w:type="spellStart"/>
      <w:r w:rsidRPr="00602460">
        <w:rPr>
          <w:rFonts w:ascii="Times New Roman" w:eastAsia="Times New Roman" w:hAnsi="Times New Roman" w:cs="Times New Roman"/>
          <w:bCs/>
          <w:color w:val="000000"/>
          <w:sz w:val="28"/>
          <w:szCs w:val="28"/>
          <w:lang w:val="ru-UA"/>
        </w:rPr>
        <w:t>охоплюють</w:t>
      </w:r>
      <w:proofErr w:type="spellEnd"/>
      <w:r w:rsidRPr="00602460">
        <w:rPr>
          <w:rFonts w:ascii="Times New Roman" w:eastAsia="Times New Roman" w:hAnsi="Times New Roman" w:cs="Times New Roman"/>
          <w:bCs/>
          <w:color w:val="000000"/>
          <w:sz w:val="28"/>
          <w:szCs w:val="28"/>
          <w:lang w:val="ru-UA"/>
        </w:rPr>
        <w:t xml:space="preserve"> низку </w:t>
      </w:r>
      <w:proofErr w:type="spellStart"/>
      <w:r w:rsidRPr="00602460">
        <w:rPr>
          <w:rFonts w:ascii="Times New Roman" w:eastAsia="Times New Roman" w:hAnsi="Times New Roman" w:cs="Times New Roman"/>
          <w:bCs/>
          <w:color w:val="000000"/>
          <w:sz w:val="28"/>
          <w:szCs w:val="28"/>
          <w:lang w:val="ru-UA"/>
        </w:rPr>
        <w:t>заходів</w:t>
      </w:r>
      <w:proofErr w:type="spellEnd"/>
      <w:r w:rsidRPr="00602460">
        <w:rPr>
          <w:rFonts w:ascii="Times New Roman" w:eastAsia="Times New Roman" w:hAnsi="Times New Roman" w:cs="Times New Roman"/>
          <w:bCs/>
          <w:color w:val="000000"/>
          <w:sz w:val="28"/>
          <w:szCs w:val="28"/>
          <w:lang w:val="ru-UA"/>
        </w:rPr>
        <w:t xml:space="preserve">, </w:t>
      </w:r>
      <w:proofErr w:type="spellStart"/>
      <w:r w:rsidRPr="00602460">
        <w:rPr>
          <w:rFonts w:ascii="Times New Roman" w:eastAsia="Times New Roman" w:hAnsi="Times New Roman" w:cs="Times New Roman"/>
          <w:bCs/>
          <w:color w:val="000000"/>
          <w:sz w:val="28"/>
          <w:szCs w:val="28"/>
          <w:lang w:val="ru-UA"/>
        </w:rPr>
        <w:t>що</w:t>
      </w:r>
      <w:proofErr w:type="spellEnd"/>
      <w:r w:rsidRPr="00602460">
        <w:rPr>
          <w:rFonts w:ascii="Times New Roman" w:eastAsia="Times New Roman" w:hAnsi="Times New Roman" w:cs="Times New Roman"/>
          <w:bCs/>
          <w:color w:val="000000"/>
          <w:sz w:val="28"/>
          <w:szCs w:val="28"/>
          <w:lang w:val="ru-UA"/>
        </w:rPr>
        <w:t xml:space="preserve"> </w:t>
      </w:r>
      <w:proofErr w:type="spellStart"/>
      <w:r w:rsidRPr="00602460">
        <w:rPr>
          <w:rFonts w:ascii="Times New Roman" w:eastAsia="Times New Roman" w:hAnsi="Times New Roman" w:cs="Times New Roman"/>
          <w:bCs/>
          <w:color w:val="000000"/>
          <w:sz w:val="28"/>
          <w:szCs w:val="28"/>
          <w:lang w:val="ru-UA"/>
        </w:rPr>
        <w:t>реалізуються</w:t>
      </w:r>
      <w:proofErr w:type="spellEnd"/>
      <w:r w:rsidRPr="00602460">
        <w:rPr>
          <w:rFonts w:ascii="Times New Roman" w:eastAsia="Times New Roman" w:hAnsi="Times New Roman" w:cs="Times New Roman"/>
          <w:bCs/>
          <w:color w:val="000000"/>
          <w:sz w:val="28"/>
          <w:szCs w:val="28"/>
          <w:lang w:val="ru-UA"/>
        </w:rPr>
        <w:t xml:space="preserve"> на </w:t>
      </w:r>
      <w:proofErr w:type="spellStart"/>
      <w:r w:rsidRPr="00602460">
        <w:rPr>
          <w:rFonts w:ascii="Times New Roman" w:eastAsia="Times New Roman" w:hAnsi="Times New Roman" w:cs="Times New Roman"/>
          <w:bCs/>
          <w:color w:val="000000"/>
          <w:sz w:val="28"/>
          <w:szCs w:val="28"/>
          <w:lang w:val="ru-UA"/>
        </w:rPr>
        <w:t>національному</w:t>
      </w:r>
      <w:proofErr w:type="spellEnd"/>
      <w:r w:rsidRPr="00602460">
        <w:rPr>
          <w:rFonts w:ascii="Times New Roman" w:eastAsia="Times New Roman" w:hAnsi="Times New Roman" w:cs="Times New Roman"/>
          <w:bCs/>
          <w:color w:val="000000"/>
          <w:sz w:val="28"/>
          <w:szCs w:val="28"/>
          <w:lang w:val="ru-UA"/>
        </w:rPr>
        <w:t xml:space="preserve"> та </w:t>
      </w:r>
      <w:proofErr w:type="spellStart"/>
      <w:r w:rsidRPr="00602460">
        <w:rPr>
          <w:rFonts w:ascii="Times New Roman" w:eastAsia="Times New Roman" w:hAnsi="Times New Roman" w:cs="Times New Roman"/>
          <w:bCs/>
          <w:color w:val="000000"/>
          <w:sz w:val="28"/>
          <w:szCs w:val="28"/>
          <w:lang w:val="ru-UA"/>
        </w:rPr>
        <w:t>регіональному</w:t>
      </w:r>
      <w:proofErr w:type="spellEnd"/>
      <w:r w:rsidRPr="00602460">
        <w:rPr>
          <w:rFonts w:ascii="Times New Roman" w:eastAsia="Times New Roman" w:hAnsi="Times New Roman" w:cs="Times New Roman"/>
          <w:bCs/>
          <w:color w:val="000000"/>
          <w:sz w:val="28"/>
          <w:szCs w:val="28"/>
          <w:lang w:val="ru-UA"/>
        </w:rPr>
        <w:t xml:space="preserve"> </w:t>
      </w:r>
      <w:proofErr w:type="spellStart"/>
      <w:r w:rsidRPr="00602460">
        <w:rPr>
          <w:rFonts w:ascii="Times New Roman" w:eastAsia="Times New Roman" w:hAnsi="Times New Roman" w:cs="Times New Roman"/>
          <w:bCs/>
          <w:color w:val="000000"/>
          <w:sz w:val="28"/>
          <w:szCs w:val="28"/>
          <w:lang w:val="ru-UA"/>
        </w:rPr>
        <w:t>рівнях</w:t>
      </w:r>
      <w:proofErr w:type="spellEnd"/>
      <w:r w:rsidRPr="00602460">
        <w:rPr>
          <w:rFonts w:ascii="Times New Roman" w:eastAsia="Times New Roman" w:hAnsi="Times New Roman" w:cs="Times New Roman"/>
          <w:bCs/>
          <w:color w:val="000000"/>
          <w:sz w:val="28"/>
          <w:szCs w:val="28"/>
          <w:lang w:val="ru-UA"/>
        </w:rPr>
        <w:t>.</w:t>
      </w:r>
    </w:p>
    <w:p w14:paraId="6A519B5A" w14:textId="7BACE86D" w:rsidR="00602460" w:rsidRPr="00327778" w:rsidRDefault="008B4409" w:rsidP="00602460">
      <w:pPr>
        <w:spacing w:after="0"/>
        <w:contextualSpacing/>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color w:val="000000"/>
          <w:sz w:val="28"/>
          <w:szCs w:val="28"/>
          <w:lang w:val="uk-UA"/>
        </w:rPr>
        <w:t xml:space="preserve">     </w:t>
      </w:r>
      <w:r w:rsidR="00602460" w:rsidRPr="00602460">
        <w:rPr>
          <w:rFonts w:ascii="Times New Roman" w:eastAsia="Times New Roman" w:hAnsi="Times New Roman" w:cs="Times New Roman"/>
          <w:color w:val="000000"/>
          <w:sz w:val="28"/>
          <w:szCs w:val="28"/>
          <w:lang w:val="uk-UA"/>
        </w:rPr>
        <w:t>Спочатку розглянемо, які о</w:t>
      </w:r>
      <w:proofErr w:type="spellStart"/>
      <w:r w:rsidR="00602460" w:rsidRPr="00602460">
        <w:rPr>
          <w:rFonts w:ascii="Times New Roman" w:eastAsia="Times New Roman" w:hAnsi="Times New Roman" w:cs="Times New Roman"/>
          <w:color w:val="000000"/>
          <w:sz w:val="28"/>
          <w:szCs w:val="28"/>
          <w:lang w:val="ru-UA"/>
        </w:rPr>
        <w:t>сновні</w:t>
      </w:r>
      <w:proofErr w:type="spellEnd"/>
      <w:r w:rsidR="00602460" w:rsidRPr="00602460">
        <w:rPr>
          <w:rFonts w:ascii="Times New Roman" w:eastAsia="Times New Roman" w:hAnsi="Times New Roman" w:cs="Times New Roman"/>
          <w:color w:val="000000"/>
          <w:sz w:val="28"/>
          <w:szCs w:val="28"/>
          <w:lang w:val="ru-UA"/>
        </w:rPr>
        <w:t xml:space="preserve"> </w:t>
      </w:r>
      <w:proofErr w:type="spellStart"/>
      <w:r w:rsidR="00602460" w:rsidRPr="00602460">
        <w:rPr>
          <w:rFonts w:ascii="Times New Roman" w:eastAsia="Times New Roman" w:hAnsi="Times New Roman" w:cs="Times New Roman"/>
          <w:color w:val="000000"/>
          <w:sz w:val="28"/>
          <w:szCs w:val="28"/>
          <w:lang w:val="ru-UA"/>
        </w:rPr>
        <w:t>інститути</w:t>
      </w:r>
      <w:proofErr w:type="spellEnd"/>
      <w:r w:rsidR="00602460" w:rsidRPr="00602460">
        <w:rPr>
          <w:rFonts w:ascii="Times New Roman" w:eastAsia="Times New Roman" w:hAnsi="Times New Roman" w:cs="Times New Roman"/>
          <w:color w:val="000000"/>
          <w:sz w:val="28"/>
          <w:szCs w:val="28"/>
          <w:lang w:val="ru-UA"/>
        </w:rPr>
        <w:t xml:space="preserve"> </w:t>
      </w:r>
      <w:proofErr w:type="spellStart"/>
      <w:r w:rsidR="00602460" w:rsidRPr="00602460">
        <w:rPr>
          <w:rFonts w:ascii="Times New Roman" w:eastAsia="Times New Roman" w:hAnsi="Times New Roman" w:cs="Times New Roman"/>
          <w:color w:val="000000"/>
          <w:sz w:val="28"/>
          <w:szCs w:val="28"/>
          <w:lang w:val="ru-UA"/>
        </w:rPr>
        <w:t>збереження</w:t>
      </w:r>
      <w:proofErr w:type="spellEnd"/>
      <w:r w:rsidR="00602460" w:rsidRPr="00602460">
        <w:rPr>
          <w:rFonts w:ascii="Times New Roman" w:eastAsia="Times New Roman" w:hAnsi="Times New Roman" w:cs="Times New Roman"/>
          <w:color w:val="000000"/>
          <w:sz w:val="28"/>
          <w:szCs w:val="28"/>
          <w:lang w:val="ru-UA"/>
        </w:rPr>
        <w:t xml:space="preserve"> </w:t>
      </w:r>
      <w:proofErr w:type="spellStart"/>
      <w:r w:rsidR="00602460" w:rsidRPr="00602460">
        <w:rPr>
          <w:rFonts w:ascii="Times New Roman" w:eastAsia="Times New Roman" w:hAnsi="Times New Roman" w:cs="Times New Roman"/>
          <w:color w:val="000000"/>
          <w:sz w:val="28"/>
          <w:szCs w:val="28"/>
          <w:lang w:val="ru-UA"/>
        </w:rPr>
        <w:t>культурної</w:t>
      </w:r>
      <w:proofErr w:type="spellEnd"/>
      <w:r w:rsidR="00602460" w:rsidRPr="00602460">
        <w:rPr>
          <w:rFonts w:ascii="Times New Roman" w:eastAsia="Times New Roman" w:hAnsi="Times New Roman" w:cs="Times New Roman"/>
          <w:color w:val="000000"/>
          <w:sz w:val="28"/>
          <w:szCs w:val="28"/>
          <w:lang w:val="ru-UA"/>
        </w:rPr>
        <w:t xml:space="preserve"> </w:t>
      </w:r>
      <w:proofErr w:type="spellStart"/>
      <w:r w:rsidR="00602460" w:rsidRPr="00602460">
        <w:rPr>
          <w:rFonts w:ascii="Times New Roman" w:eastAsia="Times New Roman" w:hAnsi="Times New Roman" w:cs="Times New Roman"/>
          <w:color w:val="000000"/>
          <w:sz w:val="28"/>
          <w:szCs w:val="28"/>
          <w:lang w:val="ru-UA"/>
        </w:rPr>
        <w:t>спадщини</w:t>
      </w:r>
      <w:proofErr w:type="spellEnd"/>
      <w:r w:rsidR="00602460" w:rsidRPr="00602460">
        <w:rPr>
          <w:rFonts w:ascii="Times New Roman" w:eastAsia="Times New Roman" w:hAnsi="Times New Roman" w:cs="Times New Roman"/>
          <w:color w:val="000000"/>
          <w:sz w:val="28"/>
          <w:szCs w:val="28"/>
          <w:lang w:val="ru-UA"/>
        </w:rPr>
        <w:t xml:space="preserve"> в </w:t>
      </w:r>
      <w:proofErr w:type="spellStart"/>
      <w:r w:rsidR="00602460" w:rsidRPr="00602460">
        <w:rPr>
          <w:rFonts w:ascii="Times New Roman" w:eastAsia="Times New Roman" w:hAnsi="Times New Roman" w:cs="Times New Roman"/>
          <w:color w:val="000000"/>
          <w:sz w:val="28"/>
          <w:szCs w:val="28"/>
          <w:lang w:val="ru-UA"/>
        </w:rPr>
        <w:t>Україні</w:t>
      </w:r>
      <w:proofErr w:type="spellEnd"/>
      <w:r w:rsidR="00602460">
        <w:rPr>
          <w:rFonts w:ascii="Times New Roman" w:eastAsia="Times New Roman" w:hAnsi="Times New Roman" w:cs="Times New Roman"/>
          <w:color w:val="000000"/>
          <w:sz w:val="28"/>
          <w:szCs w:val="28"/>
          <w:lang w:val="uk-UA"/>
        </w:rPr>
        <w:t xml:space="preserve">. </w:t>
      </w:r>
      <w:r w:rsidR="00602460" w:rsidRPr="00602460">
        <w:rPr>
          <w:rFonts w:ascii="Times New Roman" w:eastAsia="Times New Roman" w:hAnsi="Times New Roman" w:cs="Times New Roman"/>
          <w:bCs/>
          <w:color w:val="000000"/>
          <w:sz w:val="28"/>
          <w:szCs w:val="28"/>
          <w:lang w:val="ru-UA"/>
        </w:rPr>
        <w:t>В</w:t>
      </w:r>
      <w:r w:rsidR="00602460" w:rsidRPr="00602460">
        <w:rPr>
          <w:rFonts w:ascii="Times New Roman" w:eastAsia="Times New Roman" w:hAnsi="Times New Roman" w:cs="Times New Roman"/>
          <w:bCs/>
          <w:color w:val="000000"/>
          <w:sz w:val="28"/>
          <w:szCs w:val="28"/>
          <w:lang w:val="uk-UA"/>
        </w:rPr>
        <w:t xml:space="preserve"> нашій країні </w:t>
      </w:r>
      <w:r w:rsidR="00602460" w:rsidRPr="00602460">
        <w:rPr>
          <w:rFonts w:ascii="Times New Roman" w:eastAsia="Times New Roman" w:hAnsi="Times New Roman" w:cs="Times New Roman"/>
          <w:bCs/>
          <w:color w:val="000000"/>
          <w:sz w:val="28"/>
          <w:szCs w:val="28"/>
          <w:lang w:val="ru-UA"/>
        </w:rPr>
        <w:t xml:space="preserve">створено низку </w:t>
      </w:r>
      <w:proofErr w:type="spellStart"/>
      <w:r w:rsidR="00602460" w:rsidRPr="00602460">
        <w:rPr>
          <w:rFonts w:ascii="Times New Roman" w:eastAsia="Times New Roman" w:hAnsi="Times New Roman" w:cs="Times New Roman"/>
          <w:bCs/>
          <w:color w:val="000000"/>
          <w:sz w:val="28"/>
          <w:szCs w:val="28"/>
          <w:lang w:val="ru-UA"/>
        </w:rPr>
        <w:t>установ</w:t>
      </w:r>
      <w:proofErr w:type="spellEnd"/>
      <w:r w:rsidR="00602460" w:rsidRPr="00602460">
        <w:rPr>
          <w:rFonts w:ascii="Times New Roman" w:eastAsia="Times New Roman" w:hAnsi="Times New Roman" w:cs="Times New Roman"/>
          <w:bCs/>
          <w:color w:val="000000"/>
          <w:sz w:val="28"/>
          <w:szCs w:val="28"/>
          <w:lang w:val="ru-UA"/>
        </w:rPr>
        <w:t xml:space="preserve">, </w:t>
      </w:r>
      <w:proofErr w:type="spellStart"/>
      <w:r w:rsidR="00602460" w:rsidRPr="00602460">
        <w:rPr>
          <w:rFonts w:ascii="Times New Roman" w:eastAsia="Times New Roman" w:hAnsi="Times New Roman" w:cs="Times New Roman"/>
          <w:bCs/>
          <w:color w:val="000000"/>
          <w:sz w:val="28"/>
          <w:szCs w:val="28"/>
          <w:lang w:val="ru-UA"/>
        </w:rPr>
        <w:t>які</w:t>
      </w:r>
      <w:proofErr w:type="spellEnd"/>
      <w:r w:rsidR="00602460" w:rsidRPr="00602460">
        <w:rPr>
          <w:rFonts w:ascii="Times New Roman" w:eastAsia="Times New Roman" w:hAnsi="Times New Roman" w:cs="Times New Roman"/>
          <w:bCs/>
          <w:color w:val="000000"/>
          <w:sz w:val="28"/>
          <w:szCs w:val="28"/>
          <w:lang w:val="ru-UA"/>
        </w:rPr>
        <w:t xml:space="preserve"> </w:t>
      </w:r>
      <w:proofErr w:type="spellStart"/>
      <w:r w:rsidR="00602460" w:rsidRPr="00602460">
        <w:rPr>
          <w:rFonts w:ascii="Times New Roman" w:eastAsia="Times New Roman" w:hAnsi="Times New Roman" w:cs="Times New Roman"/>
          <w:bCs/>
          <w:color w:val="000000"/>
          <w:sz w:val="28"/>
          <w:szCs w:val="28"/>
          <w:lang w:val="ru-UA"/>
        </w:rPr>
        <w:t>координують</w:t>
      </w:r>
      <w:proofErr w:type="spellEnd"/>
      <w:r w:rsidR="00602460" w:rsidRPr="00602460">
        <w:rPr>
          <w:rFonts w:ascii="Times New Roman" w:eastAsia="Times New Roman" w:hAnsi="Times New Roman" w:cs="Times New Roman"/>
          <w:bCs/>
          <w:color w:val="000000"/>
          <w:sz w:val="28"/>
          <w:szCs w:val="28"/>
          <w:lang w:val="ru-UA"/>
        </w:rPr>
        <w:t xml:space="preserve"> </w:t>
      </w:r>
      <w:proofErr w:type="spellStart"/>
      <w:r w:rsidR="00602460" w:rsidRPr="00602460">
        <w:rPr>
          <w:rFonts w:ascii="Times New Roman" w:eastAsia="Times New Roman" w:hAnsi="Times New Roman" w:cs="Times New Roman"/>
          <w:bCs/>
          <w:color w:val="000000"/>
          <w:sz w:val="28"/>
          <w:szCs w:val="28"/>
          <w:lang w:val="ru-UA"/>
        </w:rPr>
        <w:t>діяльність</w:t>
      </w:r>
      <w:proofErr w:type="spellEnd"/>
      <w:r w:rsidR="00602460" w:rsidRPr="00602460">
        <w:rPr>
          <w:rFonts w:ascii="Times New Roman" w:eastAsia="Times New Roman" w:hAnsi="Times New Roman" w:cs="Times New Roman"/>
          <w:bCs/>
          <w:color w:val="000000"/>
          <w:sz w:val="28"/>
          <w:szCs w:val="28"/>
          <w:lang w:val="ru-UA"/>
        </w:rPr>
        <w:t xml:space="preserve"> </w:t>
      </w:r>
      <w:proofErr w:type="spellStart"/>
      <w:r w:rsidR="00602460" w:rsidRPr="00602460">
        <w:rPr>
          <w:rFonts w:ascii="Times New Roman" w:eastAsia="Times New Roman" w:hAnsi="Times New Roman" w:cs="Times New Roman"/>
          <w:bCs/>
          <w:color w:val="000000"/>
          <w:sz w:val="28"/>
          <w:szCs w:val="28"/>
          <w:lang w:val="ru-UA"/>
        </w:rPr>
        <w:t>із</w:t>
      </w:r>
      <w:proofErr w:type="spellEnd"/>
      <w:r w:rsidR="00602460" w:rsidRPr="00602460">
        <w:rPr>
          <w:rFonts w:ascii="Times New Roman" w:eastAsia="Times New Roman" w:hAnsi="Times New Roman" w:cs="Times New Roman"/>
          <w:bCs/>
          <w:color w:val="000000"/>
          <w:sz w:val="28"/>
          <w:szCs w:val="28"/>
          <w:lang w:val="ru-UA"/>
        </w:rPr>
        <w:t xml:space="preserve"> </w:t>
      </w:r>
      <w:proofErr w:type="spellStart"/>
      <w:r w:rsidR="00602460" w:rsidRPr="00602460">
        <w:rPr>
          <w:rFonts w:ascii="Times New Roman" w:eastAsia="Times New Roman" w:hAnsi="Times New Roman" w:cs="Times New Roman"/>
          <w:bCs/>
          <w:color w:val="000000"/>
          <w:sz w:val="28"/>
          <w:szCs w:val="28"/>
          <w:lang w:val="ru-UA"/>
        </w:rPr>
        <w:t>захисту</w:t>
      </w:r>
      <w:proofErr w:type="spellEnd"/>
      <w:r w:rsidR="00602460" w:rsidRPr="00602460">
        <w:rPr>
          <w:rFonts w:ascii="Times New Roman" w:eastAsia="Times New Roman" w:hAnsi="Times New Roman" w:cs="Times New Roman"/>
          <w:bCs/>
          <w:color w:val="000000"/>
          <w:sz w:val="28"/>
          <w:szCs w:val="28"/>
          <w:lang w:val="ru-UA"/>
        </w:rPr>
        <w:t xml:space="preserve">, </w:t>
      </w:r>
      <w:proofErr w:type="spellStart"/>
      <w:r w:rsidR="00602460" w:rsidRPr="00602460">
        <w:rPr>
          <w:rFonts w:ascii="Times New Roman" w:eastAsia="Times New Roman" w:hAnsi="Times New Roman" w:cs="Times New Roman"/>
          <w:bCs/>
          <w:color w:val="000000"/>
          <w:sz w:val="28"/>
          <w:szCs w:val="28"/>
          <w:lang w:val="ru-UA"/>
        </w:rPr>
        <w:t>реставрації</w:t>
      </w:r>
      <w:proofErr w:type="spellEnd"/>
      <w:r w:rsidR="00602460" w:rsidRPr="00602460">
        <w:rPr>
          <w:rFonts w:ascii="Times New Roman" w:eastAsia="Times New Roman" w:hAnsi="Times New Roman" w:cs="Times New Roman"/>
          <w:bCs/>
          <w:color w:val="000000"/>
          <w:sz w:val="28"/>
          <w:szCs w:val="28"/>
          <w:lang w:val="ru-UA"/>
        </w:rPr>
        <w:t xml:space="preserve"> та </w:t>
      </w:r>
      <w:proofErr w:type="spellStart"/>
      <w:r w:rsidR="00602460" w:rsidRPr="00602460">
        <w:rPr>
          <w:rFonts w:ascii="Times New Roman" w:eastAsia="Times New Roman" w:hAnsi="Times New Roman" w:cs="Times New Roman"/>
          <w:bCs/>
          <w:color w:val="000000"/>
          <w:sz w:val="28"/>
          <w:szCs w:val="28"/>
          <w:lang w:val="ru-UA"/>
        </w:rPr>
        <w:t>популяризації</w:t>
      </w:r>
      <w:proofErr w:type="spellEnd"/>
      <w:r w:rsidR="00602460" w:rsidRPr="00602460">
        <w:rPr>
          <w:rFonts w:ascii="Times New Roman" w:eastAsia="Times New Roman" w:hAnsi="Times New Roman" w:cs="Times New Roman"/>
          <w:bCs/>
          <w:color w:val="000000"/>
          <w:sz w:val="28"/>
          <w:szCs w:val="28"/>
          <w:lang w:val="ru-UA"/>
        </w:rPr>
        <w:t xml:space="preserve"> </w:t>
      </w:r>
      <w:proofErr w:type="spellStart"/>
      <w:r w:rsidR="00602460" w:rsidRPr="00602460">
        <w:rPr>
          <w:rFonts w:ascii="Times New Roman" w:eastAsia="Times New Roman" w:hAnsi="Times New Roman" w:cs="Times New Roman"/>
          <w:bCs/>
          <w:color w:val="000000"/>
          <w:sz w:val="28"/>
          <w:szCs w:val="28"/>
          <w:lang w:val="ru-UA"/>
        </w:rPr>
        <w:t>культурної</w:t>
      </w:r>
      <w:proofErr w:type="spellEnd"/>
      <w:r w:rsidR="00602460" w:rsidRPr="00602460">
        <w:rPr>
          <w:rFonts w:ascii="Times New Roman" w:eastAsia="Times New Roman" w:hAnsi="Times New Roman" w:cs="Times New Roman"/>
          <w:bCs/>
          <w:color w:val="000000"/>
          <w:sz w:val="28"/>
          <w:szCs w:val="28"/>
          <w:lang w:val="ru-UA"/>
        </w:rPr>
        <w:t xml:space="preserve"> </w:t>
      </w:r>
      <w:proofErr w:type="spellStart"/>
      <w:r w:rsidR="00602460" w:rsidRPr="00602460">
        <w:rPr>
          <w:rFonts w:ascii="Times New Roman" w:eastAsia="Times New Roman" w:hAnsi="Times New Roman" w:cs="Times New Roman"/>
          <w:bCs/>
          <w:color w:val="000000"/>
          <w:sz w:val="28"/>
          <w:szCs w:val="28"/>
          <w:lang w:val="ru-UA"/>
        </w:rPr>
        <w:t>спадщини</w:t>
      </w:r>
      <w:proofErr w:type="spellEnd"/>
      <w:r w:rsidR="00963D3E">
        <w:rPr>
          <w:rFonts w:ascii="Times New Roman" w:eastAsia="Times New Roman" w:hAnsi="Times New Roman" w:cs="Times New Roman"/>
          <w:bCs/>
          <w:color w:val="000000"/>
          <w:sz w:val="28"/>
          <w:szCs w:val="28"/>
          <w:lang w:val="uk-UA"/>
        </w:rPr>
        <w:t>, с</w:t>
      </w:r>
      <w:proofErr w:type="spellStart"/>
      <w:r w:rsidR="00602460" w:rsidRPr="00602460">
        <w:rPr>
          <w:rFonts w:ascii="Times New Roman" w:eastAsia="Times New Roman" w:hAnsi="Times New Roman" w:cs="Times New Roman"/>
          <w:bCs/>
          <w:color w:val="000000"/>
          <w:sz w:val="28"/>
          <w:szCs w:val="28"/>
          <w:lang w:val="ru-UA"/>
        </w:rPr>
        <w:t>еред</w:t>
      </w:r>
      <w:proofErr w:type="spellEnd"/>
      <w:r w:rsidR="00602460" w:rsidRPr="00602460">
        <w:rPr>
          <w:rFonts w:ascii="Times New Roman" w:eastAsia="Times New Roman" w:hAnsi="Times New Roman" w:cs="Times New Roman"/>
          <w:bCs/>
          <w:color w:val="000000"/>
          <w:sz w:val="28"/>
          <w:szCs w:val="28"/>
          <w:lang w:val="ru-UA"/>
        </w:rPr>
        <w:t xml:space="preserve"> них:</w:t>
      </w:r>
    </w:p>
    <w:p w14:paraId="57C1C24E" w14:textId="4F151E1F" w:rsidR="00602460" w:rsidRPr="007D45BD" w:rsidRDefault="00602460" w:rsidP="00CF4D8E">
      <w:pPr>
        <w:numPr>
          <w:ilvl w:val="0"/>
          <w:numId w:val="1"/>
        </w:numPr>
        <w:spacing w:after="0"/>
        <w:contextualSpacing/>
        <w:jc w:val="both"/>
        <w:rPr>
          <w:rFonts w:ascii="Times New Roman" w:eastAsia="Times New Roman" w:hAnsi="Times New Roman" w:cs="Times New Roman"/>
          <w:color w:val="000000"/>
          <w:sz w:val="28"/>
          <w:szCs w:val="28"/>
          <w:lang w:val="ru-UA"/>
        </w:rPr>
      </w:pPr>
      <w:proofErr w:type="spellStart"/>
      <w:r w:rsidRPr="007D45BD">
        <w:rPr>
          <w:rFonts w:ascii="Times New Roman" w:eastAsia="Times New Roman" w:hAnsi="Times New Roman" w:cs="Times New Roman"/>
          <w:color w:val="000000"/>
          <w:sz w:val="28"/>
          <w:szCs w:val="28"/>
          <w:lang w:val="ru-UA"/>
        </w:rPr>
        <w:lastRenderedPageBreak/>
        <w:t>Міністерство</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культури</w:t>
      </w:r>
      <w:proofErr w:type="spellEnd"/>
      <w:r w:rsidRPr="007D45BD">
        <w:rPr>
          <w:rFonts w:ascii="Times New Roman" w:eastAsia="Times New Roman" w:hAnsi="Times New Roman" w:cs="Times New Roman"/>
          <w:color w:val="000000"/>
          <w:sz w:val="28"/>
          <w:szCs w:val="28"/>
          <w:lang w:val="ru-UA"/>
        </w:rPr>
        <w:t xml:space="preserve"> та </w:t>
      </w:r>
      <w:proofErr w:type="spellStart"/>
      <w:r w:rsidRPr="007D45BD">
        <w:rPr>
          <w:rFonts w:ascii="Times New Roman" w:eastAsia="Times New Roman" w:hAnsi="Times New Roman" w:cs="Times New Roman"/>
          <w:color w:val="000000"/>
          <w:sz w:val="28"/>
          <w:szCs w:val="28"/>
          <w:lang w:val="ru-UA"/>
        </w:rPr>
        <w:t>інформаційної</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політики</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України</w:t>
      </w:r>
      <w:proofErr w:type="spellEnd"/>
      <w:r w:rsidRPr="007D45BD">
        <w:rPr>
          <w:rFonts w:ascii="Times New Roman" w:eastAsia="Times New Roman" w:hAnsi="Times New Roman" w:cs="Times New Roman"/>
          <w:color w:val="000000"/>
          <w:sz w:val="28"/>
          <w:szCs w:val="28"/>
          <w:lang w:val="ru-UA"/>
        </w:rPr>
        <w:t xml:space="preserve"> </w:t>
      </w:r>
      <w:r w:rsidR="00F357B9" w:rsidRPr="007D45BD">
        <w:rPr>
          <w:rFonts w:ascii="Times New Roman" w:eastAsia="Times New Roman" w:hAnsi="Times New Roman" w:cs="Times New Roman"/>
          <w:color w:val="000000"/>
          <w:sz w:val="28"/>
          <w:szCs w:val="28"/>
          <w:lang w:val="ru-UA"/>
        </w:rPr>
        <w:t>─</w:t>
      </w:r>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центральний</w:t>
      </w:r>
      <w:proofErr w:type="spellEnd"/>
      <w:r w:rsidRPr="007D45BD">
        <w:rPr>
          <w:rFonts w:ascii="Times New Roman" w:eastAsia="Times New Roman" w:hAnsi="Times New Roman" w:cs="Times New Roman"/>
          <w:color w:val="000000"/>
          <w:sz w:val="28"/>
          <w:szCs w:val="28"/>
          <w:lang w:val="ru-UA"/>
        </w:rPr>
        <w:t xml:space="preserve"> орган </w:t>
      </w:r>
      <w:proofErr w:type="spellStart"/>
      <w:r w:rsidRPr="007D45BD">
        <w:rPr>
          <w:rFonts w:ascii="Times New Roman" w:eastAsia="Times New Roman" w:hAnsi="Times New Roman" w:cs="Times New Roman"/>
          <w:color w:val="000000"/>
          <w:sz w:val="28"/>
          <w:szCs w:val="28"/>
          <w:lang w:val="ru-UA"/>
        </w:rPr>
        <w:t>виконавчої</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влади</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який</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розробляє</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державну</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політику</w:t>
      </w:r>
      <w:proofErr w:type="spellEnd"/>
      <w:r w:rsidRPr="007D45BD">
        <w:rPr>
          <w:rFonts w:ascii="Times New Roman" w:eastAsia="Times New Roman" w:hAnsi="Times New Roman" w:cs="Times New Roman"/>
          <w:color w:val="000000"/>
          <w:sz w:val="28"/>
          <w:szCs w:val="28"/>
          <w:lang w:val="ru-UA"/>
        </w:rPr>
        <w:t xml:space="preserve"> у </w:t>
      </w:r>
      <w:proofErr w:type="spellStart"/>
      <w:r w:rsidRPr="007D45BD">
        <w:rPr>
          <w:rFonts w:ascii="Times New Roman" w:eastAsia="Times New Roman" w:hAnsi="Times New Roman" w:cs="Times New Roman"/>
          <w:color w:val="000000"/>
          <w:sz w:val="28"/>
          <w:szCs w:val="28"/>
          <w:lang w:val="ru-UA"/>
        </w:rPr>
        <w:t>сфері</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охорони</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культурної</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спадщини</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Воно</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затверджує</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стандарти</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збереження</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контролює</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реставраційні</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роботи</w:t>
      </w:r>
      <w:proofErr w:type="spellEnd"/>
      <w:r w:rsidRPr="007D45BD">
        <w:rPr>
          <w:rFonts w:ascii="Times New Roman" w:eastAsia="Times New Roman" w:hAnsi="Times New Roman" w:cs="Times New Roman"/>
          <w:color w:val="000000"/>
          <w:sz w:val="28"/>
          <w:szCs w:val="28"/>
          <w:lang w:val="ru-UA"/>
        </w:rPr>
        <w:t xml:space="preserve"> та </w:t>
      </w:r>
      <w:proofErr w:type="spellStart"/>
      <w:r w:rsidRPr="007D45BD">
        <w:rPr>
          <w:rFonts w:ascii="Times New Roman" w:eastAsia="Times New Roman" w:hAnsi="Times New Roman" w:cs="Times New Roman"/>
          <w:color w:val="000000"/>
          <w:sz w:val="28"/>
          <w:szCs w:val="28"/>
          <w:lang w:val="ru-UA"/>
        </w:rPr>
        <w:t>реалізує</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програми</w:t>
      </w:r>
      <w:proofErr w:type="spellEnd"/>
      <w:r w:rsidRPr="007D45BD">
        <w:rPr>
          <w:rFonts w:ascii="Times New Roman" w:eastAsia="Times New Roman" w:hAnsi="Times New Roman" w:cs="Times New Roman"/>
          <w:color w:val="000000"/>
          <w:sz w:val="28"/>
          <w:szCs w:val="28"/>
          <w:lang w:val="ru-UA"/>
        </w:rPr>
        <w:t xml:space="preserve"> з </w:t>
      </w:r>
      <w:proofErr w:type="spellStart"/>
      <w:r w:rsidRPr="007D45BD">
        <w:rPr>
          <w:rFonts w:ascii="Times New Roman" w:eastAsia="Times New Roman" w:hAnsi="Times New Roman" w:cs="Times New Roman"/>
          <w:color w:val="000000"/>
          <w:sz w:val="28"/>
          <w:szCs w:val="28"/>
          <w:lang w:val="ru-UA"/>
        </w:rPr>
        <w:t>охорони</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культурних</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цінностей</w:t>
      </w:r>
      <w:proofErr w:type="spellEnd"/>
      <w:r w:rsidRPr="007D45BD">
        <w:rPr>
          <w:rFonts w:ascii="Times New Roman" w:eastAsia="Times New Roman" w:hAnsi="Times New Roman" w:cs="Times New Roman"/>
          <w:color w:val="000000"/>
          <w:sz w:val="28"/>
          <w:szCs w:val="28"/>
          <w:lang w:val="ru-UA"/>
        </w:rPr>
        <w:t>.</w:t>
      </w:r>
    </w:p>
    <w:p w14:paraId="3F4818C8" w14:textId="77777777" w:rsidR="00602460" w:rsidRPr="007D45BD" w:rsidRDefault="00602460" w:rsidP="00CF4D8E">
      <w:pPr>
        <w:numPr>
          <w:ilvl w:val="0"/>
          <w:numId w:val="1"/>
        </w:numPr>
        <w:spacing w:after="0"/>
        <w:contextualSpacing/>
        <w:jc w:val="both"/>
        <w:rPr>
          <w:rFonts w:ascii="Times New Roman" w:eastAsia="Times New Roman" w:hAnsi="Times New Roman" w:cs="Times New Roman"/>
          <w:color w:val="000000"/>
          <w:sz w:val="28"/>
          <w:szCs w:val="28"/>
          <w:lang w:val="ru-UA"/>
        </w:rPr>
      </w:pPr>
      <w:proofErr w:type="spellStart"/>
      <w:r w:rsidRPr="007D45BD">
        <w:rPr>
          <w:rFonts w:ascii="Times New Roman" w:eastAsia="Times New Roman" w:hAnsi="Times New Roman" w:cs="Times New Roman"/>
          <w:color w:val="000000"/>
          <w:sz w:val="28"/>
          <w:szCs w:val="28"/>
          <w:lang w:val="ru-UA"/>
        </w:rPr>
        <w:t>Національний</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інститут</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культурної</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спадщини</w:t>
      </w:r>
      <w:proofErr w:type="spellEnd"/>
      <w:r w:rsidRPr="007D45BD">
        <w:rPr>
          <w:rFonts w:ascii="Times New Roman" w:eastAsia="Times New Roman" w:hAnsi="Times New Roman" w:cs="Times New Roman"/>
          <w:color w:val="000000"/>
          <w:sz w:val="28"/>
          <w:szCs w:val="28"/>
          <w:lang w:val="ru-UA"/>
        </w:rPr>
        <w:t xml:space="preserve"> – </w:t>
      </w:r>
      <w:proofErr w:type="spellStart"/>
      <w:r w:rsidRPr="007D45BD">
        <w:rPr>
          <w:rFonts w:ascii="Times New Roman" w:eastAsia="Times New Roman" w:hAnsi="Times New Roman" w:cs="Times New Roman"/>
          <w:color w:val="000000"/>
          <w:sz w:val="28"/>
          <w:szCs w:val="28"/>
          <w:lang w:val="ru-UA"/>
        </w:rPr>
        <w:t>наукова</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установа</w:t>
      </w:r>
      <w:proofErr w:type="spellEnd"/>
      <w:r w:rsidRPr="007D45BD">
        <w:rPr>
          <w:rFonts w:ascii="Times New Roman" w:eastAsia="Times New Roman" w:hAnsi="Times New Roman" w:cs="Times New Roman"/>
          <w:color w:val="000000"/>
          <w:sz w:val="28"/>
          <w:szCs w:val="28"/>
          <w:lang w:val="ru-UA"/>
        </w:rPr>
        <w:t xml:space="preserve">, яка </w:t>
      </w:r>
      <w:proofErr w:type="spellStart"/>
      <w:r w:rsidRPr="007D45BD">
        <w:rPr>
          <w:rFonts w:ascii="Times New Roman" w:eastAsia="Times New Roman" w:hAnsi="Times New Roman" w:cs="Times New Roman"/>
          <w:color w:val="000000"/>
          <w:sz w:val="28"/>
          <w:szCs w:val="28"/>
          <w:lang w:val="ru-UA"/>
        </w:rPr>
        <w:t>займається</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дослідженнями</w:t>
      </w:r>
      <w:proofErr w:type="spellEnd"/>
      <w:r w:rsidRPr="007D45BD">
        <w:rPr>
          <w:rFonts w:ascii="Times New Roman" w:eastAsia="Times New Roman" w:hAnsi="Times New Roman" w:cs="Times New Roman"/>
          <w:color w:val="000000"/>
          <w:sz w:val="28"/>
          <w:szCs w:val="28"/>
          <w:lang w:val="ru-UA"/>
        </w:rPr>
        <w:t xml:space="preserve"> та </w:t>
      </w:r>
      <w:proofErr w:type="spellStart"/>
      <w:r w:rsidRPr="007D45BD">
        <w:rPr>
          <w:rFonts w:ascii="Times New Roman" w:eastAsia="Times New Roman" w:hAnsi="Times New Roman" w:cs="Times New Roman"/>
          <w:color w:val="000000"/>
          <w:sz w:val="28"/>
          <w:szCs w:val="28"/>
          <w:lang w:val="ru-UA"/>
        </w:rPr>
        <w:t>розробкою</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методичних</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рекомендацій</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щодо</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збереження</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пам’яток</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культури</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Інститут</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також</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забезпечує</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підготовку</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фахівців</w:t>
      </w:r>
      <w:proofErr w:type="spellEnd"/>
      <w:r w:rsidRPr="007D45BD">
        <w:rPr>
          <w:rFonts w:ascii="Times New Roman" w:eastAsia="Times New Roman" w:hAnsi="Times New Roman" w:cs="Times New Roman"/>
          <w:color w:val="000000"/>
          <w:sz w:val="28"/>
          <w:szCs w:val="28"/>
          <w:lang w:val="ru-UA"/>
        </w:rPr>
        <w:t xml:space="preserve"> та проводить </w:t>
      </w:r>
      <w:proofErr w:type="spellStart"/>
      <w:r w:rsidRPr="007D45BD">
        <w:rPr>
          <w:rFonts w:ascii="Times New Roman" w:eastAsia="Times New Roman" w:hAnsi="Times New Roman" w:cs="Times New Roman"/>
          <w:color w:val="000000"/>
          <w:sz w:val="28"/>
          <w:szCs w:val="28"/>
          <w:lang w:val="ru-UA"/>
        </w:rPr>
        <w:t>експертизи</w:t>
      </w:r>
      <w:proofErr w:type="spellEnd"/>
      <w:r w:rsidRPr="007D45BD">
        <w:rPr>
          <w:rFonts w:ascii="Times New Roman" w:eastAsia="Times New Roman" w:hAnsi="Times New Roman" w:cs="Times New Roman"/>
          <w:color w:val="000000"/>
          <w:sz w:val="28"/>
          <w:szCs w:val="28"/>
          <w:lang w:val="ru-UA"/>
        </w:rPr>
        <w:t xml:space="preserve"> стану </w:t>
      </w:r>
      <w:proofErr w:type="spellStart"/>
      <w:r w:rsidRPr="007D45BD">
        <w:rPr>
          <w:rFonts w:ascii="Times New Roman" w:eastAsia="Times New Roman" w:hAnsi="Times New Roman" w:cs="Times New Roman"/>
          <w:color w:val="000000"/>
          <w:sz w:val="28"/>
          <w:szCs w:val="28"/>
          <w:lang w:val="ru-UA"/>
        </w:rPr>
        <w:t>об’єктів</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культурної</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спадщини</w:t>
      </w:r>
      <w:proofErr w:type="spellEnd"/>
      <w:r w:rsidRPr="007D45BD">
        <w:rPr>
          <w:rFonts w:ascii="Times New Roman" w:eastAsia="Times New Roman" w:hAnsi="Times New Roman" w:cs="Times New Roman"/>
          <w:color w:val="000000"/>
          <w:sz w:val="28"/>
          <w:szCs w:val="28"/>
          <w:lang w:val="ru-UA"/>
        </w:rPr>
        <w:t>.</w:t>
      </w:r>
    </w:p>
    <w:p w14:paraId="4BEB8074" w14:textId="77777777" w:rsidR="00602460" w:rsidRPr="007D45BD" w:rsidRDefault="00602460" w:rsidP="00CF4D8E">
      <w:pPr>
        <w:numPr>
          <w:ilvl w:val="0"/>
          <w:numId w:val="1"/>
        </w:numPr>
        <w:spacing w:after="0"/>
        <w:contextualSpacing/>
        <w:jc w:val="both"/>
        <w:rPr>
          <w:rFonts w:ascii="Times New Roman" w:eastAsia="Times New Roman" w:hAnsi="Times New Roman" w:cs="Times New Roman"/>
          <w:color w:val="000000"/>
          <w:sz w:val="28"/>
          <w:szCs w:val="28"/>
          <w:lang w:val="ru-UA"/>
        </w:rPr>
      </w:pPr>
      <w:proofErr w:type="spellStart"/>
      <w:r w:rsidRPr="007D45BD">
        <w:rPr>
          <w:rFonts w:ascii="Times New Roman" w:eastAsia="Times New Roman" w:hAnsi="Times New Roman" w:cs="Times New Roman"/>
          <w:color w:val="000000"/>
          <w:sz w:val="28"/>
          <w:szCs w:val="28"/>
          <w:lang w:val="ru-UA"/>
        </w:rPr>
        <w:t>Музеї</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архіви</w:t>
      </w:r>
      <w:proofErr w:type="spellEnd"/>
      <w:r w:rsidRPr="007D45BD">
        <w:rPr>
          <w:rFonts w:ascii="Times New Roman" w:eastAsia="Times New Roman" w:hAnsi="Times New Roman" w:cs="Times New Roman"/>
          <w:color w:val="000000"/>
          <w:sz w:val="28"/>
          <w:szCs w:val="28"/>
          <w:lang w:val="ru-UA"/>
        </w:rPr>
        <w:t xml:space="preserve"> та </w:t>
      </w:r>
      <w:proofErr w:type="spellStart"/>
      <w:r w:rsidRPr="007D45BD">
        <w:rPr>
          <w:rFonts w:ascii="Times New Roman" w:eastAsia="Times New Roman" w:hAnsi="Times New Roman" w:cs="Times New Roman"/>
          <w:color w:val="000000"/>
          <w:sz w:val="28"/>
          <w:szCs w:val="28"/>
          <w:lang w:val="ru-UA"/>
        </w:rPr>
        <w:t>бібліотеки</w:t>
      </w:r>
      <w:proofErr w:type="spellEnd"/>
      <w:r w:rsidRPr="007D45BD">
        <w:rPr>
          <w:rFonts w:ascii="Times New Roman" w:eastAsia="Times New Roman" w:hAnsi="Times New Roman" w:cs="Times New Roman"/>
          <w:color w:val="000000"/>
          <w:sz w:val="28"/>
          <w:szCs w:val="28"/>
          <w:lang w:val="ru-UA"/>
        </w:rPr>
        <w:t xml:space="preserve"> – </w:t>
      </w:r>
      <w:proofErr w:type="spellStart"/>
      <w:r w:rsidRPr="007D45BD">
        <w:rPr>
          <w:rFonts w:ascii="Times New Roman" w:eastAsia="Times New Roman" w:hAnsi="Times New Roman" w:cs="Times New Roman"/>
          <w:color w:val="000000"/>
          <w:sz w:val="28"/>
          <w:szCs w:val="28"/>
          <w:lang w:val="ru-UA"/>
        </w:rPr>
        <w:t>ці</w:t>
      </w:r>
      <w:proofErr w:type="spellEnd"/>
      <w:r w:rsidRPr="007D45BD">
        <w:rPr>
          <w:rFonts w:ascii="Times New Roman" w:eastAsia="Times New Roman" w:hAnsi="Times New Roman" w:cs="Times New Roman"/>
          <w:color w:val="000000"/>
          <w:sz w:val="28"/>
          <w:szCs w:val="28"/>
          <w:lang w:val="ru-UA"/>
        </w:rPr>
        <w:t xml:space="preserve"> установи </w:t>
      </w:r>
      <w:proofErr w:type="spellStart"/>
      <w:r w:rsidRPr="007D45BD">
        <w:rPr>
          <w:rFonts w:ascii="Times New Roman" w:eastAsia="Times New Roman" w:hAnsi="Times New Roman" w:cs="Times New Roman"/>
          <w:color w:val="000000"/>
          <w:sz w:val="28"/>
          <w:szCs w:val="28"/>
          <w:lang w:val="ru-UA"/>
        </w:rPr>
        <w:t>виконують</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функції</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зі</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збереження</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реставрації</w:t>
      </w:r>
      <w:proofErr w:type="spellEnd"/>
      <w:r w:rsidRPr="007D45BD">
        <w:rPr>
          <w:rFonts w:ascii="Times New Roman" w:eastAsia="Times New Roman" w:hAnsi="Times New Roman" w:cs="Times New Roman"/>
          <w:color w:val="000000"/>
          <w:sz w:val="28"/>
          <w:szCs w:val="28"/>
          <w:lang w:val="ru-UA"/>
        </w:rPr>
        <w:t xml:space="preserve"> та </w:t>
      </w:r>
      <w:proofErr w:type="spellStart"/>
      <w:r w:rsidRPr="007D45BD">
        <w:rPr>
          <w:rFonts w:ascii="Times New Roman" w:eastAsia="Times New Roman" w:hAnsi="Times New Roman" w:cs="Times New Roman"/>
          <w:color w:val="000000"/>
          <w:sz w:val="28"/>
          <w:szCs w:val="28"/>
          <w:lang w:val="ru-UA"/>
        </w:rPr>
        <w:t>оцифрування</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об’єктів</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культурної</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спадщини</w:t>
      </w:r>
      <w:proofErr w:type="spellEnd"/>
      <w:r w:rsidRPr="007D45BD">
        <w:rPr>
          <w:rFonts w:ascii="Times New Roman" w:eastAsia="Times New Roman" w:hAnsi="Times New Roman" w:cs="Times New Roman"/>
          <w:color w:val="000000"/>
          <w:sz w:val="28"/>
          <w:szCs w:val="28"/>
          <w:lang w:val="ru-UA"/>
        </w:rPr>
        <w:t xml:space="preserve">. Вони </w:t>
      </w:r>
      <w:proofErr w:type="spellStart"/>
      <w:r w:rsidRPr="007D45BD">
        <w:rPr>
          <w:rFonts w:ascii="Times New Roman" w:eastAsia="Times New Roman" w:hAnsi="Times New Roman" w:cs="Times New Roman"/>
          <w:color w:val="000000"/>
          <w:sz w:val="28"/>
          <w:szCs w:val="28"/>
          <w:lang w:val="ru-UA"/>
        </w:rPr>
        <w:t>систематизують</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каталогізують</w:t>
      </w:r>
      <w:proofErr w:type="spellEnd"/>
      <w:r w:rsidRPr="007D45BD">
        <w:rPr>
          <w:rFonts w:ascii="Times New Roman" w:eastAsia="Times New Roman" w:hAnsi="Times New Roman" w:cs="Times New Roman"/>
          <w:color w:val="000000"/>
          <w:sz w:val="28"/>
          <w:szCs w:val="28"/>
          <w:lang w:val="ru-UA"/>
        </w:rPr>
        <w:t xml:space="preserve"> та </w:t>
      </w:r>
      <w:proofErr w:type="spellStart"/>
      <w:r w:rsidRPr="007D45BD">
        <w:rPr>
          <w:rFonts w:ascii="Times New Roman" w:eastAsia="Times New Roman" w:hAnsi="Times New Roman" w:cs="Times New Roman"/>
          <w:color w:val="000000"/>
          <w:sz w:val="28"/>
          <w:szCs w:val="28"/>
          <w:lang w:val="ru-UA"/>
        </w:rPr>
        <w:t>зберігають</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матеріальні</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артефакти</w:t>
      </w:r>
      <w:proofErr w:type="spellEnd"/>
      <w:r w:rsidRPr="007D45BD">
        <w:rPr>
          <w:rFonts w:ascii="Times New Roman" w:eastAsia="Times New Roman" w:hAnsi="Times New Roman" w:cs="Times New Roman"/>
          <w:color w:val="000000"/>
          <w:sz w:val="28"/>
          <w:szCs w:val="28"/>
          <w:lang w:val="ru-UA"/>
        </w:rPr>
        <w:t xml:space="preserve">, а </w:t>
      </w:r>
      <w:proofErr w:type="spellStart"/>
      <w:r w:rsidRPr="007D45BD">
        <w:rPr>
          <w:rFonts w:ascii="Times New Roman" w:eastAsia="Times New Roman" w:hAnsi="Times New Roman" w:cs="Times New Roman"/>
          <w:color w:val="000000"/>
          <w:sz w:val="28"/>
          <w:szCs w:val="28"/>
          <w:lang w:val="ru-UA"/>
        </w:rPr>
        <w:t>також</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створюють</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електронні</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бази</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даних</w:t>
      </w:r>
      <w:proofErr w:type="spellEnd"/>
      <w:r w:rsidRPr="007D45BD">
        <w:rPr>
          <w:rFonts w:ascii="Times New Roman" w:eastAsia="Times New Roman" w:hAnsi="Times New Roman" w:cs="Times New Roman"/>
          <w:color w:val="000000"/>
          <w:sz w:val="28"/>
          <w:szCs w:val="28"/>
          <w:lang w:val="ru-UA"/>
        </w:rPr>
        <w:t xml:space="preserve"> для </w:t>
      </w:r>
      <w:proofErr w:type="spellStart"/>
      <w:r w:rsidRPr="007D45BD">
        <w:rPr>
          <w:rFonts w:ascii="Times New Roman" w:eastAsia="Times New Roman" w:hAnsi="Times New Roman" w:cs="Times New Roman"/>
          <w:color w:val="000000"/>
          <w:sz w:val="28"/>
          <w:szCs w:val="28"/>
          <w:lang w:val="ru-UA"/>
        </w:rPr>
        <w:t>зручного</w:t>
      </w:r>
      <w:proofErr w:type="spellEnd"/>
      <w:r w:rsidRPr="007D45BD">
        <w:rPr>
          <w:rFonts w:ascii="Times New Roman" w:eastAsia="Times New Roman" w:hAnsi="Times New Roman" w:cs="Times New Roman"/>
          <w:color w:val="000000"/>
          <w:sz w:val="28"/>
          <w:szCs w:val="28"/>
          <w:lang w:val="ru-UA"/>
        </w:rPr>
        <w:t xml:space="preserve"> доступу до </w:t>
      </w:r>
      <w:proofErr w:type="spellStart"/>
      <w:r w:rsidRPr="007D45BD">
        <w:rPr>
          <w:rFonts w:ascii="Times New Roman" w:eastAsia="Times New Roman" w:hAnsi="Times New Roman" w:cs="Times New Roman"/>
          <w:color w:val="000000"/>
          <w:sz w:val="28"/>
          <w:szCs w:val="28"/>
          <w:lang w:val="ru-UA"/>
        </w:rPr>
        <w:t>культурних</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ресурсів</w:t>
      </w:r>
      <w:proofErr w:type="spellEnd"/>
      <w:r w:rsidRPr="007D45BD">
        <w:rPr>
          <w:rFonts w:ascii="Times New Roman" w:eastAsia="Times New Roman" w:hAnsi="Times New Roman" w:cs="Times New Roman"/>
          <w:color w:val="000000"/>
          <w:sz w:val="28"/>
          <w:szCs w:val="28"/>
          <w:lang w:val="ru-UA"/>
        </w:rPr>
        <w:t>.</w:t>
      </w:r>
    </w:p>
    <w:p w14:paraId="24ABCD24" w14:textId="77777777" w:rsidR="00602460" w:rsidRPr="007D45BD" w:rsidRDefault="00602460" w:rsidP="00CF4D8E">
      <w:pPr>
        <w:numPr>
          <w:ilvl w:val="0"/>
          <w:numId w:val="1"/>
        </w:numPr>
        <w:spacing w:after="0"/>
        <w:contextualSpacing/>
        <w:jc w:val="both"/>
        <w:rPr>
          <w:rFonts w:ascii="Times New Roman" w:eastAsia="Times New Roman" w:hAnsi="Times New Roman" w:cs="Times New Roman"/>
          <w:color w:val="000000"/>
          <w:sz w:val="28"/>
          <w:szCs w:val="28"/>
          <w:lang w:val="ru-UA"/>
        </w:rPr>
      </w:pPr>
      <w:proofErr w:type="spellStart"/>
      <w:r w:rsidRPr="007D45BD">
        <w:rPr>
          <w:rFonts w:ascii="Times New Roman" w:eastAsia="Times New Roman" w:hAnsi="Times New Roman" w:cs="Times New Roman"/>
          <w:color w:val="000000"/>
          <w:sz w:val="28"/>
          <w:szCs w:val="28"/>
          <w:lang w:val="ru-UA"/>
        </w:rPr>
        <w:t>Національні</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заповідники</w:t>
      </w:r>
      <w:proofErr w:type="spellEnd"/>
      <w:r w:rsidRPr="007D45BD">
        <w:rPr>
          <w:rFonts w:ascii="Times New Roman" w:eastAsia="Times New Roman" w:hAnsi="Times New Roman" w:cs="Times New Roman"/>
          <w:color w:val="000000"/>
          <w:sz w:val="28"/>
          <w:szCs w:val="28"/>
          <w:lang w:val="ru-UA"/>
        </w:rPr>
        <w:t xml:space="preserve"> та </w:t>
      </w:r>
      <w:proofErr w:type="spellStart"/>
      <w:r w:rsidRPr="007D45BD">
        <w:rPr>
          <w:rFonts w:ascii="Times New Roman" w:eastAsia="Times New Roman" w:hAnsi="Times New Roman" w:cs="Times New Roman"/>
          <w:color w:val="000000"/>
          <w:sz w:val="28"/>
          <w:szCs w:val="28"/>
          <w:lang w:val="ru-UA"/>
        </w:rPr>
        <w:t>історико-культурні</w:t>
      </w:r>
      <w:proofErr w:type="spellEnd"/>
      <w:r w:rsidRPr="007D45BD">
        <w:rPr>
          <w:rFonts w:ascii="Times New Roman" w:eastAsia="Times New Roman" w:hAnsi="Times New Roman" w:cs="Times New Roman"/>
          <w:color w:val="000000"/>
          <w:sz w:val="28"/>
          <w:szCs w:val="28"/>
          <w:lang w:val="ru-UA"/>
        </w:rPr>
        <w:t xml:space="preserve"> парки – вони </w:t>
      </w:r>
      <w:proofErr w:type="spellStart"/>
      <w:r w:rsidRPr="007D45BD">
        <w:rPr>
          <w:rFonts w:ascii="Times New Roman" w:eastAsia="Times New Roman" w:hAnsi="Times New Roman" w:cs="Times New Roman"/>
          <w:color w:val="000000"/>
          <w:sz w:val="28"/>
          <w:szCs w:val="28"/>
          <w:lang w:val="ru-UA"/>
        </w:rPr>
        <w:t>забезпечують</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збереження</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природних</w:t>
      </w:r>
      <w:proofErr w:type="spellEnd"/>
      <w:r w:rsidRPr="007D45BD">
        <w:rPr>
          <w:rFonts w:ascii="Times New Roman" w:eastAsia="Times New Roman" w:hAnsi="Times New Roman" w:cs="Times New Roman"/>
          <w:color w:val="000000"/>
          <w:sz w:val="28"/>
          <w:szCs w:val="28"/>
          <w:lang w:val="ru-UA"/>
        </w:rPr>
        <w:t xml:space="preserve"> та </w:t>
      </w:r>
      <w:proofErr w:type="spellStart"/>
      <w:r w:rsidRPr="007D45BD">
        <w:rPr>
          <w:rFonts w:ascii="Times New Roman" w:eastAsia="Times New Roman" w:hAnsi="Times New Roman" w:cs="Times New Roman"/>
          <w:color w:val="000000"/>
          <w:sz w:val="28"/>
          <w:szCs w:val="28"/>
          <w:lang w:val="ru-UA"/>
        </w:rPr>
        <w:t>культурних</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комплексів</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архітектурних</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пам’яток</w:t>
      </w:r>
      <w:proofErr w:type="spellEnd"/>
      <w:r w:rsidRPr="007D45BD">
        <w:rPr>
          <w:rFonts w:ascii="Times New Roman" w:eastAsia="Times New Roman" w:hAnsi="Times New Roman" w:cs="Times New Roman"/>
          <w:color w:val="000000"/>
          <w:sz w:val="28"/>
          <w:szCs w:val="28"/>
          <w:lang w:val="ru-UA"/>
        </w:rPr>
        <w:t xml:space="preserve"> та </w:t>
      </w:r>
      <w:proofErr w:type="spellStart"/>
      <w:r w:rsidRPr="007D45BD">
        <w:rPr>
          <w:rFonts w:ascii="Times New Roman" w:eastAsia="Times New Roman" w:hAnsi="Times New Roman" w:cs="Times New Roman"/>
          <w:color w:val="000000"/>
          <w:sz w:val="28"/>
          <w:szCs w:val="28"/>
          <w:lang w:val="ru-UA"/>
        </w:rPr>
        <w:t>археологічних</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об’єктів</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Крім</w:t>
      </w:r>
      <w:proofErr w:type="spellEnd"/>
      <w:r w:rsidRPr="007D45BD">
        <w:rPr>
          <w:rFonts w:ascii="Times New Roman" w:eastAsia="Times New Roman" w:hAnsi="Times New Roman" w:cs="Times New Roman"/>
          <w:color w:val="000000"/>
          <w:sz w:val="28"/>
          <w:szCs w:val="28"/>
          <w:lang w:val="ru-UA"/>
        </w:rPr>
        <w:t xml:space="preserve"> того, </w:t>
      </w:r>
      <w:proofErr w:type="spellStart"/>
      <w:r w:rsidRPr="007D45BD">
        <w:rPr>
          <w:rFonts w:ascii="Times New Roman" w:eastAsia="Times New Roman" w:hAnsi="Times New Roman" w:cs="Times New Roman"/>
          <w:color w:val="000000"/>
          <w:sz w:val="28"/>
          <w:szCs w:val="28"/>
          <w:lang w:val="ru-UA"/>
        </w:rPr>
        <w:t>такі</w:t>
      </w:r>
      <w:proofErr w:type="spellEnd"/>
      <w:r w:rsidRPr="007D45BD">
        <w:rPr>
          <w:rFonts w:ascii="Times New Roman" w:eastAsia="Times New Roman" w:hAnsi="Times New Roman" w:cs="Times New Roman"/>
          <w:color w:val="000000"/>
          <w:sz w:val="28"/>
          <w:szCs w:val="28"/>
          <w:lang w:val="ru-UA"/>
        </w:rPr>
        <w:t xml:space="preserve"> установи </w:t>
      </w:r>
      <w:proofErr w:type="spellStart"/>
      <w:r w:rsidRPr="007D45BD">
        <w:rPr>
          <w:rFonts w:ascii="Times New Roman" w:eastAsia="Times New Roman" w:hAnsi="Times New Roman" w:cs="Times New Roman"/>
          <w:color w:val="000000"/>
          <w:sz w:val="28"/>
          <w:szCs w:val="28"/>
          <w:lang w:val="ru-UA"/>
        </w:rPr>
        <w:t>займаються</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просвітницькою</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діяльністю</w:t>
      </w:r>
      <w:proofErr w:type="spellEnd"/>
      <w:r w:rsidRPr="007D45BD">
        <w:rPr>
          <w:rFonts w:ascii="Times New Roman" w:eastAsia="Times New Roman" w:hAnsi="Times New Roman" w:cs="Times New Roman"/>
          <w:color w:val="000000"/>
          <w:sz w:val="28"/>
          <w:szCs w:val="28"/>
          <w:lang w:val="ru-UA"/>
        </w:rPr>
        <w:t xml:space="preserve"> та </w:t>
      </w:r>
      <w:proofErr w:type="spellStart"/>
      <w:r w:rsidRPr="007D45BD">
        <w:rPr>
          <w:rFonts w:ascii="Times New Roman" w:eastAsia="Times New Roman" w:hAnsi="Times New Roman" w:cs="Times New Roman"/>
          <w:color w:val="000000"/>
          <w:sz w:val="28"/>
          <w:szCs w:val="28"/>
          <w:lang w:val="ru-UA"/>
        </w:rPr>
        <w:t>організацією</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тематичних</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виставок</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що</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сприяє</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формуванню</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суспільної</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свідомості</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щодо</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важливості</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культурної</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спадщини</w:t>
      </w:r>
      <w:proofErr w:type="spellEnd"/>
      <w:r w:rsidRPr="007D45BD">
        <w:rPr>
          <w:rFonts w:ascii="Times New Roman" w:eastAsia="Times New Roman" w:hAnsi="Times New Roman" w:cs="Times New Roman"/>
          <w:color w:val="000000"/>
          <w:sz w:val="28"/>
          <w:szCs w:val="28"/>
          <w:lang w:val="ru-UA"/>
        </w:rPr>
        <w:t>.</w:t>
      </w:r>
    </w:p>
    <w:p w14:paraId="6DE9A03D" w14:textId="77777777" w:rsidR="00602460" w:rsidRPr="007D45BD" w:rsidRDefault="00602460" w:rsidP="00CF4D8E">
      <w:pPr>
        <w:numPr>
          <w:ilvl w:val="0"/>
          <w:numId w:val="1"/>
        </w:numPr>
        <w:spacing w:after="0"/>
        <w:contextualSpacing/>
        <w:jc w:val="both"/>
        <w:rPr>
          <w:rFonts w:ascii="Times New Roman" w:eastAsia="Times New Roman" w:hAnsi="Times New Roman" w:cs="Times New Roman"/>
          <w:color w:val="000000"/>
          <w:sz w:val="28"/>
          <w:szCs w:val="28"/>
          <w:lang w:val="ru-UA"/>
        </w:rPr>
      </w:pPr>
      <w:proofErr w:type="spellStart"/>
      <w:r w:rsidRPr="007D45BD">
        <w:rPr>
          <w:rFonts w:ascii="Times New Roman" w:eastAsia="Times New Roman" w:hAnsi="Times New Roman" w:cs="Times New Roman"/>
          <w:color w:val="000000"/>
          <w:sz w:val="28"/>
          <w:szCs w:val="28"/>
          <w:lang w:val="ru-UA"/>
        </w:rPr>
        <w:t>Обласні</w:t>
      </w:r>
      <w:proofErr w:type="spellEnd"/>
      <w:r w:rsidRPr="007D45BD">
        <w:rPr>
          <w:rFonts w:ascii="Times New Roman" w:eastAsia="Times New Roman" w:hAnsi="Times New Roman" w:cs="Times New Roman"/>
          <w:color w:val="000000"/>
          <w:sz w:val="28"/>
          <w:szCs w:val="28"/>
          <w:lang w:val="ru-UA"/>
        </w:rPr>
        <w:t xml:space="preserve"> та </w:t>
      </w:r>
      <w:proofErr w:type="spellStart"/>
      <w:r w:rsidRPr="007D45BD">
        <w:rPr>
          <w:rFonts w:ascii="Times New Roman" w:eastAsia="Times New Roman" w:hAnsi="Times New Roman" w:cs="Times New Roman"/>
          <w:color w:val="000000"/>
          <w:sz w:val="28"/>
          <w:szCs w:val="28"/>
          <w:lang w:val="ru-UA"/>
        </w:rPr>
        <w:t>міські</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управління</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культури</w:t>
      </w:r>
      <w:proofErr w:type="spellEnd"/>
      <w:r w:rsidRPr="007D45BD">
        <w:rPr>
          <w:rFonts w:ascii="Times New Roman" w:eastAsia="Times New Roman" w:hAnsi="Times New Roman" w:cs="Times New Roman"/>
          <w:color w:val="000000"/>
          <w:sz w:val="28"/>
          <w:szCs w:val="28"/>
          <w:lang w:val="ru-UA"/>
        </w:rPr>
        <w:t xml:space="preserve"> – </w:t>
      </w:r>
      <w:proofErr w:type="spellStart"/>
      <w:r w:rsidRPr="007D45BD">
        <w:rPr>
          <w:rFonts w:ascii="Times New Roman" w:eastAsia="Times New Roman" w:hAnsi="Times New Roman" w:cs="Times New Roman"/>
          <w:color w:val="000000"/>
          <w:sz w:val="28"/>
          <w:szCs w:val="28"/>
          <w:lang w:val="ru-UA"/>
        </w:rPr>
        <w:t>ці</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органи</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здійснюють</w:t>
      </w:r>
      <w:proofErr w:type="spellEnd"/>
      <w:r w:rsidRPr="007D45BD">
        <w:rPr>
          <w:rFonts w:ascii="Times New Roman" w:eastAsia="Times New Roman" w:hAnsi="Times New Roman" w:cs="Times New Roman"/>
          <w:color w:val="000000"/>
          <w:sz w:val="28"/>
          <w:szCs w:val="28"/>
          <w:lang w:val="ru-UA"/>
        </w:rPr>
        <w:t xml:space="preserve"> контроль за </w:t>
      </w:r>
      <w:proofErr w:type="spellStart"/>
      <w:r w:rsidRPr="007D45BD">
        <w:rPr>
          <w:rFonts w:ascii="Times New Roman" w:eastAsia="Times New Roman" w:hAnsi="Times New Roman" w:cs="Times New Roman"/>
          <w:color w:val="000000"/>
          <w:sz w:val="28"/>
          <w:szCs w:val="28"/>
          <w:lang w:val="ru-UA"/>
        </w:rPr>
        <w:t>збереженням</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місцевих</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об’єктів</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культурної</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спадщини</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забезпечують</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фінансування</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реставраційних</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робіт</w:t>
      </w:r>
      <w:proofErr w:type="spellEnd"/>
      <w:r w:rsidRPr="007D45BD">
        <w:rPr>
          <w:rFonts w:ascii="Times New Roman" w:eastAsia="Times New Roman" w:hAnsi="Times New Roman" w:cs="Times New Roman"/>
          <w:color w:val="000000"/>
          <w:sz w:val="28"/>
          <w:szCs w:val="28"/>
          <w:lang w:val="ru-UA"/>
        </w:rPr>
        <w:t xml:space="preserve"> та </w:t>
      </w:r>
      <w:proofErr w:type="spellStart"/>
      <w:r w:rsidRPr="007D45BD">
        <w:rPr>
          <w:rFonts w:ascii="Times New Roman" w:eastAsia="Times New Roman" w:hAnsi="Times New Roman" w:cs="Times New Roman"/>
          <w:color w:val="000000"/>
          <w:sz w:val="28"/>
          <w:szCs w:val="28"/>
          <w:lang w:val="ru-UA"/>
        </w:rPr>
        <w:t>реалізують</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регіональні</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програми</w:t>
      </w:r>
      <w:proofErr w:type="spellEnd"/>
      <w:r w:rsidRPr="007D45BD">
        <w:rPr>
          <w:rFonts w:ascii="Times New Roman" w:eastAsia="Times New Roman" w:hAnsi="Times New Roman" w:cs="Times New Roman"/>
          <w:color w:val="000000"/>
          <w:sz w:val="28"/>
          <w:szCs w:val="28"/>
          <w:lang w:val="ru-UA"/>
        </w:rPr>
        <w:t xml:space="preserve"> з </w:t>
      </w:r>
      <w:proofErr w:type="spellStart"/>
      <w:r w:rsidRPr="007D45BD">
        <w:rPr>
          <w:rFonts w:ascii="Times New Roman" w:eastAsia="Times New Roman" w:hAnsi="Times New Roman" w:cs="Times New Roman"/>
          <w:color w:val="000000"/>
          <w:sz w:val="28"/>
          <w:szCs w:val="28"/>
          <w:lang w:val="ru-UA"/>
        </w:rPr>
        <w:t>охорони</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культурних</w:t>
      </w:r>
      <w:proofErr w:type="spellEnd"/>
      <w:r w:rsidRPr="007D45BD">
        <w:rPr>
          <w:rFonts w:ascii="Times New Roman" w:eastAsia="Times New Roman" w:hAnsi="Times New Roman" w:cs="Times New Roman"/>
          <w:color w:val="000000"/>
          <w:sz w:val="28"/>
          <w:szCs w:val="28"/>
          <w:lang w:val="ru-UA"/>
        </w:rPr>
        <w:t xml:space="preserve"> </w:t>
      </w:r>
      <w:proofErr w:type="spellStart"/>
      <w:r w:rsidRPr="007D45BD">
        <w:rPr>
          <w:rFonts w:ascii="Times New Roman" w:eastAsia="Times New Roman" w:hAnsi="Times New Roman" w:cs="Times New Roman"/>
          <w:color w:val="000000"/>
          <w:sz w:val="28"/>
          <w:szCs w:val="28"/>
          <w:lang w:val="ru-UA"/>
        </w:rPr>
        <w:t>цінностей</w:t>
      </w:r>
      <w:proofErr w:type="spellEnd"/>
      <w:r w:rsidRPr="007D45BD">
        <w:rPr>
          <w:rFonts w:ascii="Times New Roman" w:eastAsia="Times New Roman" w:hAnsi="Times New Roman" w:cs="Times New Roman"/>
          <w:color w:val="000000"/>
          <w:sz w:val="28"/>
          <w:szCs w:val="28"/>
          <w:lang w:val="ru-UA"/>
        </w:rPr>
        <w:t>.</w:t>
      </w:r>
    </w:p>
    <w:p w14:paraId="36B52CE9" w14:textId="760CBEB3" w:rsidR="00602460" w:rsidRPr="00B46979" w:rsidRDefault="008D7108" w:rsidP="00602460">
      <w:pPr>
        <w:spacing w:after="0"/>
        <w:contextualSpacing/>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     </w:t>
      </w:r>
      <w:r w:rsidR="005C4B75" w:rsidRPr="0081455B">
        <w:rPr>
          <w:rFonts w:ascii="Times New Roman" w:eastAsia="Times New Roman" w:hAnsi="Times New Roman" w:cs="Times New Roman"/>
          <w:bCs/>
          <w:color w:val="000000"/>
          <w:sz w:val="28"/>
          <w:szCs w:val="28"/>
          <w:lang w:val="uk-UA"/>
        </w:rPr>
        <w:t xml:space="preserve">Проте, </w:t>
      </w:r>
      <w:proofErr w:type="spellStart"/>
      <w:r w:rsidR="005C4B75" w:rsidRPr="0081455B">
        <w:rPr>
          <w:rFonts w:ascii="Times New Roman" w:eastAsia="Times New Roman" w:hAnsi="Times New Roman" w:cs="Times New Roman"/>
          <w:bCs/>
          <w:color w:val="000000"/>
          <w:sz w:val="28"/>
          <w:szCs w:val="28"/>
          <w:lang w:val="ru-UA"/>
        </w:rPr>
        <w:t>ефективність</w:t>
      </w:r>
      <w:proofErr w:type="spellEnd"/>
      <w:r w:rsidR="005C4B75" w:rsidRPr="0081455B">
        <w:rPr>
          <w:rFonts w:ascii="Times New Roman" w:eastAsia="Times New Roman" w:hAnsi="Times New Roman" w:cs="Times New Roman"/>
          <w:bCs/>
          <w:color w:val="000000"/>
          <w:sz w:val="28"/>
          <w:szCs w:val="28"/>
          <w:lang w:val="ru-UA"/>
        </w:rPr>
        <w:t xml:space="preserve"> </w:t>
      </w:r>
      <w:proofErr w:type="spellStart"/>
      <w:r w:rsidR="005C4B75" w:rsidRPr="0081455B">
        <w:rPr>
          <w:rFonts w:ascii="Times New Roman" w:eastAsia="Times New Roman" w:hAnsi="Times New Roman" w:cs="Times New Roman"/>
          <w:bCs/>
          <w:color w:val="000000"/>
          <w:sz w:val="28"/>
          <w:szCs w:val="28"/>
          <w:lang w:val="ru-UA"/>
        </w:rPr>
        <w:t>їхньої</w:t>
      </w:r>
      <w:proofErr w:type="spellEnd"/>
      <w:r w:rsidR="005C4B75" w:rsidRPr="0081455B">
        <w:rPr>
          <w:rFonts w:ascii="Times New Roman" w:eastAsia="Times New Roman" w:hAnsi="Times New Roman" w:cs="Times New Roman"/>
          <w:bCs/>
          <w:color w:val="000000"/>
          <w:sz w:val="28"/>
          <w:szCs w:val="28"/>
          <w:lang w:val="ru-UA"/>
        </w:rPr>
        <w:t xml:space="preserve"> </w:t>
      </w:r>
      <w:proofErr w:type="spellStart"/>
      <w:r w:rsidR="005C4B75" w:rsidRPr="0081455B">
        <w:rPr>
          <w:rFonts w:ascii="Times New Roman" w:eastAsia="Times New Roman" w:hAnsi="Times New Roman" w:cs="Times New Roman"/>
          <w:bCs/>
          <w:color w:val="000000"/>
          <w:sz w:val="28"/>
          <w:szCs w:val="28"/>
          <w:lang w:val="ru-UA"/>
        </w:rPr>
        <w:t>діяльності</w:t>
      </w:r>
      <w:proofErr w:type="spellEnd"/>
      <w:r w:rsidR="005C4B75" w:rsidRPr="0081455B">
        <w:rPr>
          <w:rFonts w:ascii="Times New Roman" w:eastAsia="Times New Roman" w:hAnsi="Times New Roman" w:cs="Times New Roman"/>
          <w:bCs/>
          <w:color w:val="000000"/>
          <w:sz w:val="28"/>
          <w:szCs w:val="28"/>
          <w:lang w:val="ru-UA"/>
        </w:rPr>
        <w:t xml:space="preserve"> </w:t>
      </w:r>
      <w:proofErr w:type="spellStart"/>
      <w:r w:rsidR="005C4B75" w:rsidRPr="0081455B">
        <w:rPr>
          <w:rFonts w:ascii="Times New Roman" w:eastAsia="Times New Roman" w:hAnsi="Times New Roman" w:cs="Times New Roman"/>
          <w:bCs/>
          <w:color w:val="000000"/>
          <w:sz w:val="28"/>
          <w:szCs w:val="28"/>
          <w:lang w:val="ru-UA"/>
        </w:rPr>
        <w:t>значною</w:t>
      </w:r>
      <w:proofErr w:type="spellEnd"/>
      <w:r w:rsidR="005C4B75" w:rsidRPr="0081455B">
        <w:rPr>
          <w:rFonts w:ascii="Times New Roman" w:eastAsia="Times New Roman" w:hAnsi="Times New Roman" w:cs="Times New Roman"/>
          <w:bCs/>
          <w:color w:val="000000"/>
          <w:sz w:val="28"/>
          <w:szCs w:val="28"/>
          <w:lang w:val="ru-UA"/>
        </w:rPr>
        <w:t xml:space="preserve"> </w:t>
      </w:r>
      <w:proofErr w:type="spellStart"/>
      <w:r w:rsidR="005C4B75" w:rsidRPr="0081455B">
        <w:rPr>
          <w:rFonts w:ascii="Times New Roman" w:eastAsia="Times New Roman" w:hAnsi="Times New Roman" w:cs="Times New Roman"/>
          <w:bCs/>
          <w:color w:val="000000"/>
          <w:sz w:val="28"/>
          <w:szCs w:val="28"/>
          <w:lang w:val="ru-UA"/>
        </w:rPr>
        <w:t>мірою</w:t>
      </w:r>
      <w:proofErr w:type="spellEnd"/>
      <w:r w:rsidR="005C4B75" w:rsidRPr="0081455B">
        <w:rPr>
          <w:rFonts w:ascii="Times New Roman" w:eastAsia="Times New Roman" w:hAnsi="Times New Roman" w:cs="Times New Roman"/>
          <w:bCs/>
          <w:color w:val="000000"/>
          <w:sz w:val="28"/>
          <w:szCs w:val="28"/>
          <w:lang w:val="ru-UA"/>
        </w:rPr>
        <w:t xml:space="preserve"> </w:t>
      </w:r>
      <w:proofErr w:type="spellStart"/>
      <w:r w:rsidR="005C4B75" w:rsidRPr="0081455B">
        <w:rPr>
          <w:rFonts w:ascii="Times New Roman" w:eastAsia="Times New Roman" w:hAnsi="Times New Roman" w:cs="Times New Roman"/>
          <w:bCs/>
          <w:color w:val="000000"/>
          <w:sz w:val="28"/>
          <w:szCs w:val="28"/>
          <w:lang w:val="ru-UA"/>
        </w:rPr>
        <w:t>залежить</w:t>
      </w:r>
      <w:proofErr w:type="spellEnd"/>
      <w:r w:rsidR="005C4B75" w:rsidRPr="0081455B">
        <w:rPr>
          <w:rFonts w:ascii="Times New Roman" w:eastAsia="Times New Roman" w:hAnsi="Times New Roman" w:cs="Times New Roman"/>
          <w:bCs/>
          <w:color w:val="000000"/>
          <w:sz w:val="28"/>
          <w:szCs w:val="28"/>
          <w:lang w:val="ru-UA"/>
        </w:rPr>
        <w:t xml:space="preserve"> </w:t>
      </w:r>
      <w:proofErr w:type="spellStart"/>
      <w:r w:rsidR="005C4B75" w:rsidRPr="0081455B">
        <w:rPr>
          <w:rFonts w:ascii="Times New Roman" w:eastAsia="Times New Roman" w:hAnsi="Times New Roman" w:cs="Times New Roman"/>
          <w:bCs/>
          <w:color w:val="000000"/>
          <w:sz w:val="28"/>
          <w:szCs w:val="28"/>
          <w:lang w:val="ru-UA"/>
        </w:rPr>
        <w:t>від</w:t>
      </w:r>
      <w:proofErr w:type="spellEnd"/>
      <w:r w:rsidR="005C4B75" w:rsidRPr="0081455B">
        <w:rPr>
          <w:rFonts w:ascii="Times New Roman" w:eastAsia="Times New Roman" w:hAnsi="Times New Roman" w:cs="Times New Roman"/>
          <w:bCs/>
          <w:color w:val="000000"/>
          <w:sz w:val="28"/>
          <w:szCs w:val="28"/>
          <w:lang w:val="ru-UA"/>
        </w:rPr>
        <w:t xml:space="preserve"> </w:t>
      </w:r>
      <w:proofErr w:type="spellStart"/>
      <w:r w:rsidR="005C4B75" w:rsidRPr="0081455B">
        <w:rPr>
          <w:rFonts w:ascii="Times New Roman" w:eastAsia="Times New Roman" w:hAnsi="Times New Roman" w:cs="Times New Roman"/>
          <w:bCs/>
          <w:color w:val="000000"/>
          <w:sz w:val="28"/>
          <w:szCs w:val="28"/>
          <w:lang w:val="ru-UA"/>
        </w:rPr>
        <w:t>застосування</w:t>
      </w:r>
      <w:proofErr w:type="spellEnd"/>
      <w:r w:rsidR="005C4B75" w:rsidRPr="0081455B">
        <w:rPr>
          <w:rFonts w:ascii="Times New Roman" w:eastAsia="Times New Roman" w:hAnsi="Times New Roman" w:cs="Times New Roman"/>
          <w:bCs/>
          <w:color w:val="000000"/>
          <w:sz w:val="28"/>
          <w:szCs w:val="28"/>
          <w:lang w:val="ru-UA"/>
        </w:rPr>
        <w:t xml:space="preserve"> </w:t>
      </w:r>
      <w:proofErr w:type="spellStart"/>
      <w:r w:rsidR="005C4B75" w:rsidRPr="0081455B">
        <w:rPr>
          <w:rFonts w:ascii="Times New Roman" w:eastAsia="Times New Roman" w:hAnsi="Times New Roman" w:cs="Times New Roman"/>
          <w:bCs/>
          <w:color w:val="000000"/>
          <w:sz w:val="28"/>
          <w:szCs w:val="28"/>
          <w:lang w:val="ru-UA"/>
        </w:rPr>
        <w:t>традиційних</w:t>
      </w:r>
      <w:proofErr w:type="spellEnd"/>
      <w:r w:rsidR="005C4B75" w:rsidRPr="0081455B">
        <w:rPr>
          <w:rFonts w:ascii="Times New Roman" w:eastAsia="Times New Roman" w:hAnsi="Times New Roman" w:cs="Times New Roman"/>
          <w:bCs/>
          <w:color w:val="000000"/>
          <w:sz w:val="28"/>
          <w:szCs w:val="28"/>
          <w:lang w:val="ru-UA"/>
        </w:rPr>
        <w:t xml:space="preserve"> </w:t>
      </w:r>
      <w:proofErr w:type="spellStart"/>
      <w:r w:rsidR="005C4B75" w:rsidRPr="0081455B">
        <w:rPr>
          <w:rFonts w:ascii="Times New Roman" w:eastAsia="Times New Roman" w:hAnsi="Times New Roman" w:cs="Times New Roman"/>
          <w:bCs/>
          <w:color w:val="000000"/>
          <w:sz w:val="28"/>
          <w:szCs w:val="28"/>
          <w:lang w:val="ru-UA"/>
        </w:rPr>
        <w:t>методів</w:t>
      </w:r>
      <w:proofErr w:type="spellEnd"/>
      <w:r w:rsidR="005C4B75" w:rsidRPr="0081455B">
        <w:rPr>
          <w:rFonts w:ascii="Times New Roman" w:eastAsia="Times New Roman" w:hAnsi="Times New Roman" w:cs="Times New Roman"/>
          <w:bCs/>
          <w:color w:val="000000"/>
          <w:sz w:val="28"/>
          <w:szCs w:val="28"/>
          <w:lang w:val="ru-UA"/>
        </w:rPr>
        <w:t xml:space="preserve"> </w:t>
      </w:r>
      <w:proofErr w:type="spellStart"/>
      <w:r w:rsidR="005C4B75" w:rsidRPr="0081455B">
        <w:rPr>
          <w:rFonts w:ascii="Times New Roman" w:eastAsia="Times New Roman" w:hAnsi="Times New Roman" w:cs="Times New Roman"/>
          <w:bCs/>
          <w:color w:val="000000"/>
          <w:sz w:val="28"/>
          <w:szCs w:val="28"/>
          <w:lang w:val="ru-UA"/>
        </w:rPr>
        <w:t>збереження</w:t>
      </w:r>
      <w:proofErr w:type="spellEnd"/>
      <w:r w:rsidR="005C4B75" w:rsidRPr="0081455B">
        <w:rPr>
          <w:rFonts w:ascii="Times New Roman" w:eastAsia="Times New Roman" w:hAnsi="Times New Roman" w:cs="Times New Roman"/>
          <w:bCs/>
          <w:color w:val="000000"/>
          <w:sz w:val="28"/>
          <w:szCs w:val="28"/>
          <w:lang w:val="ru-UA"/>
        </w:rPr>
        <w:t xml:space="preserve"> </w:t>
      </w:r>
      <w:proofErr w:type="spellStart"/>
      <w:r w:rsidR="005C4B75" w:rsidRPr="0081455B">
        <w:rPr>
          <w:rFonts w:ascii="Times New Roman" w:eastAsia="Times New Roman" w:hAnsi="Times New Roman" w:cs="Times New Roman"/>
          <w:bCs/>
          <w:color w:val="000000"/>
          <w:sz w:val="28"/>
          <w:szCs w:val="28"/>
          <w:lang w:val="ru-UA"/>
        </w:rPr>
        <w:t>культурної</w:t>
      </w:r>
      <w:proofErr w:type="spellEnd"/>
      <w:r w:rsidR="005C4B75" w:rsidRPr="0081455B">
        <w:rPr>
          <w:rFonts w:ascii="Times New Roman" w:eastAsia="Times New Roman" w:hAnsi="Times New Roman" w:cs="Times New Roman"/>
          <w:bCs/>
          <w:color w:val="000000"/>
          <w:sz w:val="28"/>
          <w:szCs w:val="28"/>
          <w:lang w:val="ru-UA"/>
        </w:rPr>
        <w:t xml:space="preserve"> </w:t>
      </w:r>
      <w:proofErr w:type="spellStart"/>
      <w:r w:rsidR="005C4B75" w:rsidRPr="0081455B">
        <w:rPr>
          <w:rFonts w:ascii="Times New Roman" w:eastAsia="Times New Roman" w:hAnsi="Times New Roman" w:cs="Times New Roman"/>
          <w:bCs/>
          <w:color w:val="000000"/>
          <w:sz w:val="28"/>
          <w:szCs w:val="28"/>
          <w:lang w:val="ru-UA"/>
        </w:rPr>
        <w:t>спадщини</w:t>
      </w:r>
      <w:proofErr w:type="spellEnd"/>
      <w:r w:rsidR="005C4B75" w:rsidRPr="0081455B">
        <w:rPr>
          <w:rFonts w:ascii="Times New Roman" w:eastAsia="Times New Roman" w:hAnsi="Times New Roman" w:cs="Times New Roman"/>
          <w:bCs/>
          <w:color w:val="000000"/>
          <w:sz w:val="28"/>
          <w:szCs w:val="28"/>
          <w:lang w:val="ru-UA"/>
        </w:rPr>
        <w:t xml:space="preserve">, </w:t>
      </w:r>
      <w:proofErr w:type="spellStart"/>
      <w:r w:rsidR="005C4B75" w:rsidRPr="0081455B">
        <w:rPr>
          <w:rFonts w:ascii="Times New Roman" w:eastAsia="Times New Roman" w:hAnsi="Times New Roman" w:cs="Times New Roman"/>
          <w:bCs/>
          <w:color w:val="000000"/>
          <w:sz w:val="28"/>
          <w:szCs w:val="28"/>
          <w:lang w:val="ru-UA"/>
        </w:rPr>
        <w:t>які</w:t>
      </w:r>
      <w:proofErr w:type="spellEnd"/>
      <w:r w:rsidR="005C4B75" w:rsidRPr="0081455B">
        <w:rPr>
          <w:rFonts w:ascii="Times New Roman" w:eastAsia="Times New Roman" w:hAnsi="Times New Roman" w:cs="Times New Roman"/>
          <w:bCs/>
          <w:color w:val="000000"/>
          <w:sz w:val="28"/>
          <w:szCs w:val="28"/>
          <w:lang w:val="ru-UA"/>
        </w:rPr>
        <w:t xml:space="preserve"> </w:t>
      </w:r>
      <w:proofErr w:type="spellStart"/>
      <w:r w:rsidR="005C4B75" w:rsidRPr="0081455B">
        <w:rPr>
          <w:rFonts w:ascii="Times New Roman" w:eastAsia="Times New Roman" w:hAnsi="Times New Roman" w:cs="Times New Roman"/>
          <w:bCs/>
          <w:color w:val="000000"/>
          <w:sz w:val="28"/>
          <w:szCs w:val="28"/>
          <w:lang w:val="ru-UA"/>
        </w:rPr>
        <w:t>формувалися</w:t>
      </w:r>
      <w:proofErr w:type="spellEnd"/>
      <w:r w:rsidR="005C4B75" w:rsidRPr="0081455B">
        <w:rPr>
          <w:rFonts w:ascii="Times New Roman" w:eastAsia="Times New Roman" w:hAnsi="Times New Roman" w:cs="Times New Roman"/>
          <w:bCs/>
          <w:color w:val="000000"/>
          <w:sz w:val="28"/>
          <w:szCs w:val="28"/>
          <w:lang w:val="ru-UA"/>
        </w:rPr>
        <w:t xml:space="preserve"> </w:t>
      </w:r>
      <w:proofErr w:type="spellStart"/>
      <w:r w:rsidR="005C4B75" w:rsidRPr="0081455B">
        <w:rPr>
          <w:rFonts w:ascii="Times New Roman" w:eastAsia="Times New Roman" w:hAnsi="Times New Roman" w:cs="Times New Roman"/>
          <w:bCs/>
          <w:color w:val="000000"/>
          <w:sz w:val="28"/>
          <w:szCs w:val="28"/>
          <w:lang w:val="ru-UA"/>
        </w:rPr>
        <w:t>протягом</w:t>
      </w:r>
      <w:proofErr w:type="spellEnd"/>
      <w:r w:rsidR="005C4B75" w:rsidRPr="0081455B">
        <w:rPr>
          <w:rFonts w:ascii="Times New Roman" w:eastAsia="Times New Roman" w:hAnsi="Times New Roman" w:cs="Times New Roman"/>
          <w:bCs/>
          <w:color w:val="000000"/>
          <w:sz w:val="28"/>
          <w:szCs w:val="28"/>
          <w:lang w:val="ru-UA"/>
        </w:rPr>
        <w:t xml:space="preserve"> </w:t>
      </w:r>
      <w:proofErr w:type="spellStart"/>
      <w:r w:rsidR="005C4B75" w:rsidRPr="0081455B">
        <w:rPr>
          <w:rFonts w:ascii="Times New Roman" w:eastAsia="Times New Roman" w:hAnsi="Times New Roman" w:cs="Times New Roman"/>
          <w:bCs/>
          <w:color w:val="000000"/>
          <w:sz w:val="28"/>
          <w:szCs w:val="28"/>
          <w:lang w:val="ru-UA"/>
        </w:rPr>
        <w:t>століть</w:t>
      </w:r>
      <w:proofErr w:type="spellEnd"/>
      <w:r w:rsidR="005C4B75" w:rsidRPr="0081455B">
        <w:rPr>
          <w:rFonts w:ascii="Times New Roman" w:eastAsia="Times New Roman" w:hAnsi="Times New Roman" w:cs="Times New Roman"/>
          <w:bCs/>
          <w:color w:val="000000"/>
          <w:sz w:val="28"/>
          <w:szCs w:val="28"/>
          <w:lang w:val="ru-UA"/>
        </w:rPr>
        <w:t xml:space="preserve"> і </w:t>
      </w:r>
      <w:proofErr w:type="spellStart"/>
      <w:r w:rsidR="005C4B75" w:rsidRPr="0081455B">
        <w:rPr>
          <w:rFonts w:ascii="Times New Roman" w:eastAsia="Times New Roman" w:hAnsi="Times New Roman" w:cs="Times New Roman"/>
          <w:bCs/>
          <w:color w:val="000000"/>
          <w:sz w:val="28"/>
          <w:szCs w:val="28"/>
          <w:lang w:val="ru-UA"/>
        </w:rPr>
        <w:t>залишаються</w:t>
      </w:r>
      <w:proofErr w:type="spellEnd"/>
      <w:r w:rsidR="005C4B75" w:rsidRPr="0081455B">
        <w:rPr>
          <w:rFonts w:ascii="Times New Roman" w:eastAsia="Times New Roman" w:hAnsi="Times New Roman" w:cs="Times New Roman"/>
          <w:bCs/>
          <w:color w:val="000000"/>
          <w:sz w:val="28"/>
          <w:szCs w:val="28"/>
          <w:lang w:val="ru-UA"/>
        </w:rPr>
        <w:t xml:space="preserve"> </w:t>
      </w:r>
      <w:proofErr w:type="spellStart"/>
      <w:r w:rsidR="005C4B75" w:rsidRPr="0081455B">
        <w:rPr>
          <w:rFonts w:ascii="Times New Roman" w:eastAsia="Times New Roman" w:hAnsi="Times New Roman" w:cs="Times New Roman"/>
          <w:bCs/>
          <w:color w:val="000000"/>
          <w:sz w:val="28"/>
          <w:szCs w:val="28"/>
          <w:lang w:val="ru-UA"/>
        </w:rPr>
        <w:t>актуальними</w:t>
      </w:r>
      <w:proofErr w:type="spellEnd"/>
      <w:r w:rsidR="005C4B75" w:rsidRPr="0081455B">
        <w:rPr>
          <w:rFonts w:ascii="Times New Roman" w:eastAsia="Times New Roman" w:hAnsi="Times New Roman" w:cs="Times New Roman"/>
          <w:bCs/>
          <w:color w:val="000000"/>
          <w:sz w:val="28"/>
          <w:szCs w:val="28"/>
          <w:lang w:val="ru-UA"/>
        </w:rPr>
        <w:t xml:space="preserve"> </w:t>
      </w:r>
      <w:proofErr w:type="spellStart"/>
      <w:r w:rsidR="005C4B75" w:rsidRPr="0081455B">
        <w:rPr>
          <w:rFonts w:ascii="Times New Roman" w:eastAsia="Times New Roman" w:hAnsi="Times New Roman" w:cs="Times New Roman"/>
          <w:bCs/>
          <w:color w:val="000000"/>
          <w:sz w:val="28"/>
          <w:szCs w:val="28"/>
          <w:lang w:val="ru-UA"/>
        </w:rPr>
        <w:t>донині</w:t>
      </w:r>
      <w:proofErr w:type="spellEnd"/>
      <w:r w:rsidR="005C4B75" w:rsidRPr="0081455B">
        <w:rPr>
          <w:rFonts w:ascii="Times New Roman" w:eastAsia="Times New Roman" w:hAnsi="Times New Roman" w:cs="Times New Roman"/>
          <w:bCs/>
          <w:color w:val="000000"/>
          <w:sz w:val="28"/>
          <w:szCs w:val="28"/>
          <w:lang w:val="ru-UA"/>
        </w:rPr>
        <w:t>.</w:t>
      </w:r>
      <w:r w:rsidR="00B46979" w:rsidRPr="00B46979">
        <w:rPr>
          <w:rFonts w:ascii="Times New Roman" w:eastAsia="Times New Roman" w:hAnsi="Times New Roman" w:cs="Times New Roman"/>
          <w:bCs/>
          <w:color w:val="000000"/>
          <w:sz w:val="28"/>
          <w:szCs w:val="28"/>
          <w:lang w:val="uk-UA"/>
        </w:rPr>
        <w:t>[6]</w:t>
      </w:r>
    </w:p>
    <w:p w14:paraId="5F88BE16" w14:textId="0E4DE4AF" w:rsidR="00602460" w:rsidRPr="007E1346" w:rsidRDefault="00BF4DE8" w:rsidP="00602460">
      <w:pPr>
        <w:spacing w:after="0"/>
        <w:contextualSpacing/>
        <w:jc w:val="both"/>
        <w:rPr>
          <w:rFonts w:ascii="Times New Roman" w:eastAsia="Times New Roman" w:hAnsi="Times New Roman" w:cs="Times New Roman"/>
          <w:bCs/>
          <w:color w:val="000000"/>
          <w:sz w:val="28"/>
          <w:szCs w:val="28"/>
          <w:lang w:val="uk-UA"/>
        </w:rPr>
      </w:pPr>
      <w:r w:rsidRPr="0081455B">
        <w:rPr>
          <w:rFonts w:ascii="Times New Roman" w:eastAsia="Times New Roman" w:hAnsi="Times New Roman" w:cs="Times New Roman"/>
          <w:bCs/>
          <w:color w:val="000000"/>
          <w:sz w:val="28"/>
          <w:szCs w:val="28"/>
          <w:lang w:val="uk-UA"/>
        </w:rPr>
        <w:t>От</w:t>
      </w:r>
      <w:r w:rsidR="0081455B">
        <w:rPr>
          <w:rFonts w:ascii="Times New Roman" w:eastAsia="Times New Roman" w:hAnsi="Times New Roman" w:cs="Times New Roman"/>
          <w:bCs/>
          <w:color w:val="000000"/>
          <w:sz w:val="28"/>
          <w:szCs w:val="28"/>
          <w:lang w:val="uk-UA"/>
        </w:rPr>
        <w:t>о</w:t>
      </w:r>
      <w:r w:rsidRPr="0081455B">
        <w:rPr>
          <w:rFonts w:ascii="Times New Roman" w:eastAsia="Times New Roman" w:hAnsi="Times New Roman" w:cs="Times New Roman"/>
          <w:bCs/>
          <w:color w:val="000000"/>
          <w:sz w:val="28"/>
          <w:szCs w:val="28"/>
          <w:lang w:val="uk-UA"/>
        </w:rPr>
        <w:t>ж,</w:t>
      </w:r>
      <w:r w:rsidR="0081455B">
        <w:rPr>
          <w:rFonts w:ascii="Times New Roman" w:eastAsia="Times New Roman" w:hAnsi="Times New Roman" w:cs="Times New Roman"/>
          <w:bCs/>
          <w:color w:val="000000"/>
          <w:sz w:val="28"/>
          <w:szCs w:val="28"/>
          <w:lang w:val="uk-UA"/>
        </w:rPr>
        <w:t xml:space="preserve"> розглянемо</w:t>
      </w:r>
      <w:r w:rsidRPr="0081455B">
        <w:rPr>
          <w:rFonts w:ascii="Times New Roman" w:eastAsia="Times New Roman" w:hAnsi="Times New Roman" w:cs="Times New Roman"/>
          <w:bCs/>
          <w:color w:val="000000"/>
          <w:sz w:val="28"/>
          <w:szCs w:val="28"/>
          <w:lang w:val="uk-UA"/>
        </w:rPr>
        <w:t xml:space="preserve"> т</w:t>
      </w:r>
      <w:proofErr w:type="spellStart"/>
      <w:r w:rsidR="00602460" w:rsidRPr="0081455B">
        <w:rPr>
          <w:rFonts w:ascii="Times New Roman" w:eastAsia="Times New Roman" w:hAnsi="Times New Roman" w:cs="Times New Roman"/>
          <w:bCs/>
          <w:color w:val="000000"/>
          <w:sz w:val="28"/>
          <w:szCs w:val="28"/>
          <w:lang w:val="ru-UA"/>
        </w:rPr>
        <w:t>радиційні</w:t>
      </w:r>
      <w:proofErr w:type="spellEnd"/>
      <w:r w:rsidR="00602460" w:rsidRPr="0081455B">
        <w:rPr>
          <w:rFonts w:ascii="Times New Roman" w:eastAsia="Times New Roman" w:hAnsi="Times New Roman" w:cs="Times New Roman"/>
          <w:bCs/>
          <w:color w:val="000000"/>
          <w:sz w:val="28"/>
          <w:szCs w:val="28"/>
          <w:lang w:val="ru-UA"/>
        </w:rPr>
        <w:t xml:space="preserve"> </w:t>
      </w:r>
      <w:proofErr w:type="spellStart"/>
      <w:r w:rsidR="00602460" w:rsidRPr="0081455B">
        <w:rPr>
          <w:rFonts w:ascii="Times New Roman" w:eastAsia="Times New Roman" w:hAnsi="Times New Roman" w:cs="Times New Roman"/>
          <w:bCs/>
          <w:color w:val="000000"/>
          <w:sz w:val="28"/>
          <w:szCs w:val="28"/>
          <w:lang w:val="ru-UA"/>
        </w:rPr>
        <w:t>методи</w:t>
      </w:r>
      <w:proofErr w:type="spellEnd"/>
      <w:r w:rsidR="00602460" w:rsidRPr="0081455B">
        <w:rPr>
          <w:rFonts w:ascii="Times New Roman" w:eastAsia="Times New Roman" w:hAnsi="Times New Roman" w:cs="Times New Roman"/>
          <w:bCs/>
          <w:color w:val="000000"/>
          <w:sz w:val="28"/>
          <w:szCs w:val="28"/>
          <w:lang w:val="ru-UA"/>
        </w:rPr>
        <w:t xml:space="preserve"> </w:t>
      </w:r>
      <w:proofErr w:type="spellStart"/>
      <w:r w:rsidR="00602460" w:rsidRPr="0081455B">
        <w:rPr>
          <w:rFonts w:ascii="Times New Roman" w:eastAsia="Times New Roman" w:hAnsi="Times New Roman" w:cs="Times New Roman"/>
          <w:bCs/>
          <w:color w:val="000000"/>
          <w:sz w:val="28"/>
          <w:szCs w:val="28"/>
          <w:lang w:val="ru-UA"/>
        </w:rPr>
        <w:t>збереження</w:t>
      </w:r>
      <w:proofErr w:type="spellEnd"/>
      <w:r w:rsidR="00602460" w:rsidRPr="0081455B">
        <w:rPr>
          <w:rFonts w:ascii="Times New Roman" w:eastAsia="Times New Roman" w:hAnsi="Times New Roman" w:cs="Times New Roman"/>
          <w:bCs/>
          <w:color w:val="000000"/>
          <w:sz w:val="28"/>
          <w:szCs w:val="28"/>
          <w:lang w:val="ru-UA"/>
        </w:rPr>
        <w:t xml:space="preserve"> </w:t>
      </w:r>
      <w:proofErr w:type="spellStart"/>
      <w:r w:rsidR="00602460" w:rsidRPr="0081455B">
        <w:rPr>
          <w:rFonts w:ascii="Times New Roman" w:eastAsia="Times New Roman" w:hAnsi="Times New Roman" w:cs="Times New Roman"/>
          <w:bCs/>
          <w:color w:val="000000"/>
          <w:sz w:val="28"/>
          <w:szCs w:val="28"/>
          <w:lang w:val="ru-UA"/>
        </w:rPr>
        <w:t>культурної</w:t>
      </w:r>
      <w:proofErr w:type="spellEnd"/>
      <w:r w:rsidR="00602460" w:rsidRPr="0081455B">
        <w:rPr>
          <w:rFonts w:ascii="Times New Roman" w:eastAsia="Times New Roman" w:hAnsi="Times New Roman" w:cs="Times New Roman"/>
          <w:bCs/>
          <w:color w:val="000000"/>
          <w:sz w:val="28"/>
          <w:szCs w:val="28"/>
          <w:lang w:val="ru-UA"/>
        </w:rPr>
        <w:t xml:space="preserve"> </w:t>
      </w:r>
      <w:proofErr w:type="spellStart"/>
      <w:r w:rsidR="00602460" w:rsidRPr="0081455B">
        <w:rPr>
          <w:rFonts w:ascii="Times New Roman" w:eastAsia="Times New Roman" w:hAnsi="Times New Roman" w:cs="Times New Roman"/>
          <w:bCs/>
          <w:color w:val="000000"/>
          <w:sz w:val="28"/>
          <w:szCs w:val="28"/>
          <w:lang w:val="ru-UA"/>
        </w:rPr>
        <w:t>спадщини</w:t>
      </w:r>
      <w:proofErr w:type="spellEnd"/>
      <w:r w:rsidR="007E1346">
        <w:rPr>
          <w:rFonts w:ascii="Times New Roman" w:eastAsia="Times New Roman" w:hAnsi="Times New Roman" w:cs="Times New Roman"/>
          <w:bCs/>
          <w:color w:val="000000"/>
          <w:sz w:val="28"/>
          <w:szCs w:val="28"/>
          <w:lang w:val="uk-UA"/>
        </w:rPr>
        <w:t>:</w:t>
      </w:r>
    </w:p>
    <w:p w14:paraId="6A83535A" w14:textId="246CCEFE" w:rsidR="008D7108" w:rsidRPr="008D7108" w:rsidRDefault="00196F6D" w:rsidP="008D7108">
      <w:pPr>
        <w:spacing w:after="0"/>
        <w:contextualSpacing/>
        <w:jc w:val="both"/>
        <w:rPr>
          <w:rFonts w:ascii="Times New Roman" w:eastAsia="Times New Roman" w:hAnsi="Times New Roman" w:cs="Times New Roman"/>
          <w:bCs/>
          <w:color w:val="000000"/>
          <w:sz w:val="28"/>
          <w:szCs w:val="28"/>
          <w:lang w:val="ru-UA"/>
        </w:rPr>
      </w:pPr>
      <w:r w:rsidRPr="00196F6D">
        <w:rPr>
          <w:rFonts w:ascii="Times New Roman" w:eastAsia="Times New Roman" w:hAnsi="Times New Roman" w:cs="Times New Roman"/>
          <w:bCs/>
          <w:color w:val="000000"/>
          <w:sz w:val="28"/>
          <w:szCs w:val="28"/>
          <w:lang w:val="uk-UA"/>
        </w:rPr>
        <w:lastRenderedPageBreak/>
        <w:t xml:space="preserve">Консервація культурної спадщини </w:t>
      </w:r>
      <w:r w:rsidR="003F3045">
        <w:rPr>
          <w:rFonts w:ascii="Times New Roman" w:eastAsia="Times New Roman" w:hAnsi="Times New Roman" w:cs="Times New Roman"/>
          <w:bCs/>
          <w:color w:val="000000"/>
          <w:sz w:val="28"/>
          <w:szCs w:val="28"/>
          <w:lang w:val="uk-UA"/>
        </w:rPr>
        <w:t xml:space="preserve">застосовують для </w:t>
      </w:r>
      <w:r w:rsidRPr="00196F6D">
        <w:rPr>
          <w:rFonts w:ascii="Times New Roman" w:eastAsia="Times New Roman" w:hAnsi="Times New Roman" w:cs="Times New Roman"/>
          <w:bCs/>
          <w:color w:val="000000"/>
          <w:sz w:val="28"/>
          <w:szCs w:val="28"/>
          <w:lang w:val="uk-UA"/>
        </w:rPr>
        <w:t xml:space="preserve">зупинення процесів руйнування об'єктів, що мають історичну, мистецьку або культурну цінність. </w:t>
      </w:r>
      <w:proofErr w:type="spellStart"/>
      <w:r w:rsidRPr="00196F6D">
        <w:rPr>
          <w:rFonts w:ascii="Times New Roman" w:eastAsia="Times New Roman" w:hAnsi="Times New Roman" w:cs="Times New Roman"/>
          <w:bCs/>
          <w:color w:val="000000"/>
          <w:sz w:val="28"/>
          <w:szCs w:val="28"/>
        </w:rPr>
        <w:t>Це</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може</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стосуватися</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архітектурних</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споруд</w:t>
      </w:r>
      <w:proofErr w:type="spellEnd"/>
      <w:r w:rsidRPr="00196F6D">
        <w:rPr>
          <w:rFonts w:ascii="Times New Roman" w:eastAsia="Times New Roman" w:hAnsi="Times New Roman" w:cs="Times New Roman"/>
          <w:bCs/>
          <w:color w:val="000000"/>
          <w:sz w:val="28"/>
          <w:szCs w:val="28"/>
        </w:rPr>
        <w:t xml:space="preserve">, скульптур, </w:t>
      </w:r>
      <w:proofErr w:type="spellStart"/>
      <w:r w:rsidRPr="00196F6D">
        <w:rPr>
          <w:rFonts w:ascii="Times New Roman" w:eastAsia="Times New Roman" w:hAnsi="Times New Roman" w:cs="Times New Roman"/>
          <w:bCs/>
          <w:color w:val="000000"/>
          <w:sz w:val="28"/>
          <w:szCs w:val="28"/>
        </w:rPr>
        <w:t>текстильних</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виробів</w:t>
      </w:r>
      <w:proofErr w:type="spellEnd"/>
      <w:r w:rsidRPr="00196F6D">
        <w:rPr>
          <w:rFonts w:ascii="Times New Roman" w:eastAsia="Times New Roman" w:hAnsi="Times New Roman" w:cs="Times New Roman"/>
          <w:bCs/>
          <w:color w:val="000000"/>
          <w:sz w:val="28"/>
          <w:szCs w:val="28"/>
        </w:rPr>
        <w:t xml:space="preserve">,  і </w:t>
      </w:r>
      <w:proofErr w:type="spellStart"/>
      <w:r w:rsidRPr="00196F6D">
        <w:rPr>
          <w:rFonts w:ascii="Times New Roman" w:eastAsia="Times New Roman" w:hAnsi="Times New Roman" w:cs="Times New Roman"/>
          <w:bCs/>
          <w:color w:val="000000"/>
          <w:sz w:val="28"/>
          <w:szCs w:val="28"/>
        </w:rPr>
        <w:t>документальних</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матеріалів</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старовинних</w:t>
      </w:r>
      <w:proofErr w:type="spellEnd"/>
      <w:r w:rsidRPr="00196F6D">
        <w:rPr>
          <w:rFonts w:ascii="Times New Roman" w:eastAsia="Times New Roman" w:hAnsi="Times New Roman" w:cs="Times New Roman"/>
          <w:bCs/>
          <w:color w:val="000000"/>
          <w:sz w:val="28"/>
          <w:szCs w:val="28"/>
        </w:rPr>
        <w:t xml:space="preserve"> книг та </w:t>
      </w:r>
      <w:proofErr w:type="spellStart"/>
      <w:r w:rsidRPr="00196F6D">
        <w:rPr>
          <w:rFonts w:ascii="Times New Roman" w:eastAsia="Times New Roman" w:hAnsi="Times New Roman" w:cs="Times New Roman"/>
          <w:bCs/>
          <w:color w:val="000000"/>
          <w:sz w:val="28"/>
          <w:szCs w:val="28"/>
        </w:rPr>
        <w:t>рукописів</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Основна</w:t>
      </w:r>
      <w:proofErr w:type="spellEnd"/>
      <w:r w:rsidRPr="00196F6D">
        <w:rPr>
          <w:rFonts w:ascii="Times New Roman" w:eastAsia="Times New Roman" w:hAnsi="Times New Roman" w:cs="Times New Roman"/>
          <w:bCs/>
          <w:color w:val="000000"/>
          <w:sz w:val="28"/>
          <w:szCs w:val="28"/>
        </w:rPr>
        <w:t xml:space="preserve"> мета </w:t>
      </w:r>
      <w:proofErr w:type="spellStart"/>
      <w:r w:rsidRPr="00196F6D">
        <w:rPr>
          <w:rFonts w:ascii="Times New Roman" w:eastAsia="Times New Roman" w:hAnsi="Times New Roman" w:cs="Times New Roman"/>
          <w:bCs/>
          <w:color w:val="000000"/>
          <w:sz w:val="28"/>
          <w:szCs w:val="28"/>
        </w:rPr>
        <w:t>консервації</w:t>
      </w:r>
      <w:proofErr w:type="spellEnd"/>
      <w:r w:rsidRPr="00196F6D">
        <w:rPr>
          <w:rFonts w:ascii="Times New Roman" w:eastAsia="Times New Roman" w:hAnsi="Times New Roman" w:cs="Times New Roman"/>
          <w:bCs/>
          <w:color w:val="000000"/>
          <w:sz w:val="28"/>
          <w:szCs w:val="28"/>
        </w:rPr>
        <w:t xml:space="preserve"> – </w:t>
      </w:r>
      <w:proofErr w:type="spellStart"/>
      <w:r w:rsidRPr="00196F6D">
        <w:rPr>
          <w:rFonts w:ascii="Times New Roman" w:eastAsia="Times New Roman" w:hAnsi="Times New Roman" w:cs="Times New Roman"/>
          <w:bCs/>
          <w:color w:val="000000"/>
          <w:sz w:val="28"/>
          <w:szCs w:val="28"/>
        </w:rPr>
        <w:t>збереження</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автентичності</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об’єктів</w:t>
      </w:r>
      <w:proofErr w:type="spellEnd"/>
      <w:r w:rsidRPr="00196F6D">
        <w:rPr>
          <w:rFonts w:ascii="Times New Roman" w:eastAsia="Times New Roman" w:hAnsi="Times New Roman" w:cs="Times New Roman"/>
          <w:bCs/>
          <w:color w:val="000000"/>
          <w:sz w:val="28"/>
          <w:szCs w:val="28"/>
        </w:rPr>
        <w:t xml:space="preserve"> та </w:t>
      </w:r>
      <w:proofErr w:type="spellStart"/>
      <w:r w:rsidRPr="00196F6D">
        <w:rPr>
          <w:rFonts w:ascii="Times New Roman" w:eastAsia="Times New Roman" w:hAnsi="Times New Roman" w:cs="Times New Roman"/>
          <w:bCs/>
          <w:color w:val="000000"/>
          <w:sz w:val="28"/>
          <w:szCs w:val="28"/>
        </w:rPr>
        <w:t>забезпечення</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їхньої</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цілісності</w:t>
      </w:r>
      <w:proofErr w:type="spellEnd"/>
      <w:r w:rsidRPr="00196F6D">
        <w:rPr>
          <w:rFonts w:ascii="Times New Roman" w:eastAsia="Times New Roman" w:hAnsi="Times New Roman" w:cs="Times New Roman"/>
          <w:bCs/>
          <w:color w:val="000000"/>
          <w:sz w:val="28"/>
          <w:szCs w:val="28"/>
        </w:rPr>
        <w:t xml:space="preserve"> для </w:t>
      </w:r>
      <w:proofErr w:type="spellStart"/>
      <w:r w:rsidRPr="00196F6D">
        <w:rPr>
          <w:rFonts w:ascii="Times New Roman" w:eastAsia="Times New Roman" w:hAnsi="Times New Roman" w:cs="Times New Roman"/>
          <w:bCs/>
          <w:color w:val="000000"/>
          <w:sz w:val="28"/>
          <w:szCs w:val="28"/>
        </w:rPr>
        <w:t>майбутніх</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поколінь</w:t>
      </w:r>
      <w:proofErr w:type="spellEnd"/>
      <w:r w:rsidRPr="00196F6D">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lang w:val="uk-UA"/>
        </w:rPr>
        <w:t xml:space="preserve"> </w:t>
      </w:r>
      <w:r w:rsidRPr="001B033A">
        <w:rPr>
          <w:rFonts w:ascii="Times New Roman" w:eastAsia="Times New Roman" w:hAnsi="Times New Roman" w:cs="Times New Roman"/>
          <w:bCs/>
          <w:color w:val="000000"/>
          <w:sz w:val="28"/>
          <w:szCs w:val="28"/>
          <w:lang w:val="uk-UA"/>
        </w:rPr>
        <w:t xml:space="preserve">Для цього використовуються різноманітні методи. Наприклад, у випадку з архітектурними спорудами проводиться очищення поверхонь від пилу та бруду, зміцнення пошкоджених ділянок, обробка антисептичними засобами для запобігання поширенню грибків чи плісняви. </w:t>
      </w:r>
      <w:proofErr w:type="spellStart"/>
      <w:r w:rsidRPr="00196F6D">
        <w:rPr>
          <w:rFonts w:ascii="Times New Roman" w:eastAsia="Times New Roman" w:hAnsi="Times New Roman" w:cs="Times New Roman"/>
          <w:bCs/>
          <w:color w:val="000000"/>
          <w:sz w:val="28"/>
          <w:szCs w:val="28"/>
        </w:rPr>
        <w:t>Скульптури</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із</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бронзи</w:t>
      </w:r>
      <w:proofErr w:type="spellEnd"/>
      <w:r w:rsidRPr="00196F6D">
        <w:rPr>
          <w:rFonts w:ascii="Times New Roman" w:eastAsia="Times New Roman" w:hAnsi="Times New Roman" w:cs="Times New Roman"/>
          <w:bCs/>
          <w:color w:val="000000"/>
          <w:sz w:val="28"/>
          <w:szCs w:val="28"/>
        </w:rPr>
        <w:t xml:space="preserve"> часто </w:t>
      </w:r>
      <w:proofErr w:type="spellStart"/>
      <w:r w:rsidRPr="00196F6D">
        <w:rPr>
          <w:rFonts w:ascii="Times New Roman" w:eastAsia="Times New Roman" w:hAnsi="Times New Roman" w:cs="Times New Roman"/>
          <w:bCs/>
          <w:color w:val="000000"/>
          <w:sz w:val="28"/>
          <w:szCs w:val="28"/>
        </w:rPr>
        <w:t>покривають</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спеціальними</w:t>
      </w:r>
      <w:proofErr w:type="spellEnd"/>
      <w:r w:rsidRPr="00196F6D">
        <w:rPr>
          <w:rFonts w:ascii="Times New Roman" w:eastAsia="Times New Roman" w:hAnsi="Times New Roman" w:cs="Times New Roman"/>
          <w:bCs/>
          <w:color w:val="000000"/>
          <w:sz w:val="28"/>
          <w:szCs w:val="28"/>
        </w:rPr>
        <w:t xml:space="preserve"> складами, </w:t>
      </w:r>
      <w:proofErr w:type="spellStart"/>
      <w:r w:rsidRPr="00196F6D">
        <w:rPr>
          <w:rFonts w:ascii="Times New Roman" w:eastAsia="Times New Roman" w:hAnsi="Times New Roman" w:cs="Times New Roman"/>
          <w:bCs/>
          <w:color w:val="000000"/>
          <w:sz w:val="28"/>
          <w:szCs w:val="28"/>
        </w:rPr>
        <w:t>що</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уповільнюють</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корозію</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металу</w:t>
      </w:r>
      <w:proofErr w:type="spellEnd"/>
      <w:r w:rsidRPr="00196F6D">
        <w:rPr>
          <w:rFonts w:ascii="Times New Roman" w:eastAsia="Times New Roman" w:hAnsi="Times New Roman" w:cs="Times New Roman"/>
          <w:bCs/>
          <w:color w:val="000000"/>
          <w:sz w:val="28"/>
          <w:szCs w:val="28"/>
        </w:rPr>
        <w:t xml:space="preserve"> та </w:t>
      </w:r>
      <w:proofErr w:type="spellStart"/>
      <w:r w:rsidRPr="00196F6D">
        <w:rPr>
          <w:rFonts w:ascii="Times New Roman" w:eastAsia="Times New Roman" w:hAnsi="Times New Roman" w:cs="Times New Roman"/>
          <w:bCs/>
          <w:color w:val="000000"/>
          <w:sz w:val="28"/>
          <w:szCs w:val="28"/>
        </w:rPr>
        <w:t>захищають</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від</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впливу</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навколишнього</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середовища</w:t>
      </w:r>
      <w:proofErr w:type="spellEnd"/>
      <w:r w:rsidRPr="00196F6D">
        <w:rPr>
          <w:rFonts w:ascii="Times New Roman" w:eastAsia="Times New Roman" w:hAnsi="Times New Roman" w:cs="Times New Roman"/>
          <w:bCs/>
          <w:color w:val="000000"/>
          <w:sz w:val="28"/>
          <w:szCs w:val="28"/>
        </w:rPr>
        <w:t>.</w:t>
      </w:r>
      <w:r w:rsidR="003F3045">
        <w:rPr>
          <w:rFonts w:ascii="Times New Roman" w:eastAsia="Times New Roman" w:hAnsi="Times New Roman" w:cs="Times New Roman"/>
          <w:bCs/>
          <w:color w:val="000000"/>
          <w:sz w:val="28"/>
          <w:szCs w:val="28"/>
          <w:lang w:val="uk-UA"/>
        </w:rPr>
        <w:t xml:space="preserve"> </w:t>
      </w:r>
      <w:proofErr w:type="spellStart"/>
      <w:r w:rsidRPr="00196F6D">
        <w:rPr>
          <w:rFonts w:ascii="Times New Roman" w:eastAsia="Times New Roman" w:hAnsi="Times New Roman" w:cs="Times New Roman"/>
          <w:bCs/>
          <w:color w:val="000000"/>
          <w:sz w:val="28"/>
          <w:szCs w:val="28"/>
        </w:rPr>
        <w:t>Старовинні</w:t>
      </w:r>
      <w:proofErr w:type="spellEnd"/>
      <w:r w:rsidRPr="00196F6D">
        <w:rPr>
          <w:rFonts w:ascii="Times New Roman" w:eastAsia="Times New Roman" w:hAnsi="Times New Roman" w:cs="Times New Roman"/>
          <w:bCs/>
          <w:color w:val="000000"/>
          <w:sz w:val="28"/>
          <w:szCs w:val="28"/>
        </w:rPr>
        <w:t xml:space="preserve"> рукописи та книги </w:t>
      </w:r>
      <w:proofErr w:type="spellStart"/>
      <w:r w:rsidRPr="00196F6D">
        <w:rPr>
          <w:rFonts w:ascii="Times New Roman" w:eastAsia="Times New Roman" w:hAnsi="Times New Roman" w:cs="Times New Roman"/>
          <w:bCs/>
          <w:color w:val="000000"/>
          <w:sz w:val="28"/>
          <w:szCs w:val="28"/>
        </w:rPr>
        <w:t>проходять</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процес</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очищення</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від</w:t>
      </w:r>
      <w:proofErr w:type="spellEnd"/>
      <w:r w:rsidRPr="00196F6D">
        <w:rPr>
          <w:rFonts w:ascii="Times New Roman" w:eastAsia="Times New Roman" w:hAnsi="Times New Roman" w:cs="Times New Roman"/>
          <w:bCs/>
          <w:color w:val="000000"/>
          <w:sz w:val="28"/>
          <w:szCs w:val="28"/>
        </w:rPr>
        <w:t xml:space="preserve"> пилу, </w:t>
      </w:r>
      <w:proofErr w:type="spellStart"/>
      <w:r w:rsidRPr="00196F6D">
        <w:rPr>
          <w:rFonts w:ascii="Times New Roman" w:eastAsia="Times New Roman" w:hAnsi="Times New Roman" w:cs="Times New Roman"/>
          <w:bCs/>
          <w:color w:val="000000"/>
          <w:sz w:val="28"/>
          <w:szCs w:val="28"/>
        </w:rPr>
        <w:t>реставрації</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пошкоджених</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сторінок</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закріплення</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фарб</w:t>
      </w:r>
      <w:proofErr w:type="spellEnd"/>
      <w:r w:rsidRPr="00196F6D">
        <w:rPr>
          <w:rFonts w:ascii="Times New Roman" w:eastAsia="Times New Roman" w:hAnsi="Times New Roman" w:cs="Times New Roman"/>
          <w:bCs/>
          <w:color w:val="000000"/>
          <w:sz w:val="28"/>
          <w:szCs w:val="28"/>
        </w:rPr>
        <w:t xml:space="preserve"> та текстур. </w:t>
      </w:r>
      <w:proofErr w:type="spellStart"/>
      <w:r w:rsidRPr="00196F6D">
        <w:rPr>
          <w:rFonts w:ascii="Times New Roman" w:eastAsia="Times New Roman" w:hAnsi="Times New Roman" w:cs="Times New Roman"/>
          <w:bCs/>
          <w:color w:val="000000"/>
          <w:sz w:val="28"/>
          <w:szCs w:val="28"/>
        </w:rPr>
        <w:t>Використовуються</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спеціальні</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склади</w:t>
      </w:r>
      <w:proofErr w:type="spellEnd"/>
      <w:r w:rsidRPr="00196F6D">
        <w:rPr>
          <w:rFonts w:ascii="Times New Roman" w:eastAsia="Times New Roman" w:hAnsi="Times New Roman" w:cs="Times New Roman"/>
          <w:bCs/>
          <w:color w:val="000000"/>
          <w:sz w:val="28"/>
          <w:szCs w:val="28"/>
        </w:rPr>
        <w:t xml:space="preserve"> для </w:t>
      </w:r>
      <w:proofErr w:type="spellStart"/>
      <w:r w:rsidRPr="00196F6D">
        <w:rPr>
          <w:rFonts w:ascii="Times New Roman" w:eastAsia="Times New Roman" w:hAnsi="Times New Roman" w:cs="Times New Roman"/>
          <w:bCs/>
          <w:color w:val="000000"/>
          <w:sz w:val="28"/>
          <w:szCs w:val="28"/>
        </w:rPr>
        <w:t>зміцнення</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паперу</w:t>
      </w:r>
      <w:proofErr w:type="spellEnd"/>
      <w:r w:rsidRPr="00196F6D">
        <w:rPr>
          <w:rFonts w:ascii="Times New Roman" w:eastAsia="Times New Roman" w:hAnsi="Times New Roman" w:cs="Times New Roman"/>
          <w:bCs/>
          <w:color w:val="000000"/>
          <w:sz w:val="28"/>
          <w:szCs w:val="28"/>
        </w:rPr>
        <w:t xml:space="preserve">, а </w:t>
      </w:r>
      <w:proofErr w:type="spellStart"/>
      <w:r w:rsidRPr="00196F6D">
        <w:rPr>
          <w:rFonts w:ascii="Times New Roman" w:eastAsia="Times New Roman" w:hAnsi="Times New Roman" w:cs="Times New Roman"/>
          <w:bCs/>
          <w:color w:val="000000"/>
          <w:sz w:val="28"/>
          <w:szCs w:val="28"/>
        </w:rPr>
        <w:t>також</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захисні</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обкладинки</w:t>
      </w:r>
      <w:proofErr w:type="spellEnd"/>
      <w:r w:rsidRPr="00196F6D">
        <w:rPr>
          <w:rFonts w:ascii="Times New Roman" w:eastAsia="Times New Roman" w:hAnsi="Times New Roman" w:cs="Times New Roman"/>
          <w:bCs/>
          <w:color w:val="000000"/>
          <w:sz w:val="28"/>
          <w:szCs w:val="28"/>
        </w:rPr>
        <w:t xml:space="preserve"> для </w:t>
      </w:r>
      <w:proofErr w:type="spellStart"/>
      <w:r w:rsidRPr="00196F6D">
        <w:rPr>
          <w:rFonts w:ascii="Times New Roman" w:eastAsia="Times New Roman" w:hAnsi="Times New Roman" w:cs="Times New Roman"/>
          <w:bCs/>
          <w:color w:val="000000"/>
          <w:sz w:val="28"/>
          <w:szCs w:val="28"/>
        </w:rPr>
        <w:t>попередження</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подальшого</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руйнування</w:t>
      </w:r>
      <w:proofErr w:type="spellEnd"/>
      <w:r w:rsidRPr="00196F6D">
        <w:rPr>
          <w:rFonts w:ascii="Times New Roman" w:eastAsia="Times New Roman" w:hAnsi="Times New Roman" w:cs="Times New Roman"/>
          <w:bCs/>
          <w:color w:val="000000"/>
          <w:sz w:val="28"/>
          <w:szCs w:val="28"/>
        </w:rPr>
        <w:t>.</w:t>
      </w:r>
      <w:r w:rsidRPr="00196F6D">
        <w:rPr>
          <w:rFonts w:ascii="Times New Roman" w:eastAsia="Times New Roman" w:hAnsi="Times New Roman" w:cs="Times New Roman"/>
          <w:bCs/>
          <w:color w:val="000000"/>
          <w:sz w:val="28"/>
          <w:szCs w:val="28"/>
        </w:rPr>
        <w:br/>
        <w:t xml:space="preserve">Таким чином, </w:t>
      </w:r>
      <w:proofErr w:type="spellStart"/>
      <w:r w:rsidRPr="00196F6D">
        <w:rPr>
          <w:rFonts w:ascii="Times New Roman" w:eastAsia="Times New Roman" w:hAnsi="Times New Roman" w:cs="Times New Roman"/>
          <w:bCs/>
          <w:color w:val="000000"/>
          <w:sz w:val="28"/>
          <w:szCs w:val="28"/>
        </w:rPr>
        <w:t>консервація</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культурної</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спадщини</w:t>
      </w:r>
      <w:proofErr w:type="spellEnd"/>
      <w:r w:rsidRPr="00196F6D">
        <w:rPr>
          <w:rFonts w:ascii="Times New Roman" w:eastAsia="Times New Roman" w:hAnsi="Times New Roman" w:cs="Times New Roman"/>
          <w:bCs/>
          <w:color w:val="000000"/>
          <w:sz w:val="28"/>
          <w:szCs w:val="28"/>
        </w:rPr>
        <w:t xml:space="preserve"> є </w:t>
      </w:r>
      <w:proofErr w:type="spellStart"/>
      <w:r w:rsidRPr="00196F6D">
        <w:rPr>
          <w:rFonts w:ascii="Times New Roman" w:eastAsia="Times New Roman" w:hAnsi="Times New Roman" w:cs="Times New Roman"/>
          <w:bCs/>
          <w:color w:val="000000"/>
          <w:sz w:val="28"/>
          <w:szCs w:val="28"/>
        </w:rPr>
        <w:t>комплексним</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процесом</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що</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включає</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фізичний</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захист</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відновлення</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втрачених</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елементів</w:t>
      </w:r>
      <w:proofErr w:type="spellEnd"/>
      <w:r w:rsidRPr="00196F6D">
        <w:rPr>
          <w:rFonts w:ascii="Times New Roman" w:eastAsia="Times New Roman" w:hAnsi="Times New Roman" w:cs="Times New Roman"/>
          <w:bCs/>
          <w:color w:val="000000"/>
          <w:sz w:val="28"/>
          <w:szCs w:val="28"/>
        </w:rPr>
        <w:t xml:space="preserve"> та </w:t>
      </w:r>
      <w:proofErr w:type="spellStart"/>
      <w:r w:rsidRPr="00196F6D">
        <w:rPr>
          <w:rFonts w:ascii="Times New Roman" w:eastAsia="Times New Roman" w:hAnsi="Times New Roman" w:cs="Times New Roman"/>
          <w:bCs/>
          <w:color w:val="000000"/>
          <w:sz w:val="28"/>
          <w:szCs w:val="28"/>
        </w:rPr>
        <w:t>забезпечення</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належних</w:t>
      </w:r>
      <w:proofErr w:type="spellEnd"/>
      <w:r w:rsidRPr="00196F6D">
        <w:rPr>
          <w:rFonts w:ascii="Times New Roman" w:eastAsia="Times New Roman" w:hAnsi="Times New Roman" w:cs="Times New Roman"/>
          <w:bCs/>
          <w:color w:val="000000"/>
          <w:sz w:val="28"/>
          <w:szCs w:val="28"/>
        </w:rPr>
        <w:t xml:space="preserve"> умов </w:t>
      </w:r>
      <w:proofErr w:type="spellStart"/>
      <w:r w:rsidRPr="00196F6D">
        <w:rPr>
          <w:rFonts w:ascii="Times New Roman" w:eastAsia="Times New Roman" w:hAnsi="Times New Roman" w:cs="Times New Roman"/>
          <w:bCs/>
          <w:color w:val="000000"/>
          <w:sz w:val="28"/>
          <w:szCs w:val="28"/>
        </w:rPr>
        <w:t>зберігання</w:t>
      </w:r>
      <w:proofErr w:type="spellEnd"/>
      <w:r w:rsidRPr="00196F6D">
        <w:rPr>
          <w:rFonts w:ascii="Times New Roman" w:eastAsia="Times New Roman" w:hAnsi="Times New Roman" w:cs="Times New Roman"/>
          <w:bCs/>
          <w:color w:val="000000"/>
          <w:sz w:val="28"/>
          <w:szCs w:val="28"/>
        </w:rPr>
        <w:t xml:space="preserve"> для </w:t>
      </w:r>
      <w:proofErr w:type="spellStart"/>
      <w:r w:rsidRPr="00196F6D">
        <w:rPr>
          <w:rFonts w:ascii="Times New Roman" w:eastAsia="Times New Roman" w:hAnsi="Times New Roman" w:cs="Times New Roman"/>
          <w:bCs/>
          <w:color w:val="000000"/>
          <w:sz w:val="28"/>
          <w:szCs w:val="28"/>
        </w:rPr>
        <w:t>збереження</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історичної</w:t>
      </w:r>
      <w:proofErr w:type="spellEnd"/>
      <w:r w:rsidRPr="00196F6D">
        <w:rPr>
          <w:rFonts w:ascii="Times New Roman" w:eastAsia="Times New Roman" w:hAnsi="Times New Roman" w:cs="Times New Roman"/>
          <w:bCs/>
          <w:color w:val="000000"/>
          <w:sz w:val="28"/>
          <w:szCs w:val="28"/>
        </w:rPr>
        <w:t xml:space="preserve"> та </w:t>
      </w:r>
      <w:proofErr w:type="spellStart"/>
      <w:r w:rsidRPr="00196F6D">
        <w:rPr>
          <w:rFonts w:ascii="Times New Roman" w:eastAsia="Times New Roman" w:hAnsi="Times New Roman" w:cs="Times New Roman"/>
          <w:bCs/>
          <w:color w:val="000000"/>
          <w:sz w:val="28"/>
          <w:szCs w:val="28"/>
        </w:rPr>
        <w:t>культурної</w:t>
      </w:r>
      <w:proofErr w:type="spellEnd"/>
      <w:r w:rsidRPr="00196F6D">
        <w:rPr>
          <w:rFonts w:ascii="Times New Roman" w:eastAsia="Times New Roman" w:hAnsi="Times New Roman" w:cs="Times New Roman"/>
          <w:bCs/>
          <w:color w:val="000000"/>
          <w:sz w:val="28"/>
          <w:szCs w:val="28"/>
        </w:rPr>
        <w:t xml:space="preserve"> </w:t>
      </w:r>
      <w:proofErr w:type="spellStart"/>
      <w:r w:rsidRPr="00196F6D">
        <w:rPr>
          <w:rFonts w:ascii="Times New Roman" w:eastAsia="Times New Roman" w:hAnsi="Times New Roman" w:cs="Times New Roman"/>
          <w:bCs/>
          <w:color w:val="000000"/>
          <w:sz w:val="28"/>
          <w:szCs w:val="28"/>
        </w:rPr>
        <w:t>пам’яті</w:t>
      </w:r>
      <w:proofErr w:type="spellEnd"/>
      <w:r w:rsidRPr="00196F6D">
        <w:rPr>
          <w:rFonts w:ascii="Times New Roman" w:eastAsia="Times New Roman" w:hAnsi="Times New Roman" w:cs="Times New Roman"/>
          <w:bCs/>
          <w:color w:val="000000"/>
          <w:sz w:val="28"/>
          <w:szCs w:val="28"/>
        </w:rPr>
        <w:t>.</w:t>
      </w:r>
      <w:r w:rsidR="00854FA1" w:rsidRPr="00854FA1">
        <w:rPr>
          <w:rFonts w:ascii="Times New Roman" w:eastAsia="Times New Roman" w:hAnsi="Times New Roman" w:cs="Times New Roman"/>
          <w:bCs/>
          <w:sz w:val="28"/>
          <w:szCs w:val="28"/>
          <w:lang w:val="uk-UA"/>
        </w:rPr>
        <w:t xml:space="preserve"> </w:t>
      </w:r>
      <w:r w:rsidR="00854FA1" w:rsidRPr="00854FA1">
        <w:rPr>
          <w:rFonts w:ascii="Times New Roman" w:eastAsia="Times New Roman" w:hAnsi="Times New Roman" w:cs="Times New Roman"/>
          <w:bCs/>
          <w:color w:val="000000"/>
          <w:sz w:val="28"/>
          <w:szCs w:val="28"/>
          <w:lang w:val="uk-UA"/>
        </w:rPr>
        <w:t>[3]</w:t>
      </w:r>
    </w:p>
    <w:p w14:paraId="6CD40068" w14:textId="07ED3E20" w:rsidR="003F3045" w:rsidRPr="0020120E" w:rsidRDefault="00933A03" w:rsidP="003F3045">
      <w:pPr>
        <w:spacing w:after="0"/>
        <w:contextualSpacing/>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 xml:space="preserve">     </w:t>
      </w:r>
      <w:proofErr w:type="spellStart"/>
      <w:r w:rsidR="003F3045" w:rsidRPr="003F3045">
        <w:rPr>
          <w:rFonts w:ascii="Times New Roman" w:eastAsia="Times New Roman" w:hAnsi="Times New Roman" w:cs="Times New Roman"/>
          <w:bCs/>
          <w:color w:val="000000"/>
          <w:sz w:val="28"/>
          <w:szCs w:val="28"/>
          <w:lang w:val="ru-UA"/>
        </w:rPr>
        <w:t>Реставрація</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культурної</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спадщини</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спрямована</w:t>
      </w:r>
      <w:proofErr w:type="spellEnd"/>
      <w:r w:rsidR="003F3045" w:rsidRPr="003F3045">
        <w:rPr>
          <w:rFonts w:ascii="Times New Roman" w:eastAsia="Times New Roman" w:hAnsi="Times New Roman" w:cs="Times New Roman"/>
          <w:bCs/>
          <w:color w:val="000000"/>
          <w:sz w:val="28"/>
          <w:szCs w:val="28"/>
          <w:lang w:val="ru-UA"/>
        </w:rPr>
        <w:t xml:space="preserve"> на </w:t>
      </w:r>
      <w:proofErr w:type="spellStart"/>
      <w:r w:rsidR="003F3045" w:rsidRPr="003F3045">
        <w:rPr>
          <w:rFonts w:ascii="Times New Roman" w:eastAsia="Times New Roman" w:hAnsi="Times New Roman" w:cs="Times New Roman"/>
          <w:bCs/>
          <w:color w:val="000000"/>
          <w:sz w:val="28"/>
          <w:szCs w:val="28"/>
          <w:lang w:val="ru-UA"/>
        </w:rPr>
        <w:t>відновлення</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первісного</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вигляду</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об’єктів</w:t>
      </w:r>
      <w:proofErr w:type="spellEnd"/>
      <w:r w:rsidR="003F3045" w:rsidRPr="003F3045">
        <w:rPr>
          <w:rFonts w:ascii="Times New Roman" w:eastAsia="Times New Roman" w:hAnsi="Times New Roman" w:cs="Times New Roman"/>
          <w:bCs/>
          <w:color w:val="000000"/>
          <w:sz w:val="28"/>
          <w:szCs w:val="28"/>
          <w:lang w:val="ru-UA"/>
        </w:rPr>
        <w:t xml:space="preserve"> та </w:t>
      </w:r>
      <w:proofErr w:type="spellStart"/>
      <w:r w:rsidR="003F3045" w:rsidRPr="003F3045">
        <w:rPr>
          <w:rFonts w:ascii="Times New Roman" w:eastAsia="Times New Roman" w:hAnsi="Times New Roman" w:cs="Times New Roman"/>
          <w:bCs/>
          <w:color w:val="000000"/>
          <w:sz w:val="28"/>
          <w:szCs w:val="28"/>
          <w:lang w:val="ru-UA"/>
        </w:rPr>
        <w:t>забезпечення</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їхньої</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цілісності</w:t>
      </w:r>
      <w:proofErr w:type="spellEnd"/>
      <w:r w:rsidR="003F3045" w:rsidRPr="003F3045">
        <w:rPr>
          <w:rFonts w:ascii="Times New Roman" w:eastAsia="Times New Roman" w:hAnsi="Times New Roman" w:cs="Times New Roman"/>
          <w:bCs/>
          <w:color w:val="000000"/>
          <w:sz w:val="28"/>
          <w:szCs w:val="28"/>
          <w:lang w:val="ru-UA"/>
        </w:rPr>
        <w:t xml:space="preserve">. Вона </w:t>
      </w:r>
      <w:proofErr w:type="spellStart"/>
      <w:r w:rsidR="003F3045" w:rsidRPr="003F3045">
        <w:rPr>
          <w:rFonts w:ascii="Times New Roman" w:eastAsia="Times New Roman" w:hAnsi="Times New Roman" w:cs="Times New Roman"/>
          <w:bCs/>
          <w:color w:val="000000"/>
          <w:sz w:val="28"/>
          <w:szCs w:val="28"/>
          <w:lang w:val="ru-UA"/>
        </w:rPr>
        <w:t>включає</w:t>
      </w:r>
      <w:proofErr w:type="spellEnd"/>
      <w:r w:rsidR="003F3045" w:rsidRPr="003F3045">
        <w:rPr>
          <w:rFonts w:ascii="Times New Roman" w:eastAsia="Times New Roman" w:hAnsi="Times New Roman" w:cs="Times New Roman"/>
          <w:bCs/>
          <w:color w:val="000000"/>
          <w:sz w:val="28"/>
          <w:szCs w:val="28"/>
          <w:lang w:val="ru-UA"/>
        </w:rPr>
        <w:t xml:space="preserve"> ремонт </w:t>
      </w:r>
      <w:proofErr w:type="spellStart"/>
      <w:r w:rsidR="003F3045" w:rsidRPr="003F3045">
        <w:rPr>
          <w:rFonts w:ascii="Times New Roman" w:eastAsia="Times New Roman" w:hAnsi="Times New Roman" w:cs="Times New Roman"/>
          <w:bCs/>
          <w:color w:val="000000"/>
          <w:sz w:val="28"/>
          <w:szCs w:val="28"/>
          <w:lang w:val="ru-UA"/>
        </w:rPr>
        <w:t>пошкоджених</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ділянок</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реконструкцію</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відсутніх</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фрагментів</w:t>
      </w:r>
      <w:proofErr w:type="spellEnd"/>
      <w:r w:rsidR="003F3045" w:rsidRPr="003F3045">
        <w:rPr>
          <w:rFonts w:ascii="Times New Roman" w:eastAsia="Times New Roman" w:hAnsi="Times New Roman" w:cs="Times New Roman"/>
          <w:bCs/>
          <w:color w:val="000000"/>
          <w:sz w:val="28"/>
          <w:szCs w:val="28"/>
          <w:lang w:val="ru-UA"/>
        </w:rPr>
        <w:t xml:space="preserve"> та </w:t>
      </w:r>
      <w:proofErr w:type="spellStart"/>
      <w:r w:rsidR="003F3045" w:rsidRPr="003F3045">
        <w:rPr>
          <w:rFonts w:ascii="Times New Roman" w:eastAsia="Times New Roman" w:hAnsi="Times New Roman" w:cs="Times New Roman"/>
          <w:bCs/>
          <w:color w:val="000000"/>
          <w:sz w:val="28"/>
          <w:szCs w:val="28"/>
          <w:lang w:val="ru-UA"/>
        </w:rPr>
        <w:t>усунення</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наслідків</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впливу</w:t>
      </w:r>
      <w:proofErr w:type="spellEnd"/>
      <w:r w:rsidR="003F3045" w:rsidRPr="003F3045">
        <w:rPr>
          <w:rFonts w:ascii="Times New Roman" w:eastAsia="Times New Roman" w:hAnsi="Times New Roman" w:cs="Times New Roman"/>
          <w:bCs/>
          <w:color w:val="000000"/>
          <w:sz w:val="28"/>
          <w:szCs w:val="28"/>
          <w:lang w:val="ru-UA"/>
        </w:rPr>
        <w:t xml:space="preserve"> часу </w:t>
      </w:r>
      <w:proofErr w:type="spellStart"/>
      <w:r w:rsidR="003F3045" w:rsidRPr="003F3045">
        <w:rPr>
          <w:rFonts w:ascii="Times New Roman" w:eastAsia="Times New Roman" w:hAnsi="Times New Roman" w:cs="Times New Roman"/>
          <w:bCs/>
          <w:color w:val="000000"/>
          <w:sz w:val="28"/>
          <w:szCs w:val="28"/>
          <w:lang w:val="ru-UA"/>
        </w:rPr>
        <w:t>чи</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зовнішніх</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факторів</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Основний</w:t>
      </w:r>
      <w:proofErr w:type="spellEnd"/>
      <w:r w:rsidR="003F3045" w:rsidRPr="003F3045">
        <w:rPr>
          <w:rFonts w:ascii="Times New Roman" w:eastAsia="Times New Roman" w:hAnsi="Times New Roman" w:cs="Times New Roman"/>
          <w:bCs/>
          <w:color w:val="000000"/>
          <w:sz w:val="28"/>
          <w:szCs w:val="28"/>
          <w:lang w:val="ru-UA"/>
        </w:rPr>
        <w:t xml:space="preserve"> принцип </w:t>
      </w:r>
      <w:proofErr w:type="spellStart"/>
      <w:r w:rsidR="003F3045" w:rsidRPr="003F3045">
        <w:rPr>
          <w:rFonts w:ascii="Times New Roman" w:eastAsia="Times New Roman" w:hAnsi="Times New Roman" w:cs="Times New Roman"/>
          <w:bCs/>
          <w:color w:val="000000"/>
          <w:sz w:val="28"/>
          <w:szCs w:val="28"/>
          <w:lang w:val="ru-UA"/>
        </w:rPr>
        <w:t>реставрації</w:t>
      </w:r>
      <w:proofErr w:type="spellEnd"/>
      <w:r w:rsidR="003F3045" w:rsidRPr="003F3045">
        <w:rPr>
          <w:rFonts w:ascii="Times New Roman" w:eastAsia="Times New Roman" w:hAnsi="Times New Roman" w:cs="Times New Roman"/>
          <w:bCs/>
          <w:color w:val="000000"/>
          <w:sz w:val="28"/>
          <w:szCs w:val="28"/>
          <w:lang w:val="ru-UA"/>
        </w:rPr>
        <w:t xml:space="preserve"> </w:t>
      </w:r>
      <w:r w:rsidR="00CD77E5">
        <w:rPr>
          <w:rFonts w:ascii="Times New Roman" w:eastAsia="Times New Roman" w:hAnsi="Times New Roman" w:cs="Times New Roman"/>
          <w:bCs/>
          <w:color w:val="000000"/>
          <w:sz w:val="28"/>
          <w:szCs w:val="28"/>
          <w:lang w:val="ru-UA"/>
        </w:rPr>
        <w:t>─</w:t>
      </w:r>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збереження</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автентичності</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об’єкта</w:t>
      </w:r>
      <w:proofErr w:type="spellEnd"/>
      <w:r w:rsidR="003F3045" w:rsidRPr="003F3045">
        <w:rPr>
          <w:rFonts w:ascii="Times New Roman" w:eastAsia="Times New Roman" w:hAnsi="Times New Roman" w:cs="Times New Roman"/>
          <w:bCs/>
          <w:color w:val="000000"/>
          <w:sz w:val="28"/>
          <w:szCs w:val="28"/>
          <w:lang w:val="ru-UA"/>
        </w:rPr>
        <w:t xml:space="preserve">, тому </w:t>
      </w:r>
      <w:proofErr w:type="spellStart"/>
      <w:r w:rsidR="003F3045" w:rsidRPr="003F3045">
        <w:rPr>
          <w:rFonts w:ascii="Times New Roman" w:eastAsia="Times New Roman" w:hAnsi="Times New Roman" w:cs="Times New Roman"/>
          <w:bCs/>
          <w:color w:val="000000"/>
          <w:sz w:val="28"/>
          <w:szCs w:val="28"/>
          <w:lang w:val="ru-UA"/>
        </w:rPr>
        <w:t>використовуються</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матеріали</w:t>
      </w:r>
      <w:proofErr w:type="spellEnd"/>
      <w:r w:rsidR="003F3045" w:rsidRPr="003F3045">
        <w:rPr>
          <w:rFonts w:ascii="Times New Roman" w:eastAsia="Times New Roman" w:hAnsi="Times New Roman" w:cs="Times New Roman"/>
          <w:bCs/>
          <w:color w:val="000000"/>
          <w:sz w:val="28"/>
          <w:szCs w:val="28"/>
          <w:lang w:val="ru-UA"/>
        </w:rPr>
        <w:t xml:space="preserve"> та </w:t>
      </w:r>
      <w:proofErr w:type="spellStart"/>
      <w:r w:rsidR="003F3045" w:rsidRPr="003F3045">
        <w:rPr>
          <w:rFonts w:ascii="Times New Roman" w:eastAsia="Times New Roman" w:hAnsi="Times New Roman" w:cs="Times New Roman"/>
          <w:bCs/>
          <w:color w:val="000000"/>
          <w:sz w:val="28"/>
          <w:szCs w:val="28"/>
          <w:lang w:val="ru-UA"/>
        </w:rPr>
        <w:t>технології</w:t>
      </w:r>
      <w:proofErr w:type="spellEnd"/>
      <w:r w:rsidR="003F3045" w:rsidRPr="003F3045">
        <w:rPr>
          <w:rFonts w:ascii="Times New Roman" w:eastAsia="Times New Roman" w:hAnsi="Times New Roman" w:cs="Times New Roman"/>
          <w:bCs/>
          <w:color w:val="000000"/>
          <w:sz w:val="28"/>
          <w:szCs w:val="28"/>
          <w:lang w:val="ru-UA"/>
        </w:rPr>
        <w:t xml:space="preserve">, максимально </w:t>
      </w:r>
      <w:proofErr w:type="spellStart"/>
      <w:r w:rsidR="003F3045" w:rsidRPr="003F3045">
        <w:rPr>
          <w:rFonts w:ascii="Times New Roman" w:eastAsia="Times New Roman" w:hAnsi="Times New Roman" w:cs="Times New Roman"/>
          <w:bCs/>
          <w:color w:val="000000"/>
          <w:sz w:val="28"/>
          <w:szCs w:val="28"/>
          <w:lang w:val="ru-UA"/>
        </w:rPr>
        <w:t>наближені</w:t>
      </w:r>
      <w:proofErr w:type="spellEnd"/>
      <w:r w:rsidR="003F3045" w:rsidRPr="003F3045">
        <w:rPr>
          <w:rFonts w:ascii="Times New Roman" w:eastAsia="Times New Roman" w:hAnsi="Times New Roman" w:cs="Times New Roman"/>
          <w:bCs/>
          <w:color w:val="000000"/>
          <w:sz w:val="28"/>
          <w:szCs w:val="28"/>
          <w:lang w:val="ru-UA"/>
        </w:rPr>
        <w:t xml:space="preserve"> до </w:t>
      </w:r>
      <w:proofErr w:type="spellStart"/>
      <w:r w:rsidR="003F3045" w:rsidRPr="003F3045">
        <w:rPr>
          <w:rFonts w:ascii="Times New Roman" w:eastAsia="Times New Roman" w:hAnsi="Times New Roman" w:cs="Times New Roman"/>
          <w:bCs/>
          <w:color w:val="000000"/>
          <w:sz w:val="28"/>
          <w:szCs w:val="28"/>
          <w:lang w:val="ru-UA"/>
        </w:rPr>
        <w:t>оригінальних</w:t>
      </w:r>
      <w:proofErr w:type="spellEnd"/>
      <w:r w:rsidR="003F3045" w:rsidRPr="003F3045">
        <w:rPr>
          <w:rFonts w:ascii="Times New Roman" w:eastAsia="Times New Roman" w:hAnsi="Times New Roman" w:cs="Times New Roman"/>
          <w:bCs/>
          <w:color w:val="000000"/>
          <w:sz w:val="28"/>
          <w:szCs w:val="28"/>
          <w:lang w:val="ru-UA"/>
        </w:rPr>
        <w:t>.</w:t>
      </w:r>
      <w:r>
        <w:rPr>
          <w:rFonts w:ascii="Times New Roman" w:eastAsia="Times New Roman" w:hAnsi="Times New Roman" w:cs="Times New Roman"/>
          <w:bCs/>
          <w:color w:val="000000"/>
          <w:sz w:val="28"/>
          <w:szCs w:val="28"/>
          <w:lang w:val="uk-UA"/>
        </w:rPr>
        <w:t xml:space="preserve"> </w:t>
      </w:r>
      <w:proofErr w:type="spellStart"/>
      <w:r w:rsidR="003F3045" w:rsidRPr="003F3045">
        <w:rPr>
          <w:rFonts w:ascii="Times New Roman" w:eastAsia="Times New Roman" w:hAnsi="Times New Roman" w:cs="Times New Roman"/>
          <w:bCs/>
          <w:color w:val="000000"/>
          <w:sz w:val="28"/>
          <w:szCs w:val="28"/>
          <w:lang w:val="ru-UA"/>
        </w:rPr>
        <w:t>Наприклад</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під</w:t>
      </w:r>
      <w:proofErr w:type="spellEnd"/>
      <w:r w:rsidR="003F3045" w:rsidRPr="003F3045">
        <w:rPr>
          <w:rFonts w:ascii="Times New Roman" w:eastAsia="Times New Roman" w:hAnsi="Times New Roman" w:cs="Times New Roman"/>
          <w:bCs/>
          <w:color w:val="000000"/>
          <w:sz w:val="28"/>
          <w:szCs w:val="28"/>
          <w:lang w:val="ru-UA"/>
        </w:rPr>
        <w:t xml:space="preserve"> час </w:t>
      </w:r>
      <w:proofErr w:type="spellStart"/>
      <w:r w:rsidR="003F3045" w:rsidRPr="003F3045">
        <w:rPr>
          <w:rFonts w:ascii="Times New Roman" w:eastAsia="Times New Roman" w:hAnsi="Times New Roman" w:cs="Times New Roman"/>
          <w:bCs/>
          <w:color w:val="000000"/>
          <w:sz w:val="28"/>
          <w:szCs w:val="28"/>
          <w:lang w:val="ru-UA"/>
        </w:rPr>
        <w:t>реставрації</w:t>
      </w:r>
      <w:proofErr w:type="spellEnd"/>
      <w:r w:rsidR="003F3045" w:rsidRPr="003F3045">
        <w:rPr>
          <w:rFonts w:ascii="Times New Roman" w:eastAsia="Times New Roman" w:hAnsi="Times New Roman" w:cs="Times New Roman"/>
          <w:bCs/>
          <w:color w:val="000000"/>
          <w:sz w:val="28"/>
          <w:szCs w:val="28"/>
          <w:lang w:val="ru-UA"/>
        </w:rPr>
        <w:t xml:space="preserve"> фресок </w:t>
      </w:r>
      <w:proofErr w:type="spellStart"/>
      <w:r w:rsidR="003F3045" w:rsidRPr="003F3045">
        <w:rPr>
          <w:rFonts w:ascii="Times New Roman" w:eastAsia="Times New Roman" w:hAnsi="Times New Roman" w:cs="Times New Roman"/>
          <w:bCs/>
          <w:color w:val="000000"/>
          <w:sz w:val="28"/>
          <w:szCs w:val="28"/>
          <w:lang w:val="ru-UA"/>
        </w:rPr>
        <w:t>або</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ікон</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застосовують</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натуральні</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фарби</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створені</w:t>
      </w:r>
      <w:proofErr w:type="spellEnd"/>
      <w:r w:rsidR="003F3045" w:rsidRPr="003F3045">
        <w:rPr>
          <w:rFonts w:ascii="Times New Roman" w:eastAsia="Times New Roman" w:hAnsi="Times New Roman" w:cs="Times New Roman"/>
          <w:bCs/>
          <w:color w:val="000000"/>
          <w:sz w:val="28"/>
          <w:szCs w:val="28"/>
          <w:lang w:val="ru-UA"/>
        </w:rPr>
        <w:t xml:space="preserve"> за </w:t>
      </w:r>
      <w:proofErr w:type="spellStart"/>
      <w:r w:rsidR="003F3045" w:rsidRPr="003F3045">
        <w:rPr>
          <w:rFonts w:ascii="Times New Roman" w:eastAsia="Times New Roman" w:hAnsi="Times New Roman" w:cs="Times New Roman"/>
          <w:bCs/>
          <w:color w:val="000000"/>
          <w:sz w:val="28"/>
          <w:szCs w:val="28"/>
          <w:lang w:val="ru-UA"/>
        </w:rPr>
        <w:t>старовинними</w:t>
      </w:r>
      <w:proofErr w:type="spellEnd"/>
      <w:r w:rsidR="003F3045" w:rsidRPr="003F3045">
        <w:rPr>
          <w:rFonts w:ascii="Times New Roman" w:eastAsia="Times New Roman" w:hAnsi="Times New Roman" w:cs="Times New Roman"/>
          <w:bCs/>
          <w:color w:val="000000"/>
          <w:sz w:val="28"/>
          <w:szCs w:val="28"/>
          <w:lang w:val="ru-UA"/>
        </w:rPr>
        <w:t xml:space="preserve"> рецептами, </w:t>
      </w:r>
      <w:proofErr w:type="spellStart"/>
      <w:r w:rsidR="003F3045" w:rsidRPr="003F3045">
        <w:rPr>
          <w:rFonts w:ascii="Times New Roman" w:eastAsia="Times New Roman" w:hAnsi="Times New Roman" w:cs="Times New Roman"/>
          <w:bCs/>
          <w:color w:val="000000"/>
          <w:sz w:val="28"/>
          <w:szCs w:val="28"/>
          <w:lang w:val="ru-UA"/>
        </w:rPr>
        <w:t>що</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дозволяє</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досягти</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максимальної</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відповідності</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кольоровій</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гамі</w:t>
      </w:r>
      <w:proofErr w:type="spellEnd"/>
      <w:r w:rsidR="003F3045" w:rsidRPr="003F3045">
        <w:rPr>
          <w:rFonts w:ascii="Times New Roman" w:eastAsia="Times New Roman" w:hAnsi="Times New Roman" w:cs="Times New Roman"/>
          <w:bCs/>
          <w:color w:val="000000"/>
          <w:sz w:val="28"/>
          <w:szCs w:val="28"/>
          <w:lang w:val="ru-UA"/>
        </w:rPr>
        <w:t xml:space="preserve"> та </w:t>
      </w:r>
      <w:proofErr w:type="spellStart"/>
      <w:r w:rsidR="003F3045" w:rsidRPr="003F3045">
        <w:rPr>
          <w:rFonts w:ascii="Times New Roman" w:eastAsia="Times New Roman" w:hAnsi="Times New Roman" w:cs="Times New Roman"/>
          <w:bCs/>
          <w:color w:val="000000"/>
          <w:sz w:val="28"/>
          <w:szCs w:val="28"/>
          <w:lang w:val="ru-UA"/>
        </w:rPr>
        <w:t>текстурі</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Крім</w:t>
      </w:r>
      <w:proofErr w:type="spellEnd"/>
      <w:r w:rsidR="003F3045" w:rsidRPr="003F3045">
        <w:rPr>
          <w:rFonts w:ascii="Times New Roman" w:eastAsia="Times New Roman" w:hAnsi="Times New Roman" w:cs="Times New Roman"/>
          <w:bCs/>
          <w:color w:val="000000"/>
          <w:sz w:val="28"/>
          <w:szCs w:val="28"/>
          <w:lang w:val="ru-UA"/>
        </w:rPr>
        <w:t xml:space="preserve"> того, </w:t>
      </w:r>
      <w:proofErr w:type="spellStart"/>
      <w:r w:rsidR="003F3045" w:rsidRPr="003F3045">
        <w:rPr>
          <w:rFonts w:ascii="Times New Roman" w:eastAsia="Times New Roman" w:hAnsi="Times New Roman" w:cs="Times New Roman"/>
          <w:bCs/>
          <w:color w:val="000000"/>
          <w:sz w:val="28"/>
          <w:szCs w:val="28"/>
          <w:lang w:val="ru-UA"/>
        </w:rPr>
        <w:t>спеціальні</w:t>
      </w:r>
      <w:proofErr w:type="spellEnd"/>
      <w:r w:rsidR="003F3045" w:rsidRPr="003F3045">
        <w:rPr>
          <w:rFonts w:ascii="Times New Roman" w:eastAsia="Times New Roman" w:hAnsi="Times New Roman" w:cs="Times New Roman"/>
          <w:bCs/>
          <w:color w:val="000000"/>
          <w:sz w:val="28"/>
          <w:szCs w:val="28"/>
          <w:lang w:val="ru-UA"/>
        </w:rPr>
        <w:t xml:space="preserve"> лаки </w:t>
      </w:r>
      <w:proofErr w:type="spellStart"/>
      <w:r w:rsidR="003F3045" w:rsidRPr="003F3045">
        <w:rPr>
          <w:rFonts w:ascii="Times New Roman" w:eastAsia="Times New Roman" w:hAnsi="Times New Roman" w:cs="Times New Roman"/>
          <w:bCs/>
          <w:color w:val="000000"/>
          <w:sz w:val="28"/>
          <w:szCs w:val="28"/>
          <w:lang w:val="ru-UA"/>
        </w:rPr>
        <w:t>використовуються</w:t>
      </w:r>
      <w:proofErr w:type="spellEnd"/>
      <w:r w:rsidR="003F3045" w:rsidRPr="003F3045">
        <w:rPr>
          <w:rFonts w:ascii="Times New Roman" w:eastAsia="Times New Roman" w:hAnsi="Times New Roman" w:cs="Times New Roman"/>
          <w:bCs/>
          <w:color w:val="000000"/>
          <w:sz w:val="28"/>
          <w:szCs w:val="28"/>
          <w:lang w:val="ru-UA"/>
        </w:rPr>
        <w:t xml:space="preserve"> для </w:t>
      </w:r>
      <w:proofErr w:type="spellStart"/>
      <w:r w:rsidR="003F3045" w:rsidRPr="003F3045">
        <w:rPr>
          <w:rFonts w:ascii="Times New Roman" w:eastAsia="Times New Roman" w:hAnsi="Times New Roman" w:cs="Times New Roman"/>
          <w:bCs/>
          <w:color w:val="000000"/>
          <w:sz w:val="28"/>
          <w:szCs w:val="28"/>
          <w:lang w:val="ru-UA"/>
        </w:rPr>
        <w:t>закріплення</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кольорового</w:t>
      </w:r>
      <w:proofErr w:type="spellEnd"/>
      <w:r w:rsidR="003F3045" w:rsidRPr="003F3045">
        <w:rPr>
          <w:rFonts w:ascii="Times New Roman" w:eastAsia="Times New Roman" w:hAnsi="Times New Roman" w:cs="Times New Roman"/>
          <w:bCs/>
          <w:color w:val="000000"/>
          <w:sz w:val="28"/>
          <w:szCs w:val="28"/>
          <w:lang w:val="ru-UA"/>
        </w:rPr>
        <w:t xml:space="preserve"> шару та </w:t>
      </w:r>
      <w:proofErr w:type="spellStart"/>
      <w:r w:rsidR="003F3045" w:rsidRPr="003F3045">
        <w:rPr>
          <w:rFonts w:ascii="Times New Roman" w:eastAsia="Times New Roman" w:hAnsi="Times New Roman" w:cs="Times New Roman"/>
          <w:bCs/>
          <w:color w:val="000000"/>
          <w:sz w:val="28"/>
          <w:szCs w:val="28"/>
          <w:lang w:val="ru-UA"/>
        </w:rPr>
        <w:t>захисту</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від</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подальших</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пошкоджень</w:t>
      </w:r>
      <w:proofErr w:type="spellEnd"/>
      <w:r w:rsidR="003F3045" w:rsidRPr="003F3045">
        <w:rPr>
          <w:rFonts w:ascii="Times New Roman" w:eastAsia="Times New Roman" w:hAnsi="Times New Roman" w:cs="Times New Roman"/>
          <w:bCs/>
          <w:color w:val="000000"/>
          <w:sz w:val="28"/>
          <w:szCs w:val="28"/>
          <w:lang w:val="ru-UA"/>
        </w:rPr>
        <w:t>.</w:t>
      </w:r>
      <w:r>
        <w:rPr>
          <w:rFonts w:ascii="Times New Roman" w:eastAsia="Times New Roman" w:hAnsi="Times New Roman" w:cs="Times New Roman"/>
          <w:bCs/>
          <w:color w:val="000000"/>
          <w:sz w:val="28"/>
          <w:szCs w:val="28"/>
          <w:lang w:val="uk-UA"/>
        </w:rPr>
        <w:t xml:space="preserve"> </w:t>
      </w:r>
      <w:r w:rsidR="003F3045" w:rsidRPr="003F3045">
        <w:rPr>
          <w:rFonts w:ascii="Times New Roman" w:eastAsia="Times New Roman" w:hAnsi="Times New Roman" w:cs="Times New Roman"/>
          <w:bCs/>
          <w:color w:val="000000"/>
          <w:sz w:val="28"/>
          <w:szCs w:val="28"/>
          <w:lang w:val="ru-UA"/>
        </w:rPr>
        <w:t xml:space="preserve">У </w:t>
      </w:r>
      <w:proofErr w:type="spellStart"/>
      <w:r w:rsidR="003F3045" w:rsidRPr="003F3045">
        <w:rPr>
          <w:rFonts w:ascii="Times New Roman" w:eastAsia="Times New Roman" w:hAnsi="Times New Roman" w:cs="Times New Roman"/>
          <w:bCs/>
          <w:color w:val="000000"/>
          <w:sz w:val="28"/>
          <w:szCs w:val="28"/>
          <w:lang w:val="ru-UA"/>
        </w:rPr>
        <w:t>випадку</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архітектурних</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пам’яток</w:t>
      </w:r>
      <w:proofErr w:type="spellEnd"/>
      <w:r>
        <w:rPr>
          <w:rFonts w:ascii="Times New Roman" w:eastAsia="Times New Roman" w:hAnsi="Times New Roman" w:cs="Times New Roman"/>
          <w:bCs/>
          <w:color w:val="000000"/>
          <w:sz w:val="28"/>
          <w:szCs w:val="28"/>
          <w:lang w:val="uk-UA"/>
        </w:rPr>
        <w:t>,</w:t>
      </w:r>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реставратори</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ретельно</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підбирають</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lastRenderedPageBreak/>
        <w:t>будівельні</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матеріали</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що</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відповідають</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тим</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які</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використовувалися</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під</w:t>
      </w:r>
      <w:proofErr w:type="spellEnd"/>
      <w:r w:rsidR="003F3045" w:rsidRPr="003F3045">
        <w:rPr>
          <w:rFonts w:ascii="Times New Roman" w:eastAsia="Times New Roman" w:hAnsi="Times New Roman" w:cs="Times New Roman"/>
          <w:bCs/>
          <w:color w:val="000000"/>
          <w:sz w:val="28"/>
          <w:szCs w:val="28"/>
          <w:lang w:val="ru-UA"/>
        </w:rPr>
        <w:t xml:space="preserve"> час </w:t>
      </w:r>
      <w:proofErr w:type="spellStart"/>
      <w:r w:rsidR="003F3045" w:rsidRPr="003F3045">
        <w:rPr>
          <w:rFonts w:ascii="Times New Roman" w:eastAsia="Times New Roman" w:hAnsi="Times New Roman" w:cs="Times New Roman"/>
          <w:bCs/>
          <w:color w:val="000000"/>
          <w:sz w:val="28"/>
          <w:szCs w:val="28"/>
          <w:lang w:val="ru-UA"/>
        </w:rPr>
        <w:t>зведення</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об’єкта</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Наприклад</w:t>
      </w:r>
      <w:proofErr w:type="spellEnd"/>
      <w:r w:rsidR="003F3045" w:rsidRPr="003F3045">
        <w:rPr>
          <w:rFonts w:ascii="Times New Roman" w:eastAsia="Times New Roman" w:hAnsi="Times New Roman" w:cs="Times New Roman"/>
          <w:bCs/>
          <w:color w:val="000000"/>
          <w:sz w:val="28"/>
          <w:szCs w:val="28"/>
          <w:lang w:val="ru-UA"/>
        </w:rPr>
        <w:t xml:space="preserve">, для </w:t>
      </w:r>
      <w:proofErr w:type="spellStart"/>
      <w:r w:rsidR="003F3045" w:rsidRPr="003F3045">
        <w:rPr>
          <w:rFonts w:ascii="Times New Roman" w:eastAsia="Times New Roman" w:hAnsi="Times New Roman" w:cs="Times New Roman"/>
          <w:bCs/>
          <w:color w:val="000000"/>
          <w:sz w:val="28"/>
          <w:szCs w:val="28"/>
          <w:lang w:val="ru-UA"/>
        </w:rPr>
        <w:t>реставрації</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старовинних</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фортець</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чи</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замків</w:t>
      </w:r>
      <w:proofErr w:type="spellEnd"/>
      <w:r w:rsidR="003F3045" w:rsidRPr="003F3045">
        <w:rPr>
          <w:rFonts w:ascii="Times New Roman" w:eastAsia="Times New Roman" w:hAnsi="Times New Roman" w:cs="Times New Roman"/>
          <w:bCs/>
          <w:color w:val="000000"/>
          <w:sz w:val="28"/>
          <w:szCs w:val="28"/>
          <w:lang w:val="ru-UA"/>
        </w:rPr>
        <w:t xml:space="preserve"> часто </w:t>
      </w:r>
      <w:proofErr w:type="spellStart"/>
      <w:r w:rsidR="003F3045" w:rsidRPr="003F3045">
        <w:rPr>
          <w:rFonts w:ascii="Times New Roman" w:eastAsia="Times New Roman" w:hAnsi="Times New Roman" w:cs="Times New Roman"/>
          <w:bCs/>
          <w:color w:val="000000"/>
          <w:sz w:val="28"/>
          <w:szCs w:val="28"/>
          <w:lang w:val="ru-UA"/>
        </w:rPr>
        <w:t>використовують</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цеглу</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або</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камінь</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виготовлені</w:t>
      </w:r>
      <w:proofErr w:type="spellEnd"/>
      <w:r w:rsidR="003F3045" w:rsidRPr="003F3045">
        <w:rPr>
          <w:rFonts w:ascii="Times New Roman" w:eastAsia="Times New Roman" w:hAnsi="Times New Roman" w:cs="Times New Roman"/>
          <w:bCs/>
          <w:color w:val="000000"/>
          <w:sz w:val="28"/>
          <w:szCs w:val="28"/>
          <w:lang w:val="ru-UA"/>
        </w:rPr>
        <w:t xml:space="preserve"> за </w:t>
      </w:r>
      <w:proofErr w:type="spellStart"/>
      <w:r w:rsidR="003F3045" w:rsidRPr="003F3045">
        <w:rPr>
          <w:rFonts w:ascii="Times New Roman" w:eastAsia="Times New Roman" w:hAnsi="Times New Roman" w:cs="Times New Roman"/>
          <w:bCs/>
          <w:color w:val="000000"/>
          <w:sz w:val="28"/>
          <w:szCs w:val="28"/>
          <w:lang w:val="ru-UA"/>
        </w:rPr>
        <w:t>технологіями</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що</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були</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поширені</w:t>
      </w:r>
      <w:proofErr w:type="spellEnd"/>
      <w:r w:rsidR="003F3045" w:rsidRPr="003F3045">
        <w:rPr>
          <w:rFonts w:ascii="Times New Roman" w:eastAsia="Times New Roman" w:hAnsi="Times New Roman" w:cs="Times New Roman"/>
          <w:bCs/>
          <w:color w:val="000000"/>
          <w:sz w:val="28"/>
          <w:szCs w:val="28"/>
          <w:lang w:val="ru-UA"/>
        </w:rPr>
        <w:t xml:space="preserve"> у </w:t>
      </w:r>
      <w:proofErr w:type="spellStart"/>
      <w:r w:rsidR="003F3045" w:rsidRPr="003F3045">
        <w:rPr>
          <w:rFonts w:ascii="Times New Roman" w:eastAsia="Times New Roman" w:hAnsi="Times New Roman" w:cs="Times New Roman"/>
          <w:bCs/>
          <w:color w:val="000000"/>
          <w:sz w:val="28"/>
          <w:szCs w:val="28"/>
          <w:lang w:val="ru-UA"/>
        </w:rPr>
        <w:t>відповідний</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історичний</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період</w:t>
      </w:r>
      <w:proofErr w:type="spellEnd"/>
      <w:r w:rsidR="003F3045" w:rsidRPr="003F3045">
        <w:rPr>
          <w:rFonts w:ascii="Times New Roman" w:eastAsia="Times New Roman" w:hAnsi="Times New Roman" w:cs="Times New Roman"/>
          <w:bCs/>
          <w:color w:val="000000"/>
          <w:sz w:val="28"/>
          <w:szCs w:val="28"/>
          <w:lang w:val="ru-UA"/>
        </w:rPr>
        <w:t>.</w:t>
      </w:r>
      <w:r w:rsidR="00CC0D52">
        <w:rPr>
          <w:rFonts w:ascii="Times New Roman" w:eastAsia="Times New Roman" w:hAnsi="Times New Roman" w:cs="Times New Roman"/>
          <w:bCs/>
          <w:color w:val="000000"/>
          <w:sz w:val="28"/>
          <w:szCs w:val="28"/>
          <w:lang w:val="uk-UA"/>
        </w:rPr>
        <w:t xml:space="preserve"> </w:t>
      </w:r>
      <w:r w:rsidR="003F3045" w:rsidRPr="003F3045">
        <w:rPr>
          <w:rFonts w:ascii="Times New Roman" w:eastAsia="Times New Roman" w:hAnsi="Times New Roman" w:cs="Times New Roman"/>
          <w:bCs/>
          <w:color w:val="000000"/>
          <w:sz w:val="28"/>
          <w:szCs w:val="28"/>
          <w:lang w:val="ru-UA"/>
        </w:rPr>
        <w:t xml:space="preserve">Для </w:t>
      </w:r>
      <w:proofErr w:type="spellStart"/>
      <w:r w:rsidR="003F3045" w:rsidRPr="003F3045">
        <w:rPr>
          <w:rFonts w:ascii="Times New Roman" w:eastAsia="Times New Roman" w:hAnsi="Times New Roman" w:cs="Times New Roman"/>
          <w:bCs/>
          <w:color w:val="000000"/>
          <w:sz w:val="28"/>
          <w:szCs w:val="28"/>
          <w:lang w:val="ru-UA"/>
        </w:rPr>
        <w:t>скульптурних</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композицій</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відновлюють</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відсутні</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елементи</w:t>
      </w:r>
      <w:proofErr w:type="spellEnd"/>
      <w:r w:rsidR="003F3045" w:rsidRPr="003F3045">
        <w:rPr>
          <w:rFonts w:ascii="Times New Roman" w:eastAsia="Times New Roman" w:hAnsi="Times New Roman" w:cs="Times New Roman"/>
          <w:bCs/>
          <w:color w:val="000000"/>
          <w:sz w:val="28"/>
          <w:szCs w:val="28"/>
          <w:lang w:val="ru-UA"/>
        </w:rPr>
        <w:t xml:space="preserve"> з </w:t>
      </w:r>
      <w:proofErr w:type="spellStart"/>
      <w:r w:rsidR="003F3045" w:rsidRPr="003F3045">
        <w:rPr>
          <w:rFonts w:ascii="Times New Roman" w:eastAsia="Times New Roman" w:hAnsi="Times New Roman" w:cs="Times New Roman"/>
          <w:bCs/>
          <w:color w:val="000000"/>
          <w:sz w:val="28"/>
          <w:szCs w:val="28"/>
          <w:lang w:val="ru-UA"/>
        </w:rPr>
        <w:t>використанням</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гіпсу</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мармуру</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чи</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бронзи</w:t>
      </w:r>
      <w:proofErr w:type="spellEnd"/>
      <w:r w:rsidR="003F3045" w:rsidRPr="003F3045">
        <w:rPr>
          <w:rFonts w:ascii="Times New Roman" w:eastAsia="Times New Roman" w:hAnsi="Times New Roman" w:cs="Times New Roman"/>
          <w:bCs/>
          <w:color w:val="000000"/>
          <w:sz w:val="28"/>
          <w:szCs w:val="28"/>
          <w:lang w:val="ru-UA"/>
        </w:rPr>
        <w:t xml:space="preserve">, а </w:t>
      </w:r>
      <w:proofErr w:type="spellStart"/>
      <w:r w:rsidR="003F3045" w:rsidRPr="003F3045">
        <w:rPr>
          <w:rFonts w:ascii="Times New Roman" w:eastAsia="Times New Roman" w:hAnsi="Times New Roman" w:cs="Times New Roman"/>
          <w:bCs/>
          <w:color w:val="000000"/>
          <w:sz w:val="28"/>
          <w:szCs w:val="28"/>
          <w:lang w:val="ru-UA"/>
        </w:rPr>
        <w:t>також</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застосовують</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технології</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патинування</w:t>
      </w:r>
      <w:proofErr w:type="spellEnd"/>
      <w:r w:rsidR="003F3045" w:rsidRPr="003F3045">
        <w:rPr>
          <w:rFonts w:ascii="Times New Roman" w:eastAsia="Times New Roman" w:hAnsi="Times New Roman" w:cs="Times New Roman"/>
          <w:bCs/>
          <w:color w:val="000000"/>
          <w:sz w:val="28"/>
          <w:szCs w:val="28"/>
          <w:lang w:val="ru-UA"/>
        </w:rPr>
        <w:t xml:space="preserve"> для </w:t>
      </w:r>
      <w:proofErr w:type="spellStart"/>
      <w:r w:rsidR="003F3045" w:rsidRPr="003F3045">
        <w:rPr>
          <w:rFonts w:ascii="Times New Roman" w:eastAsia="Times New Roman" w:hAnsi="Times New Roman" w:cs="Times New Roman"/>
          <w:bCs/>
          <w:color w:val="000000"/>
          <w:sz w:val="28"/>
          <w:szCs w:val="28"/>
          <w:lang w:val="ru-UA"/>
        </w:rPr>
        <w:t>досягнення</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ефекту</w:t>
      </w:r>
      <w:proofErr w:type="spellEnd"/>
      <w:r w:rsidR="003F3045" w:rsidRPr="003F3045">
        <w:rPr>
          <w:rFonts w:ascii="Times New Roman" w:eastAsia="Times New Roman" w:hAnsi="Times New Roman" w:cs="Times New Roman"/>
          <w:bCs/>
          <w:color w:val="000000"/>
          <w:sz w:val="28"/>
          <w:szCs w:val="28"/>
          <w:lang w:val="ru-UA"/>
        </w:rPr>
        <w:t xml:space="preserve"> природного </w:t>
      </w:r>
      <w:proofErr w:type="spellStart"/>
      <w:r w:rsidR="003F3045" w:rsidRPr="003F3045">
        <w:rPr>
          <w:rFonts w:ascii="Times New Roman" w:eastAsia="Times New Roman" w:hAnsi="Times New Roman" w:cs="Times New Roman"/>
          <w:bCs/>
          <w:color w:val="000000"/>
          <w:sz w:val="28"/>
          <w:szCs w:val="28"/>
          <w:lang w:val="ru-UA"/>
        </w:rPr>
        <w:t>старіння</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матеріалу</w:t>
      </w:r>
      <w:proofErr w:type="spellEnd"/>
      <w:r w:rsidR="003F3045" w:rsidRPr="003F3045">
        <w:rPr>
          <w:rFonts w:ascii="Times New Roman" w:eastAsia="Times New Roman" w:hAnsi="Times New Roman" w:cs="Times New Roman"/>
          <w:bCs/>
          <w:color w:val="000000"/>
          <w:sz w:val="28"/>
          <w:szCs w:val="28"/>
          <w:lang w:val="ru-UA"/>
        </w:rPr>
        <w:t>.</w:t>
      </w:r>
      <w:r w:rsidR="00CC0D52">
        <w:rPr>
          <w:rFonts w:ascii="Times New Roman" w:eastAsia="Times New Roman" w:hAnsi="Times New Roman" w:cs="Times New Roman"/>
          <w:bCs/>
          <w:color w:val="000000"/>
          <w:sz w:val="28"/>
          <w:szCs w:val="28"/>
          <w:lang w:val="uk-UA"/>
        </w:rPr>
        <w:t xml:space="preserve"> </w:t>
      </w:r>
      <w:r w:rsidR="003F3045" w:rsidRPr="003F3045">
        <w:rPr>
          <w:rFonts w:ascii="Times New Roman" w:eastAsia="Times New Roman" w:hAnsi="Times New Roman" w:cs="Times New Roman"/>
          <w:bCs/>
          <w:color w:val="000000"/>
          <w:sz w:val="28"/>
          <w:szCs w:val="28"/>
          <w:lang w:val="ru-UA"/>
        </w:rPr>
        <w:t xml:space="preserve">Таким чином, </w:t>
      </w:r>
      <w:proofErr w:type="spellStart"/>
      <w:r w:rsidR="003F3045" w:rsidRPr="003F3045">
        <w:rPr>
          <w:rFonts w:ascii="Times New Roman" w:eastAsia="Times New Roman" w:hAnsi="Times New Roman" w:cs="Times New Roman"/>
          <w:bCs/>
          <w:color w:val="000000"/>
          <w:sz w:val="28"/>
          <w:szCs w:val="28"/>
          <w:lang w:val="ru-UA"/>
        </w:rPr>
        <w:t>реставрація</w:t>
      </w:r>
      <w:proofErr w:type="spellEnd"/>
      <w:r w:rsidR="003F3045" w:rsidRPr="003F3045">
        <w:rPr>
          <w:rFonts w:ascii="Times New Roman" w:eastAsia="Times New Roman" w:hAnsi="Times New Roman" w:cs="Times New Roman"/>
          <w:bCs/>
          <w:color w:val="000000"/>
          <w:sz w:val="28"/>
          <w:szCs w:val="28"/>
          <w:lang w:val="ru-UA"/>
        </w:rPr>
        <w:t xml:space="preserve"> є </w:t>
      </w:r>
      <w:proofErr w:type="spellStart"/>
      <w:r w:rsidR="003F3045" w:rsidRPr="003F3045">
        <w:rPr>
          <w:rFonts w:ascii="Times New Roman" w:eastAsia="Times New Roman" w:hAnsi="Times New Roman" w:cs="Times New Roman"/>
          <w:bCs/>
          <w:color w:val="000000"/>
          <w:sz w:val="28"/>
          <w:szCs w:val="28"/>
          <w:lang w:val="ru-UA"/>
        </w:rPr>
        <w:t>важливим</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етапом</w:t>
      </w:r>
      <w:proofErr w:type="spellEnd"/>
      <w:r w:rsidR="003F3045" w:rsidRPr="003F3045">
        <w:rPr>
          <w:rFonts w:ascii="Times New Roman" w:eastAsia="Times New Roman" w:hAnsi="Times New Roman" w:cs="Times New Roman"/>
          <w:bCs/>
          <w:color w:val="000000"/>
          <w:sz w:val="28"/>
          <w:szCs w:val="28"/>
          <w:lang w:val="ru-UA"/>
        </w:rPr>
        <w:t xml:space="preserve"> у </w:t>
      </w:r>
      <w:proofErr w:type="spellStart"/>
      <w:r w:rsidR="003F3045" w:rsidRPr="003F3045">
        <w:rPr>
          <w:rFonts w:ascii="Times New Roman" w:eastAsia="Times New Roman" w:hAnsi="Times New Roman" w:cs="Times New Roman"/>
          <w:bCs/>
          <w:color w:val="000000"/>
          <w:sz w:val="28"/>
          <w:szCs w:val="28"/>
          <w:lang w:val="ru-UA"/>
        </w:rPr>
        <w:t>збереженні</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культурної</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спадщини</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адже</w:t>
      </w:r>
      <w:proofErr w:type="spellEnd"/>
      <w:r w:rsidR="003F3045" w:rsidRPr="003F3045">
        <w:rPr>
          <w:rFonts w:ascii="Times New Roman" w:eastAsia="Times New Roman" w:hAnsi="Times New Roman" w:cs="Times New Roman"/>
          <w:bCs/>
          <w:color w:val="000000"/>
          <w:sz w:val="28"/>
          <w:szCs w:val="28"/>
          <w:lang w:val="ru-UA"/>
        </w:rPr>
        <w:t xml:space="preserve"> вона </w:t>
      </w:r>
      <w:proofErr w:type="spellStart"/>
      <w:r w:rsidR="003F3045" w:rsidRPr="003F3045">
        <w:rPr>
          <w:rFonts w:ascii="Times New Roman" w:eastAsia="Times New Roman" w:hAnsi="Times New Roman" w:cs="Times New Roman"/>
          <w:bCs/>
          <w:color w:val="000000"/>
          <w:sz w:val="28"/>
          <w:szCs w:val="28"/>
          <w:lang w:val="ru-UA"/>
        </w:rPr>
        <w:t>дозволяє</w:t>
      </w:r>
      <w:proofErr w:type="spellEnd"/>
      <w:r w:rsidR="003F3045" w:rsidRPr="003F3045">
        <w:rPr>
          <w:rFonts w:ascii="Times New Roman" w:eastAsia="Times New Roman" w:hAnsi="Times New Roman" w:cs="Times New Roman"/>
          <w:bCs/>
          <w:color w:val="000000"/>
          <w:sz w:val="28"/>
          <w:szCs w:val="28"/>
          <w:lang w:val="ru-UA"/>
        </w:rPr>
        <w:t xml:space="preserve"> не </w:t>
      </w:r>
      <w:proofErr w:type="spellStart"/>
      <w:r w:rsidR="003F3045" w:rsidRPr="003F3045">
        <w:rPr>
          <w:rFonts w:ascii="Times New Roman" w:eastAsia="Times New Roman" w:hAnsi="Times New Roman" w:cs="Times New Roman"/>
          <w:bCs/>
          <w:color w:val="000000"/>
          <w:sz w:val="28"/>
          <w:szCs w:val="28"/>
          <w:lang w:val="ru-UA"/>
        </w:rPr>
        <w:t>лише</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відновити</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втрачені</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або</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пошкоджені</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елементи</w:t>
      </w:r>
      <w:proofErr w:type="spellEnd"/>
      <w:r w:rsidR="003F3045" w:rsidRPr="003F3045">
        <w:rPr>
          <w:rFonts w:ascii="Times New Roman" w:eastAsia="Times New Roman" w:hAnsi="Times New Roman" w:cs="Times New Roman"/>
          <w:bCs/>
          <w:color w:val="000000"/>
          <w:sz w:val="28"/>
          <w:szCs w:val="28"/>
          <w:lang w:val="ru-UA"/>
        </w:rPr>
        <w:t xml:space="preserve">, але й </w:t>
      </w:r>
      <w:proofErr w:type="spellStart"/>
      <w:r w:rsidR="003F3045" w:rsidRPr="003F3045">
        <w:rPr>
          <w:rFonts w:ascii="Times New Roman" w:eastAsia="Times New Roman" w:hAnsi="Times New Roman" w:cs="Times New Roman"/>
          <w:bCs/>
          <w:color w:val="000000"/>
          <w:sz w:val="28"/>
          <w:szCs w:val="28"/>
          <w:lang w:val="ru-UA"/>
        </w:rPr>
        <w:t>зберегти</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естетичну</w:t>
      </w:r>
      <w:proofErr w:type="spellEnd"/>
      <w:r w:rsidR="003F3045" w:rsidRPr="003F3045">
        <w:rPr>
          <w:rFonts w:ascii="Times New Roman" w:eastAsia="Times New Roman" w:hAnsi="Times New Roman" w:cs="Times New Roman"/>
          <w:bCs/>
          <w:color w:val="000000"/>
          <w:sz w:val="28"/>
          <w:szCs w:val="28"/>
          <w:lang w:val="ru-UA"/>
        </w:rPr>
        <w:t xml:space="preserve"> та </w:t>
      </w:r>
      <w:proofErr w:type="spellStart"/>
      <w:r w:rsidR="003F3045" w:rsidRPr="003F3045">
        <w:rPr>
          <w:rFonts w:ascii="Times New Roman" w:eastAsia="Times New Roman" w:hAnsi="Times New Roman" w:cs="Times New Roman"/>
          <w:bCs/>
          <w:color w:val="000000"/>
          <w:sz w:val="28"/>
          <w:szCs w:val="28"/>
          <w:lang w:val="ru-UA"/>
        </w:rPr>
        <w:t>історичну</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цінність</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об’єктів</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надаючи</w:t>
      </w:r>
      <w:proofErr w:type="spellEnd"/>
      <w:r w:rsidR="003F3045" w:rsidRPr="003F3045">
        <w:rPr>
          <w:rFonts w:ascii="Times New Roman" w:eastAsia="Times New Roman" w:hAnsi="Times New Roman" w:cs="Times New Roman"/>
          <w:bCs/>
          <w:color w:val="000000"/>
          <w:sz w:val="28"/>
          <w:szCs w:val="28"/>
          <w:lang w:val="ru-UA"/>
        </w:rPr>
        <w:t xml:space="preserve"> </w:t>
      </w:r>
      <w:proofErr w:type="spellStart"/>
      <w:r w:rsidR="003F3045" w:rsidRPr="003F3045">
        <w:rPr>
          <w:rFonts w:ascii="Times New Roman" w:eastAsia="Times New Roman" w:hAnsi="Times New Roman" w:cs="Times New Roman"/>
          <w:bCs/>
          <w:color w:val="000000"/>
          <w:sz w:val="28"/>
          <w:szCs w:val="28"/>
          <w:lang w:val="ru-UA"/>
        </w:rPr>
        <w:t>їм</w:t>
      </w:r>
      <w:proofErr w:type="spellEnd"/>
      <w:r w:rsidR="003F3045" w:rsidRPr="003F3045">
        <w:rPr>
          <w:rFonts w:ascii="Times New Roman" w:eastAsia="Times New Roman" w:hAnsi="Times New Roman" w:cs="Times New Roman"/>
          <w:bCs/>
          <w:color w:val="000000"/>
          <w:sz w:val="28"/>
          <w:szCs w:val="28"/>
          <w:lang w:val="ru-UA"/>
        </w:rPr>
        <w:t xml:space="preserve"> друге </w:t>
      </w:r>
      <w:proofErr w:type="spellStart"/>
      <w:r w:rsidR="003F3045" w:rsidRPr="003F3045">
        <w:rPr>
          <w:rFonts w:ascii="Times New Roman" w:eastAsia="Times New Roman" w:hAnsi="Times New Roman" w:cs="Times New Roman"/>
          <w:bCs/>
          <w:color w:val="000000"/>
          <w:sz w:val="28"/>
          <w:szCs w:val="28"/>
          <w:lang w:val="ru-UA"/>
        </w:rPr>
        <w:t>життя</w:t>
      </w:r>
      <w:proofErr w:type="spellEnd"/>
      <w:r w:rsidR="003F3045" w:rsidRPr="003F3045">
        <w:rPr>
          <w:rFonts w:ascii="Times New Roman" w:eastAsia="Times New Roman" w:hAnsi="Times New Roman" w:cs="Times New Roman"/>
          <w:bCs/>
          <w:color w:val="000000"/>
          <w:sz w:val="28"/>
          <w:szCs w:val="28"/>
          <w:lang w:val="ru-UA"/>
        </w:rPr>
        <w:t>.</w:t>
      </w:r>
      <w:r w:rsidR="0020120E" w:rsidRPr="0020120E">
        <w:rPr>
          <w:rFonts w:ascii="Times New Roman" w:eastAsia="Times New Roman" w:hAnsi="Times New Roman" w:cs="Times New Roman"/>
          <w:sz w:val="28"/>
          <w:szCs w:val="28"/>
          <w:lang w:val="uk-UA"/>
        </w:rPr>
        <w:t xml:space="preserve"> </w:t>
      </w:r>
      <w:r w:rsidR="0020120E" w:rsidRPr="00880985">
        <w:rPr>
          <w:rFonts w:ascii="Times New Roman" w:eastAsia="Times New Roman" w:hAnsi="Times New Roman" w:cs="Times New Roman"/>
          <w:bCs/>
          <w:sz w:val="28"/>
          <w:szCs w:val="28"/>
          <w:lang w:val="uk-UA"/>
        </w:rPr>
        <w:t>[3</w:t>
      </w:r>
      <w:r w:rsidR="009F2571">
        <w:rPr>
          <w:rFonts w:ascii="Times New Roman" w:eastAsia="Times New Roman" w:hAnsi="Times New Roman" w:cs="Times New Roman"/>
          <w:bCs/>
          <w:sz w:val="28"/>
          <w:szCs w:val="28"/>
          <w:lang w:val="uk-UA"/>
        </w:rPr>
        <w:t>,6</w:t>
      </w:r>
      <w:r w:rsidR="0020120E" w:rsidRPr="00880985">
        <w:rPr>
          <w:rFonts w:ascii="Times New Roman" w:eastAsia="Times New Roman" w:hAnsi="Times New Roman" w:cs="Times New Roman"/>
          <w:bCs/>
          <w:sz w:val="28"/>
          <w:szCs w:val="28"/>
          <w:lang w:val="uk-UA"/>
        </w:rPr>
        <w:t>]</w:t>
      </w:r>
    </w:p>
    <w:p w14:paraId="72228665" w14:textId="4E440D1E" w:rsidR="0066594D" w:rsidRPr="0066594D" w:rsidRDefault="0066594D" w:rsidP="0066594D">
      <w:pPr>
        <w:spacing w:after="0"/>
        <w:contextualSpacing/>
        <w:jc w:val="both"/>
        <w:rPr>
          <w:rFonts w:ascii="Times New Roman" w:eastAsia="Times New Roman" w:hAnsi="Times New Roman" w:cs="Times New Roman"/>
          <w:bCs/>
          <w:color w:val="000000"/>
          <w:sz w:val="28"/>
          <w:szCs w:val="28"/>
          <w:lang w:val="ru-UA"/>
        </w:rPr>
      </w:pPr>
      <w:r>
        <w:rPr>
          <w:rFonts w:ascii="Times New Roman" w:eastAsia="Times New Roman" w:hAnsi="Times New Roman" w:cs="Times New Roman"/>
          <w:b/>
          <w:color w:val="000000"/>
          <w:sz w:val="28"/>
          <w:szCs w:val="28"/>
          <w:lang w:val="uk-UA"/>
        </w:rPr>
        <w:t xml:space="preserve">     </w:t>
      </w:r>
      <w:proofErr w:type="spellStart"/>
      <w:r w:rsidRPr="0066594D">
        <w:rPr>
          <w:rFonts w:ascii="Times New Roman" w:eastAsia="Times New Roman" w:hAnsi="Times New Roman" w:cs="Times New Roman"/>
          <w:bCs/>
          <w:color w:val="000000"/>
          <w:sz w:val="28"/>
          <w:szCs w:val="28"/>
          <w:lang w:val="ru-UA"/>
        </w:rPr>
        <w:t>Реконструкція</w:t>
      </w:r>
      <w:proofErr w:type="spellEnd"/>
      <w:r w:rsidRPr="0066594D">
        <w:rPr>
          <w:rFonts w:ascii="Times New Roman" w:eastAsia="Times New Roman" w:hAnsi="Times New Roman" w:cs="Times New Roman"/>
          <w:bCs/>
          <w:color w:val="000000"/>
          <w:sz w:val="28"/>
          <w:szCs w:val="28"/>
          <w:lang w:val="ru-UA"/>
        </w:rPr>
        <w:t xml:space="preserve"> є </w:t>
      </w:r>
      <w:proofErr w:type="spellStart"/>
      <w:r w:rsidRPr="0066594D">
        <w:rPr>
          <w:rFonts w:ascii="Times New Roman" w:eastAsia="Times New Roman" w:hAnsi="Times New Roman" w:cs="Times New Roman"/>
          <w:bCs/>
          <w:color w:val="000000"/>
          <w:sz w:val="28"/>
          <w:szCs w:val="28"/>
          <w:lang w:val="ru-UA"/>
        </w:rPr>
        <w:t>надзвичайно</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важливим</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етапом</w:t>
      </w:r>
      <w:proofErr w:type="spellEnd"/>
      <w:r w:rsidRPr="0066594D">
        <w:rPr>
          <w:rFonts w:ascii="Times New Roman" w:eastAsia="Times New Roman" w:hAnsi="Times New Roman" w:cs="Times New Roman"/>
          <w:bCs/>
          <w:color w:val="000000"/>
          <w:sz w:val="28"/>
          <w:szCs w:val="28"/>
          <w:lang w:val="ru-UA"/>
        </w:rPr>
        <w:t xml:space="preserve"> у </w:t>
      </w:r>
      <w:proofErr w:type="spellStart"/>
      <w:r w:rsidRPr="0066594D">
        <w:rPr>
          <w:rFonts w:ascii="Times New Roman" w:eastAsia="Times New Roman" w:hAnsi="Times New Roman" w:cs="Times New Roman"/>
          <w:bCs/>
          <w:color w:val="000000"/>
          <w:sz w:val="28"/>
          <w:szCs w:val="28"/>
          <w:lang w:val="ru-UA"/>
        </w:rPr>
        <w:t>збереженні</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культурної</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спадщини</w:t>
      </w:r>
      <w:proofErr w:type="spellEnd"/>
      <w:r w:rsidRPr="0066594D">
        <w:rPr>
          <w:rFonts w:ascii="Times New Roman" w:eastAsia="Times New Roman" w:hAnsi="Times New Roman" w:cs="Times New Roman"/>
          <w:bCs/>
          <w:color w:val="000000"/>
          <w:sz w:val="28"/>
          <w:szCs w:val="28"/>
          <w:lang w:val="ru-UA"/>
        </w:rPr>
        <w:t xml:space="preserve">, особливо коли </w:t>
      </w:r>
      <w:proofErr w:type="spellStart"/>
      <w:r w:rsidRPr="0066594D">
        <w:rPr>
          <w:rFonts w:ascii="Times New Roman" w:eastAsia="Times New Roman" w:hAnsi="Times New Roman" w:cs="Times New Roman"/>
          <w:bCs/>
          <w:color w:val="000000"/>
          <w:sz w:val="28"/>
          <w:szCs w:val="28"/>
          <w:lang w:val="ru-UA"/>
        </w:rPr>
        <w:t>йдеться</w:t>
      </w:r>
      <w:proofErr w:type="spellEnd"/>
      <w:r w:rsidRPr="0066594D">
        <w:rPr>
          <w:rFonts w:ascii="Times New Roman" w:eastAsia="Times New Roman" w:hAnsi="Times New Roman" w:cs="Times New Roman"/>
          <w:bCs/>
          <w:color w:val="000000"/>
          <w:sz w:val="28"/>
          <w:szCs w:val="28"/>
          <w:lang w:val="ru-UA"/>
        </w:rPr>
        <w:t xml:space="preserve"> про </w:t>
      </w:r>
      <w:proofErr w:type="spellStart"/>
      <w:r w:rsidRPr="0066594D">
        <w:rPr>
          <w:rFonts w:ascii="Times New Roman" w:eastAsia="Times New Roman" w:hAnsi="Times New Roman" w:cs="Times New Roman"/>
          <w:bCs/>
          <w:color w:val="000000"/>
          <w:sz w:val="28"/>
          <w:szCs w:val="28"/>
          <w:lang w:val="ru-UA"/>
        </w:rPr>
        <w:t>об’єкти</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які</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були</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частково</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або</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повністю</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зруйновані</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внаслідок</w:t>
      </w:r>
      <w:proofErr w:type="spellEnd"/>
      <w:r w:rsidRPr="0066594D">
        <w:rPr>
          <w:rFonts w:ascii="Times New Roman" w:eastAsia="Times New Roman" w:hAnsi="Times New Roman" w:cs="Times New Roman"/>
          <w:bCs/>
          <w:color w:val="000000"/>
          <w:sz w:val="28"/>
          <w:szCs w:val="28"/>
          <w:lang w:val="ru-UA"/>
        </w:rPr>
        <w:t xml:space="preserve"> часу, </w:t>
      </w:r>
      <w:proofErr w:type="spellStart"/>
      <w:r w:rsidRPr="0066594D">
        <w:rPr>
          <w:rFonts w:ascii="Times New Roman" w:eastAsia="Times New Roman" w:hAnsi="Times New Roman" w:cs="Times New Roman"/>
          <w:bCs/>
          <w:color w:val="000000"/>
          <w:sz w:val="28"/>
          <w:szCs w:val="28"/>
          <w:lang w:val="ru-UA"/>
        </w:rPr>
        <w:t>стихійних</w:t>
      </w:r>
      <w:proofErr w:type="spellEnd"/>
      <w:r w:rsidRPr="0066594D">
        <w:rPr>
          <w:rFonts w:ascii="Times New Roman" w:eastAsia="Times New Roman" w:hAnsi="Times New Roman" w:cs="Times New Roman"/>
          <w:bCs/>
          <w:color w:val="000000"/>
          <w:sz w:val="28"/>
          <w:szCs w:val="28"/>
          <w:lang w:val="ru-UA"/>
        </w:rPr>
        <w:t xml:space="preserve"> лих, </w:t>
      </w:r>
      <w:proofErr w:type="spellStart"/>
      <w:r w:rsidRPr="0066594D">
        <w:rPr>
          <w:rFonts w:ascii="Times New Roman" w:eastAsia="Times New Roman" w:hAnsi="Times New Roman" w:cs="Times New Roman"/>
          <w:bCs/>
          <w:color w:val="000000"/>
          <w:sz w:val="28"/>
          <w:szCs w:val="28"/>
          <w:lang w:val="ru-UA"/>
        </w:rPr>
        <w:t>воєнних</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дій</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чи</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недбалого</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ставлення</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Основна</w:t>
      </w:r>
      <w:proofErr w:type="spellEnd"/>
      <w:r w:rsidRPr="0066594D">
        <w:rPr>
          <w:rFonts w:ascii="Times New Roman" w:eastAsia="Times New Roman" w:hAnsi="Times New Roman" w:cs="Times New Roman"/>
          <w:bCs/>
          <w:color w:val="000000"/>
          <w:sz w:val="28"/>
          <w:szCs w:val="28"/>
          <w:lang w:val="ru-UA"/>
        </w:rPr>
        <w:t xml:space="preserve"> мета </w:t>
      </w:r>
      <w:proofErr w:type="spellStart"/>
      <w:r w:rsidRPr="0066594D">
        <w:rPr>
          <w:rFonts w:ascii="Times New Roman" w:eastAsia="Times New Roman" w:hAnsi="Times New Roman" w:cs="Times New Roman"/>
          <w:bCs/>
          <w:color w:val="000000"/>
          <w:sz w:val="28"/>
          <w:szCs w:val="28"/>
          <w:lang w:val="ru-UA"/>
        </w:rPr>
        <w:t>реконструкції</w:t>
      </w:r>
      <w:proofErr w:type="spellEnd"/>
      <w:r w:rsidRPr="0066594D">
        <w:rPr>
          <w:rFonts w:ascii="Times New Roman" w:eastAsia="Times New Roman" w:hAnsi="Times New Roman" w:cs="Times New Roman"/>
          <w:bCs/>
          <w:color w:val="000000"/>
          <w:sz w:val="28"/>
          <w:szCs w:val="28"/>
          <w:lang w:val="ru-UA"/>
        </w:rPr>
        <w:t xml:space="preserve"> — </w:t>
      </w:r>
      <w:proofErr w:type="spellStart"/>
      <w:r w:rsidRPr="0066594D">
        <w:rPr>
          <w:rFonts w:ascii="Times New Roman" w:eastAsia="Times New Roman" w:hAnsi="Times New Roman" w:cs="Times New Roman"/>
          <w:bCs/>
          <w:color w:val="000000"/>
          <w:sz w:val="28"/>
          <w:szCs w:val="28"/>
          <w:lang w:val="ru-UA"/>
        </w:rPr>
        <w:t>відтворити</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первісний</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вигляд</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об’єкта</w:t>
      </w:r>
      <w:proofErr w:type="spellEnd"/>
      <w:r w:rsidRPr="0066594D">
        <w:rPr>
          <w:rFonts w:ascii="Times New Roman" w:eastAsia="Times New Roman" w:hAnsi="Times New Roman" w:cs="Times New Roman"/>
          <w:bCs/>
          <w:color w:val="000000"/>
          <w:sz w:val="28"/>
          <w:szCs w:val="28"/>
          <w:lang w:val="ru-UA"/>
        </w:rPr>
        <w:t xml:space="preserve"> з максимальною </w:t>
      </w:r>
      <w:proofErr w:type="spellStart"/>
      <w:r w:rsidRPr="0066594D">
        <w:rPr>
          <w:rFonts w:ascii="Times New Roman" w:eastAsia="Times New Roman" w:hAnsi="Times New Roman" w:cs="Times New Roman"/>
          <w:bCs/>
          <w:color w:val="000000"/>
          <w:sz w:val="28"/>
          <w:szCs w:val="28"/>
          <w:lang w:val="ru-UA"/>
        </w:rPr>
        <w:t>точністю</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зберігаючи</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його</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автентичність</w:t>
      </w:r>
      <w:proofErr w:type="spellEnd"/>
      <w:r w:rsidRPr="0066594D">
        <w:rPr>
          <w:rFonts w:ascii="Times New Roman" w:eastAsia="Times New Roman" w:hAnsi="Times New Roman" w:cs="Times New Roman"/>
          <w:bCs/>
          <w:color w:val="000000"/>
          <w:sz w:val="28"/>
          <w:szCs w:val="28"/>
          <w:lang w:val="ru-UA"/>
        </w:rPr>
        <w:t xml:space="preserve"> та </w:t>
      </w:r>
      <w:proofErr w:type="spellStart"/>
      <w:r w:rsidRPr="0066594D">
        <w:rPr>
          <w:rFonts w:ascii="Times New Roman" w:eastAsia="Times New Roman" w:hAnsi="Times New Roman" w:cs="Times New Roman"/>
          <w:bCs/>
          <w:color w:val="000000"/>
          <w:sz w:val="28"/>
          <w:szCs w:val="28"/>
          <w:lang w:val="ru-UA"/>
        </w:rPr>
        <w:t>історичну</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цінність</w:t>
      </w:r>
      <w:proofErr w:type="spellEnd"/>
      <w:r w:rsidRPr="0066594D">
        <w:rPr>
          <w:rFonts w:ascii="Times New Roman" w:eastAsia="Times New Roman" w:hAnsi="Times New Roman" w:cs="Times New Roman"/>
          <w:bCs/>
          <w:color w:val="000000"/>
          <w:sz w:val="28"/>
          <w:szCs w:val="28"/>
          <w:lang w:val="ru-UA"/>
        </w:rPr>
        <w:t>.</w:t>
      </w:r>
      <w:r w:rsidRPr="0066594D">
        <w:rPr>
          <w:rFonts w:ascii="Times New Roman" w:eastAsia="Times New Roman" w:hAnsi="Times New Roman" w:cs="Times New Roman"/>
          <w:bCs/>
          <w:color w:val="000000"/>
          <w:sz w:val="28"/>
          <w:szCs w:val="28"/>
          <w:lang w:val="uk-UA"/>
        </w:rPr>
        <w:t xml:space="preserve"> </w:t>
      </w:r>
      <w:r w:rsidRPr="0066594D">
        <w:rPr>
          <w:rFonts w:ascii="Times New Roman" w:eastAsia="Times New Roman" w:hAnsi="Times New Roman" w:cs="Times New Roman"/>
          <w:bCs/>
          <w:color w:val="000000"/>
          <w:sz w:val="28"/>
          <w:szCs w:val="28"/>
          <w:lang w:val="ru-UA"/>
        </w:rPr>
        <w:t xml:space="preserve">У </w:t>
      </w:r>
      <w:proofErr w:type="spellStart"/>
      <w:r w:rsidRPr="0066594D">
        <w:rPr>
          <w:rFonts w:ascii="Times New Roman" w:eastAsia="Times New Roman" w:hAnsi="Times New Roman" w:cs="Times New Roman"/>
          <w:bCs/>
          <w:color w:val="000000"/>
          <w:sz w:val="28"/>
          <w:szCs w:val="28"/>
          <w:lang w:val="ru-UA"/>
        </w:rPr>
        <w:t>процесі</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реконструкції</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фахівці</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опираються</w:t>
      </w:r>
      <w:proofErr w:type="spellEnd"/>
      <w:r w:rsidRPr="0066594D">
        <w:rPr>
          <w:rFonts w:ascii="Times New Roman" w:eastAsia="Times New Roman" w:hAnsi="Times New Roman" w:cs="Times New Roman"/>
          <w:bCs/>
          <w:color w:val="000000"/>
          <w:sz w:val="28"/>
          <w:szCs w:val="28"/>
          <w:lang w:val="ru-UA"/>
        </w:rPr>
        <w:t xml:space="preserve"> на </w:t>
      </w:r>
      <w:proofErr w:type="spellStart"/>
      <w:r w:rsidRPr="0066594D">
        <w:rPr>
          <w:rFonts w:ascii="Times New Roman" w:eastAsia="Times New Roman" w:hAnsi="Times New Roman" w:cs="Times New Roman"/>
          <w:bCs/>
          <w:color w:val="000000"/>
          <w:sz w:val="28"/>
          <w:szCs w:val="28"/>
          <w:lang w:val="ru-UA"/>
        </w:rPr>
        <w:t>різноманітні</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джерела</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інформації</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Це</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можуть</w:t>
      </w:r>
      <w:proofErr w:type="spellEnd"/>
      <w:r w:rsidRPr="0066594D">
        <w:rPr>
          <w:rFonts w:ascii="Times New Roman" w:eastAsia="Times New Roman" w:hAnsi="Times New Roman" w:cs="Times New Roman"/>
          <w:bCs/>
          <w:color w:val="000000"/>
          <w:sz w:val="28"/>
          <w:szCs w:val="28"/>
          <w:lang w:val="ru-UA"/>
        </w:rPr>
        <w:t xml:space="preserve"> бути </w:t>
      </w:r>
      <w:proofErr w:type="spellStart"/>
      <w:r w:rsidRPr="0066594D">
        <w:rPr>
          <w:rFonts w:ascii="Times New Roman" w:eastAsia="Times New Roman" w:hAnsi="Times New Roman" w:cs="Times New Roman"/>
          <w:bCs/>
          <w:color w:val="000000"/>
          <w:sz w:val="28"/>
          <w:szCs w:val="28"/>
          <w:lang w:val="ru-UA"/>
        </w:rPr>
        <w:t>архівні</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документи</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старі</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фотографії</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креслення</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карти</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наукові</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дослідження</w:t>
      </w:r>
      <w:proofErr w:type="spellEnd"/>
      <w:r w:rsidRPr="0066594D">
        <w:rPr>
          <w:rFonts w:ascii="Times New Roman" w:eastAsia="Times New Roman" w:hAnsi="Times New Roman" w:cs="Times New Roman"/>
          <w:bCs/>
          <w:color w:val="000000"/>
          <w:sz w:val="28"/>
          <w:szCs w:val="28"/>
          <w:lang w:val="ru-UA"/>
        </w:rPr>
        <w:t xml:space="preserve"> та </w:t>
      </w:r>
      <w:proofErr w:type="spellStart"/>
      <w:r w:rsidRPr="0066594D">
        <w:rPr>
          <w:rFonts w:ascii="Times New Roman" w:eastAsia="Times New Roman" w:hAnsi="Times New Roman" w:cs="Times New Roman"/>
          <w:bCs/>
          <w:color w:val="000000"/>
          <w:sz w:val="28"/>
          <w:szCs w:val="28"/>
          <w:lang w:val="ru-UA"/>
        </w:rPr>
        <w:t>усні</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свідчення</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очевидців</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Наприклад</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під</w:t>
      </w:r>
      <w:proofErr w:type="spellEnd"/>
      <w:r w:rsidRPr="0066594D">
        <w:rPr>
          <w:rFonts w:ascii="Times New Roman" w:eastAsia="Times New Roman" w:hAnsi="Times New Roman" w:cs="Times New Roman"/>
          <w:bCs/>
          <w:color w:val="000000"/>
          <w:sz w:val="28"/>
          <w:szCs w:val="28"/>
          <w:lang w:val="ru-UA"/>
        </w:rPr>
        <w:t xml:space="preserve"> час </w:t>
      </w:r>
      <w:proofErr w:type="spellStart"/>
      <w:r w:rsidRPr="0066594D">
        <w:rPr>
          <w:rFonts w:ascii="Times New Roman" w:eastAsia="Times New Roman" w:hAnsi="Times New Roman" w:cs="Times New Roman"/>
          <w:bCs/>
          <w:color w:val="000000"/>
          <w:sz w:val="28"/>
          <w:szCs w:val="28"/>
          <w:lang w:val="ru-UA"/>
        </w:rPr>
        <w:t>реконструкції</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історичних</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будівель</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важливими</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джерелами</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стають</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архітектурні</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плани</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фотографії</w:t>
      </w:r>
      <w:proofErr w:type="spellEnd"/>
      <w:r w:rsidRPr="0066594D">
        <w:rPr>
          <w:rFonts w:ascii="Times New Roman" w:eastAsia="Times New Roman" w:hAnsi="Times New Roman" w:cs="Times New Roman"/>
          <w:bCs/>
          <w:color w:val="000000"/>
          <w:sz w:val="28"/>
          <w:szCs w:val="28"/>
          <w:lang w:val="ru-UA"/>
        </w:rPr>
        <w:t xml:space="preserve"> та </w:t>
      </w:r>
      <w:proofErr w:type="spellStart"/>
      <w:r w:rsidRPr="0066594D">
        <w:rPr>
          <w:rFonts w:ascii="Times New Roman" w:eastAsia="Times New Roman" w:hAnsi="Times New Roman" w:cs="Times New Roman"/>
          <w:bCs/>
          <w:color w:val="000000"/>
          <w:sz w:val="28"/>
          <w:szCs w:val="28"/>
          <w:lang w:val="ru-UA"/>
        </w:rPr>
        <w:t>літературні</w:t>
      </w:r>
      <w:proofErr w:type="spellEnd"/>
      <w:r w:rsidRPr="0066594D">
        <w:rPr>
          <w:rFonts w:ascii="Times New Roman" w:eastAsia="Times New Roman" w:hAnsi="Times New Roman" w:cs="Times New Roman"/>
          <w:bCs/>
          <w:color w:val="000000"/>
          <w:sz w:val="28"/>
          <w:szCs w:val="28"/>
          <w:lang w:val="ru-UA"/>
        </w:rPr>
        <w:t xml:space="preserve"> описи. </w:t>
      </w:r>
      <w:proofErr w:type="spellStart"/>
      <w:r w:rsidRPr="0066594D">
        <w:rPr>
          <w:rFonts w:ascii="Times New Roman" w:eastAsia="Times New Roman" w:hAnsi="Times New Roman" w:cs="Times New Roman"/>
          <w:bCs/>
          <w:color w:val="000000"/>
          <w:sz w:val="28"/>
          <w:szCs w:val="28"/>
          <w:lang w:val="ru-UA"/>
        </w:rPr>
        <w:t>Завдяки</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цьому</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можна</w:t>
      </w:r>
      <w:proofErr w:type="spellEnd"/>
      <w:r w:rsidRPr="0066594D">
        <w:rPr>
          <w:rFonts w:ascii="Times New Roman" w:eastAsia="Times New Roman" w:hAnsi="Times New Roman" w:cs="Times New Roman"/>
          <w:bCs/>
          <w:color w:val="000000"/>
          <w:sz w:val="28"/>
          <w:szCs w:val="28"/>
          <w:lang w:val="ru-UA"/>
        </w:rPr>
        <w:t xml:space="preserve"> максимально точно </w:t>
      </w:r>
      <w:proofErr w:type="spellStart"/>
      <w:r w:rsidRPr="0066594D">
        <w:rPr>
          <w:rFonts w:ascii="Times New Roman" w:eastAsia="Times New Roman" w:hAnsi="Times New Roman" w:cs="Times New Roman"/>
          <w:bCs/>
          <w:color w:val="000000"/>
          <w:sz w:val="28"/>
          <w:szCs w:val="28"/>
          <w:lang w:val="ru-UA"/>
        </w:rPr>
        <w:t>відтворити</w:t>
      </w:r>
      <w:proofErr w:type="spellEnd"/>
      <w:r w:rsidRPr="0066594D">
        <w:rPr>
          <w:rFonts w:ascii="Times New Roman" w:eastAsia="Times New Roman" w:hAnsi="Times New Roman" w:cs="Times New Roman"/>
          <w:bCs/>
          <w:color w:val="000000"/>
          <w:sz w:val="28"/>
          <w:szCs w:val="28"/>
          <w:lang w:val="ru-UA"/>
        </w:rPr>
        <w:t xml:space="preserve"> структуру </w:t>
      </w:r>
      <w:proofErr w:type="spellStart"/>
      <w:r w:rsidRPr="0066594D">
        <w:rPr>
          <w:rFonts w:ascii="Times New Roman" w:eastAsia="Times New Roman" w:hAnsi="Times New Roman" w:cs="Times New Roman"/>
          <w:bCs/>
          <w:color w:val="000000"/>
          <w:sz w:val="28"/>
          <w:szCs w:val="28"/>
          <w:lang w:val="ru-UA"/>
        </w:rPr>
        <w:t>будівлі</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її</w:t>
      </w:r>
      <w:proofErr w:type="spellEnd"/>
      <w:r w:rsidRPr="0066594D">
        <w:rPr>
          <w:rFonts w:ascii="Times New Roman" w:eastAsia="Times New Roman" w:hAnsi="Times New Roman" w:cs="Times New Roman"/>
          <w:bCs/>
          <w:color w:val="000000"/>
          <w:sz w:val="28"/>
          <w:szCs w:val="28"/>
          <w:lang w:val="ru-UA"/>
        </w:rPr>
        <w:t xml:space="preserve"> фасад, </w:t>
      </w:r>
      <w:proofErr w:type="spellStart"/>
      <w:r w:rsidRPr="0066594D">
        <w:rPr>
          <w:rFonts w:ascii="Times New Roman" w:eastAsia="Times New Roman" w:hAnsi="Times New Roman" w:cs="Times New Roman"/>
          <w:bCs/>
          <w:color w:val="000000"/>
          <w:sz w:val="28"/>
          <w:szCs w:val="28"/>
          <w:lang w:val="ru-UA"/>
        </w:rPr>
        <w:t>внутрішнє</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оздоблення</w:t>
      </w:r>
      <w:proofErr w:type="spellEnd"/>
      <w:r w:rsidRPr="0066594D">
        <w:rPr>
          <w:rFonts w:ascii="Times New Roman" w:eastAsia="Times New Roman" w:hAnsi="Times New Roman" w:cs="Times New Roman"/>
          <w:bCs/>
          <w:color w:val="000000"/>
          <w:sz w:val="28"/>
          <w:szCs w:val="28"/>
          <w:lang w:val="ru-UA"/>
        </w:rPr>
        <w:t xml:space="preserve"> та </w:t>
      </w:r>
      <w:proofErr w:type="spellStart"/>
      <w:r w:rsidRPr="0066594D">
        <w:rPr>
          <w:rFonts w:ascii="Times New Roman" w:eastAsia="Times New Roman" w:hAnsi="Times New Roman" w:cs="Times New Roman"/>
          <w:bCs/>
          <w:color w:val="000000"/>
          <w:sz w:val="28"/>
          <w:szCs w:val="28"/>
          <w:lang w:val="ru-UA"/>
        </w:rPr>
        <w:t>навіть</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дрібні</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декоративні</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елементи</w:t>
      </w:r>
      <w:proofErr w:type="spellEnd"/>
      <w:r w:rsidRPr="0066594D">
        <w:rPr>
          <w:rFonts w:ascii="Times New Roman" w:eastAsia="Times New Roman" w:hAnsi="Times New Roman" w:cs="Times New Roman"/>
          <w:bCs/>
          <w:color w:val="000000"/>
          <w:sz w:val="28"/>
          <w:szCs w:val="28"/>
          <w:lang w:val="ru-UA"/>
        </w:rPr>
        <w:t>.</w:t>
      </w:r>
    </w:p>
    <w:p w14:paraId="318AD6AA" w14:textId="0533E696" w:rsidR="0066594D" w:rsidRPr="0066594D" w:rsidRDefault="00B87005" w:rsidP="0066594D">
      <w:pPr>
        <w:spacing w:after="0"/>
        <w:contextualSpacing/>
        <w:jc w:val="both"/>
        <w:rPr>
          <w:rFonts w:ascii="Times New Roman" w:eastAsia="Times New Roman" w:hAnsi="Times New Roman" w:cs="Times New Roman"/>
          <w:bCs/>
          <w:color w:val="000000"/>
          <w:sz w:val="28"/>
          <w:szCs w:val="28"/>
          <w:lang w:val="ru-UA"/>
        </w:rPr>
      </w:pPr>
      <w:r>
        <w:rPr>
          <w:rFonts w:ascii="Times New Roman" w:eastAsia="Times New Roman" w:hAnsi="Times New Roman" w:cs="Times New Roman"/>
          <w:bCs/>
          <w:color w:val="000000"/>
          <w:sz w:val="28"/>
          <w:szCs w:val="28"/>
          <w:lang w:val="uk-UA"/>
        </w:rPr>
        <w:t xml:space="preserve">     </w:t>
      </w:r>
      <w:proofErr w:type="spellStart"/>
      <w:r w:rsidR="0066594D" w:rsidRPr="0066594D">
        <w:rPr>
          <w:rFonts w:ascii="Times New Roman" w:eastAsia="Times New Roman" w:hAnsi="Times New Roman" w:cs="Times New Roman"/>
          <w:bCs/>
          <w:color w:val="000000"/>
          <w:sz w:val="28"/>
          <w:szCs w:val="28"/>
          <w:lang w:val="ru-UA"/>
        </w:rPr>
        <w:t>Значну</w:t>
      </w:r>
      <w:proofErr w:type="spellEnd"/>
      <w:r w:rsidR="0066594D" w:rsidRPr="0066594D">
        <w:rPr>
          <w:rFonts w:ascii="Times New Roman" w:eastAsia="Times New Roman" w:hAnsi="Times New Roman" w:cs="Times New Roman"/>
          <w:bCs/>
          <w:color w:val="000000"/>
          <w:sz w:val="28"/>
          <w:szCs w:val="28"/>
          <w:lang w:val="ru-UA"/>
        </w:rPr>
        <w:t xml:space="preserve"> роль у </w:t>
      </w:r>
      <w:proofErr w:type="spellStart"/>
      <w:r w:rsidR="0066594D" w:rsidRPr="0066594D">
        <w:rPr>
          <w:rFonts w:ascii="Times New Roman" w:eastAsia="Times New Roman" w:hAnsi="Times New Roman" w:cs="Times New Roman"/>
          <w:bCs/>
          <w:color w:val="000000"/>
          <w:sz w:val="28"/>
          <w:szCs w:val="28"/>
          <w:lang w:val="ru-UA"/>
        </w:rPr>
        <w:t>реконструкції</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відіграє</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аналіз</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матеріалів</w:t>
      </w:r>
      <w:proofErr w:type="spellEnd"/>
      <w:r w:rsidR="0066594D" w:rsidRPr="0066594D">
        <w:rPr>
          <w:rFonts w:ascii="Times New Roman" w:eastAsia="Times New Roman" w:hAnsi="Times New Roman" w:cs="Times New Roman"/>
          <w:bCs/>
          <w:color w:val="000000"/>
          <w:sz w:val="28"/>
          <w:szCs w:val="28"/>
          <w:lang w:val="ru-UA"/>
        </w:rPr>
        <w:t xml:space="preserve">, з </w:t>
      </w:r>
      <w:proofErr w:type="spellStart"/>
      <w:r w:rsidR="0066594D" w:rsidRPr="0066594D">
        <w:rPr>
          <w:rFonts w:ascii="Times New Roman" w:eastAsia="Times New Roman" w:hAnsi="Times New Roman" w:cs="Times New Roman"/>
          <w:bCs/>
          <w:color w:val="000000"/>
          <w:sz w:val="28"/>
          <w:szCs w:val="28"/>
          <w:lang w:val="ru-UA"/>
        </w:rPr>
        <w:t>яких</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був</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створений</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об’єкт</w:t>
      </w:r>
      <w:proofErr w:type="spellEnd"/>
      <w:r w:rsidR="0066594D" w:rsidRPr="0066594D">
        <w:rPr>
          <w:rFonts w:ascii="Times New Roman" w:eastAsia="Times New Roman" w:hAnsi="Times New Roman" w:cs="Times New Roman"/>
          <w:bCs/>
          <w:color w:val="000000"/>
          <w:sz w:val="28"/>
          <w:szCs w:val="28"/>
          <w:lang w:val="ru-UA"/>
        </w:rPr>
        <w:t xml:space="preserve">. У </w:t>
      </w:r>
      <w:proofErr w:type="spellStart"/>
      <w:r w:rsidR="0066594D" w:rsidRPr="0066594D">
        <w:rPr>
          <w:rFonts w:ascii="Times New Roman" w:eastAsia="Times New Roman" w:hAnsi="Times New Roman" w:cs="Times New Roman"/>
          <w:bCs/>
          <w:color w:val="000000"/>
          <w:sz w:val="28"/>
          <w:szCs w:val="28"/>
          <w:lang w:val="ru-UA"/>
        </w:rPr>
        <w:t>випадку</w:t>
      </w:r>
      <w:proofErr w:type="spellEnd"/>
      <w:r w:rsidR="0066594D" w:rsidRPr="0066594D">
        <w:rPr>
          <w:rFonts w:ascii="Times New Roman" w:eastAsia="Times New Roman" w:hAnsi="Times New Roman" w:cs="Times New Roman"/>
          <w:bCs/>
          <w:color w:val="000000"/>
          <w:sz w:val="28"/>
          <w:szCs w:val="28"/>
          <w:lang w:val="ru-UA"/>
        </w:rPr>
        <w:t xml:space="preserve"> з </w:t>
      </w:r>
      <w:proofErr w:type="spellStart"/>
      <w:r w:rsidR="0066594D" w:rsidRPr="0066594D">
        <w:rPr>
          <w:rFonts w:ascii="Times New Roman" w:eastAsia="Times New Roman" w:hAnsi="Times New Roman" w:cs="Times New Roman"/>
          <w:bCs/>
          <w:color w:val="000000"/>
          <w:sz w:val="28"/>
          <w:szCs w:val="28"/>
          <w:lang w:val="ru-UA"/>
        </w:rPr>
        <w:t>історичними</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будівлями</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або</w:t>
      </w:r>
      <w:proofErr w:type="spellEnd"/>
      <w:r w:rsidR="0066594D" w:rsidRPr="0066594D">
        <w:rPr>
          <w:rFonts w:ascii="Times New Roman" w:eastAsia="Times New Roman" w:hAnsi="Times New Roman" w:cs="Times New Roman"/>
          <w:bCs/>
          <w:color w:val="000000"/>
          <w:sz w:val="28"/>
          <w:szCs w:val="28"/>
          <w:lang w:val="ru-UA"/>
        </w:rPr>
        <w:t xml:space="preserve"> монументами </w:t>
      </w:r>
      <w:proofErr w:type="spellStart"/>
      <w:r w:rsidR="0066594D" w:rsidRPr="0066594D">
        <w:rPr>
          <w:rFonts w:ascii="Times New Roman" w:eastAsia="Times New Roman" w:hAnsi="Times New Roman" w:cs="Times New Roman"/>
          <w:bCs/>
          <w:color w:val="000000"/>
          <w:sz w:val="28"/>
          <w:szCs w:val="28"/>
          <w:lang w:val="ru-UA"/>
        </w:rPr>
        <w:t>науковці</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намагаються</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використовувати</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ті</w:t>
      </w:r>
      <w:proofErr w:type="spellEnd"/>
      <w:r w:rsidR="0066594D" w:rsidRPr="0066594D">
        <w:rPr>
          <w:rFonts w:ascii="Times New Roman" w:eastAsia="Times New Roman" w:hAnsi="Times New Roman" w:cs="Times New Roman"/>
          <w:bCs/>
          <w:color w:val="000000"/>
          <w:sz w:val="28"/>
          <w:szCs w:val="28"/>
          <w:lang w:val="ru-UA"/>
        </w:rPr>
        <w:t xml:space="preserve"> ж </w:t>
      </w:r>
      <w:proofErr w:type="spellStart"/>
      <w:r w:rsidR="0066594D" w:rsidRPr="0066594D">
        <w:rPr>
          <w:rFonts w:ascii="Times New Roman" w:eastAsia="Times New Roman" w:hAnsi="Times New Roman" w:cs="Times New Roman"/>
          <w:bCs/>
          <w:color w:val="000000"/>
          <w:sz w:val="28"/>
          <w:szCs w:val="28"/>
          <w:lang w:val="ru-UA"/>
        </w:rPr>
        <w:t>самі</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або</w:t>
      </w:r>
      <w:proofErr w:type="spellEnd"/>
      <w:r w:rsidR="0066594D" w:rsidRPr="0066594D">
        <w:rPr>
          <w:rFonts w:ascii="Times New Roman" w:eastAsia="Times New Roman" w:hAnsi="Times New Roman" w:cs="Times New Roman"/>
          <w:bCs/>
          <w:color w:val="000000"/>
          <w:sz w:val="28"/>
          <w:szCs w:val="28"/>
          <w:lang w:val="ru-UA"/>
        </w:rPr>
        <w:t xml:space="preserve"> максимально </w:t>
      </w:r>
      <w:proofErr w:type="spellStart"/>
      <w:r w:rsidR="0066594D" w:rsidRPr="0066594D">
        <w:rPr>
          <w:rFonts w:ascii="Times New Roman" w:eastAsia="Times New Roman" w:hAnsi="Times New Roman" w:cs="Times New Roman"/>
          <w:bCs/>
          <w:color w:val="000000"/>
          <w:sz w:val="28"/>
          <w:szCs w:val="28"/>
          <w:lang w:val="ru-UA"/>
        </w:rPr>
        <w:t>подібні</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матеріали</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що</w:t>
      </w:r>
      <w:proofErr w:type="spellEnd"/>
      <w:r w:rsidR="0066594D" w:rsidRPr="0066594D">
        <w:rPr>
          <w:rFonts w:ascii="Times New Roman" w:eastAsia="Times New Roman" w:hAnsi="Times New Roman" w:cs="Times New Roman"/>
          <w:bCs/>
          <w:color w:val="000000"/>
          <w:sz w:val="28"/>
          <w:szCs w:val="28"/>
          <w:lang w:val="ru-UA"/>
        </w:rPr>
        <w:t xml:space="preserve"> й </w:t>
      </w:r>
      <w:proofErr w:type="spellStart"/>
      <w:r w:rsidR="0066594D" w:rsidRPr="0066594D">
        <w:rPr>
          <w:rFonts w:ascii="Times New Roman" w:eastAsia="Times New Roman" w:hAnsi="Times New Roman" w:cs="Times New Roman"/>
          <w:bCs/>
          <w:color w:val="000000"/>
          <w:sz w:val="28"/>
          <w:szCs w:val="28"/>
          <w:lang w:val="ru-UA"/>
        </w:rPr>
        <w:t>під</w:t>
      </w:r>
      <w:proofErr w:type="spellEnd"/>
      <w:r w:rsidR="0066594D" w:rsidRPr="0066594D">
        <w:rPr>
          <w:rFonts w:ascii="Times New Roman" w:eastAsia="Times New Roman" w:hAnsi="Times New Roman" w:cs="Times New Roman"/>
          <w:bCs/>
          <w:color w:val="000000"/>
          <w:sz w:val="28"/>
          <w:szCs w:val="28"/>
          <w:lang w:val="ru-UA"/>
        </w:rPr>
        <w:t xml:space="preserve"> час </w:t>
      </w:r>
      <w:proofErr w:type="spellStart"/>
      <w:r w:rsidR="0066594D" w:rsidRPr="0066594D">
        <w:rPr>
          <w:rFonts w:ascii="Times New Roman" w:eastAsia="Times New Roman" w:hAnsi="Times New Roman" w:cs="Times New Roman"/>
          <w:bCs/>
          <w:color w:val="000000"/>
          <w:sz w:val="28"/>
          <w:szCs w:val="28"/>
          <w:lang w:val="ru-UA"/>
        </w:rPr>
        <w:t>створення</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оригіналу</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Це</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може</w:t>
      </w:r>
      <w:proofErr w:type="spellEnd"/>
      <w:r w:rsidR="0066594D" w:rsidRPr="0066594D">
        <w:rPr>
          <w:rFonts w:ascii="Times New Roman" w:eastAsia="Times New Roman" w:hAnsi="Times New Roman" w:cs="Times New Roman"/>
          <w:bCs/>
          <w:color w:val="000000"/>
          <w:sz w:val="28"/>
          <w:szCs w:val="28"/>
          <w:lang w:val="ru-UA"/>
        </w:rPr>
        <w:t xml:space="preserve"> бути </w:t>
      </w:r>
      <w:proofErr w:type="spellStart"/>
      <w:r w:rsidR="0066594D" w:rsidRPr="0066594D">
        <w:rPr>
          <w:rFonts w:ascii="Times New Roman" w:eastAsia="Times New Roman" w:hAnsi="Times New Roman" w:cs="Times New Roman"/>
          <w:bCs/>
          <w:color w:val="000000"/>
          <w:sz w:val="28"/>
          <w:szCs w:val="28"/>
          <w:lang w:val="ru-UA"/>
        </w:rPr>
        <w:t>певний</w:t>
      </w:r>
      <w:proofErr w:type="spellEnd"/>
      <w:r w:rsidR="0066594D" w:rsidRPr="0066594D">
        <w:rPr>
          <w:rFonts w:ascii="Times New Roman" w:eastAsia="Times New Roman" w:hAnsi="Times New Roman" w:cs="Times New Roman"/>
          <w:bCs/>
          <w:color w:val="000000"/>
          <w:sz w:val="28"/>
          <w:szCs w:val="28"/>
          <w:lang w:val="ru-UA"/>
        </w:rPr>
        <w:t xml:space="preserve"> тип </w:t>
      </w:r>
      <w:proofErr w:type="spellStart"/>
      <w:r w:rsidR="0066594D" w:rsidRPr="0066594D">
        <w:rPr>
          <w:rFonts w:ascii="Times New Roman" w:eastAsia="Times New Roman" w:hAnsi="Times New Roman" w:cs="Times New Roman"/>
          <w:bCs/>
          <w:color w:val="000000"/>
          <w:sz w:val="28"/>
          <w:szCs w:val="28"/>
          <w:lang w:val="ru-UA"/>
        </w:rPr>
        <w:t>каменю</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цегли</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деревини</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або</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навіть</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спеціальна</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техніка</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обробки</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поверхонь</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Такий</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підхід</w:t>
      </w:r>
      <w:proofErr w:type="spellEnd"/>
      <w:r w:rsidR="0066594D" w:rsidRPr="0066594D">
        <w:rPr>
          <w:rFonts w:ascii="Times New Roman" w:eastAsia="Times New Roman" w:hAnsi="Times New Roman" w:cs="Times New Roman"/>
          <w:bCs/>
          <w:color w:val="000000"/>
          <w:sz w:val="28"/>
          <w:szCs w:val="28"/>
          <w:lang w:val="ru-UA"/>
        </w:rPr>
        <w:t xml:space="preserve"> не </w:t>
      </w:r>
      <w:proofErr w:type="spellStart"/>
      <w:r w:rsidR="0066594D" w:rsidRPr="0066594D">
        <w:rPr>
          <w:rFonts w:ascii="Times New Roman" w:eastAsia="Times New Roman" w:hAnsi="Times New Roman" w:cs="Times New Roman"/>
          <w:bCs/>
          <w:color w:val="000000"/>
          <w:sz w:val="28"/>
          <w:szCs w:val="28"/>
          <w:lang w:val="ru-UA"/>
        </w:rPr>
        <w:t>лише</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зберігає</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автентичний</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вигляд</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об’єкта</w:t>
      </w:r>
      <w:proofErr w:type="spellEnd"/>
      <w:r w:rsidR="0066594D" w:rsidRPr="0066594D">
        <w:rPr>
          <w:rFonts w:ascii="Times New Roman" w:eastAsia="Times New Roman" w:hAnsi="Times New Roman" w:cs="Times New Roman"/>
          <w:bCs/>
          <w:color w:val="000000"/>
          <w:sz w:val="28"/>
          <w:szCs w:val="28"/>
          <w:lang w:val="ru-UA"/>
        </w:rPr>
        <w:t xml:space="preserve">, а й </w:t>
      </w:r>
      <w:proofErr w:type="spellStart"/>
      <w:r w:rsidR="0066594D" w:rsidRPr="0066594D">
        <w:rPr>
          <w:rFonts w:ascii="Times New Roman" w:eastAsia="Times New Roman" w:hAnsi="Times New Roman" w:cs="Times New Roman"/>
          <w:bCs/>
          <w:color w:val="000000"/>
          <w:sz w:val="28"/>
          <w:szCs w:val="28"/>
          <w:lang w:val="ru-UA"/>
        </w:rPr>
        <w:t>сприяє</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його</w:t>
      </w:r>
      <w:proofErr w:type="spellEnd"/>
      <w:r w:rsidR="0066594D" w:rsidRPr="0066594D">
        <w:rPr>
          <w:rFonts w:ascii="Times New Roman" w:eastAsia="Times New Roman" w:hAnsi="Times New Roman" w:cs="Times New Roman"/>
          <w:bCs/>
          <w:color w:val="000000"/>
          <w:sz w:val="28"/>
          <w:szCs w:val="28"/>
          <w:lang w:val="ru-UA"/>
        </w:rPr>
        <w:t xml:space="preserve"> </w:t>
      </w:r>
      <w:proofErr w:type="spellStart"/>
      <w:r w:rsidR="0066594D" w:rsidRPr="0066594D">
        <w:rPr>
          <w:rFonts w:ascii="Times New Roman" w:eastAsia="Times New Roman" w:hAnsi="Times New Roman" w:cs="Times New Roman"/>
          <w:bCs/>
          <w:color w:val="000000"/>
          <w:sz w:val="28"/>
          <w:szCs w:val="28"/>
          <w:lang w:val="ru-UA"/>
        </w:rPr>
        <w:t>довговічності</w:t>
      </w:r>
      <w:proofErr w:type="spellEnd"/>
      <w:r w:rsidR="0066594D" w:rsidRPr="0066594D">
        <w:rPr>
          <w:rFonts w:ascii="Times New Roman" w:eastAsia="Times New Roman" w:hAnsi="Times New Roman" w:cs="Times New Roman"/>
          <w:bCs/>
          <w:color w:val="000000"/>
          <w:sz w:val="28"/>
          <w:szCs w:val="28"/>
          <w:lang w:val="ru-UA"/>
        </w:rPr>
        <w:t>.</w:t>
      </w:r>
    </w:p>
    <w:p w14:paraId="37147B42" w14:textId="06D3A364" w:rsidR="0066594D" w:rsidRPr="0066594D" w:rsidRDefault="0066594D" w:rsidP="0066594D">
      <w:pPr>
        <w:spacing w:after="0"/>
        <w:contextualSpacing/>
        <w:jc w:val="both"/>
        <w:rPr>
          <w:rFonts w:ascii="Times New Roman" w:eastAsia="Times New Roman" w:hAnsi="Times New Roman" w:cs="Times New Roman"/>
          <w:bCs/>
          <w:color w:val="000000"/>
          <w:sz w:val="28"/>
          <w:szCs w:val="28"/>
          <w:lang w:val="ru-UA"/>
        </w:rPr>
      </w:pPr>
      <w:r>
        <w:rPr>
          <w:rFonts w:ascii="Times New Roman" w:eastAsia="Times New Roman" w:hAnsi="Times New Roman" w:cs="Times New Roman"/>
          <w:bCs/>
          <w:color w:val="000000"/>
          <w:sz w:val="28"/>
          <w:szCs w:val="28"/>
          <w:lang w:val="uk-UA"/>
        </w:rPr>
        <w:t xml:space="preserve">     </w:t>
      </w:r>
      <w:proofErr w:type="spellStart"/>
      <w:r w:rsidRPr="0066594D">
        <w:rPr>
          <w:rFonts w:ascii="Times New Roman" w:eastAsia="Times New Roman" w:hAnsi="Times New Roman" w:cs="Times New Roman"/>
          <w:bCs/>
          <w:color w:val="000000"/>
          <w:sz w:val="28"/>
          <w:szCs w:val="28"/>
          <w:lang w:val="ru-UA"/>
        </w:rPr>
        <w:t>Наприклад</w:t>
      </w:r>
      <w:proofErr w:type="spellEnd"/>
      <w:r w:rsidRPr="0066594D">
        <w:rPr>
          <w:rFonts w:ascii="Times New Roman" w:eastAsia="Times New Roman" w:hAnsi="Times New Roman" w:cs="Times New Roman"/>
          <w:bCs/>
          <w:color w:val="000000"/>
          <w:sz w:val="28"/>
          <w:szCs w:val="28"/>
          <w:lang w:val="ru-UA"/>
        </w:rPr>
        <w:t xml:space="preserve">, при </w:t>
      </w:r>
      <w:proofErr w:type="spellStart"/>
      <w:r w:rsidRPr="0066594D">
        <w:rPr>
          <w:rFonts w:ascii="Times New Roman" w:eastAsia="Times New Roman" w:hAnsi="Times New Roman" w:cs="Times New Roman"/>
          <w:bCs/>
          <w:color w:val="000000"/>
          <w:sz w:val="28"/>
          <w:szCs w:val="28"/>
          <w:lang w:val="ru-UA"/>
        </w:rPr>
        <w:t>реконструкції</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зруйнованої</w:t>
      </w:r>
      <w:proofErr w:type="spellEnd"/>
      <w:r w:rsidRPr="0066594D">
        <w:rPr>
          <w:rFonts w:ascii="Times New Roman" w:eastAsia="Times New Roman" w:hAnsi="Times New Roman" w:cs="Times New Roman"/>
          <w:bCs/>
          <w:color w:val="000000"/>
          <w:sz w:val="28"/>
          <w:szCs w:val="28"/>
          <w:lang w:val="ru-UA"/>
        </w:rPr>
        <w:t xml:space="preserve"> церкви </w:t>
      </w:r>
      <w:proofErr w:type="spellStart"/>
      <w:r w:rsidRPr="0066594D">
        <w:rPr>
          <w:rFonts w:ascii="Times New Roman" w:eastAsia="Times New Roman" w:hAnsi="Times New Roman" w:cs="Times New Roman"/>
          <w:bCs/>
          <w:color w:val="000000"/>
          <w:sz w:val="28"/>
          <w:szCs w:val="28"/>
          <w:lang w:val="ru-UA"/>
        </w:rPr>
        <w:t>або</w:t>
      </w:r>
      <w:proofErr w:type="spellEnd"/>
      <w:r w:rsidRPr="0066594D">
        <w:rPr>
          <w:rFonts w:ascii="Times New Roman" w:eastAsia="Times New Roman" w:hAnsi="Times New Roman" w:cs="Times New Roman"/>
          <w:bCs/>
          <w:color w:val="000000"/>
          <w:sz w:val="28"/>
          <w:szCs w:val="28"/>
          <w:lang w:val="ru-UA"/>
        </w:rPr>
        <w:t xml:space="preserve"> храму </w:t>
      </w:r>
      <w:proofErr w:type="spellStart"/>
      <w:r w:rsidRPr="0066594D">
        <w:rPr>
          <w:rFonts w:ascii="Times New Roman" w:eastAsia="Times New Roman" w:hAnsi="Times New Roman" w:cs="Times New Roman"/>
          <w:bCs/>
          <w:color w:val="000000"/>
          <w:sz w:val="28"/>
          <w:szCs w:val="28"/>
          <w:lang w:val="ru-UA"/>
        </w:rPr>
        <w:t>можуть</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використовуватися</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оригінальні</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техніки</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розпису</w:t>
      </w:r>
      <w:proofErr w:type="spellEnd"/>
      <w:r w:rsidRPr="0066594D">
        <w:rPr>
          <w:rFonts w:ascii="Times New Roman" w:eastAsia="Times New Roman" w:hAnsi="Times New Roman" w:cs="Times New Roman"/>
          <w:bCs/>
          <w:color w:val="000000"/>
          <w:sz w:val="28"/>
          <w:szCs w:val="28"/>
          <w:lang w:val="ru-UA"/>
        </w:rPr>
        <w:t xml:space="preserve"> фресок, </w:t>
      </w:r>
      <w:proofErr w:type="spellStart"/>
      <w:r w:rsidRPr="0066594D">
        <w:rPr>
          <w:rFonts w:ascii="Times New Roman" w:eastAsia="Times New Roman" w:hAnsi="Times New Roman" w:cs="Times New Roman"/>
          <w:bCs/>
          <w:color w:val="000000"/>
          <w:sz w:val="28"/>
          <w:szCs w:val="28"/>
          <w:lang w:val="ru-UA"/>
        </w:rPr>
        <w:t>зокрема</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спеціальні</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lastRenderedPageBreak/>
        <w:t>фарби</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виготовлені</w:t>
      </w:r>
      <w:proofErr w:type="spellEnd"/>
      <w:r w:rsidRPr="0066594D">
        <w:rPr>
          <w:rFonts w:ascii="Times New Roman" w:eastAsia="Times New Roman" w:hAnsi="Times New Roman" w:cs="Times New Roman"/>
          <w:bCs/>
          <w:color w:val="000000"/>
          <w:sz w:val="28"/>
          <w:szCs w:val="28"/>
          <w:lang w:val="ru-UA"/>
        </w:rPr>
        <w:t xml:space="preserve"> за </w:t>
      </w:r>
      <w:proofErr w:type="spellStart"/>
      <w:r w:rsidRPr="0066594D">
        <w:rPr>
          <w:rFonts w:ascii="Times New Roman" w:eastAsia="Times New Roman" w:hAnsi="Times New Roman" w:cs="Times New Roman"/>
          <w:bCs/>
          <w:color w:val="000000"/>
          <w:sz w:val="28"/>
          <w:szCs w:val="28"/>
          <w:lang w:val="ru-UA"/>
        </w:rPr>
        <w:t>традиційними</w:t>
      </w:r>
      <w:proofErr w:type="spellEnd"/>
      <w:r w:rsidRPr="0066594D">
        <w:rPr>
          <w:rFonts w:ascii="Times New Roman" w:eastAsia="Times New Roman" w:hAnsi="Times New Roman" w:cs="Times New Roman"/>
          <w:bCs/>
          <w:color w:val="000000"/>
          <w:sz w:val="28"/>
          <w:szCs w:val="28"/>
          <w:lang w:val="ru-UA"/>
        </w:rPr>
        <w:t xml:space="preserve"> рецептами. </w:t>
      </w:r>
      <w:proofErr w:type="spellStart"/>
      <w:r w:rsidRPr="0066594D">
        <w:rPr>
          <w:rFonts w:ascii="Times New Roman" w:eastAsia="Times New Roman" w:hAnsi="Times New Roman" w:cs="Times New Roman"/>
          <w:bCs/>
          <w:color w:val="000000"/>
          <w:sz w:val="28"/>
          <w:szCs w:val="28"/>
          <w:lang w:val="ru-UA"/>
        </w:rPr>
        <w:t>Водночас</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якщо</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збережені</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частини</w:t>
      </w:r>
      <w:proofErr w:type="spellEnd"/>
      <w:r w:rsidRPr="0066594D">
        <w:rPr>
          <w:rFonts w:ascii="Times New Roman" w:eastAsia="Times New Roman" w:hAnsi="Times New Roman" w:cs="Times New Roman"/>
          <w:bCs/>
          <w:color w:val="000000"/>
          <w:sz w:val="28"/>
          <w:szCs w:val="28"/>
          <w:lang w:val="ru-UA"/>
        </w:rPr>
        <w:t xml:space="preserve"> фресок сильно </w:t>
      </w:r>
      <w:proofErr w:type="spellStart"/>
      <w:r w:rsidRPr="0066594D">
        <w:rPr>
          <w:rFonts w:ascii="Times New Roman" w:eastAsia="Times New Roman" w:hAnsi="Times New Roman" w:cs="Times New Roman"/>
          <w:bCs/>
          <w:color w:val="000000"/>
          <w:sz w:val="28"/>
          <w:szCs w:val="28"/>
          <w:lang w:val="ru-UA"/>
        </w:rPr>
        <w:t>пошкоджені</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реставратори</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можуть</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вдатися</w:t>
      </w:r>
      <w:proofErr w:type="spellEnd"/>
      <w:r w:rsidRPr="0066594D">
        <w:rPr>
          <w:rFonts w:ascii="Times New Roman" w:eastAsia="Times New Roman" w:hAnsi="Times New Roman" w:cs="Times New Roman"/>
          <w:bCs/>
          <w:color w:val="000000"/>
          <w:sz w:val="28"/>
          <w:szCs w:val="28"/>
          <w:lang w:val="ru-UA"/>
        </w:rPr>
        <w:t xml:space="preserve"> до </w:t>
      </w:r>
      <w:proofErr w:type="spellStart"/>
      <w:r w:rsidRPr="0066594D">
        <w:rPr>
          <w:rFonts w:ascii="Times New Roman" w:eastAsia="Times New Roman" w:hAnsi="Times New Roman" w:cs="Times New Roman"/>
          <w:bCs/>
          <w:color w:val="000000"/>
          <w:sz w:val="28"/>
          <w:szCs w:val="28"/>
          <w:lang w:val="ru-UA"/>
        </w:rPr>
        <w:t>відновлення</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окремих</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фрагментів</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спираючись</w:t>
      </w:r>
      <w:proofErr w:type="spellEnd"/>
      <w:r w:rsidRPr="0066594D">
        <w:rPr>
          <w:rFonts w:ascii="Times New Roman" w:eastAsia="Times New Roman" w:hAnsi="Times New Roman" w:cs="Times New Roman"/>
          <w:bCs/>
          <w:color w:val="000000"/>
          <w:sz w:val="28"/>
          <w:szCs w:val="28"/>
          <w:lang w:val="ru-UA"/>
        </w:rPr>
        <w:t xml:space="preserve"> на </w:t>
      </w:r>
      <w:proofErr w:type="spellStart"/>
      <w:r w:rsidRPr="0066594D">
        <w:rPr>
          <w:rFonts w:ascii="Times New Roman" w:eastAsia="Times New Roman" w:hAnsi="Times New Roman" w:cs="Times New Roman"/>
          <w:bCs/>
          <w:color w:val="000000"/>
          <w:sz w:val="28"/>
          <w:szCs w:val="28"/>
          <w:lang w:val="ru-UA"/>
        </w:rPr>
        <w:t>історичні</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матеріали</w:t>
      </w:r>
      <w:proofErr w:type="spellEnd"/>
      <w:r w:rsidRPr="0066594D">
        <w:rPr>
          <w:rFonts w:ascii="Times New Roman" w:eastAsia="Times New Roman" w:hAnsi="Times New Roman" w:cs="Times New Roman"/>
          <w:bCs/>
          <w:color w:val="000000"/>
          <w:sz w:val="28"/>
          <w:szCs w:val="28"/>
          <w:lang w:val="ru-UA"/>
        </w:rPr>
        <w:t xml:space="preserve"> та </w:t>
      </w:r>
      <w:proofErr w:type="spellStart"/>
      <w:r w:rsidRPr="0066594D">
        <w:rPr>
          <w:rFonts w:ascii="Times New Roman" w:eastAsia="Times New Roman" w:hAnsi="Times New Roman" w:cs="Times New Roman"/>
          <w:bCs/>
          <w:color w:val="000000"/>
          <w:sz w:val="28"/>
          <w:szCs w:val="28"/>
          <w:lang w:val="ru-UA"/>
        </w:rPr>
        <w:t>наукові</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дослідження</w:t>
      </w:r>
      <w:proofErr w:type="spellEnd"/>
      <w:r w:rsidRPr="0066594D">
        <w:rPr>
          <w:rFonts w:ascii="Times New Roman" w:eastAsia="Times New Roman" w:hAnsi="Times New Roman" w:cs="Times New Roman"/>
          <w:bCs/>
          <w:color w:val="000000"/>
          <w:sz w:val="28"/>
          <w:szCs w:val="28"/>
          <w:lang w:val="ru-UA"/>
        </w:rPr>
        <w:t>.</w:t>
      </w:r>
      <w:r w:rsidR="007414CB">
        <w:rPr>
          <w:rFonts w:ascii="Times New Roman" w:eastAsia="Times New Roman" w:hAnsi="Times New Roman" w:cs="Times New Roman"/>
          <w:bCs/>
          <w:color w:val="000000"/>
          <w:sz w:val="28"/>
          <w:szCs w:val="28"/>
          <w:lang w:val="uk-UA"/>
        </w:rPr>
        <w:t xml:space="preserve"> </w:t>
      </w:r>
      <w:r w:rsidRPr="0066594D">
        <w:rPr>
          <w:rFonts w:ascii="Times New Roman" w:eastAsia="Times New Roman" w:hAnsi="Times New Roman" w:cs="Times New Roman"/>
          <w:bCs/>
          <w:color w:val="000000"/>
          <w:sz w:val="28"/>
          <w:szCs w:val="28"/>
          <w:lang w:val="ru-UA"/>
        </w:rPr>
        <w:t xml:space="preserve">Таким чином, </w:t>
      </w:r>
      <w:proofErr w:type="spellStart"/>
      <w:r w:rsidRPr="0066594D">
        <w:rPr>
          <w:rFonts w:ascii="Times New Roman" w:eastAsia="Times New Roman" w:hAnsi="Times New Roman" w:cs="Times New Roman"/>
          <w:bCs/>
          <w:color w:val="000000"/>
          <w:sz w:val="28"/>
          <w:szCs w:val="28"/>
          <w:lang w:val="ru-UA"/>
        </w:rPr>
        <w:t>реконструкція</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повертає</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об’єкту</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його</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історичний</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вигляд</w:t>
      </w:r>
      <w:proofErr w:type="spellEnd"/>
      <w:r>
        <w:rPr>
          <w:rFonts w:ascii="Times New Roman" w:eastAsia="Times New Roman" w:hAnsi="Times New Roman" w:cs="Times New Roman"/>
          <w:bCs/>
          <w:color w:val="000000"/>
          <w:sz w:val="28"/>
          <w:szCs w:val="28"/>
          <w:lang w:val="uk-UA"/>
        </w:rPr>
        <w:t xml:space="preserve"> і </w:t>
      </w:r>
      <w:proofErr w:type="spellStart"/>
      <w:r w:rsidRPr="0066594D">
        <w:rPr>
          <w:rFonts w:ascii="Times New Roman" w:eastAsia="Times New Roman" w:hAnsi="Times New Roman" w:cs="Times New Roman"/>
          <w:bCs/>
          <w:color w:val="000000"/>
          <w:sz w:val="28"/>
          <w:szCs w:val="28"/>
          <w:lang w:val="ru-UA"/>
        </w:rPr>
        <w:t>допомагає</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зберегти</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культурну</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спадщину</w:t>
      </w:r>
      <w:proofErr w:type="spellEnd"/>
      <w:r w:rsidRPr="0066594D">
        <w:rPr>
          <w:rFonts w:ascii="Times New Roman" w:eastAsia="Times New Roman" w:hAnsi="Times New Roman" w:cs="Times New Roman"/>
          <w:bCs/>
          <w:color w:val="000000"/>
          <w:sz w:val="28"/>
          <w:szCs w:val="28"/>
          <w:lang w:val="ru-UA"/>
        </w:rPr>
        <w:t xml:space="preserve"> для </w:t>
      </w:r>
      <w:proofErr w:type="spellStart"/>
      <w:r w:rsidRPr="0066594D">
        <w:rPr>
          <w:rFonts w:ascii="Times New Roman" w:eastAsia="Times New Roman" w:hAnsi="Times New Roman" w:cs="Times New Roman"/>
          <w:bCs/>
          <w:color w:val="000000"/>
          <w:sz w:val="28"/>
          <w:szCs w:val="28"/>
          <w:lang w:val="ru-UA"/>
        </w:rPr>
        <w:t>майбутніх</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поколінь</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відновлюючи</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її</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естетичну</w:t>
      </w:r>
      <w:proofErr w:type="spellEnd"/>
      <w:r w:rsidRPr="0066594D">
        <w:rPr>
          <w:rFonts w:ascii="Times New Roman" w:eastAsia="Times New Roman" w:hAnsi="Times New Roman" w:cs="Times New Roman"/>
          <w:bCs/>
          <w:color w:val="000000"/>
          <w:sz w:val="28"/>
          <w:szCs w:val="28"/>
          <w:lang w:val="ru-UA"/>
        </w:rPr>
        <w:t xml:space="preserve"> та </w:t>
      </w:r>
      <w:proofErr w:type="spellStart"/>
      <w:r w:rsidRPr="0066594D">
        <w:rPr>
          <w:rFonts w:ascii="Times New Roman" w:eastAsia="Times New Roman" w:hAnsi="Times New Roman" w:cs="Times New Roman"/>
          <w:bCs/>
          <w:color w:val="000000"/>
          <w:sz w:val="28"/>
          <w:szCs w:val="28"/>
          <w:lang w:val="ru-UA"/>
        </w:rPr>
        <w:t>історичну</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цінність</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Водночас</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цей</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процес</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вимагає</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глибоких</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знань</w:t>
      </w:r>
      <w:proofErr w:type="spellEnd"/>
      <w:r w:rsidRPr="0066594D">
        <w:rPr>
          <w:rFonts w:ascii="Times New Roman" w:eastAsia="Times New Roman" w:hAnsi="Times New Roman" w:cs="Times New Roman"/>
          <w:bCs/>
          <w:color w:val="000000"/>
          <w:sz w:val="28"/>
          <w:szCs w:val="28"/>
          <w:lang w:val="ru-UA"/>
        </w:rPr>
        <w:t xml:space="preserve"> у </w:t>
      </w:r>
      <w:proofErr w:type="spellStart"/>
      <w:r w:rsidRPr="0066594D">
        <w:rPr>
          <w:rFonts w:ascii="Times New Roman" w:eastAsia="Times New Roman" w:hAnsi="Times New Roman" w:cs="Times New Roman"/>
          <w:bCs/>
          <w:color w:val="000000"/>
          <w:sz w:val="28"/>
          <w:szCs w:val="28"/>
          <w:lang w:val="ru-UA"/>
        </w:rPr>
        <w:t>сфері</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історії</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архітектури</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археології</w:t>
      </w:r>
      <w:proofErr w:type="spellEnd"/>
      <w:r w:rsidRPr="0066594D">
        <w:rPr>
          <w:rFonts w:ascii="Times New Roman" w:eastAsia="Times New Roman" w:hAnsi="Times New Roman" w:cs="Times New Roman"/>
          <w:bCs/>
          <w:color w:val="000000"/>
          <w:sz w:val="28"/>
          <w:szCs w:val="28"/>
          <w:lang w:val="ru-UA"/>
        </w:rPr>
        <w:t xml:space="preserve"> та </w:t>
      </w:r>
      <w:proofErr w:type="spellStart"/>
      <w:r w:rsidRPr="0066594D">
        <w:rPr>
          <w:rFonts w:ascii="Times New Roman" w:eastAsia="Times New Roman" w:hAnsi="Times New Roman" w:cs="Times New Roman"/>
          <w:bCs/>
          <w:color w:val="000000"/>
          <w:sz w:val="28"/>
          <w:szCs w:val="28"/>
          <w:lang w:val="ru-UA"/>
        </w:rPr>
        <w:t>мистецтвознавства</w:t>
      </w:r>
      <w:proofErr w:type="spellEnd"/>
      <w:r w:rsidRPr="0066594D">
        <w:rPr>
          <w:rFonts w:ascii="Times New Roman" w:eastAsia="Times New Roman" w:hAnsi="Times New Roman" w:cs="Times New Roman"/>
          <w:bCs/>
          <w:color w:val="000000"/>
          <w:sz w:val="28"/>
          <w:szCs w:val="28"/>
          <w:lang w:val="ru-UA"/>
        </w:rPr>
        <w:t xml:space="preserve">, а </w:t>
      </w:r>
      <w:proofErr w:type="spellStart"/>
      <w:r w:rsidRPr="0066594D">
        <w:rPr>
          <w:rFonts w:ascii="Times New Roman" w:eastAsia="Times New Roman" w:hAnsi="Times New Roman" w:cs="Times New Roman"/>
          <w:bCs/>
          <w:color w:val="000000"/>
          <w:sz w:val="28"/>
          <w:szCs w:val="28"/>
          <w:lang w:val="ru-UA"/>
        </w:rPr>
        <w:t>також</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високої</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кваліфікації</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спеціалістів</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які</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беруть</w:t>
      </w:r>
      <w:proofErr w:type="spellEnd"/>
      <w:r w:rsidRPr="0066594D">
        <w:rPr>
          <w:rFonts w:ascii="Times New Roman" w:eastAsia="Times New Roman" w:hAnsi="Times New Roman" w:cs="Times New Roman"/>
          <w:bCs/>
          <w:color w:val="000000"/>
          <w:sz w:val="28"/>
          <w:szCs w:val="28"/>
          <w:lang w:val="ru-UA"/>
        </w:rPr>
        <w:t xml:space="preserve"> участь у </w:t>
      </w:r>
      <w:proofErr w:type="spellStart"/>
      <w:r w:rsidRPr="0066594D">
        <w:rPr>
          <w:rFonts w:ascii="Times New Roman" w:eastAsia="Times New Roman" w:hAnsi="Times New Roman" w:cs="Times New Roman"/>
          <w:bCs/>
          <w:color w:val="000000"/>
          <w:sz w:val="28"/>
          <w:szCs w:val="28"/>
          <w:lang w:val="ru-UA"/>
        </w:rPr>
        <w:t>відтворенні</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культурних</w:t>
      </w:r>
      <w:proofErr w:type="spellEnd"/>
      <w:r w:rsidRPr="0066594D">
        <w:rPr>
          <w:rFonts w:ascii="Times New Roman" w:eastAsia="Times New Roman" w:hAnsi="Times New Roman" w:cs="Times New Roman"/>
          <w:bCs/>
          <w:color w:val="000000"/>
          <w:sz w:val="28"/>
          <w:szCs w:val="28"/>
          <w:lang w:val="ru-UA"/>
        </w:rPr>
        <w:t xml:space="preserve"> </w:t>
      </w:r>
      <w:proofErr w:type="spellStart"/>
      <w:r w:rsidRPr="0066594D">
        <w:rPr>
          <w:rFonts w:ascii="Times New Roman" w:eastAsia="Times New Roman" w:hAnsi="Times New Roman" w:cs="Times New Roman"/>
          <w:bCs/>
          <w:color w:val="000000"/>
          <w:sz w:val="28"/>
          <w:szCs w:val="28"/>
          <w:lang w:val="ru-UA"/>
        </w:rPr>
        <w:t>об’єктів</w:t>
      </w:r>
      <w:proofErr w:type="spellEnd"/>
      <w:r w:rsidRPr="0066594D">
        <w:rPr>
          <w:rFonts w:ascii="Times New Roman" w:eastAsia="Times New Roman" w:hAnsi="Times New Roman" w:cs="Times New Roman"/>
          <w:bCs/>
          <w:color w:val="000000"/>
          <w:sz w:val="28"/>
          <w:szCs w:val="28"/>
          <w:lang w:val="ru-UA"/>
        </w:rPr>
        <w:t>.</w:t>
      </w:r>
      <w:r w:rsidR="008C1A42" w:rsidRPr="008C1A42">
        <w:rPr>
          <w:rFonts w:ascii="Times New Roman" w:eastAsia="Times New Roman" w:hAnsi="Times New Roman" w:cs="Times New Roman"/>
          <w:sz w:val="28"/>
          <w:szCs w:val="28"/>
          <w:lang w:val="ru-UA"/>
        </w:rPr>
        <w:t xml:space="preserve"> </w:t>
      </w:r>
      <w:r w:rsidR="008C1A42" w:rsidRPr="00D426BC">
        <w:rPr>
          <w:rFonts w:ascii="Times New Roman" w:eastAsia="Times New Roman" w:hAnsi="Times New Roman" w:cs="Times New Roman"/>
          <w:bCs/>
          <w:color w:val="000000"/>
          <w:sz w:val="28"/>
          <w:szCs w:val="28"/>
          <w:lang w:val="ru-UA"/>
        </w:rPr>
        <w:t>[</w:t>
      </w:r>
      <w:r w:rsidR="008C1A42" w:rsidRPr="008C1A42">
        <w:rPr>
          <w:rFonts w:ascii="Times New Roman" w:eastAsia="Times New Roman" w:hAnsi="Times New Roman" w:cs="Times New Roman"/>
          <w:bCs/>
          <w:color w:val="000000"/>
          <w:sz w:val="28"/>
          <w:szCs w:val="28"/>
          <w:lang w:val="uk-UA"/>
        </w:rPr>
        <w:t>1</w:t>
      </w:r>
      <w:r w:rsidR="008C1A42">
        <w:rPr>
          <w:rFonts w:ascii="Times New Roman" w:eastAsia="Times New Roman" w:hAnsi="Times New Roman" w:cs="Times New Roman"/>
          <w:bCs/>
          <w:color w:val="000000"/>
          <w:sz w:val="28"/>
          <w:szCs w:val="28"/>
          <w:lang w:val="uk-UA"/>
        </w:rPr>
        <w:t>,</w:t>
      </w:r>
      <w:r w:rsidR="008C1A42" w:rsidRPr="00880985">
        <w:rPr>
          <w:rFonts w:ascii="Times New Roman" w:eastAsia="Times New Roman" w:hAnsi="Times New Roman" w:cs="Times New Roman"/>
          <w:bCs/>
          <w:sz w:val="28"/>
          <w:szCs w:val="28"/>
          <w:lang w:val="uk-UA"/>
        </w:rPr>
        <w:t>3</w:t>
      </w:r>
      <w:r w:rsidR="008C1A42" w:rsidRPr="00D426BC">
        <w:rPr>
          <w:rFonts w:ascii="Times New Roman" w:eastAsia="Times New Roman" w:hAnsi="Times New Roman" w:cs="Times New Roman"/>
          <w:bCs/>
          <w:color w:val="000000"/>
          <w:sz w:val="28"/>
          <w:szCs w:val="28"/>
          <w:lang w:val="ru-UA"/>
        </w:rPr>
        <w:t>]</w:t>
      </w:r>
    </w:p>
    <w:p w14:paraId="0CFD731C" w14:textId="73885F0A" w:rsidR="00824965" w:rsidRPr="00824965" w:rsidRDefault="00824965" w:rsidP="00824965">
      <w:pPr>
        <w:spacing w:after="0"/>
        <w:contextualSpacing/>
        <w:jc w:val="both"/>
        <w:rPr>
          <w:rFonts w:ascii="Times New Roman" w:eastAsia="Times New Roman" w:hAnsi="Times New Roman" w:cs="Times New Roman"/>
          <w:bCs/>
          <w:color w:val="000000"/>
          <w:sz w:val="28"/>
          <w:szCs w:val="28"/>
          <w:lang w:val="ru-UA"/>
        </w:rPr>
      </w:pPr>
      <w:r>
        <w:rPr>
          <w:rFonts w:ascii="Times New Roman" w:eastAsia="Times New Roman" w:hAnsi="Times New Roman" w:cs="Times New Roman"/>
          <w:b/>
          <w:color w:val="000000"/>
          <w:sz w:val="28"/>
          <w:szCs w:val="28"/>
          <w:lang w:val="uk-UA"/>
        </w:rPr>
        <w:t xml:space="preserve">     </w:t>
      </w:r>
      <w:r w:rsidR="00933D2E" w:rsidRPr="00933D2E">
        <w:rPr>
          <w:rFonts w:ascii="Times New Roman" w:eastAsia="Times New Roman" w:hAnsi="Times New Roman" w:cs="Times New Roman"/>
          <w:bCs/>
          <w:color w:val="000000"/>
          <w:sz w:val="28"/>
          <w:szCs w:val="28"/>
          <w:lang w:val="uk-UA"/>
        </w:rPr>
        <w:t>Ще один з традиційних методів є</w:t>
      </w:r>
      <w:r w:rsidR="00933D2E">
        <w:rPr>
          <w:rFonts w:ascii="Times New Roman" w:eastAsia="Times New Roman" w:hAnsi="Times New Roman" w:cs="Times New Roman"/>
          <w:b/>
          <w:color w:val="000000"/>
          <w:sz w:val="28"/>
          <w:szCs w:val="28"/>
          <w:lang w:val="uk-UA"/>
        </w:rPr>
        <w:t xml:space="preserve"> </w:t>
      </w:r>
      <w:r w:rsidR="00933D2E">
        <w:rPr>
          <w:rFonts w:ascii="Times New Roman" w:eastAsia="Times New Roman" w:hAnsi="Times New Roman" w:cs="Times New Roman"/>
          <w:bCs/>
          <w:color w:val="000000"/>
          <w:sz w:val="28"/>
          <w:szCs w:val="28"/>
          <w:lang w:val="uk-UA"/>
        </w:rPr>
        <w:t>м</w:t>
      </w:r>
      <w:proofErr w:type="spellStart"/>
      <w:r w:rsidRPr="00824965">
        <w:rPr>
          <w:rFonts w:ascii="Times New Roman" w:eastAsia="Times New Roman" w:hAnsi="Times New Roman" w:cs="Times New Roman"/>
          <w:bCs/>
          <w:color w:val="000000"/>
          <w:sz w:val="28"/>
          <w:szCs w:val="28"/>
          <w:lang w:val="ru-UA"/>
        </w:rPr>
        <w:t>узеєфікація</w:t>
      </w:r>
      <w:proofErr w:type="spellEnd"/>
      <w:r w:rsidR="00933D2E">
        <w:rPr>
          <w:rFonts w:ascii="Times New Roman" w:eastAsia="Times New Roman" w:hAnsi="Times New Roman" w:cs="Times New Roman"/>
          <w:bCs/>
          <w:color w:val="000000"/>
          <w:sz w:val="28"/>
          <w:szCs w:val="28"/>
          <w:lang w:val="uk-UA"/>
        </w:rPr>
        <w:t>, який</w:t>
      </w:r>
      <w:r w:rsidRPr="00824965">
        <w:rPr>
          <w:rFonts w:ascii="Times New Roman" w:eastAsia="Times New Roman" w:hAnsi="Times New Roman" w:cs="Times New Roman"/>
          <w:bCs/>
          <w:color w:val="000000"/>
          <w:sz w:val="28"/>
          <w:szCs w:val="28"/>
          <w:lang w:val="uk-UA"/>
        </w:rPr>
        <w:t xml:space="preserve"> </w:t>
      </w:r>
      <w:r w:rsidRPr="00824965">
        <w:rPr>
          <w:rFonts w:ascii="Times New Roman" w:eastAsia="Times New Roman" w:hAnsi="Times New Roman" w:cs="Times New Roman"/>
          <w:bCs/>
          <w:color w:val="000000"/>
          <w:sz w:val="28"/>
          <w:szCs w:val="28"/>
          <w:lang w:val="ru-UA"/>
        </w:rPr>
        <w:t>є</w:t>
      </w:r>
      <w:r w:rsidR="00933D2E">
        <w:rPr>
          <w:rFonts w:ascii="Times New Roman" w:eastAsia="Times New Roman" w:hAnsi="Times New Roman" w:cs="Times New Roman"/>
          <w:bCs/>
          <w:color w:val="000000"/>
          <w:sz w:val="28"/>
          <w:szCs w:val="28"/>
          <w:lang w:val="uk-UA"/>
        </w:rPr>
        <w:t xml:space="preserve"> не менш</w:t>
      </w:r>
      <w:r w:rsidRPr="00824965">
        <w:rPr>
          <w:rFonts w:ascii="Times New Roman" w:eastAsia="Times New Roman" w:hAnsi="Times New Roman" w:cs="Times New Roman"/>
          <w:bCs/>
          <w:color w:val="000000"/>
          <w:sz w:val="28"/>
          <w:szCs w:val="28"/>
          <w:lang w:val="ru-UA"/>
        </w:rPr>
        <w:t xml:space="preserve"> </w:t>
      </w:r>
      <w:r w:rsidRPr="00824965">
        <w:rPr>
          <w:rFonts w:ascii="Times New Roman" w:eastAsia="Times New Roman" w:hAnsi="Times New Roman" w:cs="Times New Roman"/>
          <w:bCs/>
          <w:color w:val="000000"/>
          <w:sz w:val="28"/>
          <w:szCs w:val="28"/>
          <w:lang w:val="uk-UA"/>
        </w:rPr>
        <w:t xml:space="preserve">важливим </w:t>
      </w:r>
      <w:r w:rsidRPr="00824965">
        <w:rPr>
          <w:rFonts w:ascii="Times New Roman" w:eastAsia="Times New Roman" w:hAnsi="Times New Roman" w:cs="Times New Roman"/>
          <w:bCs/>
          <w:color w:val="000000"/>
          <w:sz w:val="28"/>
          <w:szCs w:val="28"/>
          <w:lang w:val="ru-UA"/>
        </w:rPr>
        <w:t>метод</w:t>
      </w:r>
      <w:proofErr w:type="spellStart"/>
      <w:r w:rsidRPr="00824965">
        <w:rPr>
          <w:rFonts w:ascii="Times New Roman" w:eastAsia="Times New Roman" w:hAnsi="Times New Roman" w:cs="Times New Roman"/>
          <w:bCs/>
          <w:color w:val="000000"/>
          <w:sz w:val="28"/>
          <w:szCs w:val="28"/>
          <w:lang w:val="uk-UA"/>
        </w:rPr>
        <w:t>ом</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збереження</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культурної</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спадщини</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що</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передбачає</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перетворення</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історичних</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або</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культурних</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об’єктів</w:t>
      </w:r>
      <w:proofErr w:type="spellEnd"/>
      <w:r w:rsidRPr="00824965">
        <w:rPr>
          <w:rFonts w:ascii="Times New Roman" w:eastAsia="Times New Roman" w:hAnsi="Times New Roman" w:cs="Times New Roman"/>
          <w:bCs/>
          <w:color w:val="000000"/>
          <w:sz w:val="28"/>
          <w:szCs w:val="28"/>
          <w:lang w:val="ru-UA"/>
        </w:rPr>
        <w:t xml:space="preserve"> на </w:t>
      </w:r>
      <w:proofErr w:type="spellStart"/>
      <w:r w:rsidRPr="00824965">
        <w:rPr>
          <w:rFonts w:ascii="Times New Roman" w:eastAsia="Times New Roman" w:hAnsi="Times New Roman" w:cs="Times New Roman"/>
          <w:bCs/>
          <w:color w:val="000000"/>
          <w:sz w:val="28"/>
          <w:szCs w:val="28"/>
          <w:lang w:val="ru-UA"/>
        </w:rPr>
        <w:t>музейні</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експонати</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Основна</w:t>
      </w:r>
      <w:proofErr w:type="spellEnd"/>
      <w:r w:rsidRPr="00824965">
        <w:rPr>
          <w:rFonts w:ascii="Times New Roman" w:eastAsia="Times New Roman" w:hAnsi="Times New Roman" w:cs="Times New Roman"/>
          <w:bCs/>
          <w:color w:val="000000"/>
          <w:sz w:val="28"/>
          <w:szCs w:val="28"/>
          <w:lang w:val="ru-UA"/>
        </w:rPr>
        <w:t xml:space="preserve"> мета </w:t>
      </w:r>
      <w:proofErr w:type="spellStart"/>
      <w:r w:rsidRPr="00824965">
        <w:rPr>
          <w:rFonts w:ascii="Times New Roman" w:eastAsia="Times New Roman" w:hAnsi="Times New Roman" w:cs="Times New Roman"/>
          <w:bCs/>
          <w:color w:val="000000"/>
          <w:sz w:val="28"/>
          <w:szCs w:val="28"/>
          <w:lang w:val="ru-UA"/>
        </w:rPr>
        <w:t>цього</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процесу</w:t>
      </w:r>
      <w:proofErr w:type="spellEnd"/>
      <w:r w:rsidRPr="00824965">
        <w:rPr>
          <w:rFonts w:ascii="Times New Roman" w:eastAsia="Times New Roman" w:hAnsi="Times New Roman" w:cs="Times New Roman"/>
          <w:bCs/>
          <w:color w:val="000000"/>
          <w:sz w:val="28"/>
          <w:szCs w:val="28"/>
          <w:lang w:val="ru-UA"/>
        </w:rPr>
        <w:t xml:space="preserve"> — </w:t>
      </w:r>
      <w:proofErr w:type="spellStart"/>
      <w:r w:rsidRPr="00824965">
        <w:rPr>
          <w:rFonts w:ascii="Times New Roman" w:eastAsia="Times New Roman" w:hAnsi="Times New Roman" w:cs="Times New Roman"/>
          <w:bCs/>
          <w:color w:val="000000"/>
          <w:sz w:val="28"/>
          <w:szCs w:val="28"/>
          <w:lang w:val="ru-UA"/>
        </w:rPr>
        <w:t>створення</w:t>
      </w:r>
      <w:proofErr w:type="spellEnd"/>
      <w:r w:rsidRPr="00824965">
        <w:rPr>
          <w:rFonts w:ascii="Times New Roman" w:eastAsia="Times New Roman" w:hAnsi="Times New Roman" w:cs="Times New Roman"/>
          <w:bCs/>
          <w:color w:val="000000"/>
          <w:sz w:val="28"/>
          <w:szCs w:val="28"/>
          <w:lang w:val="ru-UA"/>
        </w:rPr>
        <w:t xml:space="preserve"> умов, </w:t>
      </w:r>
      <w:proofErr w:type="spellStart"/>
      <w:r w:rsidRPr="00824965">
        <w:rPr>
          <w:rFonts w:ascii="Times New Roman" w:eastAsia="Times New Roman" w:hAnsi="Times New Roman" w:cs="Times New Roman"/>
          <w:bCs/>
          <w:color w:val="000000"/>
          <w:sz w:val="28"/>
          <w:szCs w:val="28"/>
          <w:lang w:val="ru-UA"/>
        </w:rPr>
        <w:t>які</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дозволяють</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зберегти</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об’єкт</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захистити</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його</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від</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руйнівного</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впливу</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навколишнього</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середовища</w:t>
      </w:r>
      <w:proofErr w:type="spellEnd"/>
      <w:r w:rsidRPr="00824965">
        <w:rPr>
          <w:rFonts w:ascii="Times New Roman" w:eastAsia="Times New Roman" w:hAnsi="Times New Roman" w:cs="Times New Roman"/>
          <w:bCs/>
          <w:color w:val="000000"/>
          <w:sz w:val="28"/>
          <w:szCs w:val="28"/>
          <w:lang w:val="ru-UA"/>
        </w:rPr>
        <w:t xml:space="preserve"> та </w:t>
      </w:r>
      <w:proofErr w:type="spellStart"/>
      <w:r w:rsidRPr="00824965">
        <w:rPr>
          <w:rFonts w:ascii="Times New Roman" w:eastAsia="Times New Roman" w:hAnsi="Times New Roman" w:cs="Times New Roman"/>
          <w:bCs/>
          <w:color w:val="000000"/>
          <w:sz w:val="28"/>
          <w:szCs w:val="28"/>
          <w:lang w:val="ru-UA"/>
        </w:rPr>
        <w:t>забезпечити</w:t>
      </w:r>
      <w:proofErr w:type="spellEnd"/>
      <w:r w:rsidRPr="00824965">
        <w:rPr>
          <w:rFonts w:ascii="Times New Roman" w:eastAsia="Times New Roman" w:hAnsi="Times New Roman" w:cs="Times New Roman"/>
          <w:bCs/>
          <w:color w:val="000000"/>
          <w:sz w:val="28"/>
          <w:szCs w:val="28"/>
          <w:lang w:val="ru-UA"/>
        </w:rPr>
        <w:t xml:space="preserve"> доступ до </w:t>
      </w:r>
      <w:proofErr w:type="spellStart"/>
      <w:r w:rsidRPr="00824965">
        <w:rPr>
          <w:rFonts w:ascii="Times New Roman" w:eastAsia="Times New Roman" w:hAnsi="Times New Roman" w:cs="Times New Roman"/>
          <w:bCs/>
          <w:color w:val="000000"/>
          <w:sz w:val="28"/>
          <w:szCs w:val="28"/>
          <w:lang w:val="ru-UA"/>
        </w:rPr>
        <w:t>нього</w:t>
      </w:r>
      <w:proofErr w:type="spellEnd"/>
      <w:r w:rsidRPr="00824965">
        <w:rPr>
          <w:rFonts w:ascii="Times New Roman" w:eastAsia="Times New Roman" w:hAnsi="Times New Roman" w:cs="Times New Roman"/>
          <w:bCs/>
          <w:color w:val="000000"/>
          <w:sz w:val="28"/>
          <w:szCs w:val="28"/>
          <w:lang w:val="ru-UA"/>
        </w:rPr>
        <w:t xml:space="preserve"> широкому </w:t>
      </w:r>
      <w:proofErr w:type="spellStart"/>
      <w:r w:rsidRPr="00824965">
        <w:rPr>
          <w:rFonts w:ascii="Times New Roman" w:eastAsia="Times New Roman" w:hAnsi="Times New Roman" w:cs="Times New Roman"/>
          <w:bCs/>
          <w:color w:val="000000"/>
          <w:sz w:val="28"/>
          <w:szCs w:val="28"/>
          <w:lang w:val="ru-UA"/>
        </w:rPr>
        <w:t>загалу</w:t>
      </w:r>
      <w:proofErr w:type="spellEnd"/>
      <w:r w:rsidRPr="00824965">
        <w:rPr>
          <w:rFonts w:ascii="Times New Roman" w:eastAsia="Times New Roman" w:hAnsi="Times New Roman" w:cs="Times New Roman"/>
          <w:bCs/>
          <w:color w:val="000000"/>
          <w:sz w:val="28"/>
          <w:szCs w:val="28"/>
          <w:lang w:val="ru-UA"/>
        </w:rPr>
        <w:t>.</w:t>
      </w:r>
      <w:r w:rsidRPr="00824965">
        <w:rPr>
          <w:rFonts w:ascii="Times New Roman" w:eastAsia="Times New Roman" w:hAnsi="Times New Roman" w:cs="Times New Roman"/>
          <w:bCs/>
          <w:color w:val="000000"/>
          <w:sz w:val="28"/>
          <w:szCs w:val="28"/>
          <w:lang w:val="uk-UA"/>
        </w:rPr>
        <w:t xml:space="preserve"> </w:t>
      </w:r>
      <w:r w:rsidRPr="00824965">
        <w:rPr>
          <w:rFonts w:ascii="Times New Roman" w:eastAsia="Times New Roman" w:hAnsi="Times New Roman" w:cs="Times New Roman"/>
          <w:bCs/>
          <w:color w:val="000000"/>
          <w:sz w:val="28"/>
          <w:szCs w:val="28"/>
          <w:lang w:val="ru-UA"/>
        </w:rPr>
        <w:t xml:space="preserve">У </w:t>
      </w:r>
      <w:proofErr w:type="spellStart"/>
      <w:r w:rsidRPr="00824965">
        <w:rPr>
          <w:rFonts w:ascii="Times New Roman" w:eastAsia="Times New Roman" w:hAnsi="Times New Roman" w:cs="Times New Roman"/>
          <w:bCs/>
          <w:color w:val="000000"/>
          <w:sz w:val="28"/>
          <w:szCs w:val="28"/>
          <w:lang w:val="ru-UA"/>
        </w:rPr>
        <w:t>процесі</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музеєфікації</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культурні</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цінності</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переміщуються</w:t>
      </w:r>
      <w:proofErr w:type="spellEnd"/>
      <w:r w:rsidRPr="00824965">
        <w:rPr>
          <w:rFonts w:ascii="Times New Roman" w:eastAsia="Times New Roman" w:hAnsi="Times New Roman" w:cs="Times New Roman"/>
          <w:bCs/>
          <w:color w:val="000000"/>
          <w:sz w:val="28"/>
          <w:szCs w:val="28"/>
          <w:lang w:val="ru-UA"/>
        </w:rPr>
        <w:t xml:space="preserve"> до </w:t>
      </w:r>
      <w:proofErr w:type="spellStart"/>
      <w:r w:rsidRPr="00824965">
        <w:rPr>
          <w:rFonts w:ascii="Times New Roman" w:eastAsia="Times New Roman" w:hAnsi="Times New Roman" w:cs="Times New Roman"/>
          <w:bCs/>
          <w:color w:val="000000"/>
          <w:sz w:val="28"/>
          <w:szCs w:val="28"/>
          <w:lang w:val="ru-UA"/>
        </w:rPr>
        <w:t>спеціально</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облаштованих</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приміщень</w:t>
      </w:r>
      <w:proofErr w:type="spellEnd"/>
      <w:r w:rsidRPr="00824965">
        <w:rPr>
          <w:rFonts w:ascii="Times New Roman" w:eastAsia="Times New Roman" w:hAnsi="Times New Roman" w:cs="Times New Roman"/>
          <w:bCs/>
          <w:color w:val="000000"/>
          <w:sz w:val="28"/>
          <w:szCs w:val="28"/>
          <w:lang w:val="ru-UA"/>
        </w:rPr>
        <w:t xml:space="preserve">, де </w:t>
      </w:r>
      <w:proofErr w:type="spellStart"/>
      <w:r w:rsidRPr="00824965">
        <w:rPr>
          <w:rFonts w:ascii="Times New Roman" w:eastAsia="Times New Roman" w:hAnsi="Times New Roman" w:cs="Times New Roman"/>
          <w:bCs/>
          <w:color w:val="000000"/>
          <w:sz w:val="28"/>
          <w:szCs w:val="28"/>
          <w:lang w:val="ru-UA"/>
        </w:rPr>
        <w:t>забезпечуються</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оптимальні</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умови</w:t>
      </w:r>
      <w:proofErr w:type="spellEnd"/>
      <w:r w:rsidRPr="00824965">
        <w:rPr>
          <w:rFonts w:ascii="Times New Roman" w:eastAsia="Times New Roman" w:hAnsi="Times New Roman" w:cs="Times New Roman"/>
          <w:bCs/>
          <w:color w:val="000000"/>
          <w:sz w:val="28"/>
          <w:szCs w:val="28"/>
          <w:lang w:val="ru-UA"/>
        </w:rPr>
        <w:t xml:space="preserve"> для </w:t>
      </w:r>
      <w:proofErr w:type="spellStart"/>
      <w:r w:rsidRPr="00824965">
        <w:rPr>
          <w:rFonts w:ascii="Times New Roman" w:eastAsia="Times New Roman" w:hAnsi="Times New Roman" w:cs="Times New Roman"/>
          <w:bCs/>
          <w:color w:val="000000"/>
          <w:sz w:val="28"/>
          <w:szCs w:val="28"/>
          <w:lang w:val="ru-UA"/>
        </w:rPr>
        <w:t>їх</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збереження</w:t>
      </w:r>
      <w:proofErr w:type="spellEnd"/>
      <w:r w:rsidRPr="00824965">
        <w:rPr>
          <w:rFonts w:ascii="Times New Roman" w:eastAsia="Times New Roman" w:hAnsi="Times New Roman" w:cs="Times New Roman"/>
          <w:bCs/>
          <w:color w:val="000000"/>
          <w:sz w:val="28"/>
          <w:szCs w:val="28"/>
          <w:lang w:val="ru-UA"/>
        </w:rPr>
        <w:t>.</w:t>
      </w:r>
      <w:r w:rsidR="00044489">
        <w:rPr>
          <w:rFonts w:ascii="Times New Roman" w:eastAsia="Times New Roman" w:hAnsi="Times New Roman" w:cs="Times New Roman"/>
          <w:bCs/>
          <w:color w:val="000000"/>
          <w:sz w:val="28"/>
          <w:szCs w:val="28"/>
          <w:lang w:val="uk-UA"/>
        </w:rPr>
        <w:t xml:space="preserve"> </w:t>
      </w:r>
      <w:proofErr w:type="spellStart"/>
      <w:r w:rsidRPr="00824965">
        <w:rPr>
          <w:rFonts w:ascii="Times New Roman" w:eastAsia="Times New Roman" w:hAnsi="Times New Roman" w:cs="Times New Roman"/>
          <w:bCs/>
          <w:color w:val="000000"/>
          <w:sz w:val="28"/>
          <w:szCs w:val="28"/>
          <w:lang w:val="ru-UA"/>
        </w:rPr>
        <w:t>Наприклад</w:t>
      </w:r>
      <w:proofErr w:type="spellEnd"/>
      <w:r w:rsidRPr="00824965">
        <w:rPr>
          <w:rFonts w:ascii="Times New Roman" w:eastAsia="Times New Roman" w:hAnsi="Times New Roman" w:cs="Times New Roman"/>
          <w:bCs/>
          <w:color w:val="000000"/>
          <w:sz w:val="28"/>
          <w:szCs w:val="28"/>
          <w:lang w:val="ru-UA"/>
        </w:rPr>
        <w:t xml:space="preserve">, для </w:t>
      </w:r>
      <w:proofErr w:type="spellStart"/>
      <w:r w:rsidRPr="00824965">
        <w:rPr>
          <w:rFonts w:ascii="Times New Roman" w:eastAsia="Times New Roman" w:hAnsi="Times New Roman" w:cs="Times New Roman"/>
          <w:bCs/>
          <w:color w:val="000000"/>
          <w:sz w:val="28"/>
          <w:szCs w:val="28"/>
          <w:lang w:val="ru-UA"/>
        </w:rPr>
        <w:t>старовинних</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текстильних</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виробів</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важливо</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підтримувати</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стабільний</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рівень</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температури</w:t>
      </w:r>
      <w:proofErr w:type="spellEnd"/>
      <w:r w:rsidRPr="00824965">
        <w:rPr>
          <w:rFonts w:ascii="Times New Roman" w:eastAsia="Times New Roman" w:hAnsi="Times New Roman" w:cs="Times New Roman"/>
          <w:bCs/>
          <w:color w:val="000000"/>
          <w:sz w:val="28"/>
          <w:szCs w:val="28"/>
          <w:lang w:val="ru-UA"/>
        </w:rPr>
        <w:t xml:space="preserve"> та </w:t>
      </w:r>
      <w:proofErr w:type="spellStart"/>
      <w:r w:rsidRPr="00824965">
        <w:rPr>
          <w:rFonts w:ascii="Times New Roman" w:eastAsia="Times New Roman" w:hAnsi="Times New Roman" w:cs="Times New Roman"/>
          <w:bCs/>
          <w:color w:val="000000"/>
          <w:sz w:val="28"/>
          <w:szCs w:val="28"/>
          <w:lang w:val="ru-UA"/>
        </w:rPr>
        <w:t>вологості</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щоб</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запобігти</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висиханню</w:t>
      </w:r>
      <w:proofErr w:type="spellEnd"/>
      <w:r w:rsidRPr="00824965">
        <w:rPr>
          <w:rFonts w:ascii="Times New Roman" w:eastAsia="Times New Roman" w:hAnsi="Times New Roman" w:cs="Times New Roman"/>
          <w:bCs/>
          <w:color w:val="000000"/>
          <w:sz w:val="28"/>
          <w:szCs w:val="28"/>
          <w:lang w:val="ru-UA"/>
        </w:rPr>
        <w:t xml:space="preserve"> тканин </w:t>
      </w:r>
      <w:proofErr w:type="spellStart"/>
      <w:r w:rsidRPr="00824965">
        <w:rPr>
          <w:rFonts w:ascii="Times New Roman" w:eastAsia="Times New Roman" w:hAnsi="Times New Roman" w:cs="Times New Roman"/>
          <w:bCs/>
          <w:color w:val="000000"/>
          <w:sz w:val="28"/>
          <w:szCs w:val="28"/>
          <w:lang w:val="ru-UA"/>
        </w:rPr>
        <w:t>чи</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появі</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плісняви</w:t>
      </w:r>
      <w:proofErr w:type="spellEnd"/>
      <w:r w:rsidRPr="00824965">
        <w:rPr>
          <w:rFonts w:ascii="Times New Roman" w:eastAsia="Times New Roman" w:hAnsi="Times New Roman" w:cs="Times New Roman"/>
          <w:bCs/>
          <w:color w:val="000000"/>
          <w:sz w:val="28"/>
          <w:szCs w:val="28"/>
          <w:lang w:val="ru-UA"/>
        </w:rPr>
        <w:t xml:space="preserve">. Для </w:t>
      </w:r>
      <w:proofErr w:type="spellStart"/>
      <w:r w:rsidRPr="00824965">
        <w:rPr>
          <w:rFonts w:ascii="Times New Roman" w:eastAsia="Times New Roman" w:hAnsi="Times New Roman" w:cs="Times New Roman"/>
          <w:bCs/>
          <w:color w:val="000000"/>
          <w:sz w:val="28"/>
          <w:szCs w:val="28"/>
          <w:lang w:val="ru-UA"/>
        </w:rPr>
        <w:t>старих</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рукописів</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створюють</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спеціальні</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сховища</w:t>
      </w:r>
      <w:proofErr w:type="spellEnd"/>
      <w:r w:rsidRPr="00824965">
        <w:rPr>
          <w:rFonts w:ascii="Times New Roman" w:eastAsia="Times New Roman" w:hAnsi="Times New Roman" w:cs="Times New Roman"/>
          <w:bCs/>
          <w:color w:val="000000"/>
          <w:sz w:val="28"/>
          <w:szCs w:val="28"/>
          <w:lang w:val="ru-UA"/>
        </w:rPr>
        <w:t xml:space="preserve"> з </w:t>
      </w:r>
      <w:proofErr w:type="spellStart"/>
      <w:r w:rsidRPr="00824965">
        <w:rPr>
          <w:rFonts w:ascii="Times New Roman" w:eastAsia="Times New Roman" w:hAnsi="Times New Roman" w:cs="Times New Roman"/>
          <w:bCs/>
          <w:color w:val="000000"/>
          <w:sz w:val="28"/>
          <w:szCs w:val="28"/>
          <w:lang w:val="ru-UA"/>
        </w:rPr>
        <w:t>контрольованим</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мікрокліматом</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що</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запобігає</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деформації</w:t>
      </w:r>
      <w:proofErr w:type="spellEnd"/>
      <w:r w:rsidRPr="00824965">
        <w:rPr>
          <w:rFonts w:ascii="Times New Roman" w:eastAsia="Times New Roman" w:hAnsi="Times New Roman" w:cs="Times New Roman"/>
          <w:bCs/>
          <w:color w:val="000000"/>
          <w:sz w:val="28"/>
          <w:szCs w:val="28"/>
          <w:lang w:val="ru-UA"/>
        </w:rPr>
        <w:t xml:space="preserve"> та </w:t>
      </w:r>
      <w:proofErr w:type="spellStart"/>
      <w:r w:rsidRPr="00824965">
        <w:rPr>
          <w:rFonts w:ascii="Times New Roman" w:eastAsia="Times New Roman" w:hAnsi="Times New Roman" w:cs="Times New Roman"/>
          <w:bCs/>
          <w:color w:val="000000"/>
          <w:sz w:val="28"/>
          <w:szCs w:val="28"/>
          <w:lang w:val="ru-UA"/>
        </w:rPr>
        <w:t>втраті</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фарб</w:t>
      </w:r>
      <w:proofErr w:type="spellEnd"/>
      <w:r w:rsidRPr="00824965">
        <w:rPr>
          <w:rFonts w:ascii="Times New Roman" w:eastAsia="Times New Roman" w:hAnsi="Times New Roman" w:cs="Times New Roman"/>
          <w:bCs/>
          <w:color w:val="000000"/>
          <w:sz w:val="28"/>
          <w:szCs w:val="28"/>
          <w:lang w:val="ru-UA"/>
        </w:rPr>
        <w:t>.</w:t>
      </w:r>
      <w:r w:rsidR="00F4523A" w:rsidRPr="00140F22">
        <w:rPr>
          <w:rFonts w:ascii="Times New Roman" w:eastAsia="Times New Roman" w:hAnsi="Times New Roman" w:cs="Times New Roman"/>
          <w:bCs/>
          <w:color w:val="000000"/>
          <w:sz w:val="28"/>
          <w:szCs w:val="28"/>
          <w:lang w:val="ru-UA"/>
        </w:rPr>
        <w:t>[</w:t>
      </w:r>
      <w:r w:rsidR="00F4523A" w:rsidRPr="00F4523A">
        <w:rPr>
          <w:rFonts w:ascii="Times New Roman" w:eastAsia="Times New Roman" w:hAnsi="Times New Roman" w:cs="Times New Roman"/>
          <w:bCs/>
          <w:color w:val="000000"/>
          <w:sz w:val="28"/>
          <w:szCs w:val="28"/>
          <w:lang w:val="uk-UA"/>
        </w:rPr>
        <w:t>1</w:t>
      </w:r>
      <w:r w:rsidR="00F4523A">
        <w:rPr>
          <w:rFonts w:ascii="Times New Roman" w:eastAsia="Times New Roman" w:hAnsi="Times New Roman" w:cs="Times New Roman"/>
          <w:bCs/>
          <w:color w:val="000000"/>
          <w:sz w:val="28"/>
          <w:szCs w:val="28"/>
          <w:lang w:val="uk-UA"/>
        </w:rPr>
        <w:t>1</w:t>
      </w:r>
      <w:r w:rsidR="00F4523A" w:rsidRPr="00140F22">
        <w:rPr>
          <w:rFonts w:ascii="Times New Roman" w:eastAsia="Times New Roman" w:hAnsi="Times New Roman" w:cs="Times New Roman"/>
          <w:bCs/>
          <w:color w:val="000000"/>
          <w:sz w:val="28"/>
          <w:szCs w:val="28"/>
          <w:lang w:val="ru-UA"/>
        </w:rPr>
        <w:t>]</w:t>
      </w:r>
    </w:p>
    <w:p w14:paraId="009358F0" w14:textId="3711BE7A" w:rsidR="00824965" w:rsidRPr="00824965" w:rsidRDefault="00824965" w:rsidP="00824965">
      <w:pPr>
        <w:spacing w:after="0"/>
        <w:contextualSpacing/>
        <w:jc w:val="both"/>
        <w:rPr>
          <w:rFonts w:ascii="Times New Roman" w:eastAsia="Times New Roman" w:hAnsi="Times New Roman" w:cs="Times New Roman"/>
          <w:bCs/>
          <w:color w:val="000000"/>
          <w:sz w:val="28"/>
          <w:szCs w:val="28"/>
          <w:lang w:val="ru-UA"/>
        </w:rPr>
      </w:pPr>
      <w:r>
        <w:rPr>
          <w:rFonts w:ascii="Times New Roman" w:eastAsia="Times New Roman" w:hAnsi="Times New Roman" w:cs="Times New Roman"/>
          <w:bCs/>
          <w:color w:val="000000"/>
          <w:sz w:val="28"/>
          <w:szCs w:val="28"/>
          <w:lang w:val="uk-UA"/>
        </w:rPr>
        <w:t xml:space="preserve">     </w:t>
      </w:r>
      <w:proofErr w:type="spellStart"/>
      <w:r w:rsidRPr="00824965">
        <w:rPr>
          <w:rFonts w:ascii="Times New Roman" w:eastAsia="Times New Roman" w:hAnsi="Times New Roman" w:cs="Times New Roman"/>
          <w:bCs/>
          <w:color w:val="000000"/>
          <w:sz w:val="28"/>
          <w:szCs w:val="28"/>
          <w:lang w:val="ru-UA"/>
        </w:rPr>
        <w:t>Окрім</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фізичної</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охорони</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музеєфікація</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також</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передбачає</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інформаційний</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супровід</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Кожен</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об’єкт</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забезпечується</w:t>
      </w:r>
      <w:proofErr w:type="spellEnd"/>
      <w:r w:rsidRPr="00824965">
        <w:rPr>
          <w:rFonts w:ascii="Times New Roman" w:eastAsia="Times New Roman" w:hAnsi="Times New Roman" w:cs="Times New Roman"/>
          <w:bCs/>
          <w:color w:val="000000"/>
          <w:sz w:val="28"/>
          <w:szCs w:val="28"/>
          <w:lang w:val="ru-UA"/>
        </w:rPr>
        <w:t xml:space="preserve"> докладною </w:t>
      </w:r>
      <w:proofErr w:type="spellStart"/>
      <w:r w:rsidRPr="00824965">
        <w:rPr>
          <w:rFonts w:ascii="Times New Roman" w:eastAsia="Times New Roman" w:hAnsi="Times New Roman" w:cs="Times New Roman"/>
          <w:bCs/>
          <w:color w:val="000000"/>
          <w:sz w:val="28"/>
          <w:szCs w:val="28"/>
          <w:lang w:val="ru-UA"/>
        </w:rPr>
        <w:t>експлікацією</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що</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розкриває</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його</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історичну</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цінність</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походження</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технологію</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виготовлення</w:t>
      </w:r>
      <w:proofErr w:type="spellEnd"/>
      <w:r w:rsidRPr="00824965">
        <w:rPr>
          <w:rFonts w:ascii="Times New Roman" w:eastAsia="Times New Roman" w:hAnsi="Times New Roman" w:cs="Times New Roman"/>
          <w:bCs/>
          <w:color w:val="000000"/>
          <w:sz w:val="28"/>
          <w:szCs w:val="28"/>
          <w:lang w:val="ru-UA"/>
        </w:rPr>
        <w:t xml:space="preserve"> та контекст </w:t>
      </w:r>
      <w:proofErr w:type="spellStart"/>
      <w:r w:rsidRPr="00824965">
        <w:rPr>
          <w:rFonts w:ascii="Times New Roman" w:eastAsia="Times New Roman" w:hAnsi="Times New Roman" w:cs="Times New Roman"/>
          <w:bCs/>
          <w:color w:val="000000"/>
          <w:sz w:val="28"/>
          <w:szCs w:val="28"/>
          <w:lang w:val="ru-UA"/>
        </w:rPr>
        <w:t>використання</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Це</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дозволяє</w:t>
      </w:r>
      <w:proofErr w:type="spellEnd"/>
      <w:r w:rsidRPr="00824965">
        <w:rPr>
          <w:rFonts w:ascii="Times New Roman" w:eastAsia="Times New Roman" w:hAnsi="Times New Roman" w:cs="Times New Roman"/>
          <w:bCs/>
          <w:color w:val="000000"/>
          <w:sz w:val="28"/>
          <w:szCs w:val="28"/>
          <w:lang w:val="ru-UA"/>
        </w:rPr>
        <w:t xml:space="preserve"> не </w:t>
      </w:r>
      <w:proofErr w:type="spellStart"/>
      <w:r w:rsidRPr="00824965">
        <w:rPr>
          <w:rFonts w:ascii="Times New Roman" w:eastAsia="Times New Roman" w:hAnsi="Times New Roman" w:cs="Times New Roman"/>
          <w:bCs/>
          <w:color w:val="000000"/>
          <w:sz w:val="28"/>
          <w:szCs w:val="28"/>
          <w:lang w:val="ru-UA"/>
        </w:rPr>
        <w:t>лише</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зберегти</w:t>
      </w:r>
      <w:proofErr w:type="spellEnd"/>
      <w:r w:rsidRPr="00824965">
        <w:rPr>
          <w:rFonts w:ascii="Times New Roman" w:eastAsia="Times New Roman" w:hAnsi="Times New Roman" w:cs="Times New Roman"/>
          <w:bCs/>
          <w:color w:val="000000"/>
          <w:sz w:val="28"/>
          <w:szCs w:val="28"/>
          <w:lang w:val="ru-UA"/>
        </w:rPr>
        <w:t xml:space="preserve"> артефакт як </w:t>
      </w:r>
      <w:proofErr w:type="spellStart"/>
      <w:r w:rsidRPr="00824965">
        <w:rPr>
          <w:rFonts w:ascii="Times New Roman" w:eastAsia="Times New Roman" w:hAnsi="Times New Roman" w:cs="Times New Roman"/>
          <w:bCs/>
          <w:color w:val="000000"/>
          <w:sz w:val="28"/>
          <w:szCs w:val="28"/>
          <w:lang w:val="ru-UA"/>
        </w:rPr>
        <w:t>матеріальне</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свідчення</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певної</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епохи</w:t>
      </w:r>
      <w:proofErr w:type="spellEnd"/>
      <w:r w:rsidRPr="00824965">
        <w:rPr>
          <w:rFonts w:ascii="Times New Roman" w:eastAsia="Times New Roman" w:hAnsi="Times New Roman" w:cs="Times New Roman"/>
          <w:bCs/>
          <w:color w:val="000000"/>
          <w:sz w:val="28"/>
          <w:szCs w:val="28"/>
          <w:lang w:val="ru-UA"/>
        </w:rPr>
        <w:t xml:space="preserve">, але й </w:t>
      </w:r>
      <w:proofErr w:type="spellStart"/>
      <w:r w:rsidRPr="00824965">
        <w:rPr>
          <w:rFonts w:ascii="Times New Roman" w:eastAsia="Times New Roman" w:hAnsi="Times New Roman" w:cs="Times New Roman"/>
          <w:bCs/>
          <w:color w:val="000000"/>
          <w:sz w:val="28"/>
          <w:szCs w:val="28"/>
          <w:lang w:val="ru-UA"/>
        </w:rPr>
        <w:t>актуалізувати</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його</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культурне</w:t>
      </w:r>
      <w:proofErr w:type="spellEnd"/>
      <w:r w:rsidRPr="00824965">
        <w:rPr>
          <w:rFonts w:ascii="Times New Roman" w:eastAsia="Times New Roman" w:hAnsi="Times New Roman" w:cs="Times New Roman"/>
          <w:bCs/>
          <w:color w:val="000000"/>
          <w:sz w:val="28"/>
          <w:szCs w:val="28"/>
          <w:lang w:val="ru-UA"/>
        </w:rPr>
        <w:t xml:space="preserve"> та </w:t>
      </w:r>
      <w:proofErr w:type="spellStart"/>
      <w:r w:rsidRPr="00824965">
        <w:rPr>
          <w:rFonts w:ascii="Times New Roman" w:eastAsia="Times New Roman" w:hAnsi="Times New Roman" w:cs="Times New Roman"/>
          <w:bCs/>
          <w:color w:val="000000"/>
          <w:sz w:val="28"/>
          <w:szCs w:val="28"/>
          <w:lang w:val="ru-UA"/>
        </w:rPr>
        <w:t>історичне</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значення</w:t>
      </w:r>
      <w:proofErr w:type="spellEnd"/>
      <w:r w:rsidRPr="00824965">
        <w:rPr>
          <w:rFonts w:ascii="Times New Roman" w:eastAsia="Times New Roman" w:hAnsi="Times New Roman" w:cs="Times New Roman"/>
          <w:bCs/>
          <w:color w:val="000000"/>
          <w:sz w:val="28"/>
          <w:szCs w:val="28"/>
          <w:lang w:val="ru-UA"/>
        </w:rPr>
        <w:t xml:space="preserve"> для </w:t>
      </w:r>
      <w:proofErr w:type="spellStart"/>
      <w:r w:rsidRPr="00824965">
        <w:rPr>
          <w:rFonts w:ascii="Times New Roman" w:eastAsia="Times New Roman" w:hAnsi="Times New Roman" w:cs="Times New Roman"/>
          <w:bCs/>
          <w:color w:val="000000"/>
          <w:sz w:val="28"/>
          <w:szCs w:val="28"/>
          <w:lang w:val="ru-UA"/>
        </w:rPr>
        <w:t>сучасників</w:t>
      </w:r>
      <w:proofErr w:type="spellEnd"/>
      <w:r w:rsidRPr="00824965">
        <w:rPr>
          <w:rFonts w:ascii="Times New Roman" w:eastAsia="Times New Roman" w:hAnsi="Times New Roman" w:cs="Times New Roman"/>
          <w:bCs/>
          <w:color w:val="000000"/>
          <w:sz w:val="28"/>
          <w:szCs w:val="28"/>
          <w:lang w:val="ru-UA"/>
        </w:rPr>
        <w:t>.</w:t>
      </w:r>
      <w:r>
        <w:rPr>
          <w:rFonts w:ascii="Times New Roman" w:eastAsia="Times New Roman" w:hAnsi="Times New Roman" w:cs="Times New Roman"/>
          <w:bCs/>
          <w:color w:val="000000"/>
          <w:sz w:val="28"/>
          <w:szCs w:val="28"/>
          <w:lang w:val="uk-UA"/>
        </w:rPr>
        <w:t xml:space="preserve"> </w:t>
      </w:r>
      <w:proofErr w:type="spellStart"/>
      <w:r w:rsidRPr="00824965">
        <w:rPr>
          <w:rFonts w:ascii="Times New Roman" w:eastAsia="Times New Roman" w:hAnsi="Times New Roman" w:cs="Times New Roman"/>
          <w:bCs/>
          <w:color w:val="000000"/>
          <w:sz w:val="28"/>
          <w:szCs w:val="28"/>
          <w:lang w:val="ru-UA"/>
        </w:rPr>
        <w:t>Особливої</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уваги</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потребують</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об’єкти</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які</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залишаються</w:t>
      </w:r>
      <w:proofErr w:type="spellEnd"/>
      <w:r w:rsidRPr="00824965">
        <w:rPr>
          <w:rFonts w:ascii="Times New Roman" w:eastAsia="Times New Roman" w:hAnsi="Times New Roman" w:cs="Times New Roman"/>
          <w:bCs/>
          <w:color w:val="000000"/>
          <w:sz w:val="28"/>
          <w:szCs w:val="28"/>
          <w:lang w:val="ru-UA"/>
        </w:rPr>
        <w:t xml:space="preserve"> на </w:t>
      </w:r>
      <w:proofErr w:type="spellStart"/>
      <w:r w:rsidRPr="00824965">
        <w:rPr>
          <w:rFonts w:ascii="Times New Roman" w:eastAsia="Times New Roman" w:hAnsi="Times New Roman" w:cs="Times New Roman"/>
          <w:bCs/>
          <w:color w:val="000000"/>
          <w:sz w:val="28"/>
          <w:szCs w:val="28"/>
          <w:lang w:val="ru-UA"/>
        </w:rPr>
        <w:t>своєму</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первісному</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місці</w:t>
      </w:r>
      <w:proofErr w:type="spellEnd"/>
      <w:r w:rsidRPr="00824965">
        <w:rPr>
          <w:rFonts w:ascii="Times New Roman" w:eastAsia="Times New Roman" w:hAnsi="Times New Roman" w:cs="Times New Roman"/>
          <w:bCs/>
          <w:color w:val="000000"/>
          <w:sz w:val="28"/>
          <w:szCs w:val="28"/>
          <w:lang w:val="ru-UA"/>
        </w:rPr>
        <w:t xml:space="preserve">. У таких </w:t>
      </w:r>
      <w:proofErr w:type="spellStart"/>
      <w:r w:rsidRPr="00824965">
        <w:rPr>
          <w:rFonts w:ascii="Times New Roman" w:eastAsia="Times New Roman" w:hAnsi="Times New Roman" w:cs="Times New Roman"/>
          <w:bCs/>
          <w:color w:val="000000"/>
          <w:sz w:val="28"/>
          <w:szCs w:val="28"/>
          <w:lang w:val="ru-UA"/>
        </w:rPr>
        <w:t>випадках</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музеєфікація</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набуває</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форми</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створення</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музеїв</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під</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відкритим</w:t>
      </w:r>
      <w:proofErr w:type="spellEnd"/>
      <w:r w:rsidRPr="00824965">
        <w:rPr>
          <w:rFonts w:ascii="Times New Roman" w:eastAsia="Times New Roman" w:hAnsi="Times New Roman" w:cs="Times New Roman"/>
          <w:bCs/>
          <w:color w:val="000000"/>
          <w:sz w:val="28"/>
          <w:szCs w:val="28"/>
          <w:lang w:val="ru-UA"/>
        </w:rPr>
        <w:t xml:space="preserve"> небом </w:t>
      </w:r>
      <w:proofErr w:type="spellStart"/>
      <w:r w:rsidRPr="00824965">
        <w:rPr>
          <w:rFonts w:ascii="Times New Roman" w:eastAsia="Times New Roman" w:hAnsi="Times New Roman" w:cs="Times New Roman"/>
          <w:bCs/>
          <w:color w:val="000000"/>
          <w:sz w:val="28"/>
          <w:szCs w:val="28"/>
          <w:lang w:val="ru-UA"/>
        </w:rPr>
        <w:t>або</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меморіальних</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комплексів</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Наприклад</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архітектурні</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споруди</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які</w:t>
      </w:r>
      <w:proofErr w:type="spellEnd"/>
      <w:r w:rsidRPr="00824965">
        <w:rPr>
          <w:rFonts w:ascii="Times New Roman" w:eastAsia="Times New Roman" w:hAnsi="Times New Roman" w:cs="Times New Roman"/>
          <w:bCs/>
          <w:color w:val="000000"/>
          <w:sz w:val="28"/>
          <w:szCs w:val="28"/>
          <w:lang w:val="ru-UA"/>
        </w:rPr>
        <w:t xml:space="preserve"> не </w:t>
      </w:r>
      <w:proofErr w:type="spellStart"/>
      <w:r w:rsidRPr="00824965">
        <w:rPr>
          <w:rFonts w:ascii="Times New Roman" w:eastAsia="Times New Roman" w:hAnsi="Times New Roman" w:cs="Times New Roman"/>
          <w:bCs/>
          <w:color w:val="000000"/>
          <w:sz w:val="28"/>
          <w:szCs w:val="28"/>
          <w:lang w:val="ru-UA"/>
        </w:rPr>
        <w:t>можна</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перемістити</w:t>
      </w:r>
      <w:proofErr w:type="spellEnd"/>
      <w:r w:rsidRPr="00824965">
        <w:rPr>
          <w:rFonts w:ascii="Times New Roman" w:eastAsia="Times New Roman" w:hAnsi="Times New Roman" w:cs="Times New Roman"/>
          <w:bCs/>
          <w:color w:val="000000"/>
          <w:sz w:val="28"/>
          <w:szCs w:val="28"/>
          <w:lang w:val="ru-UA"/>
        </w:rPr>
        <w:t xml:space="preserve"> до </w:t>
      </w:r>
      <w:r w:rsidRPr="00824965">
        <w:rPr>
          <w:rFonts w:ascii="Times New Roman" w:eastAsia="Times New Roman" w:hAnsi="Times New Roman" w:cs="Times New Roman"/>
          <w:bCs/>
          <w:color w:val="000000"/>
          <w:sz w:val="28"/>
          <w:szCs w:val="28"/>
          <w:lang w:val="ru-UA"/>
        </w:rPr>
        <w:lastRenderedPageBreak/>
        <w:t xml:space="preserve">музею, </w:t>
      </w:r>
      <w:proofErr w:type="spellStart"/>
      <w:r w:rsidRPr="00824965">
        <w:rPr>
          <w:rFonts w:ascii="Times New Roman" w:eastAsia="Times New Roman" w:hAnsi="Times New Roman" w:cs="Times New Roman"/>
          <w:bCs/>
          <w:color w:val="000000"/>
          <w:sz w:val="28"/>
          <w:szCs w:val="28"/>
          <w:lang w:val="ru-UA"/>
        </w:rPr>
        <w:t>зберігають</w:t>
      </w:r>
      <w:proofErr w:type="spellEnd"/>
      <w:r w:rsidRPr="00824965">
        <w:rPr>
          <w:rFonts w:ascii="Times New Roman" w:eastAsia="Times New Roman" w:hAnsi="Times New Roman" w:cs="Times New Roman"/>
          <w:bCs/>
          <w:color w:val="000000"/>
          <w:sz w:val="28"/>
          <w:szCs w:val="28"/>
          <w:lang w:val="ru-UA"/>
        </w:rPr>
        <w:t xml:space="preserve"> у </w:t>
      </w:r>
      <w:proofErr w:type="spellStart"/>
      <w:r w:rsidRPr="00824965">
        <w:rPr>
          <w:rFonts w:ascii="Times New Roman" w:eastAsia="Times New Roman" w:hAnsi="Times New Roman" w:cs="Times New Roman"/>
          <w:bCs/>
          <w:color w:val="000000"/>
          <w:sz w:val="28"/>
          <w:szCs w:val="28"/>
          <w:lang w:val="ru-UA"/>
        </w:rPr>
        <w:t>вигляді</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музейних</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резервацій</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Це</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дозволяє</w:t>
      </w:r>
      <w:proofErr w:type="spellEnd"/>
      <w:r w:rsidRPr="00824965">
        <w:rPr>
          <w:rFonts w:ascii="Times New Roman" w:eastAsia="Times New Roman" w:hAnsi="Times New Roman" w:cs="Times New Roman"/>
          <w:bCs/>
          <w:color w:val="000000"/>
          <w:sz w:val="28"/>
          <w:szCs w:val="28"/>
          <w:lang w:val="ru-UA"/>
        </w:rPr>
        <w:t xml:space="preserve"> не </w:t>
      </w:r>
      <w:proofErr w:type="spellStart"/>
      <w:r w:rsidRPr="00824965">
        <w:rPr>
          <w:rFonts w:ascii="Times New Roman" w:eastAsia="Times New Roman" w:hAnsi="Times New Roman" w:cs="Times New Roman"/>
          <w:bCs/>
          <w:color w:val="000000"/>
          <w:sz w:val="28"/>
          <w:szCs w:val="28"/>
          <w:lang w:val="ru-UA"/>
        </w:rPr>
        <w:t>лише</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зберегти</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автентичність</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об’єкта</w:t>
      </w:r>
      <w:proofErr w:type="spellEnd"/>
      <w:r w:rsidRPr="00824965">
        <w:rPr>
          <w:rFonts w:ascii="Times New Roman" w:eastAsia="Times New Roman" w:hAnsi="Times New Roman" w:cs="Times New Roman"/>
          <w:bCs/>
          <w:color w:val="000000"/>
          <w:sz w:val="28"/>
          <w:szCs w:val="28"/>
          <w:lang w:val="ru-UA"/>
        </w:rPr>
        <w:t xml:space="preserve">, але й </w:t>
      </w:r>
      <w:proofErr w:type="spellStart"/>
      <w:r w:rsidRPr="00824965">
        <w:rPr>
          <w:rFonts w:ascii="Times New Roman" w:eastAsia="Times New Roman" w:hAnsi="Times New Roman" w:cs="Times New Roman"/>
          <w:bCs/>
          <w:color w:val="000000"/>
          <w:sz w:val="28"/>
          <w:szCs w:val="28"/>
          <w:lang w:val="ru-UA"/>
        </w:rPr>
        <w:t>відтворити</w:t>
      </w:r>
      <w:proofErr w:type="spellEnd"/>
      <w:r w:rsidRPr="00824965">
        <w:rPr>
          <w:rFonts w:ascii="Times New Roman" w:eastAsia="Times New Roman" w:hAnsi="Times New Roman" w:cs="Times New Roman"/>
          <w:bCs/>
          <w:color w:val="000000"/>
          <w:sz w:val="28"/>
          <w:szCs w:val="28"/>
          <w:lang w:val="ru-UA"/>
        </w:rPr>
        <w:t xml:space="preserve"> атмосферу </w:t>
      </w:r>
      <w:proofErr w:type="spellStart"/>
      <w:r w:rsidRPr="00824965">
        <w:rPr>
          <w:rFonts w:ascii="Times New Roman" w:eastAsia="Times New Roman" w:hAnsi="Times New Roman" w:cs="Times New Roman"/>
          <w:bCs/>
          <w:color w:val="000000"/>
          <w:sz w:val="28"/>
          <w:szCs w:val="28"/>
          <w:lang w:val="ru-UA"/>
        </w:rPr>
        <w:t>певного</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історичного</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періоду</w:t>
      </w:r>
      <w:proofErr w:type="spellEnd"/>
      <w:r w:rsidRPr="00824965">
        <w:rPr>
          <w:rFonts w:ascii="Times New Roman" w:eastAsia="Times New Roman" w:hAnsi="Times New Roman" w:cs="Times New Roman"/>
          <w:bCs/>
          <w:color w:val="000000"/>
          <w:sz w:val="28"/>
          <w:szCs w:val="28"/>
          <w:lang w:val="ru-UA"/>
        </w:rPr>
        <w:t>.</w:t>
      </w:r>
      <w:r w:rsidR="00E13729">
        <w:rPr>
          <w:rFonts w:ascii="Times New Roman" w:eastAsia="Times New Roman" w:hAnsi="Times New Roman" w:cs="Times New Roman"/>
          <w:bCs/>
          <w:color w:val="000000"/>
          <w:sz w:val="28"/>
          <w:szCs w:val="28"/>
          <w:lang w:val="uk-UA"/>
        </w:rPr>
        <w:t xml:space="preserve"> </w:t>
      </w:r>
      <w:r w:rsidRPr="00824965">
        <w:rPr>
          <w:rFonts w:ascii="Times New Roman" w:eastAsia="Times New Roman" w:hAnsi="Times New Roman" w:cs="Times New Roman"/>
          <w:bCs/>
          <w:color w:val="000000"/>
          <w:sz w:val="28"/>
          <w:szCs w:val="28"/>
          <w:lang w:val="ru-UA"/>
        </w:rPr>
        <w:t xml:space="preserve">Таким чином, </w:t>
      </w:r>
      <w:proofErr w:type="spellStart"/>
      <w:r w:rsidRPr="00824965">
        <w:rPr>
          <w:rFonts w:ascii="Times New Roman" w:eastAsia="Times New Roman" w:hAnsi="Times New Roman" w:cs="Times New Roman"/>
          <w:bCs/>
          <w:color w:val="000000"/>
          <w:sz w:val="28"/>
          <w:szCs w:val="28"/>
          <w:lang w:val="ru-UA"/>
        </w:rPr>
        <w:t>музеєфікація</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поєднує</w:t>
      </w:r>
      <w:proofErr w:type="spellEnd"/>
      <w:r w:rsidRPr="00824965">
        <w:rPr>
          <w:rFonts w:ascii="Times New Roman" w:eastAsia="Times New Roman" w:hAnsi="Times New Roman" w:cs="Times New Roman"/>
          <w:bCs/>
          <w:color w:val="000000"/>
          <w:sz w:val="28"/>
          <w:szCs w:val="28"/>
          <w:lang w:val="ru-UA"/>
        </w:rPr>
        <w:t xml:space="preserve"> у </w:t>
      </w:r>
      <w:proofErr w:type="spellStart"/>
      <w:r w:rsidRPr="00824965">
        <w:rPr>
          <w:rFonts w:ascii="Times New Roman" w:eastAsia="Times New Roman" w:hAnsi="Times New Roman" w:cs="Times New Roman"/>
          <w:bCs/>
          <w:color w:val="000000"/>
          <w:sz w:val="28"/>
          <w:szCs w:val="28"/>
          <w:lang w:val="ru-UA"/>
        </w:rPr>
        <w:t>собі</w:t>
      </w:r>
      <w:proofErr w:type="spellEnd"/>
      <w:r w:rsidRPr="00824965">
        <w:rPr>
          <w:rFonts w:ascii="Times New Roman" w:eastAsia="Times New Roman" w:hAnsi="Times New Roman" w:cs="Times New Roman"/>
          <w:bCs/>
          <w:color w:val="000000"/>
          <w:sz w:val="28"/>
          <w:szCs w:val="28"/>
          <w:lang w:val="ru-UA"/>
        </w:rPr>
        <w:t xml:space="preserve"> як </w:t>
      </w:r>
      <w:proofErr w:type="spellStart"/>
      <w:r w:rsidRPr="00824965">
        <w:rPr>
          <w:rFonts w:ascii="Times New Roman" w:eastAsia="Times New Roman" w:hAnsi="Times New Roman" w:cs="Times New Roman"/>
          <w:bCs/>
          <w:color w:val="000000"/>
          <w:sz w:val="28"/>
          <w:szCs w:val="28"/>
          <w:lang w:val="ru-UA"/>
        </w:rPr>
        <w:t>технічні</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аспекти</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збереження</w:t>
      </w:r>
      <w:proofErr w:type="spellEnd"/>
      <w:r w:rsidRPr="00824965">
        <w:rPr>
          <w:rFonts w:ascii="Times New Roman" w:eastAsia="Times New Roman" w:hAnsi="Times New Roman" w:cs="Times New Roman"/>
          <w:bCs/>
          <w:color w:val="000000"/>
          <w:sz w:val="28"/>
          <w:szCs w:val="28"/>
          <w:lang w:val="ru-UA"/>
        </w:rPr>
        <w:t>, так і культурно-</w:t>
      </w:r>
      <w:proofErr w:type="spellStart"/>
      <w:r w:rsidRPr="00824965">
        <w:rPr>
          <w:rFonts w:ascii="Times New Roman" w:eastAsia="Times New Roman" w:hAnsi="Times New Roman" w:cs="Times New Roman"/>
          <w:bCs/>
          <w:color w:val="000000"/>
          <w:sz w:val="28"/>
          <w:szCs w:val="28"/>
          <w:lang w:val="ru-UA"/>
        </w:rPr>
        <w:t>просвітницьку</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складову</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перетворюючи</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об’єкти</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культурної</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спадщини</w:t>
      </w:r>
      <w:proofErr w:type="spellEnd"/>
      <w:r w:rsidRPr="00824965">
        <w:rPr>
          <w:rFonts w:ascii="Times New Roman" w:eastAsia="Times New Roman" w:hAnsi="Times New Roman" w:cs="Times New Roman"/>
          <w:bCs/>
          <w:color w:val="000000"/>
          <w:sz w:val="28"/>
          <w:szCs w:val="28"/>
          <w:lang w:val="ru-UA"/>
        </w:rPr>
        <w:t xml:space="preserve"> на </w:t>
      </w:r>
      <w:proofErr w:type="spellStart"/>
      <w:r w:rsidRPr="00824965">
        <w:rPr>
          <w:rFonts w:ascii="Times New Roman" w:eastAsia="Times New Roman" w:hAnsi="Times New Roman" w:cs="Times New Roman"/>
          <w:bCs/>
          <w:color w:val="000000"/>
          <w:sz w:val="28"/>
          <w:szCs w:val="28"/>
          <w:lang w:val="ru-UA"/>
        </w:rPr>
        <w:t>цінні</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освітні</w:t>
      </w:r>
      <w:proofErr w:type="spellEnd"/>
      <w:r w:rsidRPr="00824965">
        <w:rPr>
          <w:rFonts w:ascii="Times New Roman" w:eastAsia="Times New Roman" w:hAnsi="Times New Roman" w:cs="Times New Roman"/>
          <w:bCs/>
          <w:color w:val="000000"/>
          <w:sz w:val="28"/>
          <w:szCs w:val="28"/>
          <w:lang w:val="ru-UA"/>
        </w:rPr>
        <w:t xml:space="preserve"> та </w:t>
      </w:r>
      <w:proofErr w:type="spellStart"/>
      <w:r w:rsidRPr="00824965">
        <w:rPr>
          <w:rFonts w:ascii="Times New Roman" w:eastAsia="Times New Roman" w:hAnsi="Times New Roman" w:cs="Times New Roman"/>
          <w:bCs/>
          <w:color w:val="000000"/>
          <w:sz w:val="28"/>
          <w:szCs w:val="28"/>
          <w:lang w:val="ru-UA"/>
        </w:rPr>
        <w:t>інформаційні</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ресурси</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Цей</w:t>
      </w:r>
      <w:proofErr w:type="spellEnd"/>
      <w:r w:rsidRPr="00824965">
        <w:rPr>
          <w:rFonts w:ascii="Times New Roman" w:eastAsia="Times New Roman" w:hAnsi="Times New Roman" w:cs="Times New Roman"/>
          <w:bCs/>
          <w:color w:val="000000"/>
          <w:sz w:val="28"/>
          <w:szCs w:val="28"/>
          <w:lang w:val="ru-UA"/>
        </w:rPr>
        <w:t xml:space="preserve"> метод</w:t>
      </w:r>
      <w:r>
        <w:rPr>
          <w:rFonts w:ascii="Times New Roman" w:eastAsia="Times New Roman" w:hAnsi="Times New Roman" w:cs="Times New Roman"/>
          <w:bCs/>
          <w:color w:val="000000"/>
          <w:sz w:val="28"/>
          <w:szCs w:val="28"/>
          <w:lang w:val="uk-UA"/>
        </w:rPr>
        <w:t xml:space="preserve"> </w:t>
      </w:r>
      <w:proofErr w:type="spellStart"/>
      <w:r w:rsidRPr="00824965">
        <w:rPr>
          <w:rFonts w:ascii="Times New Roman" w:eastAsia="Times New Roman" w:hAnsi="Times New Roman" w:cs="Times New Roman"/>
          <w:bCs/>
          <w:color w:val="000000"/>
          <w:sz w:val="28"/>
          <w:szCs w:val="28"/>
          <w:lang w:val="ru-UA"/>
        </w:rPr>
        <w:t>дозволяє</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захистити</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матеріальні</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свідчення</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минулого</w:t>
      </w:r>
      <w:proofErr w:type="spellEnd"/>
      <w:r>
        <w:rPr>
          <w:rFonts w:ascii="Times New Roman" w:eastAsia="Times New Roman" w:hAnsi="Times New Roman" w:cs="Times New Roman"/>
          <w:bCs/>
          <w:color w:val="000000"/>
          <w:sz w:val="28"/>
          <w:szCs w:val="28"/>
          <w:lang w:val="uk-UA"/>
        </w:rPr>
        <w:t xml:space="preserve"> і </w:t>
      </w:r>
      <w:proofErr w:type="spellStart"/>
      <w:r w:rsidRPr="00824965">
        <w:rPr>
          <w:rFonts w:ascii="Times New Roman" w:eastAsia="Times New Roman" w:hAnsi="Times New Roman" w:cs="Times New Roman"/>
          <w:bCs/>
          <w:color w:val="000000"/>
          <w:sz w:val="28"/>
          <w:szCs w:val="28"/>
          <w:lang w:val="ru-UA"/>
        </w:rPr>
        <w:t>сприяє</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формуванню</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історичної</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пам’яті</w:t>
      </w:r>
      <w:proofErr w:type="spellEnd"/>
      <w:r w:rsidRPr="00824965">
        <w:rPr>
          <w:rFonts w:ascii="Times New Roman" w:eastAsia="Times New Roman" w:hAnsi="Times New Roman" w:cs="Times New Roman"/>
          <w:bCs/>
          <w:color w:val="000000"/>
          <w:sz w:val="28"/>
          <w:szCs w:val="28"/>
          <w:lang w:val="ru-UA"/>
        </w:rPr>
        <w:t xml:space="preserve"> та </w:t>
      </w:r>
      <w:proofErr w:type="spellStart"/>
      <w:r w:rsidRPr="00824965">
        <w:rPr>
          <w:rFonts w:ascii="Times New Roman" w:eastAsia="Times New Roman" w:hAnsi="Times New Roman" w:cs="Times New Roman"/>
          <w:bCs/>
          <w:color w:val="000000"/>
          <w:sz w:val="28"/>
          <w:szCs w:val="28"/>
          <w:lang w:val="ru-UA"/>
        </w:rPr>
        <w:t>усвідомленню</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національної</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ідентичності</w:t>
      </w:r>
      <w:proofErr w:type="spellEnd"/>
      <w:r w:rsidRPr="00824965">
        <w:rPr>
          <w:rFonts w:ascii="Times New Roman" w:eastAsia="Times New Roman" w:hAnsi="Times New Roman" w:cs="Times New Roman"/>
          <w:bCs/>
          <w:color w:val="000000"/>
          <w:sz w:val="28"/>
          <w:szCs w:val="28"/>
          <w:lang w:val="ru-UA"/>
        </w:rPr>
        <w:t xml:space="preserve"> через </w:t>
      </w:r>
      <w:proofErr w:type="spellStart"/>
      <w:r w:rsidRPr="00824965">
        <w:rPr>
          <w:rFonts w:ascii="Times New Roman" w:eastAsia="Times New Roman" w:hAnsi="Times New Roman" w:cs="Times New Roman"/>
          <w:bCs/>
          <w:color w:val="000000"/>
          <w:sz w:val="28"/>
          <w:szCs w:val="28"/>
          <w:lang w:val="ru-UA"/>
        </w:rPr>
        <w:t>взаємодію</w:t>
      </w:r>
      <w:proofErr w:type="spellEnd"/>
      <w:r w:rsidRPr="00824965">
        <w:rPr>
          <w:rFonts w:ascii="Times New Roman" w:eastAsia="Times New Roman" w:hAnsi="Times New Roman" w:cs="Times New Roman"/>
          <w:bCs/>
          <w:color w:val="000000"/>
          <w:sz w:val="28"/>
          <w:szCs w:val="28"/>
          <w:lang w:val="ru-UA"/>
        </w:rPr>
        <w:t xml:space="preserve"> з </w:t>
      </w:r>
      <w:proofErr w:type="spellStart"/>
      <w:r w:rsidRPr="00824965">
        <w:rPr>
          <w:rFonts w:ascii="Times New Roman" w:eastAsia="Times New Roman" w:hAnsi="Times New Roman" w:cs="Times New Roman"/>
          <w:bCs/>
          <w:color w:val="000000"/>
          <w:sz w:val="28"/>
          <w:szCs w:val="28"/>
          <w:lang w:val="ru-UA"/>
        </w:rPr>
        <w:t>культурними</w:t>
      </w:r>
      <w:proofErr w:type="spellEnd"/>
      <w:r w:rsidRPr="00824965">
        <w:rPr>
          <w:rFonts w:ascii="Times New Roman" w:eastAsia="Times New Roman" w:hAnsi="Times New Roman" w:cs="Times New Roman"/>
          <w:bCs/>
          <w:color w:val="000000"/>
          <w:sz w:val="28"/>
          <w:szCs w:val="28"/>
          <w:lang w:val="ru-UA"/>
        </w:rPr>
        <w:t xml:space="preserve"> </w:t>
      </w:r>
      <w:proofErr w:type="spellStart"/>
      <w:r w:rsidRPr="00824965">
        <w:rPr>
          <w:rFonts w:ascii="Times New Roman" w:eastAsia="Times New Roman" w:hAnsi="Times New Roman" w:cs="Times New Roman"/>
          <w:bCs/>
          <w:color w:val="000000"/>
          <w:sz w:val="28"/>
          <w:szCs w:val="28"/>
          <w:lang w:val="ru-UA"/>
        </w:rPr>
        <w:t>надбаннями</w:t>
      </w:r>
      <w:proofErr w:type="spellEnd"/>
      <w:r w:rsidRPr="00824965">
        <w:rPr>
          <w:rFonts w:ascii="Times New Roman" w:eastAsia="Times New Roman" w:hAnsi="Times New Roman" w:cs="Times New Roman"/>
          <w:bCs/>
          <w:color w:val="000000"/>
          <w:sz w:val="28"/>
          <w:szCs w:val="28"/>
          <w:lang w:val="ru-UA"/>
        </w:rPr>
        <w:t>.</w:t>
      </w:r>
      <w:r w:rsidR="00440BFE" w:rsidRPr="00440BFE">
        <w:rPr>
          <w:rFonts w:ascii="Times New Roman" w:eastAsia="Times New Roman" w:hAnsi="Times New Roman" w:cs="Times New Roman"/>
          <w:bCs/>
          <w:color w:val="000000"/>
          <w:sz w:val="28"/>
          <w:szCs w:val="28"/>
          <w:lang w:val="ru-UA"/>
        </w:rPr>
        <w:t xml:space="preserve"> </w:t>
      </w:r>
      <w:bookmarkStart w:id="10" w:name="_Hlk198762930"/>
      <w:r w:rsidR="00440BFE" w:rsidRPr="00D426BC">
        <w:rPr>
          <w:rFonts w:ascii="Times New Roman" w:eastAsia="Times New Roman" w:hAnsi="Times New Roman" w:cs="Times New Roman"/>
          <w:bCs/>
          <w:color w:val="000000"/>
          <w:sz w:val="28"/>
          <w:szCs w:val="28"/>
          <w:lang w:val="ru-UA"/>
        </w:rPr>
        <w:t>[</w:t>
      </w:r>
      <w:r w:rsidR="00440BFE">
        <w:rPr>
          <w:rFonts w:ascii="Times New Roman" w:eastAsia="Times New Roman" w:hAnsi="Times New Roman" w:cs="Times New Roman"/>
          <w:bCs/>
          <w:color w:val="000000"/>
          <w:sz w:val="28"/>
          <w:szCs w:val="28"/>
          <w:lang w:val="uk-UA"/>
        </w:rPr>
        <w:t>2,11</w:t>
      </w:r>
      <w:r w:rsidR="00440BFE" w:rsidRPr="00440BFE">
        <w:rPr>
          <w:rFonts w:ascii="Times New Roman" w:eastAsia="Times New Roman" w:hAnsi="Times New Roman" w:cs="Times New Roman"/>
          <w:bCs/>
          <w:color w:val="000000"/>
          <w:sz w:val="28"/>
          <w:szCs w:val="28"/>
          <w:lang w:val="ru-UA"/>
        </w:rPr>
        <w:t>]</w:t>
      </w:r>
      <w:bookmarkEnd w:id="10"/>
    </w:p>
    <w:p w14:paraId="7B5C2985" w14:textId="14360489" w:rsidR="001071F0" w:rsidRPr="009903D2" w:rsidRDefault="00664517" w:rsidP="001071F0">
      <w:pPr>
        <w:spacing w:after="0"/>
        <w:contextualSpacing/>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
          <w:color w:val="000000"/>
          <w:sz w:val="28"/>
          <w:szCs w:val="28"/>
          <w:lang w:val="uk-UA"/>
        </w:rPr>
        <w:t xml:space="preserve">     </w:t>
      </w:r>
      <w:r w:rsidRPr="00B030F5">
        <w:rPr>
          <w:rFonts w:ascii="Times New Roman" w:eastAsia="Times New Roman" w:hAnsi="Times New Roman" w:cs="Times New Roman"/>
          <w:bCs/>
          <w:sz w:val="28"/>
          <w:szCs w:val="28"/>
          <w:lang w:val="uk-UA"/>
        </w:rPr>
        <w:t>Розглянемо, також а</w:t>
      </w:r>
      <w:proofErr w:type="spellStart"/>
      <w:r w:rsidR="001071F0" w:rsidRPr="00B030F5">
        <w:rPr>
          <w:rFonts w:ascii="Times New Roman" w:eastAsia="Times New Roman" w:hAnsi="Times New Roman" w:cs="Times New Roman"/>
          <w:bCs/>
          <w:sz w:val="28"/>
          <w:szCs w:val="28"/>
          <w:lang w:val="ru-UA"/>
        </w:rPr>
        <w:t>рхівування</w:t>
      </w:r>
      <w:proofErr w:type="spellEnd"/>
      <w:r w:rsidR="001071F0" w:rsidRPr="00B030F5">
        <w:rPr>
          <w:rFonts w:ascii="Times New Roman" w:eastAsia="Times New Roman" w:hAnsi="Times New Roman" w:cs="Times New Roman"/>
          <w:bCs/>
          <w:sz w:val="28"/>
          <w:szCs w:val="28"/>
          <w:lang w:val="ru-UA"/>
        </w:rPr>
        <w:t xml:space="preserve"> та </w:t>
      </w:r>
      <w:proofErr w:type="spellStart"/>
      <w:r w:rsidR="001071F0" w:rsidRPr="00B030F5">
        <w:rPr>
          <w:rFonts w:ascii="Times New Roman" w:eastAsia="Times New Roman" w:hAnsi="Times New Roman" w:cs="Times New Roman"/>
          <w:bCs/>
          <w:sz w:val="28"/>
          <w:szCs w:val="28"/>
          <w:lang w:val="ru-UA"/>
        </w:rPr>
        <w:t>оцифрування</w:t>
      </w:r>
      <w:proofErr w:type="spellEnd"/>
      <w:r w:rsidRPr="00B030F5">
        <w:rPr>
          <w:rFonts w:ascii="Times New Roman" w:eastAsia="Times New Roman" w:hAnsi="Times New Roman" w:cs="Times New Roman"/>
          <w:bCs/>
          <w:sz w:val="28"/>
          <w:szCs w:val="28"/>
          <w:lang w:val="uk-UA"/>
        </w:rPr>
        <w:t>, як одні із</w:t>
      </w:r>
      <w:r w:rsidR="001071F0" w:rsidRPr="00B030F5">
        <w:rPr>
          <w:rFonts w:ascii="Times New Roman" w:eastAsia="Times New Roman" w:hAnsi="Times New Roman" w:cs="Times New Roman"/>
          <w:bCs/>
          <w:sz w:val="28"/>
          <w:szCs w:val="28"/>
          <w:lang w:val="ru-UA"/>
        </w:rPr>
        <w:t xml:space="preserve"> </w:t>
      </w:r>
      <w:proofErr w:type="spellStart"/>
      <w:r w:rsidR="001071F0" w:rsidRPr="00B030F5">
        <w:rPr>
          <w:rFonts w:ascii="Times New Roman" w:eastAsia="Times New Roman" w:hAnsi="Times New Roman" w:cs="Times New Roman"/>
          <w:bCs/>
          <w:sz w:val="28"/>
          <w:szCs w:val="28"/>
          <w:lang w:val="ru-UA"/>
        </w:rPr>
        <w:t>етап</w:t>
      </w:r>
      <w:r w:rsidRPr="00B030F5">
        <w:rPr>
          <w:rFonts w:ascii="Times New Roman" w:eastAsia="Times New Roman" w:hAnsi="Times New Roman" w:cs="Times New Roman"/>
          <w:bCs/>
          <w:sz w:val="28"/>
          <w:szCs w:val="28"/>
          <w:lang w:val="uk-UA"/>
        </w:rPr>
        <w:t>ів</w:t>
      </w:r>
      <w:proofErr w:type="spellEnd"/>
      <w:r w:rsidR="001071F0" w:rsidRPr="00B030F5">
        <w:rPr>
          <w:rFonts w:ascii="Times New Roman" w:eastAsia="Times New Roman" w:hAnsi="Times New Roman" w:cs="Times New Roman"/>
          <w:bCs/>
          <w:sz w:val="28"/>
          <w:szCs w:val="28"/>
          <w:lang w:val="ru-UA"/>
        </w:rPr>
        <w:t xml:space="preserve"> у </w:t>
      </w:r>
      <w:proofErr w:type="spellStart"/>
      <w:r w:rsidR="001071F0" w:rsidRPr="00B030F5">
        <w:rPr>
          <w:rFonts w:ascii="Times New Roman" w:eastAsia="Times New Roman" w:hAnsi="Times New Roman" w:cs="Times New Roman"/>
          <w:bCs/>
          <w:sz w:val="28"/>
          <w:szCs w:val="28"/>
          <w:lang w:val="ru-UA"/>
        </w:rPr>
        <w:t>процесі</w:t>
      </w:r>
      <w:proofErr w:type="spellEnd"/>
      <w:r w:rsidR="001071F0" w:rsidRPr="00B030F5">
        <w:rPr>
          <w:rFonts w:ascii="Times New Roman" w:eastAsia="Times New Roman" w:hAnsi="Times New Roman" w:cs="Times New Roman"/>
          <w:bCs/>
          <w:sz w:val="28"/>
          <w:szCs w:val="28"/>
          <w:lang w:val="ru-UA"/>
        </w:rPr>
        <w:t xml:space="preserve"> </w:t>
      </w:r>
      <w:proofErr w:type="spellStart"/>
      <w:r w:rsidR="001071F0" w:rsidRPr="00B030F5">
        <w:rPr>
          <w:rFonts w:ascii="Times New Roman" w:eastAsia="Times New Roman" w:hAnsi="Times New Roman" w:cs="Times New Roman"/>
          <w:bCs/>
          <w:sz w:val="28"/>
          <w:szCs w:val="28"/>
          <w:lang w:val="ru-UA"/>
        </w:rPr>
        <w:t>збереження</w:t>
      </w:r>
      <w:proofErr w:type="spellEnd"/>
      <w:r w:rsidR="001071F0" w:rsidRPr="00B030F5">
        <w:rPr>
          <w:rFonts w:ascii="Times New Roman" w:eastAsia="Times New Roman" w:hAnsi="Times New Roman" w:cs="Times New Roman"/>
          <w:bCs/>
          <w:sz w:val="28"/>
          <w:szCs w:val="28"/>
          <w:lang w:val="ru-UA"/>
        </w:rPr>
        <w:t xml:space="preserve"> </w:t>
      </w:r>
      <w:proofErr w:type="spellStart"/>
      <w:r w:rsidR="001071F0" w:rsidRPr="00B030F5">
        <w:rPr>
          <w:rFonts w:ascii="Times New Roman" w:eastAsia="Times New Roman" w:hAnsi="Times New Roman" w:cs="Times New Roman"/>
          <w:bCs/>
          <w:sz w:val="28"/>
          <w:szCs w:val="28"/>
          <w:lang w:val="ru-UA"/>
        </w:rPr>
        <w:t>культурної</w:t>
      </w:r>
      <w:proofErr w:type="spellEnd"/>
      <w:r w:rsidR="001071F0" w:rsidRPr="00B030F5">
        <w:rPr>
          <w:rFonts w:ascii="Times New Roman" w:eastAsia="Times New Roman" w:hAnsi="Times New Roman" w:cs="Times New Roman"/>
          <w:bCs/>
          <w:sz w:val="28"/>
          <w:szCs w:val="28"/>
          <w:lang w:val="ru-UA"/>
        </w:rPr>
        <w:t xml:space="preserve"> </w:t>
      </w:r>
      <w:proofErr w:type="spellStart"/>
      <w:r w:rsidR="001071F0" w:rsidRPr="00B030F5">
        <w:rPr>
          <w:rFonts w:ascii="Times New Roman" w:eastAsia="Times New Roman" w:hAnsi="Times New Roman" w:cs="Times New Roman"/>
          <w:bCs/>
          <w:sz w:val="28"/>
          <w:szCs w:val="28"/>
          <w:lang w:val="ru-UA"/>
        </w:rPr>
        <w:t>спадщини</w:t>
      </w:r>
      <w:proofErr w:type="spellEnd"/>
      <w:r w:rsidR="001071F0" w:rsidRPr="00B030F5">
        <w:rPr>
          <w:rFonts w:ascii="Times New Roman" w:eastAsia="Times New Roman" w:hAnsi="Times New Roman" w:cs="Times New Roman"/>
          <w:bCs/>
          <w:sz w:val="28"/>
          <w:szCs w:val="28"/>
          <w:lang w:val="ru-UA"/>
        </w:rPr>
        <w:t xml:space="preserve">, </w:t>
      </w:r>
      <w:proofErr w:type="spellStart"/>
      <w:r w:rsidR="001071F0" w:rsidRPr="00B030F5">
        <w:rPr>
          <w:rFonts w:ascii="Times New Roman" w:eastAsia="Times New Roman" w:hAnsi="Times New Roman" w:cs="Times New Roman"/>
          <w:bCs/>
          <w:sz w:val="28"/>
          <w:szCs w:val="28"/>
          <w:lang w:val="ru-UA"/>
        </w:rPr>
        <w:t>які</w:t>
      </w:r>
      <w:proofErr w:type="spellEnd"/>
      <w:r w:rsidR="001071F0" w:rsidRPr="00B030F5">
        <w:rPr>
          <w:rFonts w:ascii="Times New Roman" w:eastAsia="Times New Roman" w:hAnsi="Times New Roman" w:cs="Times New Roman"/>
          <w:bCs/>
          <w:sz w:val="28"/>
          <w:szCs w:val="28"/>
          <w:lang w:val="ru-UA"/>
        </w:rPr>
        <w:t xml:space="preserve"> </w:t>
      </w:r>
      <w:proofErr w:type="spellStart"/>
      <w:r w:rsidR="001071F0" w:rsidRPr="00B030F5">
        <w:rPr>
          <w:rFonts w:ascii="Times New Roman" w:eastAsia="Times New Roman" w:hAnsi="Times New Roman" w:cs="Times New Roman"/>
          <w:bCs/>
          <w:sz w:val="28"/>
          <w:szCs w:val="28"/>
          <w:lang w:val="ru-UA"/>
        </w:rPr>
        <w:t>спрямовані</w:t>
      </w:r>
      <w:proofErr w:type="spellEnd"/>
      <w:r w:rsidR="001071F0" w:rsidRPr="00B030F5">
        <w:rPr>
          <w:rFonts w:ascii="Times New Roman" w:eastAsia="Times New Roman" w:hAnsi="Times New Roman" w:cs="Times New Roman"/>
          <w:bCs/>
          <w:sz w:val="28"/>
          <w:szCs w:val="28"/>
          <w:lang w:val="ru-UA"/>
        </w:rPr>
        <w:t xml:space="preserve"> на </w:t>
      </w:r>
      <w:proofErr w:type="spellStart"/>
      <w:r w:rsidR="001071F0" w:rsidRPr="00B030F5">
        <w:rPr>
          <w:rFonts w:ascii="Times New Roman" w:eastAsia="Times New Roman" w:hAnsi="Times New Roman" w:cs="Times New Roman"/>
          <w:bCs/>
          <w:sz w:val="28"/>
          <w:szCs w:val="28"/>
          <w:lang w:val="ru-UA"/>
        </w:rPr>
        <w:t>створення</w:t>
      </w:r>
      <w:proofErr w:type="spellEnd"/>
      <w:r w:rsidR="001071F0" w:rsidRPr="00B030F5">
        <w:rPr>
          <w:rFonts w:ascii="Times New Roman" w:eastAsia="Times New Roman" w:hAnsi="Times New Roman" w:cs="Times New Roman"/>
          <w:bCs/>
          <w:sz w:val="28"/>
          <w:szCs w:val="28"/>
          <w:lang w:val="ru-UA"/>
        </w:rPr>
        <w:t xml:space="preserve"> </w:t>
      </w:r>
      <w:proofErr w:type="spellStart"/>
      <w:r w:rsidR="001071F0" w:rsidRPr="00B030F5">
        <w:rPr>
          <w:rFonts w:ascii="Times New Roman" w:eastAsia="Times New Roman" w:hAnsi="Times New Roman" w:cs="Times New Roman"/>
          <w:bCs/>
          <w:sz w:val="28"/>
          <w:szCs w:val="28"/>
          <w:lang w:val="ru-UA"/>
        </w:rPr>
        <w:t>цифрових</w:t>
      </w:r>
      <w:proofErr w:type="spellEnd"/>
      <w:r w:rsidR="001071F0" w:rsidRPr="00B030F5">
        <w:rPr>
          <w:rFonts w:ascii="Times New Roman" w:eastAsia="Times New Roman" w:hAnsi="Times New Roman" w:cs="Times New Roman"/>
          <w:bCs/>
          <w:sz w:val="28"/>
          <w:szCs w:val="28"/>
          <w:lang w:val="ru-UA"/>
        </w:rPr>
        <w:t xml:space="preserve"> </w:t>
      </w:r>
      <w:proofErr w:type="spellStart"/>
      <w:r w:rsidR="001071F0" w:rsidRPr="00B030F5">
        <w:rPr>
          <w:rFonts w:ascii="Times New Roman" w:eastAsia="Times New Roman" w:hAnsi="Times New Roman" w:cs="Times New Roman"/>
          <w:bCs/>
          <w:sz w:val="28"/>
          <w:szCs w:val="28"/>
          <w:lang w:val="ru-UA"/>
        </w:rPr>
        <w:t>копій</w:t>
      </w:r>
      <w:proofErr w:type="spellEnd"/>
      <w:r w:rsidR="001071F0" w:rsidRPr="00B030F5">
        <w:rPr>
          <w:rFonts w:ascii="Times New Roman" w:eastAsia="Times New Roman" w:hAnsi="Times New Roman" w:cs="Times New Roman"/>
          <w:bCs/>
          <w:sz w:val="28"/>
          <w:szCs w:val="28"/>
          <w:lang w:val="ru-UA"/>
        </w:rPr>
        <w:t xml:space="preserve"> </w:t>
      </w:r>
      <w:proofErr w:type="spellStart"/>
      <w:r w:rsidR="001071F0" w:rsidRPr="00B030F5">
        <w:rPr>
          <w:rFonts w:ascii="Times New Roman" w:eastAsia="Times New Roman" w:hAnsi="Times New Roman" w:cs="Times New Roman"/>
          <w:bCs/>
          <w:sz w:val="28"/>
          <w:szCs w:val="28"/>
          <w:lang w:val="ru-UA"/>
        </w:rPr>
        <w:t>документів</w:t>
      </w:r>
      <w:proofErr w:type="spellEnd"/>
      <w:r w:rsidR="001071F0" w:rsidRPr="00B030F5">
        <w:rPr>
          <w:rFonts w:ascii="Times New Roman" w:eastAsia="Times New Roman" w:hAnsi="Times New Roman" w:cs="Times New Roman"/>
          <w:bCs/>
          <w:sz w:val="28"/>
          <w:szCs w:val="28"/>
          <w:lang w:val="ru-UA"/>
        </w:rPr>
        <w:t xml:space="preserve">, </w:t>
      </w:r>
      <w:proofErr w:type="spellStart"/>
      <w:r w:rsidR="001071F0" w:rsidRPr="00B030F5">
        <w:rPr>
          <w:rFonts w:ascii="Times New Roman" w:eastAsia="Times New Roman" w:hAnsi="Times New Roman" w:cs="Times New Roman"/>
          <w:bCs/>
          <w:sz w:val="28"/>
          <w:szCs w:val="28"/>
          <w:lang w:val="ru-UA"/>
        </w:rPr>
        <w:t>фотографій</w:t>
      </w:r>
      <w:proofErr w:type="spellEnd"/>
      <w:r w:rsidR="001071F0" w:rsidRPr="00B030F5">
        <w:rPr>
          <w:rFonts w:ascii="Times New Roman" w:eastAsia="Times New Roman" w:hAnsi="Times New Roman" w:cs="Times New Roman"/>
          <w:bCs/>
          <w:sz w:val="28"/>
          <w:szCs w:val="28"/>
          <w:lang w:val="ru-UA"/>
        </w:rPr>
        <w:t xml:space="preserve">, карт та </w:t>
      </w:r>
      <w:proofErr w:type="spellStart"/>
      <w:r w:rsidR="001071F0" w:rsidRPr="00B030F5">
        <w:rPr>
          <w:rFonts w:ascii="Times New Roman" w:eastAsia="Times New Roman" w:hAnsi="Times New Roman" w:cs="Times New Roman"/>
          <w:bCs/>
          <w:sz w:val="28"/>
          <w:szCs w:val="28"/>
          <w:lang w:val="ru-UA"/>
        </w:rPr>
        <w:t>інших</w:t>
      </w:r>
      <w:proofErr w:type="spellEnd"/>
      <w:r w:rsidR="001071F0" w:rsidRPr="00B030F5">
        <w:rPr>
          <w:rFonts w:ascii="Times New Roman" w:eastAsia="Times New Roman" w:hAnsi="Times New Roman" w:cs="Times New Roman"/>
          <w:bCs/>
          <w:sz w:val="28"/>
          <w:szCs w:val="28"/>
          <w:lang w:val="ru-UA"/>
        </w:rPr>
        <w:t xml:space="preserve"> </w:t>
      </w:r>
      <w:proofErr w:type="spellStart"/>
      <w:r w:rsidR="001071F0" w:rsidRPr="00B030F5">
        <w:rPr>
          <w:rFonts w:ascii="Times New Roman" w:eastAsia="Times New Roman" w:hAnsi="Times New Roman" w:cs="Times New Roman"/>
          <w:bCs/>
          <w:sz w:val="28"/>
          <w:szCs w:val="28"/>
          <w:lang w:val="ru-UA"/>
        </w:rPr>
        <w:t>матеріальних</w:t>
      </w:r>
      <w:proofErr w:type="spellEnd"/>
      <w:r w:rsidR="001071F0" w:rsidRPr="00B030F5">
        <w:rPr>
          <w:rFonts w:ascii="Times New Roman" w:eastAsia="Times New Roman" w:hAnsi="Times New Roman" w:cs="Times New Roman"/>
          <w:bCs/>
          <w:sz w:val="28"/>
          <w:szCs w:val="28"/>
          <w:lang w:val="ru-UA"/>
        </w:rPr>
        <w:t xml:space="preserve"> </w:t>
      </w:r>
      <w:proofErr w:type="spellStart"/>
      <w:r w:rsidR="001071F0" w:rsidRPr="00B030F5">
        <w:rPr>
          <w:rFonts w:ascii="Times New Roman" w:eastAsia="Times New Roman" w:hAnsi="Times New Roman" w:cs="Times New Roman"/>
          <w:bCs/>
          <w:sz w:val="28"/>
          <w:szCs w:val="28"/>
          <w:lang w:val="ru-UA"/>
        </w:rPr>
        <w:t>об’єктів</w:t>
      </w:r>
      <w:proofErr w:type="spellEnd"/>
      <w:r w:rsidR="001071F0" w:rsidRPr="00B030F5">
        <w:rPr>
          <w:rFonts w:ascii="Times New Roman" w:eastAsia="Times New Roman" w:hAnsi="Times New Roman" w:cs="Times New Roman"/>
          <w:bCs/>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Оцифрування</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дозволяє</w:t>
      </w:r>
      <w:proofErr w:type="spellEnd"/>
      <w:r w:rsidR="001071F0" w:rsidRPr="001071F0">
        <w:rPr>
          <w:rFonts w:ascii="Times New Roman" w:eastAsia="Times New Roman" w:hAnsi="Times New Roman" w:cs="Times New Roman"/>
          <w:bCs/>
          <w:color w:val="000000"/>
          <w:sz w:val="28"/>
          <w:szCs w:val="28"/>
          <w:lang w:val="ru-UA"/>
        </w:rPr>
        <w:t xml:space="preserve"> перенести </w:t>
      </w:r>
      <w:proofErr w:type="spellStart"/>
      <w:r w:rsidR="001071F0" w:rsidRPr="001071F0">
        <w:rPr>
          <w:rFonts w:ascii="Times New Roman" w:eastAsia="Times New Roman" w:hAnsi="Times New Roman" w:cs="Times New Roman"/>
          <w:bCs/>
          <w:color w:val="000000"/>
          <w:sz w:val="28"/>
          <w:szCs w:val="28"/>
          <w:lang w:val="ru-UA"/>
        </w:rPr>
        <w:t>інформацію</w:t>
      </w:r>
      <w:proofErr w:type="spellEnd"/>
      <w:r w:rsidR="001071F0" w:rsidRPr="001071F0">
        <w:rPr>
          <w:rFonts w:ascii="Times New Roman" w:eastAsia="Times New Roman" w:hAnsi="Times New Roman" w:cs="Times New Roman"/>
          <w:bCs/>
          <w:color w:val="000000"/>
          <w:sz w:val="28"/>
          <w:szCs w:val="28"/>
          <w:lang w:val="ru-UA"/>
        </w:rPr>
        <w:t xml:space="preserve"> у </w:t>
      </w:r>
      <w:proofErr w:type="spellStart"/>
      <w:r w:rsidR="001071F0" w:rsidRPr="001071F0">
        <w:rPr>
          <w:rFonts w:ascii="Times New Roman" w:eastAsia="Times New Roman" w:hAnsi="Times New Roman" w:cs="Times New Roman"/>
          <w:bCs/>
          <w:color w:val="000000"/>
          <w:sz w:val="28"/>
          <w:szCs w:val="28"/>
          <w:lang w:val="ru-UA"/>
        </w:rPr>
        <w:t>цифровий</w:t>
      </w:r>
      <w:proofErr w:type="spellEnd"/>
      <w:r w:rsidR="001071F0" w:rsidRPr="001071F0">
        <w:rPr>
          <w:rFonts w:ascii="Times New Roman" w:eastAsia="Times New Roman" w:hAnsi="Times New Roman" w:cs="Times New Roman"/>
          <w:bCs/>
          <w:color w:val="000000"/>
          <w:sz w:val="28"/>
          <w:szCs w:val="28"/>
          <w:lang w:val="ru-UA"/>
        </w:rPr>
        <w:t xml:space="preserve"> формат, </w:t>
      </w:r>
      <w:proofErr w:type="spellStart"/>
      <w:r w:rsidR="001071F0" w:rsidRPr="001071F0">
        <w:rPr>
          <w:rFonts w:ascii="Times New Roman" w:eastAsia="Times New Roman" w:hAnsi="Times New Roman" w:cs="Times New Roman"/>
          <w:bCs/>
          <w:color w:val="000000"/>
          <w:sz w:val="28"/>
          <w:szCs w:val="28"/>
          <w:lang w:val="ru-UA"/>
        </w:rPr>
        <w:t>що</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значно</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полегшує</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її</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зберігання</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обробку</w:t>
      </w:r>
      <w:proofErr w:type="spellEnd"/>
      <w:r w:rsidR="001071F0" w:rsidRPr="001071F0">
        <w:rPr>
          <w:rFonts w:ascii="Times New Roman" w:eastAsia="Times New Roman" w:hAnsi="Times New Roman" w:cs="Times New Roman"/>
          <w:bCs/>
          <w:color w:val="000000"/>
          <w:sz w:val="28"/>
          <w:szCs w:val="28"/>
          <w:lang w:val="ru-UA"/>
        </w:rPr>
        <w:t xml:space="preserve"> та доступ до </w:t>
      </w:r>
      <w:proofErr w:type="spellStart"/>
      <w:r w:rsidR="001071F0" w:rsidRPr="001071F0">
        <w:rPr>
          <w:rFonts w:ascii="Times New Roman" w:eastAsia="Times New Roman" w:hAnsi="Times New Roman" w:cs="Times New Roman"/>
          <w:bCs/>
          <w:color w:val="000000"/>
          <w:sz w:val="28"/>
          <w:szCs w:val="28"/>
          <w:lang w:val="ru-UA"/>
        </w:rPr>
        <w:t>неї</w:t>
      </w:r>
      <w:proofErr w:type="spellEnd"/>
      <w:r w:rsidR="001071F0" w:rsidRPr="001071F0">
        <w:rPr>
          <w:rFonts w:ascii="Times New Roman" w:eastAsia="Times New Roman" w:hAnsi="Times New Roman" w:cs="Times New Roman"/>
          <w:bCs/>
          <w:color w:val="000000"/>
          <w:sz w:val="28"/>
          <w:szCs w:val="28"/>
          <w:lang w:val="ru-UA"/>
        </w:rPr>
        <w:t>.</w:t>
      </w:r>
      <w:r w:rsidRPr="00CC4E58">
        <w:rPr>
          <w:rFonts w:ascii="Times New Roman" w:eastAsia="Times New Roman" w:hAnsi="Times New Roman" w:cs="Times New Roman"/>
          <w:bCs/>
          <w:color w:val="000000"/>
          <w:sz w:val="28"/>
          <w:szCs w:val="28"/>
          <w:lang w:val="uk-UA"/>
        </w:rPr>
        <w:t xml:space="preserve"> </w:t>
      </w:r>
      <w:proofErr w:type="spellStart"/>
      <w:r w:rsidR="001071F0" w:rsidRPr="001071F0">
        <w:rPr>
          <w:rFonts w:ascii="Times New Roman" w:eastAsia="Times New Roman" w:hAnsi="Times New Roman" w:cs="Times New Roman"/>
          <w:bCs/>
          <w:color w:val="000000"/>
          <w:sz w:val="28"/>
          <w:szCs w:val="28"/>
          <w:lang w:val="ru-UA"/>
        </w:rPr>
        <w:t>Процес</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оцифрування</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включає</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сканування</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або</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фотографування</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об’єктів</w:t>
      </w:r>
      <w:proofErr w:type="spellEnd"/>
      <w:r w:rsidR="001071F0" w:rsidRPr="001071F0">
        <w:rPr>
          <w:rFonts w:ascii="Times New Roman" w:eastAsia="Times New Roman" w:hAnsi="Times New Roman" w:cs="Times New Roman"/>
          <w:bCs/>
          <w:color w:val="000000"/>
          <w:sz w:val="28"/>
          <w:szCs w:val="28"/>
          <w:lang w:val="ru-UA"/>
        </w:rPr>
        <w:t xml:space="preserve"> з </w:t>
      </w:r>
      <w:proofErr w:type="spellStart"/>
      <w:r w:rsidR="001071F0" w:rsidRPr="001071F0">
        <w:rPr>
          <w:rFonts w:ascii="Times New Roman" w:eastAsia="Times New Roman" w:hAnsi="Times New Roman" w:cs="Times New Roman"/>
          <w:bCs/>
          <w:color w:val="000000"/>
          <w:sz w:val="28"/>
          <w:szCs w:val="28"/>
          <w:lang w:val="ru-UA"/>
        </w:rPr>
        <w:t>високою</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роздільною</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здатністю</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що</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дозволяє</w:t>
      </w:r>
      <w:proofErr w:type="spellEnd"/>
      <w:r w:rsidR="001071F0" w:rsidRPr="001071F0">
        <w:rPr>
          <w:rFonts w:ascii="Times New Roman" w:eastAsia="Times New Roman" w:hAnsi="Times New Roman" w:cs="Times New Roman"/>
          <w:bCs/>
          <w:color w:val="000000"/>
          <w:sz w:val="28"/>
          <w:szCs w:val="28"/>
          <w:lang w:val="ru-UA"/>
        </w:rPr>
        <w:t xml:space="preserve"> максимально точно </w:t>
      </w:r>
      <w:proofErr w:type="spellStart"/>
      <w:r w:rsidR="001071F0" w:rsidRPr="001071F0">
        <w:rPr>
          <w:rFonts w:ascii="Times New Roman" w:eastAsia="Times New Roman" w:hAnsi="Times New Roman" w:cs="Times New Roman"/>
          <w:bCs/>
          <w:color w:val="000000"/>
          <w:sz w:val="28"/>
          <w:szCs w:val="28"/>
          <w:lang w:val="ru-UA"/>
        </w:rPr>
        <w:t>зберегти</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усі</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деталі</w:t>
      </w:r>
      <w:proofErr w:type="spellEnd"/>
      <w:r w:rsidR="001071F0" w:rsidRPr="001071F0">
        <w:rPr>
          <w:rFonts w:ascii="Times New Roman" w:eastAsia="Times New Roman" w:hAnsi="Times New Roman" w:cs="Times New Roman"/>
          <w:bCs/>
          <w:color w:val="000000"/>
          <w:sz w:val="28"/>
          <w:szCs w:val="28"/>
          <w:lang w:val="ru-UA"/>
        </w:rPr>
        <w:t xml:space="preserve"> та характеристики </w:t>
      </w:r>
      <w:proofErr w:type="spellStart"/>
      <w:r w:rsidR="001071F0" w:rsidRPr="001071F0">
        <w:rPr>
          <w:rFonts w:ascii="Times New Roman" w:eastAsia="Times New Roman" w:hAnsi="Times New Roman" w:cs="Times New Roman"/>
          <w:bCs/>
          <w:color w:val="000000"/>
          <w:sz w:val="28"/>
          <w:szCs w:val="28"/>
          <w:lang w:val="ru-UA"/>
        </w:rPr>
        <w:t>оригіналу</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Створені</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цифрові</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копії</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зберігаються</w:t>
      </w:r>
      <w:proofErr w:type="spellEnd"/>
      <w:r w:rsidR="001071F0" w:rsidRPr="001071F0">
        <w:rPr>
          <w:rFonts w:ascii="Times New Roman" w:eastAsia="Times New Roman" w:hAnsi="Times New Roman" w:cs="Times New Roman"/>
          <w:bCs/>
          <w:color w:val="000000"/>
          <w:sz w:val="28"/>
          <w:szCs w:val="28"/>
          <w:lang w:val="ru-UA"/>
        </w:rPr>
        <w:t xml:space="preserve"> в </w:t>
      </w:r>
      <w:proofErr w:type="spellStart"/>
      <w:r w:rsidR="001071F0" w:rsidRPr="001071F0">
        <w:rPr>
          <w:rFonts w:ascii="Times New Roman" w:eastAsia="Times New Roman" w:hAnsi="Times New Roman" w:cs="Times New Roman"/>
          <w:bCs/>
          <w:color w:val="000000"/>
          <w:sz w:val="28"/>
          <w:szCs w:val="28"/>
          <w:lang w:val="ru-UA"/>
        </w:rPr>
        <w:t>електронних</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архівах</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що</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забезпечує</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їх</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захист</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від</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фізичних</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пошкоджень</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втрати</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чи</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руйнування</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оригіналу</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Наприклад</w:t>
      </w:r>
      <w:proofErr w:type="spellEnd"/>
      <w:r w:rsidR="001071F0" w:rsidRPr="001071F0">
        <w:rPr>
          <w:rFonts w:ascii="Times New Roman" w:eastAsia="Times New Roman" w:hAnsi="Times New Roman" w:cs="Times New Roman"/>
          <w:bCs/>
          <w:color w:val="000000"/>
          <w:sz w:val="28"/>
          <w:szCs w:val="28"/>
          <w:lang w:val="ru-UA"/>
        </w:rPr>
        <w:t xml:space="preserve">, у </w:t>
      </w:r>
      <w:proofErr w:type="spellStart"/>
      <w:r w:rsidR="001071F0" w:rsidRPr="001071F0">
        <w:rPr>
          <w:rFonts w:ascii="Times New Roman" w:eastAsia="Times New Roman" w:hAnsi="Times New Roman" w:cs="Times New Roman"/>
          <w:bCs/>
          <w:color w:val="000000"/>
          <w:sz w:val="28"/>
          <w:szCs w:val="28"/>
          <w:lang w:val="ru-UA"/>
        </w:rPr>
        <w:t>разі</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пожежі</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затоплення</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чи</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крадіжки</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електронна</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версія</w:t>
      </w:r>
      <w:proofErr w:type="spellEnd"/>
      <w:r w:rsidR="001071F0" w:rsidRPr="001071F0">
        <w:rPr>
          <w:rFonts w:ascii="Times New Roman" w:eastAsia="Times New Roman" w:hAnsi="Times New Roman" w:cs="Times New Roman"/>
          <w:bCs/>
          <w:color w:val="000000"/>
          <w:sz w:val="28"/>
          <w:szCs w:val="28"/>
          <w:lang w:val="ru-UA"/>
        </w:rPr>
        <w:t xml:space="preserve"> документа </w:t>
      </w:r>
      <w:proofErr w:type="spellStart"/>
      <w:r w:rsidR="001071F0" w:rsidRPr="001071F0">
        <w:rPr>
          <w:rFonts w:ascii="Times New Roman" w:eastAsia="Times New Roman" w:hAnsi="Times New Roman" w:cs="Times New Roman"/>
          <w:bCs/>
          <w:color w:val="000000"/>
          <w:sz w:val="28"/>
          <w:szCs w:val="28"/>
          <w:lang w:val="ru-UA"/>
        </w:rPr>
        <w:t>залишиться</w:t>
      </w:r>
      <w:proofErr w:type="spellEnd"/>
      <w:r w:rsidR="001071F0" w:rsidRPr="001071F0">
        <w:rPr>
          <w:rFonts w:ascii="Times New Roman" w:eastAsia="Times New Roman" w:hAnsi="Times New Roman" w:cs="Times New Roman"/>
          <w:bCs/>
          <w:color w:val="000000"/>
          <w:sz w:val="28"/>
          <w:szCs w:val="28"/>
          <w:lang w:val="ru-UA"/>
        </w:rPr>
        <w:t xml:space="preserve"> доступною.</w:t>
      </w:r>
      <w:r w:rsidR="00B030F5" w:rsidRPr="00B030F5">
        <w:rPr>
          <w:rFonts w:ascii="Times New Roman" w:eastAsia="Times New Roman" w:hAnsi="Times New Roman" w:cs="Times New Roman"/>
          <w:bCs/>
          <w:color w:val="000000"/>
          <w:sz w:val="28"/>
          <w:szCs w:val="28"/>
          <w:lang w:val="ru-UA"/>
        </w:rPr>
        <w:t>[</w:t>
      </w:r>
      <w:r w:rsidR="00B030F5">
        <w:rPr>
          <w:rFonts w:ascii="Times New Roman" w:eastAsia="Times New Roman" w:hAnsi="Times New Roman" w:cs="Times New Roman"/>
          <w:bCs/>
          <w:color w:val="000000"/>
          <w:sz w:val="28"/>
          <w:szCs w:val="28"/>
          <w:lang w:val="uk-UA"/>
        </w:rPr>
        <w:t>48</w:t>
      </w:r>
      <w:r w:rsidR="00B030F5" w:rsidRPr="00B030F5">
        <w:rPr>
          <w:rFonts w:ascii="Times New Roman" w:eastAsia="Times New Roman" w:hAnsi="Times New Roman" w:cs="Times New Roman"/>
          <w:bCs/>
          <w:color w:val="000000"/>
          <w:sz w:val="28"/>
          <w:szCs w:val="28"/>
          <w:lang w:val="ru-UA"/>
        </w:rPr>
        <w:t>]</w:t>
      </w:r>
      <w:r w:rsidR="009903D2">
        <w:rPr>
          <w:rFonts w:ascii="Times New Roman" w:eastAsia="Times New Roman" w:hAnsi="Times New Roman" w:cs="Times New Roman"/>
          <w:bCs/>
          <w:color w:val="000000"/>
          <w:sz w:val="28"/>
          <w:szCs w:val="28"/>
          <w:lang w:val="uk-UA"/>
        </w:rPr>
        <w:t xml:space="preserve"> </w:t>
      </w:r>
      <w:proofErr w:type="spellStart"/>
      <w:r w:rsidR="001071F0" w:rsidRPr="001071F0">
        <w:rPr>
          <w:rFonts w:ascii="Times New Roman" w:eastAsia="Times New Roman" w:hAnsi="Times New Roman" w:cs="Times New Roman"/>
          <w:bCs/>
          <w:color w:val="000000"/>
          <w:sz w:val="28"/>
          <w:szCs w:val="28"/>
          <w:lang w:val="ru-UA"/>
        </w:rPr>
        <w:t>Крім</w:t>
      </w:r>
      <w:proofErr w:type="spellEnd"/>
      <w:r w:rsidR="001071F0" w:rsidRPr="001071F0">
        <w:rPr>
          <w:rFonts w:ascii="Times New Roman" w:eastAsia="Times New Roman" w:hAnsi="Times New Roman" w:cs="Times New Roman"/>
          <w:bCs/>
          <w:color w:val="000000"/>
          <w:sz w:val="28"/>
          <w:szCs w:val="28"/>
          <w:lang w:val="ru-UA"/>
        </w:rPr>
        <w:t xml:space="preserve"> того, </w:t>
      </w:r>
      <w:proofErr w:type="spellStart"/>
      <w:r w:rsidR="001071F0" w:rsidRPr="001071F0">
        <w:rPr>
          <w:rFonts w:ascii="Times New Roman" w:eastAsia="Times New Roman" w:hAnsi="Times New Roman" w:cs="Times New Roman"/>
          <w:bCs/>
          <w:color w:val="000000"/>
          <w:sz w:val="28"/>
          <w:szCs w:val="28"/>
          <w:lang w:val="ru-UA"/>
        </w:rPr>
        <w:t>оцифрування</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полегшує</w:t>
      </w:r>
      <w:proofErr w:type="spellEnd"/>
      <w:r w:rsidR="001071F0" w:rsidRPr="001071F0">
        <w:rPr>
          <w:rFonts w:ascii="Times New Roman" w:eastAsia="Times New Roman" w:hAnsi="Times New Roman" w:cs="Times New Roman"/>
          <w:bCs/>
          <w:color w:val="000000"/>
          <w:sz w:val="28"/>
          <w:szCs w:val="28"/>
          <w:lang w:val="ru-UA"/>
        </w:rPr>
        <w:t xml:space="preserve"> доступ до </w:t>
      </w:r>
      <w:proofErr w:type="spellStart"/>
      <w:r w:rsidR="001071F0" w:rsidRPr="001071F0">
        <w:rPr>
          <w:rFonts w:ascii="Times New Roman" w:eastAsia="Times New Roman" w:hAnsi="Times New Roman" w:cs="Times New Roman"/>
          <w:bCs/>
          <w:color w:val="000000"/>
          <w:sz w:val="28"/>
          <w:szCs w:val="28"/>
          <w:lang w:val="ru-UA"/>
        </w:rPr>
        <w:t>культурної</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спадщини</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Цифрові</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копії</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можуть</w:t>
      </w:r>
      <w:proofErr w:type="spellEnd"/>
      <w:r w:rsidR="001071F0" w:rsidRPr="001071F0">
        <w:rPr>
          <w:rFonts w:ascii="Times New Roman" w:eastAsia="Times New Roman" w:hAnsi="Times New Roman" w:cs="Times New Roman"/>
          <w:bCs/>
          <w:color w:val="000000"/>
          <w:sz w:val="28"/>
          <w:szCs w:val="28"/>
          <w:lang w:val="ru-UA"/>
        </w:rPr>
        <w:t xml:space="preserve"> бути </w:t>
      </w:r>
      <w:proofErr w:type="spellStart"/>
      <w:r w:rsidR="001071F0" w:rsidRPr="001071F0">
        <w:rPr>
          <w:rFonts w:ascii="Times New Roman" w:eastAsia="Times New Roman" w:hAnsi="Times New Roman" w:cs="Times New Roman"/>
          <w:bCs/>
          <w:color w:val="000000"/>
          <w:sz w:val="28"/>
          <w:szCs w:val="28"/>
          <w:lang w:val="ru-UA"/>
        </w:rPr>
        <w:t>інтегровані</w:t>
      </w:r>
      <w:proofErr w:type="spellEnd"/>
      <w:r w:rsidR="001071F0" w:rsidRPr="001071F0">
        <w:rPr>
          <w:rFonts w:ascii="Times New Roman" w:eastAsia="Times New Roman" w:hAnsi="Times New Roman" w:cs="Times New Roman"/>
          <w:bCs/>
          <w:color w:val="000000"/>
          <w:sz w:val="28"/>
          <w:szCs w:val="28"/>
          <w:lang w:val="ru-UA"/>
        </w:rPr>
        <w:t xml:space="preserve"> у </w:t>
      </w:r>
      <w:proofErr w:type="spellStart"/>
      <w:r w:rsidR="001071F0" w:rsidRPr="001071F0">
        <w:rPr>
          <w:rFonts w:ascii="Times New Roman" w:eastAsia="Times New Roman" w:hAnsi="Times New Roman" w:cs="Times New Roman"/>
          <w:bCs/>
          <w:color w:val="000000"/>
          <w:sz w:val="28"/>
          <w:szCs w:val="28"/>
          <w:lang w:val="ru-UA"/>
        </w:rPr>
        <w:t>відкриті</w:t>
      </w:r>
      <w:proofErr w:type="spellEnd"/>
      <w:r w:rsidR="001071F0" w:rsidRPr="001071F0">
        <w:rPr>
          <w:rFonts w:ascii="Times New Roman" w:eastAsia="Times New Roman" w:hAnsi="Times New Roman" w:cs="Times New Roman"/>
          <w:bCs/>
          <w:color w:val="000000"/>
          <w:sz w:val="28"/>
          <w:szCs w:val="28"/>
          <w:lang w:val="ru-UA"/>
        </w:rPr>
        <w:t xml:space="preserve"> онлайн-</w:t>
      </w:r>
      <w:proofErr w:type="spellStart"/>
      <w:r w:rsidR="001071F0" w:rsidRPr="001071F0">
        <w:rPr>
          <w:rFonts w:ascii="Times New Roman" w:eastAsia="Times New Roman" w:hAnsi="Times New Roman" w:cs="Times New Roman"/>
          <w:bCs/>
          <w:color w:val="000000"/>
          <w:sz w:val="28"/>
          <w:szCs w:val="28"/>
          <w:lang w:val="ru-UA"/>
        </w:rPr>
        <w:t>бази</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даних</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що</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дозволяє</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дослідникам</w:t>
      </w:r>
      <w:proofErr w:type="spellEnd"/>
      <w:r w:rsidR="001071F0" w:rsidRPr="001071F0">
        <w:rPr>
          <w:rFonts w:ascii="Times New Roman" w:eastAsia="Times New Roman" w:hAnsi="Times New Roman" w:cs="Times New Roman"/>
          <w:bCs/>
          <w:color w:val="000000"/>
          <w:sz w:val="28"/>
          <w:szCs w:val="28"/>
          <w:lang w:val="ru-UA"/>
        </w:rPr>
        <w:t xml:space="preserve">, студентам та широкому </w:t>
      </w:r>
      <w:proofErr w:type="spellStart"/>
      <w:r w:rsidR="001071F0" w:rsidRPr="001071F0">
        <w:rPr>
          <w:rFonts w:ascii="Times New Roman" w:eastAsia="Times New Roman" w:hAnsi="Times New Roman" w:cs="Times New Roman"/>
          <w:bCs/>
          <w:color w:val="000000"/>
          <w:sz w:val="28"/>
          <w:szCs w:val="28"/>
          <w:lang w:val="ru-UA"/>
        </w:rPr>
        <w:t>загалу</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отримувати</w:t>
      </w:r>
      <w:proofErr w:type="spellEnd"/>
      <w:r w:rsidR="001071F0" w:rsidRPr="001071F0">
        <w:rPr>
          <w:rFonts w:ascii="Times New Roman" w:eastAsia="Times New Roman" w:hAnsi="Times New Roman" w:cs="Times New Roman"/>
          <w:bCs/>
          <w:color w:val="000000"/>
          <w:sz w:val="28"/>
          <w:szCs w:val="28"/>
          <w:lang w:val="ru-UA"/>
        </w:rPr>
        <w:t xml:space="preserve"> доступ до </w:t>
      </w:r>
      <w:proofErr w:type="spellStart"/>
      <w:r w:rsidR="001071F0" w:rsidRPr="001071F0">
        <w:rPr>
          <w:rFonts w:ascii="Times New Roman" w:eastAsia="Times New Roman" w:hAnsi="Times New Roman" w:cs="Times New Roman"/>
          <w:bCs/>
          <w:color w:val="000000"/>
          <w:sz w:val="28"/>
          <w:szCs w:val="28"/>
          <w:lang w:val="ru-UA"/>
        </w:rPr>
        <w:t>рідкісних</w:t>
      </w:r>
      <w:proofErr w:type="spellEnd"/>
      <w:r w:rsidR="001071F0" w:rsidRPr="001071F0">
        <w:rPr>
          <w:rFonts w:ascii="Times New Roman" w:eastAsia="Times New Roman" w:hAnsi="Times New Roman" w:cs="Times New Roman"/>
          <w:bCs/>
          <w:color w:val="000000"/>
          <w:sz w:val="28"/>
          <w:szCs w:val="28"/>
          <w:lang w:val="ru-UA"/>
        </w:rPr>
        <w:t xml:space="preserve"> і </w:t>
      </w:r>
      <w:proofErr w:type="spellStart"/>
      <w:r w:rsidR="001071F0" w:rsidRPr="001071F0">
        <w:rPr>
          <w:rFonts w:ascii="Times New Roman" w:eastAsia="Times New Roman" w:hAnsi="Times New Roman" w:cs="Times New Roman"/>
          <w:bCs/>
          <w:color w:val="000000"/>
          <w:sz w:val="28"/>
          <w:szCs w:val="28"/>
          <w:lang w:val="ru-UA"/>
        </w:rPr>
        <w:t>цінних</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матеріалів</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незалежно</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від</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їх</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місцезнаходження</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Це</w:t>
      </w:r>
      <w:proofErr w:type="spellEnd"/>
      <w:r w:rsidR="001071F0" w:rsidRPr="001071F0">
        <w:rPr>
          <w:rFonts w:ascii="Times New Roman" w:eastAsia="Times New Roman" w:hAnsi="Times New Roman" w:cs="Times New Roman"/>
          <w:bCs/>
          <w:color w:val="000000"/>
          <w:sz w:val="28"/>
          <w:szCs w:val="28"/>
          <w:lang w:val="ru-UA"/>
        </w:rPr>
        <w:t xml:space="preserve"> особливо </w:t>
      </w:r>
      <w:proofErr w:type="spellStart"/>
      <w:r w:rsidR="001071F0" w:rsidRPr="001071F0">
        <w:rPr>
          <w:rFonts w:ascii="Times New Roman" w:eastAsia="Times New Roman" w:hAnsi="Times New Roman" w:cs="Times New Roman"/>
          <w:bCs/>
          <w:color w:val="000000"/>
          <w:sz w:val="28"/>
          <w:szCs w:val="28"/>
          <w:lang w:val="ru-UA"/>
        </w:rPr>
        <w:t>важливо</w:t>
      </w:r>
      <w:proofErr w:type="spellEnd"/>
      <w:r w:rsidR="001071F0" w:rsidRPr="001071F0">
        <w:rPr>
          <w:rFonts w:ascii="Times New Roman" w:eastAsia="Times New Roman" w:hAnsi="Times New Roman" w:cs="Times New Roman"/>
          <w:bCs/>
          <w:color w:val="000000"/>
          <w:sz w:val="28"/>
          <w:szCs w:val="28"/>
          <w:lang w:val="ru-UA"/>
        </w:rPr>
        <w:t xml:space="preserve"> для </w:t>
      </w:r>
      <w:proofErr w:type="spellStart"/>
      <w:r w:rsidR="001071F0" w:rsidRPr="001071F0">
        <w:rPr>
          <w:rFonts w:ascii="Times New Roman" w:eastAsia="Times New Roman" w:hAnsi="Times New Roman" w:cs="Times New Roman"/>
          <w:bCs/>
          <w:color w:val="000000"/>
          <w:sz w:val="28"/>
          <w:szCs w:val="28"/>
          <w:lang w:val="ru-UA"/>
        </w:rPr>
        <w:t>архівів</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які</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містять</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унікальні</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документи</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що</w:t>
      </w:r>
      <w:proofErr w:type="spellEnd"/>
      <w:r w:rsidR="001071F0" w:rsidRPr="001071F0">
        <w:rPr>
          <w:rFonts w:ascii="Times New Roman" w:eastAsia="Times New Roman" w:hAnsi="Times New Roman" w:cs="Times New Roman"/>
          <w:bCs/>
          <w:color w:val="000000"/>
          <w:sz w:val="28"/>
          <w:szCs w:val="28"/>
          <w:lang w:val="ru-UA"/>
        </w:rPr>
        <w:t xml:space="preserve"> не </w:t>
      </w:r>
      <w:proofErr w:type="spellStart"/>
      <w:r w:rsidR="001071F0" w:rsidRPr="001071F0">
        <w:rPr>
          <w:rFonts w:ascii="Times New Roman" w:eastAsia="Times New Roman" w:hAnsi="Times New Roman" w:cs="Times New Roman"/>
          <w:bCs/>
          <w:color w:val="000000"/>
          <w:sz w:val="28"/>
          <w:szCs w:val="28"/>
          <w:lang w:val="ru-UA"/>
        </w:rPr>
        <w:t>можуть</w:t>
      </w:r>
      <w:proofErr w:type="spellEnd"/>
      <w:r w:rsidR="001071F0" w:rsidRPr="001071F0">
        <w:rPr>
          <w:rFonts w:ascii="Times New Roman" w:eastAsia="Times New Roman" w:hAnsi="Times New Roman" w:cs="Times New Roman"/>
          <w:bCs/>
          <w:color w:val="000000"/>
          <w:sz w:val="28"/>
          <w:szCs w:val="28"/>
          <w:lang w:val="ru-UA"/>
        </w:rPr>
        <w:t xml:space="preserve"> бути </w:t>
      </w:r>
      <w:proofErr w:type="spellStart"/>
      <w:r w:rsidR="001071F0" w:rsidRPr="001071F0">
        <w:rPr>
          <w:rFonts w:ascii="Times New Roman" w:eastAsia="Times New Roman" w:hAnsi="Times New Roman" w:cs="Times New Roman"/>
          <w:bCs/>
          <w:color w:val="000000"/>
          <w:sz w:val="28"/>
          <w:szCs w:val="28"/>
          <w:lang w:val="ru-UA"/>
        </w:rPr>
        <w:t>виставлені</w:t>
      </w:r>
      <w:proofErr w:type="spellEnd"/>
      <w:r w:rsidR="001071F0" w:rsidRPr="001071F0">
        <w:rPr>
          <w:rFonts w:ascii="Times New Roman" w:eastAsia="Times New Roman" w:hAnsi="Times New Roman" w:cs="Times New Roman"/>
          <w:bCs/>
          <w:color w:val="000000"/>
          <w:sz w:val="28"/>
          <w:szCs w:val="28"/>
          <w:lang w:val="ru-UA"/>
        </w:rPr>
        <w:t xml:space="preserve"> на </w:t>
      </w:r>
      <w:proofErr w:type="spellStart"/>
      <w:r w:rsidR="001071F0" w:rsidRPr="001071F0">
        <w:rPr>
          <w:rFonts w:ascii="Times New Roman" w:eastAsia="Times New Roman" w:hAnsi="Times New Roman" w:cs="Times New Roman"/>
          <w:bCs/>
          <w:color w:val="000000"/>
          <w:sz w:val="28"/>
          <w:szCs w:val="28"/>
          <w:lang w:val="ru-UA"/>
        </w:rPr>
        <w:t>загальний</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огляд</w:t>
      </w:r>
      <w:proofErr w:type="spellEnd"/>
      <w:r w:rsidR="001071F0" w:rsidRPr="001071F0">
        <w:rPr>
          <w:rFonts w:ascii="Times New Roman" w:eastAsia="Times New Roman" w:hAnsi="Times New Roman" w:cs="Times New Roman"/>
          <w:bCs/>
          <w:color w:val="000000"/>
          <w:sz w:val="28"/>
          <w:szCs w:val="28"/>
          <w:lang w:val="ru-UA"/>
        </w:rPr>
        <w:t xml:space="preserve"> через </w:t>
      </w:r>
      <w:proofErr w:type="spellStart"/>
      <w:r w:rsidR="001071F0" w:rsidRPr="001071F0">
        <w:rPr>
          <w:rFonts w:ascii="Times New Roman" w:eastAsia="Times New Roman" w:hAnsi="Times New Roman" w:cs="Times New Roman"/>
          <w:bCs/>
          <w:color w:val="000000"/>
          <w:sz w:val="28"/>
          <w:szCs w:val="28"/>
          <w:lang w:val="ru-UA"/>
        </w:rPr>
        <w:t>їхню</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крихкість</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або</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історичну</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цінність</w:t>
      </w:r>
      <w:proofErr w:type="spellEnd"/>
      <w:r w:rsidR="001071F0" w:rsidRPr="001071F0">
        <w:rPr>
          <w:rFonts w:ascii="Times New Roman" w:eastAsia="Times New Roman" w:hAnsi="Times New Roman" w:cs="Times New Roman"/>
          <w:bCs/>
          <w:color w:val="000000"/>
          <w:sz w:val="28"/>
          <w:szCs w:val="28"/>
          <w:lang w:val="ru-UA"/>
        </w:rPr>
        <w:t>.</w:t>
      </w:r>
      <w:r w:rsidR="00B030F5" w:rsidRPr="00B030F5">
        <w:rPr>
          <w:rFonts w:ascii="Times New Roman" w:eastAsia="Times New Roman" w:hAnsi="Times New Roman" w:cs="Times New Roman"/>
          <w:bCs/>
          <w:color w:val="000000"/>
          <w:sz w:val="28"/>
          <w:szCs w:val="28"/>
          <w:lang w:val="ru-UA"/>
        </w:rPr>
        <w:t>[</w:t>
      </w:r>
      <w:r w:rsidR="00B030F5">
        <w:rPr>
          <w:rFonts w:ascii="Times New Roman" w:eastAsia="Times New Roman" w:hAnsi="Times New Roman" w:cs="Times New Roman"/>
          <w:bCs/>
          <w:color w:val="000000"/>
          <w:sz w:val="28"/>
          <w:szCs w:val="28"/>
          <w:lang w:val="uk-UA"/>
        </w:rPr>
        <w:t>18</w:t>
      </w:r>
      <w:r w:rsidR="00B030F5" w:rsidRPr="00B030F5">
        <w:rPr>
          <w:rFonts w:ascii="Times New Roman" w:eastAsia="Times New Roman" w:hAnsi="Times New Roman" w:cs="Times New Roman"/>
          <w:bCs/>
          <w:color w:val="000000"/>
          <w:sz w:val="28"/>
          <w:szCs w:val="28"/>
          <w:lang w:val="ru-UA"/>
        </w:rPr>
        <w:t>]</w:t>
      </w:r>
    </w:p>
    <w:p w14:paraId="5520B1AB" w14:textId="0A183D17" w:rsidR="001071F0" w:rsidRPr="001071F0" w:rsidRDefault="00550A0F" w:rsidP="001071F0">
      <w:pPr>
        <w:spacing w:after="0"/>
        <w:contextualSpacing/>
        <w:jc w:val="both"/>
        <w:rPr>
          <w:rFonts w:ascii="Times New Roman" w:eastAsia="Times New Roman" w:hAnsi="Times New Roman" w:cs="Times New Roman"/>
          <w:bCs/>
          <w:color w:val="000000"/>
          <w:sz w:val="28"/>
          <w:szCs w:val="28"/>
          <w:lang w:val="ru-UA"/>
        </w:rPr>
      </w:pPr>
      <w:r>
        <w:rPr>
          <w:rFonts w:ascii="Times New Roman" w:eastAsia="Times New Roman" w:hAnsi="Times New Roman" w:cs="Times New Roman"/>
          <w:bCs/>
          <w:color w:val="000000"/>
          <w:sz w:val="28"/>
          <w:szCs w:val="28"/>
          <w:lang w:val="uk-UA"/>
        </w:rPr>
        <w:t xml:space="preserve">     </w:t>
      </w:r>
      <w:proofErr w:type="spellStart"/>
      <w:r w:rsidR="001071F0" w:rsidRPr="001071F0">
        <w:rPr>
          <w:rFonts w:ascii="Times New Roman" w:eastAsia="Times New Roman" w:hAnsi="Times New Roman" w:cs="Times New Roman"/>
          <w:bCs/>
          <w:color w:val="000000"/>
          <w:sz w:val="28"/>
          <w:szCs w:val="28"/>
          <w:lang w:val="ru-UA"/>
        </w:rPr>
        <w:t>Архівування</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також</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включає</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організацію</w:t>
      </w:r>
      <w:proofErr w:type="spellEnd"/>
      <w:r w:rsidR="001071F0" w:rsidRPr="001071F0">
        <w:rPr>
          <w:rFonts w:ascii="Times New Roman" w:eastAsia="Times New Roman" w:hAnsi="Times New Roman" w:cs="Times New Roman"/>
          <w:bCs/>
          <w:color w:val="000000"/>
          <w:sz w:val="28"/>
          <w:szCs w:val="28"/>
          <w:lang w:val="ru-UA"/>
        </w:rPr>
        <w:t xml:space="preserve"> та </w:t>
      </w:r>
      <w:proofErr w:type="spellStart"/>
      <w:r w:rsidR="001071F0" w:rsidRPr="001071F0">
        <w:rPr>
          <w:rFonts w:ascii="Times New Roman" w:eastAsia="Times New Roman" w:hAnsi="Times New Roman" w:cs="Times New Roman"/>
          <w:bCs/>
          <w:color w:val="000000"/>
          <w:sz w:val="28"/>
          <w:szCs w:val="28"/>
          <w:lang w:val="ru-UA"/>
        </w:rPr>
        <w:t>систематизацію</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оцифрованих</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матеріалів</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Важливо</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забезпечити</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належну</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каталогізацію</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щоб</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користувачі</w:t>
      </w:r>
      <w:proofErr w:type="spellEnd"/>
      <w:r w:rsidR="001071F0" w:rsidRPr="001071F0">
        <w:rPr>
          <w:rFonts w:ascii="Times New Roman" w:eastAsia="Times New Roman" w:hAnsi="Times New Roman" w:cs="Times New Roman"/>
          <w:bCs/>
          <w:color w:val="000000"/>
          <w:sz w:val="28"/>
          <w:szCs w:val="28"/>
          <w:lang w:val="ru-UA"/>
        </w:rPr>
        <w:t xml:space="preserve"> могли </w:t>
      </w:r>
      <w:proofErr w:type="spellStart"/>
      <w:r w:rsidR="001071F0" w:rsidRPr="001071F0">
        <w:rPr>
          <w:rFonts w:ascii="Times New Roman" w:eastAsia="Times New Roman" w:hAnsi="Times New Roman" w:cs="Times New Roman"/>
          <w:bCs/>
          <w:color w:val="000000"/>
          <w:sz w:val="28"/>
          <w:szCs w:val="28"/>
          <w:lang w:val="ru-UA"/>
        </w:rPr>
        <w:t>швидко</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знаходити</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потрібну</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інформацію</w:t>
      </w:r>
      <w:proofErr w:type="spellEnd"/>
      <w:r w:rsidR="001071F0" w:rsidRPr="001071F0">
        <w:rPr>
          <w:rFonts w:ascii="Times New Roman" w:eastAsia="Times New Roman" w:hAnsi="Times New Roman" w:cs="Times New Roman"/>
          <w:bCs/>
          <w:color w:val="000000"/>
          <w:sz w:val="28"/>
          <w:szCs w:val="28"/>
          <w:lang w:val="ru-UA"/>
        </w:rPr>
        <w:t xml:space="preserve"> за </w:t>
      </w:r>
      <w:proofErr w:type="spellStart"/>
      <w:r w:rsidR="001071F0" w:rsidRPr="001071F0">
        <w:rPr>
          <w:rFonts w:ascii="Times New Roman" w:eastAsia="Times New Roman" w:hAnsi="Times New Roman" w:cs="Times New Roman"/>
          <w:bCs/>
          <w:color w:val="000000"/>
          <w:sz w:val="28"/>
          <w:szCs w:val="28"/>
          <w:lang w:val="ru-UA"/>
        </w:rPr>
        <w:t>ключовими</w:t>
      </w:r>
      <w:proofErr w:type="spellEnd"/>
      <w:r w:rsidR="001071F0" w:rsidRPr="001071F0">
        <w:rPr>
          <w:rFonts w:ascii="Times New Roman" w:eastAsia="Times New Roman" w:hAnsi="Times New Roman" w:cs="Times New Roman"/>
          <w:bCs/>
          <w:color w:val="000000"/>
          <w:sz w:val="28"/>
          <w:szCs w:val="28"/>
          <w:lang w:val="ru-UA"/>
        </w:rPr>
        <w:t xml:space="preserve"> словами, датами </w:t>
      </w:r>
      <w:proofErr w:type="spellStart"/>
      <w:r w:rsidR="001071F0" w:rsidRPr="001071F0">
        <w:rPr>
          <w:rFonts w:ascii="Times New Roman" w:eastAsia="Times New Roman" w:hAnsi="Times New Roman" w:cs="Times New Roman"/>
          <w:bCs/>
          <w:color w:val="000000"/>
          <w:sz w:val="28"/>
          <w:szCs w:val="28"/>
          <w:lang w:val="ru-UA"/>
        </w:rPr>
        <w:t>або</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категоріями</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Це</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дозволяє</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створити</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структуровані</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бази</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даних</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які</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стають</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цінними</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джерелами</w:t>
      </w:r>
      <w:proofErr w:type="spellEnd"/>
      <w:r w:rsidR="001071F0" w:rsidRPr="001071F0">
        <w:rPr>
          <w:rFonts w:ascii="Times New Roman" w:eastAsia="Times New Roman" w:hAnsi="Times New Roman" w:cs="Times New Roman"/>
          <w:bCs/>
          <w:color w:val="000000"/>
          <w:sz w:val="28"/>
          <w:szCs w:val="28"/>
          <w:lang w:val="ru-UA"/>
        </w:rPr>
        <w:t xml:space="preserve"> для </w:t>
      </w:r>
      <w:proofErr w:type="spellStart"/>
      <w:r w:rsidR="001071F0" w:rsidRPr="001071F0">
        <w:rPr>
          <w:rFonts w:ascii="Times New Roman" w:eastAsia="Times New Roman" w:hAnsi="Times New Roman" w:cs="Times New Roman"/>
          <w:bCs/>
          <w:color w:val="000000"/>
          <w:sz w:val="28"/>
          <w:szCs w:val="28"/>
          <w:lang w:val="ru-UA"/>
        </w:rPr>
        <w:t>наукових</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досліджень</w:t>
      </w:r>
      <w:proofErr w:type="spellEnd"/>
      <w:r w:rsidR="001071F0" w:rsidRPr="001071F0">
        <w:rPr>
          <w:rFonts w:ascii="Times New Roman" w:eastAsia="Times New Roman" w:hAnsi="Times New Roman" w:cs="Times New Roman"/>
          <w:bCs/>
          <w:color w:val="000000"/>
          <w:sz w:val="28"/>
          <w:szCs w:val="28"/>
          <w:lang w:val="ru-UA"/>
        </w:rPr>
        <w:t xml:space="preserve"> та </w:t>
      </w:r>
      <w:proofErr w:type="spellStart"/>
      <w:r w:rsidR="001071F0" w:rsidRPr="001071F0">
        <w:rPr>
          <w:rFonts w:ascii="Times New Roman" w:eastAsia="Times New Roman" w:hAnsi="Times New Roman" w:cs="Times New Roman"/>
          <w:bCs/>
          <w:color w:val="000000"/>
          <w:sz w:val="28"/>
          <w:szCs w:val="28"/>
          <w:lang w:val="ru-UA"/>
        </w:rPr>
        <w:t>культурних</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проєктів</w:t>
      </w:r>
      <w:proofErr w:type="spellEnd"/>
      <w:r w:rsidR="001071F0" w:rsidRPr="001071F0">
        <w:rPr>
          <w:rFonts w:ascii="Times New Roman" w:eastAsia="Times New Roman" w:hAnsi="Times New Roman" w:cs="Times New Roman"/>
          <w:bCs/>
          <w:color w:val="000000"/>
          <w:sz w:val="28"/>
          <w:szCs w:val="28"/>
          <w:lang w:val="ru-UA"/>
        </w:rPr>
        <w:t>.</w:t>
      </w:r>
      <w:r w:rsidR="00E61297">
        <w:rPr>
          <w:rFonts w:ascii="Times New Roman" w:eastAsia="Times New Roman" w:hAnsi="Times New Roman" w:cs="Times New Roman"/>
          <w:bCs/>
          <w:color w:val="000000"/>
          <w:sz w:val="28"/>
          <w:szCs w:val="28"/>
          <w:lang w:val="uk-UA"/>
        </w:rPr>
        <w:t xml:space="preserve"> </w:t>
      </w:r>
      <w:r w:rsidR="001071F0" w:rsidRPr="001071F0">
        <w:rPr>
          <w:rFonts w:ascii="Times New Roman" w:eastAsia="Times New Roman" w:hAnsi="Times New Roman" w:cs="Times New Roman"/>
          <w:bCs/>
          <w:color w:val="000000"/>
          <w:sz w:val="28"/>
          <w:szCs w:val="28"/>
          <w:lang w:val="ru-UA"/>
        </w:rPr>
        <w:t xml:space="preserve">Таким </w:t>
      </w:r>
      <w:r w:rsidR="001071F0" w:rsidRPr="001071F0">
        <w:rPr>
          <w:rFonts w:ascii="Times New Roman" w:eastAsia="Times New Roman" w:hAnsi="Times New Roman" w:cs="Times New Roman"/>
          <w:bCs/>
          <w:color w:val="000000"/>
          <w:sz w:val="28"/>
          <w:szCs w:val="28"/>
          <w:lang w:val="ru-UA"/>
        </w:rPr>
        <w:lastRenderedPageBreak/>
        <w:t xml:space="preserve">чином, </w:t>
      </w:r>
      <w:proofErr w:type="spellStart"/>
      <w:r w:rsidR="001071F0" w:rsidRPr="001071F0">
        <w:rPr>
          <w:rFonts w:ascii="Times New Roman" w:eastAsia="Times New Roman" w:hAnsi="Times New Roman" w:cs="Times New Roman"/>
          <w:bCs/>
          <w:color w:val="000000"/>
          <w:sz w:val="28"/>
          <w:szCs w:val="28"/>
          <w:lang w:val="ru-UA"/>
        </w:rPr>
        <w:t>архівування</w:t>
      </w:r>
      <w:proofErr w:type="spellEnd"/>
      <w:r w:rsidR="001071F0" w:rsidRPr="001071F0">
        <w:rPr>
          <w:rFonts w:ascii="Times New Roman" w:eastAsia="Times New Roman" w:hAnsi="Times New Roman" w:cs="Times New Roman"/>
          <w:bCs/>
          <w:color w:val="000000"/>
          <w:sz w:val="28"/>
          <w:szCs w:val="28"/>
          <w:lang w:val="ru-UA"/>
        </w:rPr>
        <w:t xml:space="preserve"> та </w:t>
      </w:r>
      <w:proofErr w:type="spellStart"/>
      <w:r w:rsidR="001071F0" w:rsidRPr="001071F0">
        <w:rPr>
          <w:rFonts w:ascii="Times New Roman" w:eastAsia="Times New Roman" w:hAnsi="Times New Roman" w:cs="Times New Roman"/>
          <w:bCs/>
          <w:color w:val="000000"/>
          <w:sz w:val="28"/>
          <w:szCs w:val="28"/>
          <w:lang w:val="ru-UA"/>
        </w:rPr>
        <w:t>оцифрування</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виконують</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подвійну</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функцію</w:t>
      </w:r>
      <w:proofErr w:type="spellEnd"/>
      <w:r w:rsidR="001071F0" w:rsidRPr="001071F0">
        <w:rPr>
          <w:rFonts w:ascii="Times New Roman" w:eastAsia="Times New Roman" w:hAnsi="Times New Roman" w:cs="Times New Roman"/>
          <w:bCs/>
          <w:color w:val="000000"/>
          <w:sz w:val="28"/>
          <w:szCs w:val="28"/>
          <w:lang w:val="ru-UA"/>
        </w:rPr>
        <w:t xml:space="preserve">: вони не </w:t>
      </w:r>
      <w:proofErr w:type="spellStart"/>
      <w:r w:rsidR="001071F0" w:rsidRPr="001071F0">
        <w:rPr>
          <w:rFonts w:ascii="Times New Roman" w:eastAsia="Times New Roman" w:hAnsi="Times New Roman" w:cs="Times New Roman"/>
          <w:bCs/>
          <w:color w:val="000000"/>
          <w:sz w:val="28"/>
          <w:szCs w:val="28"/>
          <w:lang w:val="ru-UA"/>
        </w:rPr>
        <w:t>лише</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забезпечують</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збереження</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матеріалів</w:t>
      </w:r>
      <w:proofErr w:type="spellEnd"/>
      <w:r w:rsidR="001071F0" w:rsidRPr="001071F0">
        <w:rPr>
          <w:rFonts w:ascii="Times New Roman" w:eastAsia="Times New Roman" w:hAnsi="Times New Roman" w:cs="Times New Roman"/>
          <w:bCs/>
          <w:color w:val="000000"/>
          <w:sz w:val="28"/>
          <w:szCs w:val="28"/>
          <w:lang w:val="ru-UA"/>
        </w:rPr>
        <w:t xml:space="preserve"> у </w:t>
      </w:r>
      <w:proofErr w:type="spellStart"/>
      <w:r w:rsidR="001071F0" w:rsidRPr="001071F0">
        <w:rPr>
          <w:rFonts w:ascii="Times New Roman" w:eastAsia="Times New Roman" w:hAnsi="Times New Roman" w:cs="Times New Roman"/>
          <w:bCs/>
          <w:color w:val="000000"/>
          <w:sz w:val="28"/>
          <w:szCs w:val="28"/>
          <w:lang w:val="ru-UA"/>
        </w:rPr>
        <w:t>разі</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втрати</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чи</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пошкодження</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оригіналів</w:t>
      </w:r>
      <w:proofErr w:type="spellEnd"/>
      <w:r w:rsidR="001071F0" w:rsidRPr="001071F0">
        <w:rPr>
          <w:rFonts w:ascii="Times New Roman" w:eastAsia="Times New Roman" w:hAnsi="Times New Roman" w:cs="Times New Roman"/>
          <w:bCs/>
          <w:color w:val="000000"/>
          <w:sz w:val="28"/>
          <w:szCs w:val="28"/>
          <w:lang w:val="ru-UA"/>
        </w:rPr>
        <w:t xml:space="preserve">, але й </w:t>
      </w:r>
      <w:proofErr w:type="spellStart"/>
      <w:r w:rsidR="001071F0" w:rsidRPr="001071F0">
        <w:rPr>
          <w:rFonts w:ascii="Times New Roman" w:eastAsia="Times New Roman" w:hAnsi="Times New Roman" w:cs="Times New Roman"/>
          <w:bCs/>
          <w:color w:val="000000"/>
          <w:sz w:val="28"/>
          <w:szCs w:val="28"/>
          <w:lang w:val="ru-UA"/>
        </w:rPr>
        <w:t>сприяють</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доступності</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культурної</w:t>
      </w:r>
      <w:proofErr w:type="spellEnd"/>
      <w:r w:rsidR="001071F0" w:rsidRPr="001071F0">
        <w:rPr>
          <w:rFonts w:ascii="Times New Roman" w:eastAsia="Times New Roman" w:hAnsi="Times New Roman" w:cs="Times New Roman"/>
          <w:bCs/>
          <w:color w:val="000000"/>
          <w:sz w:val="28"/>
          <w:szCs w:val="28"/>
          <w:lang w:val="ru-UA"/>
        </w:rPr>
        <w:t xml:space="preserve"> </w:t>
      </w:r>
      <w:proofErr w:type="spellStart"/>
      <w:r w:rsidR="001071F0" w:rsidRPr="001071F0">
        <w:rPr>
          <w:rFonts w:ascii="Times New Roman" w:eastAsia="Times New Roman" w:hAnsi="Times New Roman" w:cs="Times New Roman"/>
          <w:bCs/>
          <w:color w:val="000000"/>
          <w:sz w:val="28"/>
          <w:szCs w:val="28"/>
          <w:lang w:val="ru-UA"/>
        </w:rPr>
        <w:t>спадщини</w:t>
      </w:r>
      <w:proofErr w:type="spellEnd"/>
      <w:r w:rsidR="001071F0" w:rsidRPr="001071F0">
        <w:rPr>
          <w:rFonts w:ascii="Times New Roman" w:eastAsia="Times New Roman" w:hAnsi="Times New Roman" w:cs="Times New Roman"/>
          <w:bCs/>
          <w:color w:val="000000"/>
          <w:sz w:val="28"/>
          <w:szCs w:val="28"/>
          <w:lang w:val="ru-UA"/>
        </w:rPr>
        <w:t xml:space="preserve"> для широкого кола </w:t>
      </w:r>
      <w:proofErr w:type="spellStart"/>
      <w:r w:rsidR="001071F0" w:rsidRPr="001071F0">
        <w:rPr>
          <w:rFonts w:ascii="Times New Roman" w:eastAsia="Times New Roman" w:hAnsi="Times New Roman" w:cs="Times New Roman"/>
          <w:bCs/>
          <w:color w:val="000000"/>
          <w:sz w:val="28"/>
          <w:szCs w:val="28"/>
          <w:lang w:val="ru-UA"/>
        </w:rPr>
        <w:t>користувачів</w:t>
      </w:r>
      <w:proofErr w:type="spellEnd"/>
      <w:r w:rsidR="001071F0" w:rsidRPr="001071F0">
        <w:rPr>
          <w:rFonts w:ascii="Times New Roman" w:eastAsia="Times New Roman" w:hAnsi="Times New Roman" w:cs="Times New Roman"/>
          <w:bCs/>
          <w:color w:val="000000"/>
          <w:sz w:val="28"/>
          <w:szCs w:val="28"/>
          <w:lang w:val="ru-UA"/>
        </w:rPr>
        <w:t>.</w:t>
      </w:r>
    </w:p>
    <w:p w14:paraId="52A69D92" w14:textId="4354AFC4" w:rsidR="00602460" w:rsidRPr="00ED45CD" w:rsidRDefault="00ED45CD" w:rsidP="00602460">
      <w:pPr>
        <w:spacing w:after="0"/>
        <w:contextualSpacing/>
        <w:jc w:val="both"/>
        <w:rPr>
          <w:rFonts w:ascii="Times New Roman" w:eastAsia="Times New Roman" w:hAnsi="Times New Roman" w:cs="Times New Roman"/>
          <w:bCs/>
          <w:color w:val="000000"/>
          <w:sz w:val="28"/>
          <w:szCs w:val="28"/>
          <w:lang w:val="ru-UA"/>
        </w:rPr>
      </w:pPr>
      <w:r>
        <w:rPr>
          <w:rFonts w:ascii="Times New Roman" w:eastAsia="Times New Roman" w:hAnsi="Times New Roman" w:cs="Times New Roman"/>
          <w:bCs/>
          <w:color w:val="000000"/>
          <w:sz w:val="28"/>
          <w:szCs w:val="28"/>
          <w:lang w:val="uk-UA"/>
        </w:rPr>
        <w:t xml:space="preserve">     З</w:t>
      </w:r>
      <w:proofErr w:type="spellStart"/>
      <w:r w:rsidRPr="00ED45CD">
        <w:rPr>
          <w:rFonts w:ascii="Times New Roman" w:eastAsia="Times New Roman" w:hAnsi="Times New Roman" w:cs="Times New Roman"/>
          <w:bCs/>
          <w:color w:val="000000"/>
          <w:sz w:val="28"/>
          <w:szCs w:val="28"/>
          <w:lang w:val="ru-UA"/>
        </w:rPr>
        <w:t>абезпечення</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належного</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рівня</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збереження</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культурної</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спадщини</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вимагає</w:t>
      </w:r>
      <w:proofErr w:type="spellEnd"/>
      <w:r w:rsidRPr="00ED45CD">
        <w:rPr>
          <w:rFonts w:ascii="Times New Roman" w:eastAsia="Times New Roman" w:hAnsi="Times New Roman" w:cs="Times New Roman"/>
          <w:bCs/>
          <w:color w:val="000000"/>
          <w:sz w:val="28"/>
          <w:szCs w:val="28"/>
          <w:lang w:val="ru-UA"/>
        </w:rPr>
        <w:t xml:space="preserve"> не </w:t>
      </w:r>
      <w:proofErr w:type="spellStart"/>
      <w:r w:rsidRPr="00ED45CD">
        <w:rPr>
          <w:rFonts w:ascii="Times New Roman" w:eastAsia="Times New Roman" w:hAnsi="Times New Roman" w:cs="Times New Roman"/>
          <w:bCs/>
          <w:color w:val="000000"/>
          <w:sz w:val="28"/>
          <w:szCs w:val="28"/>
          <w:lang w:val="ru-UA"/>
        </w:rPr>
        <w:t>лише</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дотримання</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традиційних</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методів</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реставрації</w:t>
      </w:r>
      <w:proofErr w:type="spellEnd"/>
      <w:r w:rsidRPr="00ED45CD">
        <w:rPr>
          <w:rFonts w:ascii="Times New Roman" w:eastAsia="Times New Roman" w:hAnsi="Times New Roman" w:cs="Times New Roman"/>
          <w:bCs/>
          <w:color w:val="000000"/>
          <w:sz w:val="28"/>
          <w:szCs w:val="28"/>
          <w:lang w:val="ru-UA"/>
        </w:rPr>
        <w:t xml:space="preserve"> та </w:t>
      </w:r>
      <w:proofErr w:type="spellStart"/>
      <w:r w:rsidRPr="00ED45CD">
        <w:rPr>
          <w:rFonts w:ascii="Times New Roman" w:eastAsia="Times New Roman" w:hAnsi="Times New Roman" w:cs="Times New Roman"/>
          <w:bCs/>
          <w:color w:val="000000"/>
          <w:sz w:val="28"/>
          <w:szCs w:val="28"/>
          <w:lang w:val="ru-UA"/>
        </w:rPr>
        <w:t>управління</w:t>
      </w:r>
      <w:proofErr w:type="spellEnd"/>
      <w:r w:rsidRPr="00ED45CD">
        <w:rPr>
          <w:rFonts w:ascii="Times New Roman" w:eastAsia="Times New Roman" w:hAnsi="Times New Roman" w:cs="Times New Roman"/>
          <w:bCs/>
          <w:color w:val="000000"/>
          <w:sz w:val="28"/>
          <w:szCs w:val="28"/>
          <w:lang w:val="ru-UA"/>
        </w:rPr>
        <w:t xml:space="preserve">, але й </w:t>
      </w:r>
      <w:proofErr w:type="spellStart"/>
      <w:r w:rsidRPr="00ED45CD">
        <w:rPr>
          <w:rFonts w:ascii="Times New Roman" w:eastAsia="Times New Roman" w:hAnsi="Times New Roman" w:cs="Times New Roman"/>
          <w:bCs/>
          <w:color w:val="000000"/>
          <w:sz w:val="28"/>
          <w:szCs w:val="28"/>
          <w:lang w:val="ru-UA"/>
        </w:rPr>
        <w:t>надійної</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правової</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основи</w:t>
      </w:r>
      <w:proofErr w:type="spellEnd"/>
      <w:r w:rsidRPr="00ED45CD">
        <w:rPr>
          <w:rFonts w:ascii="Times New Roman" w:eastAsia="Times New Roman" w:hAnsi="Times New Roman" w:cs="Times New Roman"/>
          <w:bCs/>
          <w:color w:val="000000"/>
          <w:sz w:val="28"/>
          <w:szCs w:val="28"/>
          <w:lang w:val="ru-UA"/>
        </w:rPr>
        <w:t xml:space="preserve">. В </w:t>
      </w:r>
      <w:proofErr w:type="spellStart"/>
      <w:r w:rsidRPr="00ED45CD">
        <w:rPr>
          <w:rFonts w:ascii="Times New Roman" w:eastAsia="Times New Roman" w:hAnsi="Times New Roman" w:cs="Times New Roman"/>
          <w:bCs/>
          <w:color w:val="000000"/>
          <w:sz w:val="28"/>
          <w:szCs w:val="28"/>
          <w:lang w:val="ru-UA"/>
        </w:rPr>
        <w:t>умовах</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сучасних</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викликів</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важливо</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чітко</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регламентувати</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процедури</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охорони</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культурних</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об’єктів</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визначити</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відповідальність</w:t>
      </w:r>
      <w:proofErr w:type="spellEnd"/>
      <w:r w:rsidRPr="00ED45CD">
        <w:rPr>
          <w:rFonts w:ascii="Times New Roman" w:eastAsia="Times New Roman" w:hAnsi="Times New Roman" w:cs="Times New Roman"/>
          <w:bCs/>
          <w:color w:val="000000"/>
          <w:sz w:val="28"/>
          <w:szCs w:val="28"/>
          <w:lang w:val="ru-UA"/>
        </w:rPr>
        <w:t xml:space="preserve"> за </w:t>
      </w:r>
      <w:proofErr w:type="spellStart"/>
      <w:r w:rsidRPr="00ED45CD">
        <w:rPr>
          <w:rFonts w:ascii="Times New Roman" w:eastAsia="Times New Roman" w:hAnsi="Times New Roman" w:cs="Times New Roman"/>
          <w:bCs/>
          <w:color w:val="000000"/>
          <w:sz w:val="28"/>
          <w:szCs w:val="28"/>
          <w:lang w:val="ru-UA"/>
        </w:rPr>
        <w:t>їх</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збереження</w:t>
      </w:r>
      <w:proofErr w:type="spellEnd"/>
      <w:r w:rsidRPr="00ED45CD">
        <w:rPr>
          <w:rFonts w:ascii="Times New Roman" w:eastAsia="Times New Roman" w:hAnsi="Times New Roman" w:cs="Times New Roman"/>
          <w:bCs/>
          <w:color w:val="000000"/>
          <w:sz w:val="28"/>
          <w:szCs w:val="28"/>
          <w:lang w:val="ru-UA"/>
        </w:rPr>
        <w:t xml:space="preserve"> та </w:t>
      </w:r>
      <w:proofErr w:type="spellStart"/>
      <w:r w:rsidRPr="00ED45CD">
        <w:rPr>
          <w:rFonts w:ascii="Times New Roman" w:eastAsia="Times New Roman" w:hAnsi="Times New Roman" w:cs="Times New Roman"/>
          <w:bCs/>
          <w:color w:val="000000"/>
          <w:sz w:val="28"/>
          <w:szCs w:val="28"/>
          <w:lang w:val="ru-UA"/>
        </w:rPr>
        <w:t>окреслити</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правові</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механізми</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захисту</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культурних</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цінностей</w:t>
      </w:r>
      <w:proofErr w:type="spellEnd"/>
      <w:r w:rsidRPr="00ED45CD">
        <w:rPr>
          <w:rFonts w:ascii="Times New Roman" w:eastAsia="Times New Roman" w:hAnsi="Times New Roman" w:cs="Times New Roman"/>
          <w:bCs/>
          <w:color w:val="000000"/>
          <w:sz w:val="28"/>
          <w:szCs w:val="28"/>
          <w:lang w:val="ru-UA"/>
        </w:rPr>
        <w:t>.</w:t>
      </w:r>
      <w:r>
        <w:rPr>
          <w:rFonts w:ascii="Times New Roman" w:eastAsia="Times New Roman" w:hAnsi="Times New Roman" w:cs="Times New Roman"/>
          <w:bCs/>
          <w:color w:val="000000"/>
          <w:sz w:val="28"/>
          <w:szCs w:val="28"/>
          <w:lang w:val="uk-UA"/>
        </w:rPr>
        <w:t xml:space="preserve"> Н</w:t>
      </w:r>
      <w:proofErr w:type="spellStart"/>
      <w:r w:rsidRPr="00ED45CD">
        <w:rPr>
          <w:rFonts w:ascii="Times New Roman" w:eastAsia="Times New Roman" w:hAnsi="Times New Roman" w:cs="Times New Roman"/>
          <w:bCs/>
          <w:color w:val="000000"/>
          <w:sz w:val="28"/>
          <w:szCs w:val="28"/>
          <w:lang w:val="ru-UA"/>
        </w:rPr>
        <w:t>аступн</w:t>
      </w:r>
      <w:r>
        <w:rPr>
          <w:rFonts w:ascii="Times New Roman" w:eastAsia="Times New Roman" w:hAnsi="Times New Roman" w:cs="Times New Roman"/>
          <w:bCs/>
          <w:color w:val="000000"/>
          <w:sz w:val="28"/>
          <w:szCs w:val="28"/>
          <w:lang w:val="uk-UA"/>
        </w:rPr>
        <w:t>ими</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розглянемо</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ключові</w:t>
      </w:r>
      <w:proofErr w:type="spellEnd"/>
      <w:r w:rsidRPr="00ED45CD">
        <w:rPr>
          <w:rFonts w:ascii="Times New Roman" w:eastAsia="Times New Roman" w:hAnsi="Times New Roman" w:cs="Times New Roman"/>
          <w:bCs/>
          <w:color w:val="000000"/>
          <w:sz w:val="28"/>
          <w:szCs w:val="28"/>
          <w:lang w:val="ru-UA"/>
        </w:rPr>
        <w:t xml:space="preserve"> нормативно-</w:t>
      </w:r>
      <w:proofErr w:type="spellStart"/>
      <w:r w:rsidRPr="00ED45CD">
        <w:rPr>
          <w:rFonts w:ascii="Times New Roman" w:eastAsia="Times New Roman" w:hAnsi="Times New Roman" w:cs="Times New Roman"/>
          <w:bCs/>
          <w:color w:val="000000"/>
          <w:sz w:val="28"/>
          <w:szCs w:val="28"/>
          <w:lang w:val="ru-UA"/>
        </w:rPr>
        <w:t>правові</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акти</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України</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які</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регулюють</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питання</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збереження</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культурної</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спадщини</w:t>
      </w:r>
      <w:proofErr w:type="spellEnd"/>
      <w:r w:rsidRPr="00ED45CD">
        <w:rPr>
          <w:rFonts w:ascii="Times New Roman" w:eastAsia="Times New Roman" w:hAnsi="Times New Roman" w:cs="Times New Roman"/>
          <w:bCs/>
          <w:color w:val="000000"/>
          <w:sz w:val="28"/>
          <w:szCs w:val="28"/>
          <w:lang w:val="ru-UA"/>
        </w:rPr>
        <w:t xml:space="preserve"> та </w:t>
      </w:r>
      <w:proofErr w:type="spellStart"/>
      <w:r w:rsidRPr="00ED45CD">
        <w:rPr>
          <w:rFonts w:ascii="Times New Roman" w:eastAsia="Times New Roman" w:hAnsi="Times New Roman" w:cs="Times New Roman"/>
          <w:bCs/>
          <w:color w:val="000000"/>
          <w:sz w:val="28"/>
          <w:szCs w:val="28"/>
          <w:lang w:val="ru-UA"/>
        </w:rPr>
        <w:t>визначають</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основні</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принципи</w:t>
      </w:r>
      <w:proofErr w:type="spellEnd"/>
      <w:r w:rsidRPr="00ED45CD">
        <w:rPr>
          <w:rFonts w:ascii="Times New Roman" w:eastAsia="Times New Roman" w:hAnsi="Times New Roman" w:cs="Times New Roman"/>
          <w:bCs/>
          <w:color w:val="000000"/>
          <w:sz w:val="28"/>
          <w:szCs w:val="28"/>
          <w:lang w:val="ru-UA"/>
        </w:rPr>
        <w:t xml:space="preserve"> і </w:t>
      </w:r>
      <w:proofErr w:type="spellStart"/>
      <w:r w:rsidRPr="00ED45CD">
        <w:rPr>
          <w:rFonts w:ascii="Times New Roman" w:eastAsia="Times New Roman" w:hAnsi="Times New Roman" w:cs="Times New Roman"/>
          <w:bCs/>
          <w:color w:val="000000"/>
          <w:sz w:val="28"/>
          <w:szCs w:val="28"/>
          <w:lang w:val="ru-UA"/>
        </w:rPr>
        <w:t>вимоги</w:t>
      </w:r>
      <w:proofErr w:type="spellEnd"/>
      <w:r w:rsidRPr="00ED45CD">
        <w:rPr>
          <w:rFonts w:ascii="Times New Roman" w:eastAsia="Times New Roman" w:hAnsi="Times New Roman" w:cs="Times New Roman"/>
          <w:bCs/>
          <w:color w:val="000000"/>
          <w:sz w:val="28"/>
          <w:szCs w:val="28"/>
          <w:lang w:val="ru-UA"/>
        </w:rPr>
        <w:t xml:space="preserve"> до </w:t>
      </w:r>
      <w:proofErr w:type="spellStart"/>
      <w:r w:rsidRPr="00ED45CD">
        <w:rPr>
          <w:rFonts w:ascii="Times New Roman" w:eastAsia="Times New Roman" w:hAnsi="Times New Roman" w:cs="Times New Roman"/>
          <w:bCs/>
          <w:color w:val="000000"/>
          <w:sz w:val="28"/>
          <w:szCs w:val="28"/>
          <w:lang w:val="ru-UA"/>
        </w:rPr>
        <w:t>їх</w:t>
      </w:r>
      <w:proofErr w:type="spellEnd"/>
      <w:r w:rsidRPr="00ED45CD">
        <w:rPr>
          <w:rFonts w:ascii="Times New Roman" w:eastAsia="Times New Roman" w:hAnsi="Times New Roman" w:cs="Times New Roman"/>
          <w:bCs/>
          <w:color w:val="000000"/>
          <w:sz w:val="28"/>
          <w:szCs w:val="28"/>
          <w:lang w:val="ru-UA"/>
        </w:rPr>
        <w:t xml:space="preserve"> </w:t>
      </w:r>
      <w:proofErr w:type="spellStart"/>
      <w:r w:rsidRPr="00ED45CD">
        <w:rPr>
          <w:rFonts w:ascii="Times New Roman" w:eastAsia="Times New Roman" w:hAnsi="Times New Roman" w:cs="Times New Roman"/>
          <w:bCs/>
          <w:color w:val="000000"/>
          <w:sz w:val="28"/>
          <w:szCs w:val="28"/>
          <w:lang w:val="ru-UA"/>
        </w:rPr>
        <w:t>охорони</w:t>
      </w:r>
      <w:proofErr w:type="spellEnd"/>
      <w:r w:rsidRPr="00ED45CD">
        <w:rPr>
          <w:rFonts w:ascii="Times New Roman" w:eastAsia="Times New Roman" w:hAnsi="Times New Roman" w:cs="Times New Roman"/>
          <w:bCs/>
          <w:color w:val="000000"/>
          <w:sz w:val="28"/>
          <w:szCs w:val="28"/>
          <w:lang w:val="ru-UA"/>
        </w:rPr>
        <w:t>.</w:t>
      </w:r>
      <w:r>
        <w:rPr>
          <w:rFonts w:ascii="Times New Roman" w:eastAsia="Times New Roman" w:hAnsi="Times New Roman" w:cs="Times New Roman"/>
          <w:bCs/>
          <w:color w:val="000000"/>
          <w:sz w:val="28"/>
          <w:szCs w:val="28"/>
          <w:lang w:val="uk-UA"/>
        </w:rPr>
        <w:t xml:space="preserve"> </w:t>
      </w:r>
      <w:proofErr w:type="spellStart"/>
      <w:r w:rsidR="00602460" w:rsidRPr="00ED45CD">
        <w:rPr>
          <w:rFonts w:ascii="Times New Roman" w:eastAsia="Times New Roman" w:hAnsi="Times New Roman" w:cs="Times New Roman"/>
          <w:color w:val="000000"/>
          <w:sz w:val="28"/>
          <w:szCs w:val="28"/>
          <w:lang w:val="ru-UA"/>
        </w:rPr>
        <w:t>Правові</w:t>
      </w:r>
      <w:proofErr w:type="spellEnd"/>
      <w:r w:rsidR="00602460" w:rsidRPr="00ED45CD">
        <w:rPr>
          <w:rFonts w:ascii="Times New Roman" w:eastAsia="Times New Roman" w:hAnsi="Times New Roman" w:cs="Times New Roman"/>
          <w:color w:val="000000"/>
          <w:sz w:val="28"/>
          <w:szCs w:val="28"/>
          <w:lang w:val="ru-UA"/>
        </w:rPr>
        <w:t xml:space="preserve"> </w:t>
      </w:r>
      <w:proofErr w:type="spellStart"/>
      <w:r w:rsidR="00602460" w:rsidRPr="00ED45CD">
        <w:rPr>
          <w:rFonts w:ascii="Times New Roman" w:eastAsia="Times New Roman" w:hAnsi="Times New Roman" w:cs="Times New Roman"/>
          <w:color w:val="000000"/>
          <w:sz w:val="28"/>
          <w:szCs w:val="28"/>
          <w:lang w:val="ru-UA"/>
        </w:rPr>
        <w:t>основи</w:t>
      </w:r>
      <w:proofErr w:type="spellEnd"/>
      <w:r w:rsidR="00602460" w:rsidRPr="00ED45CD">
        <w:rPr>
          <w:rFonts w:ascii="Times New Roman" w:eastAsia="Times New Roman" w:hAnsi="Times New Roman" w:cs="Times New Roman"/>
          <w:color w:val="000000"/>
          <w:sz w:val="28"/>
          <w:szCs w:val="28"/>
          <w:lang w:val="ru-UA"/>
        </w:rPr>
        <w:t xml:space="preserve"> </w:t>
      </w:r>
      <w:proofErr w:type="spellStart"/>
      <w:r w:rsidR="00602460" w:rsidRPr="00ED45CD">
        <w:rPr>
          <w:rFonts w:ascii="Times New Roman" w:eastAsia="Times New Roman" w:hAnsi="Times New Roman" w:cs="Times New Roman"/>
          <w:color w:val="000000"/>
          <w:sz w:val="28"/>
          <w:szCs w:val="28"/>
          <w:lang w:val="ru-UA"/>
        </w:rPr>
        <w:t>збереження</w:t>
      </w:r>
      <w:proofErr w:type="spellEnd"/>
      <w:r w:rsidR="00602460" w:rsidRPr="00ED45CD">
        <w:rPr>
          <w:rFonts w:ascii="Times New Roman" w:eastAsia="Times New Roman" w:hAnsi="Times New Roman" w:cs="Times New Roman"/>
          <w:color w:val="000000"/>
          <w:sz w:val="28"/>
          <w:szCs w:val="28"/>
          <w:lang w:val="ru-UA"/>
        </w:rPr>
        <w:t xml:space="preserve"> </w:t>
      </w:r>
      <w:proofErr w:type="spellStart"/>
      <w:r w:rsidR="00602460" w:rsidRPr="00ED45CD">
        <w:rPr>
          <w:rFonts w:ascii="Times New Roman" w:eastAsia="Times New Roman" w:hAnsi="Times New Roman" w:cs="Times New Roman"/>
          <w:color w:val="000000"/>
          <w:sz w:val="28"/>
          <w:szCs w:val="28"/>
          <w:lang w:val="ru-UA"/>
        </w:rPr>
        <w:t>культурної</w:t>
      </w:r>
      <w:proofErr w:type="spellEnd"/>
      <w:r w:rsidR="00602460" w:rsidRPr="00ED45CD">
        <w:rPr>
          <w:rFonts w:ascii="Times New Roman" w:eastAsia="Times New Roman" w:hAnsi="Times New Roman" w:cs="Times New Roman"/>
          <w:color w:val="000000"/>
          <w:sz w:val="28"/>
          <w:szCs w:val="28"/>
          <w:lang w:val="ru-UA"/>
        </w:rPr>
        <w:t xml:space="preserve"> </w:t>
      </w:r>
      <w:proofErr w:type="spellStart"/>
      <w:r w:rsidR="00602460" w:rsidRPr="00ED45CD">
        <w:rPr>
          <w:rFonts w:ascii="Times New Roman" w:eastAsia="Times New Roman" w:hAnsi="Times New Roman" w:cs="Times New Roman"/>
          <w:color w:val="000000"/>
          <w:sz w:val="28"/>
          <w:szCs w:val="28"/>
          <w:lang w:val="ru-UA"/>
        </w:rPr>
        <w:t>спадщини</w:t>
      </w:r>
      <w:proofErr w:type="spellEnd"/>
      <w:r w:rsidR="00602460" w:rsidRPr="00ED45CD">
        <w:rPr>
          <w:rFonts w:ascii="Times New Roman" w:eastAsia="Times New Roman" w:hAnsi="Times New Roman" w:cs="Times New Roman"/>
          <w:color w:val="000000"/>
          <w:sz w:val="28"/>
          <w:szCs w:val="28"/>
          <w:lang w:val="ru-UA"/>
        </w:rPr>
        <w:t xml:space="preserve"> в </w:t>
      </w:r>
      <w:proofErr w:type="spellStart"/>
      <w:r w:rsidR="00602460" w:rsidRPr="00ED45CD">
        <w:rPr>
          <w:rFonts w:ascii="Times New Roman" w:eastAsia="Times New Roman" w:hAnsi="Times New Roman" w:cs="Times New Roman"/>
          <w:color w:val="000000"/>
          <w:sz w:val="28"/>
          <w:szCs w:val="28"/>
          <w:lang w:val="ru-UA"/>
        </w:rPr>
        <w:t>Україні</w:t>
      </w:r>
      <w:proofErr w:type="spellEnd"/>
      <w:r>
        <w:rPr>
          <w:rFonts w:ascii="Times New Roman" w:eastAsia="Times New Roman" w:hAnsi="Times New Roman" w:cs="Times New Roman"/>
          <w:color w:val="000000"/>
          <w:sz w:val="28"/>
          <w:szCs w:val="28"/>
          <w:lang w:val="uk-UA"/>
        </w:rPr>
        <w:t xml:space="preserve">: </w:t>
      </w:r>
      <w:r w:rsidRPr="00ED45CD">
        <w:rPr>
          <w:rFonts w:ascii="Times New Roman" w:eastAsia="Times New Roman" w:hAnsi="Times New Roman" w:cs="Times New Roman"/>
          <w:bCs/>
          <w:color w:val="000000"/>
          <w:sz w:val="28"/>
          <w:szCs w:val="28"/>
          <w:lang w:val="uk-UA"/>
        </w:rPr>
        <w:t>у</w:t>
      </w:r>
      <w:proofErr w:type="spellStart"/>
      <w:r w:rsidR="00602460" w:rsidRPr="00ED45CD">
        <w:rPr>
          <w:rFonts w:ascii="Times New Roman" w:eastAsia="Times New Roman" w:hAnsi="Times New Roman" w:cs="Times New Roman"/>
          <w:bCs/>
          <w:color w:val="000000"/>
          <w:sz w:val="28"/>
          <w:szCs w:val="28"/>
          <w:lang w:val="ru-UA"/>
        </w:rPr>
        <w:t>країнське</w:t>
      </w:r>
      <w:proofErr w:type="spellEnd"/>
      <w:r w:rsidR="00602460" w:rsidRPr="00ED45CD">
        <w:rPr>
          <w:rFonts w:ascii="Times New Roman" w:eastAsia="Times New Roman" w:hAnsi="Times New Roman" w:cs="Times New Roman"/>
          <w:bCs/>
          <w:color w:val="000000"/>
          <w:sz w:val="28"/>
          <w:szCs w:val="28"/>
          <w:lang w:val="ru-UA"/>
        </w:rPr>
        <w:t xml:space="preserve"> </w:t>
      </w:r>
      <w:proofErr w:type="spellStart"/>
      <w:r w:rsidR="00602460" w:rsidRPr="00ED45CD">
        <w:rPr>
          <w:rFonts w:ascii="Times New Roman" w:eastAsia="Times New Roman" w:hAnsi="Times New Roman" w:cs="Times New Roman"/>
          <w:bCs/>
          <w:color w:val="000000"/>
          <w:sz w:val="28"/>
          <w:szCs w:val="28"/>
          <w:lang w:val="ru-UA"/>
        </w:rPr>
        <w:t>законодавство</w:t>
      </w:r>
      <w:proofErr w:type="spellEnd"/>
      <w:r w:rsidR="00602460" w:rsidRPr="00ED45CD">
        <w:rPr>
          <w:rFonts w:ascii="Times New Roman" w:eastAsia="Times New Roman" w:hAnsi="Times New Roman" w:cs="Times New Roman"/>
          <w:bCs/>
          <w:color w:val="000000"/>
          <w:sz w:val="28"/>
          <w:szCs w:val="28"/>
          <w:lang w:val="ru-UA"/>
        </w:rPr>
        <w:t xml:space="preserve"> </w:t>
      </w:r>
      <w:proofErr w:type="spellStart"/>
      <w:r w:rsidR="00602460" w:rsidRPr="00ED45CD">
        <w:rPr>
          <w:rFonts w:ascii="Times New Roman" w:eastAsia="Times New Roman" w:hAnsi="Times New Roman" w:cs="Times New Roman"/>
          <w:bCs/>
          <w:color w:val="000000"/>
          <w:sz w:val="28"/>
          <w:szCs w:val="28"/>
          <w:lang w:val="ru-UA"/>
        </w:rPr>
        <w:t>передбачає</w:t>
      </w:r>
      <w:proofErr w:type="spellEnd"/>
      <w:r w:rsidR="00602460" w:rsidRPr="00ED45CD">
        <w:rPr>
          <w:rFonts w:ascii="Times New Roman" w:eastAsia="Times New Roman" w:hAnsi="Times New Roman" w:cs="Times New Roman"/>
          <w:bCs/>
          <w:color w:val="000000"/>
          <w:sz w:val="28"/>
          <w:szCs w:val="28"/>
          <w:lang w:val="ru-UA"/>
        </w:rPr>
        <w:t xml:space="preserve"> </w:t>
      </w:r>
      <w:proofErr w:type="spellStart"/>
      <w:r w:rsidR="00602460" w:rsidRPr="00ED45CD">
        <w:rPr>
          <w:rFonts w:ascii="Times New Roman" w:eastAsia="Times New Roman" w:hAnsi="Times New Roman" w:cs="Times New Roman"/>
          <w:bCs/>
          <w:color w:val="000000"/>
          <w:sz w:val="28"/>
          <w:szCs w:val="28"/>
          <w:lang w:val="ru-UA"/>
        </w:rPr>
        <w:t>цілу</w:t>
      </w:r>
      <w:proofErr w:type="spellEnd"/>
      <w:r w:rsidR="00602460" w:rsidRPr="00ED45CD">
        <w:rPr>
          <w:rFonts w:ascii="Times New Roman" w:eastAsia="Times New Roman" w:hAnsi="Times New Roman" w:cs="Times New Roman"/>
          <w:bCs/>
          <w:color w:val="000000"/>
          <w:sz w:val="28"/>
          <w:szCs w:val="28"/>
          <w:lang w:val="ru-UA"/>
        </w:rPr>
        <w:t xml:space="preserve"> низку нормативно-</w:t>
      </w:r>
      <w:proofErr w:type="spellStart"/>
      <w:r w:rsidR="00602460" w:rsidRPr="00ED45CD">
        <w:rPr>
          <w:rFonts w:ascii="Times New Roman" w:eastAsia="Times New Roman" w:hAnsi="Times New Roman" w:cs="Times New Roman"/>
          <w:bCs/>
          <w:color w:val="000000"/>
          <w:sz w:val="28"/>
          <w:szCs w:val="28"/>
          <w:lang w:val="ru-UA"/>
        </w:rPr>
        <w:t>правових</w:t>
      </w:r>
      <w:proofErr w:type="spellEnd"/>
      <w:r w:rsidR="00602460" w:rsidRPr="00ED45CD">
        <w:rPr>
          <w:rFonts w:ascii="Times New Roman" w:eastAsia="Times New Roman" w:hAnsi="Times New Roman" w:cs="Times New Roman"/>
          <w:bCs/>
          <w:color w:val="000000"/>
          <w:sz w:val="28"/>
          <w:szCs w:val="28"/>
          <w:lang w:val="ru-UA"/>
        </w:rPr>
        <w:t xml:space="preserve"> </w:t>
      </w:r>
      <w:proofErr w:type="spellStart"/>
      <w:r w:rsidR="00602460" w:rsidRPr="00ED45CD">
        <w:rPr>
          <w:rFonts w:ascii="Times New Roman" w:eastAsia="Times New Roman" w:hAnsi="Times New Roman" w:cs="Times New Roman"/>
          <w:bCs/>
          <w:color w:val="000000"/>
          <w:sz w:val="28"/>
          <w:szCs w:val="28"/>
          <w:lang w:val="ru-UA"/>
        </w:rPr>
        <w:t>актів</w:t>
      </w:r>
      <w:proofErr w:type="spellEnd"/>
      <w:r w:rsidR="00602460" w:rsidRPr="00ED45CD">
        <w:rPr>
          <w:rFonts w:ascii="Times New Roman" w:eastAsia="Times New Roman" w:hAnsi="Times New Roman" w:cs="Times New Roman"/>
          <w:bCs/>
          <w:color w:val="000000"/>
          <w:sz w:val="28"/>
          <w:szCs w:val="28"/>
          <w:lang w:val="ru-UA"/>
        </w:rPr>
        <w:t xml:space="preserve">, </w:t>
      </w:r>
      <w:proofErr w:type="spellStart"/>
      <w:r w:rsidR="00602460" w:rsidRPr="00ED45CD">
        <w:rPr>
          <w:rFonts w:ascii="Times New Roman" w:eastAsia="Times New Roman" w:hAnsi="Times New Roman" w:cs="Times New Roman"/>
          <w:bCs/>
          <w:color w:val="000000"/>
          <w:sz w:val="28"/>
          <w:szCs w:val="28"/>
          <w:lang w:val="ru-UA"/>
        </w:rPr>
        <w:t>що</w:t>
      </w:r>
      <w:proofErr w:type="spellEnd"/>
      <w:r w:rsidR="00602460" w:rsidRPr="00ED45CD">
        <w:rPr>
          <w:rFonts w:ascii="Times New Roman" w:eastAsia="Times New Roman" w:hAnsi="Times New Roman" w:cs="Times New Roman"/>
          <w:bCs/>
          <w:color w:val="000000"/>
          <w:sz w:val="28"/>
          <w:szCs w:val="28"/>
          <w:lang w:val="ru-UA"/>
        </w:rPr>
        <w:t xml:space="preserve"> </w:t>
      </w:r>
      <w:proofErr w:type="spellStart"/>
      <w:r w:rsidR="00602460" w:rsidRPr="00ED45CD">
        <w:rPr>
          <w:rFonts w:ascii="Times New Roman" w:eastAsia="Times New Roman" w:hAnsi="Times New Roman" w:cs="Times New Roman"/>
          <w:bCs/>
          <w:color w:val="000000"/>
          <w:sz w:val="28"/>
          <w:szCs w:val="28"/>
          <w:lang w:val="ru-UA"/>
        </w:rPr>
        <w:t>регулюють</w:t>
      </w:r>
      <w:proofErr w:type="spellEnd"/>
      <w:r w:rsidR="00602460" w:rsidRPr="00ED45CD">
        <w:rPr>
          <w:rFonts w:ascii="Times New Roman" w:eastAsia="Times New Roman" w:hAnsi="Times New Roman" w:cs="Times New Roman"/>
          <w:bCs/>
          <w:color w:val="000000"/>
          <w:sz w:val="28"/>
          <w:szCs w:val="28"/>
          <w:lang w:val="ru-UA"/>
        </w:rPr>
        <w:t xml:space="preserve"> </w:t>
      </w:r>
      <w:proofErr w:type="spellStart"/>
      <w:r w:rsidR="00602460" w:rsidRPr="00ED45CD">
        <w:rPr>
          <w:rFonts w:ascii="Times New Roman" w:eastAsia="Times New Roman" w:hAnsi="Times New Roman" w:cs="Times New Roman"/>
          <w:bCs/>
          <w:color w:val="000000"/>
          <w:sz w:val="28"/>
          <w:szCs w:val="28"/>
          <w:lang w:val="ru-UA"/>
        </w:rPr>
        <w:t>процеси</w:t>
      </w:r>
      <w:proofErr w:type="spellEnd"/>
      <w:r w:rsidR="00602460" w:rsidRPr="00ED45CD">
        <w:rPr>
          <w:rFonts w:ascii="Times New Roman" w:eastAsia="Times New Roman" w:hAnsi="Times New Roman" w:cs="Times New Roman"/>
          <w:bCs/>
          <w:color w:val="000000"/>
          <w:sz w:val="28"/>
          <w:szCs w:val="28"/>
          <w:lang w:val="ru-UA"/>
        </w:rPr>
        <w:t xml:space="preserve"> </w:t>
      </w:r>
      <w:proofErr w:type="spellStart"/>
      <w:r w:rsidR="00602460" w:rsidRPr="00ED45CD">
        <w:rPr>
          <w:rFonts w:ascii="Times New Roman" w:eastAsia="Times New Roman" w:hAnsi="Times New Roman" w:cs="Times New Roman"/>
          <w:bCs/>
          <w:color w:val="000000"/>
          <w:sz w:val="28"/>
          <w:szCs w:val="28"/>
          <w:lang w:val="ru-UA"/>
        </w:rPr>
        <w:t>збереження</w:t>
      </w:r>
      <w:proofErr w:type="spellEnd"/>
      <w:r w:rsidR="00602460" w:rsidRPr="00ED45CD">
        <w:rPr>
          <w:rFonts w:ascii="Times New Roman" w:eastAsia="Times New Roman" w:hAnsi="Times New Roman" w:cs="Times New Roman"/>
          <w:bCs/>
          <w:color w:val="000000"/>
          <w:sz w:val="28"/>
          <w:szCs w:val="28"/>
          <w:lang w:val="ru-UA"/>
        </w:rPr>
        <w:t xml:space="preserve"> та </w:t>
      </w:r>
      <w:proofErr w:type="spellStart"/>
      <w:r w:rsidR="00602460" w:rsidRPr="00ED45CD">
        <w:rPr>
          <w:rFonts w:ascii="Times New Roman" w:eastAsia="Times New Roman" w:hAnsi="Times New Roman" w:cs="Times New Roman"/>
          <w:bCs/>
          <w:color w:val="000000"/>
          <w:sz w:val="28"/>
          <w:szCs w:val="28"/>
          <w:lang w:val="ru-UA"/>
        </w:rPr>
        <w:t>охорони</w:t>
      </w:r>
      <w:proofErr w:type="spellEnd"/>
      <w:r w:rsidR="00602460" w:rsidRPr="00ED45CD">
        <w:rPr>
          <w:rFonts w:ascii="Times New Roman" w:eastAsia="Times New Roman" w:hAnsi="Times New Roman" w:cs="Times New Roman"/>
          <w:bCs/>
          <w:color w:val="000000"/>
          <w:sz w:val="28"/>
          <w:szCs w:val="28"/>
          <w:lang w:val="ru-UA"/>
        </w:rPr>
        <w:t xml:space="preserve"> </w:t>
      </w:r>
      <w:proofErr w:type="spellStart"/>
      <w:r w:rsidR="00602460" w:rsidRPr="00ED45CD">
        <w:rPr>
          <w:rFonts w:ascii="Times New Roman" w:eastAsia="Times New Roman" w:hAnsi="Times New Roman" w:cs="Times New Roman"/>
          <w:bCs/>
          <w:color w:val="000000"/>
          <w:sz w:val="28"/>
          <w:szCs w:val="28"/>
          <w:lang w:val="ru-UA"/>
        </w:rPr>
        <w:t>культурної</w:t>
      </w:r>
      <w:proofErr w:type="spellEnd"/>
      <w:r w:rsidR="00602460" w:rsidRPr="00ED45CD">
        <w:rPr>
          <w:rFonts w:ascii="Times New Roman" w:eastAsia="Times New Roman" w:hAnsi="Times New Roman" w:cs="Times New Roman"/>
          <w:bCs/>
          <w:color w:val="000000"/>
          <w:sz w:val="28"/>
          <w:szCs w:val="28"/>
          <w:lang w:val="ru-UA"/>
        </w:rPr>
        <w:t xml:space="preserve"> </w:t>
      </w:r>
      <w:proofErr w:type="spellStart"/>
      <w:r w:rsidR="00602460" w:rsidRPr="00ED45CD">
        <w:rPr>
          <w:rFonts w:ascii="Times New Roman" w:eastAsia="Times New Roman" w:hAnsi="Times New Roman" w:cs="Times New Roman"/>
          <w:bCs/>
          <w:color w:val="000000"/>
          <w:sz w:val="28"/>
          <w:szCs w:val="28"/>
          <w:lang w:val="ru-UA"/>
        </w:rPr>
        <w:t>спадщини</w:t>
      </w:r>
      <w:proofErr w:type="spellEnd"/>
      <w:r w:rsidR="00602460" w:rsidRPr="00ED45CD">
        <w:rPr>
          <w:rFonts w:ascii="Times New Roman" w:eastAsia="Times New Roman" w:hAnsi="Times New Roman" w:cs="Times New Roman"/>
          <w:bCs/>
          <w:color w:val="000000"/>
          <w:sz w:val="28"/>
          <w:szCs w:val="28"/>
          <w:lang w:val="ru-UA"/>
        </w:rPr>
        <w:t xml:space="preserve">. </w:t>
      </w:r>
      <w:proofErr w:type="spellStart"/>
      <w:r w:rsidR="00602460" w:rsidRPr="00ED45CD">
        <w:rPr>
          <w:rFonts w:ascii="Times New Roman" w:eastAsia="Times New Roman" w:hAnsi="Times New Roman" w:cs="Times New Roman"/>
          <w:bCs/>
          <w:color w:val="000000"/>
          <w:sz w:val="28"/>
          <w:szCs w:val="28"/>
          <w:lang w:val="ru-UA"/>
        </w:rPr>
        <w:t>Основними</w:t>
      </w:r>
      <w:proofErr w:type="spellEnd"/>
      <w:r w:rsidR="00602460" w:rsidRPr="00ED45CD">
        <w:rPr>
          <w:rFonts w:ascii="Times New Roman" w:eastAsia="Times New Roman" w:hAnsi="Times New Roman" w:cs="Times New Roman"/>
          <w:bCs/>
          <w:color w:val="000000"/>
          <w:sz w:val="28"/>
          <w:szCs w:val="28"/>
          <w:lang w:val="ru-UA"/>
        </w:rPr>
        <w:t xml:space="preserve"> документами у </w:t>
      </w:r>
      <w:proofErr w:type="spellStart"/>
      <w:r w:rsidR="00602460" w:rsidRPr="00ED45CD">
        <w:rPr>
          <w:rFonts w:ascii="Times New Roman" w:eastAsia="Times New Roman" w:hAnsi="Times New Roman" w:cs="Times New Roman"/>
          <w:bCs/>
          <w:color w:val="000000"/>
          <w:sz w:val="28"/>
          <w:szCs w:val="28"/>
          <w:lang w:val="ru-UA"/>
        </w:rPr>
        <w:t>цій</w:t>
      </w:r>
      <w:proofErr w:type="spellEnd"/>
      <w:r w:rsidR="00602460" w:rsidRPr="00ED45CD">
        <w:rPr>
          <w:rFonts w:ascii="Times New Roman" w:eastAsia="Times New Roman" w:hAnsi="Times New Roman" w:cs="Times New Roman"/>
          <w:bCs/>
          <w:color w:val="000000"/>
          <w:sz w:val="28"/>
          <w:szCs w:val="28"/>
          <w:lang w:val="ru-UA"/>
        </w:rPr>
        <w:t xml:space="preserve"> </w:t>
      </w:r>
      <w:proofErr w:type="spellStart"/>
      <w:r w:rsidR="00602460" w:rsidRPr="00ED45CD">
        <w:rPr>
          <w:rFonts w:ascii="Times New Roman" w:eastAsia="Times New Roman" w:hAnsi="Times New Roman" w:cs="Times New Roman"/>
          <w:bCs/>
          <w:color w:val="000000"/>
          <w:sz w:val="28"/>
          <w:szCs w:val="28"/>
          <w:lang w:val="ru-UA"/>
        </w:rPr>
        <w:t>сфері</w:t>
      </w:r>
      <w:proofErr w:type="spellEnd"/>
      <w:r w:rsidR="00602460" w:rsidRPr="00ED45CD">
        <w:rPr>
          <w:rFonts w:ascii="Times New Roman" w:eastAsia="Times New Roman" w:hAnsi="Times New Roman" w:cs="Times New Roman"/>
          <w:bCs/>
          <w:color w:val="000000"/>
          <w:sz w:val="28"/>
          <w:szCs w:val="28"/>
          <w:lang w:val="ru-UA"/>
        </w:rPr>
        <w:t xml:space="preserve"> є:</w:t>
      </w:r>
    </w:p>
    <w:p w14:paraId="5CF7D183" w14:textId="4516E82A" w:rsidR="00602460" w:rsidRPr="00F65D35" w:rsidRDefault="00602460" w:rsidP="00CF4D8E">
      <w:pPr>
        <w:numPr>
          <w:ilvl w:val="0"/>
          <w:numId w:val="2"/>
        </w:numPr>
        <w:spacing w:after="0"/>
        <w:contextualSpacing/>
        <w:jc w:val="both"/>
        <w:rPr>
          <w:rFonts w:ascii="Times New Roman" w:eastAsia="Times New Roman" w:hAnsi="Times New Roman" w:cs="Times New Roman"/>
          <w:color w:val="000000"/>
          <w:sz w:val="28"/>
          <w:szCs w:val="28"/>
          <w:lang w:val="ru-UA"/>
        </w:rPr>
      </w:pPr>
      <w:r w:rsidRPr="00F65D35">
        <w:rPr>
          <w:rFonts w:ascii="Times New Roman" w:eastAsia="Times New Roman" w:hAnsi="Times New Roman" w:cs="Times New Roman"/>
          <w:color w:val="000000"/>
          <w:sz w:val="28"/>
          <w:szCs w:val="28"/>
          <w:lang w:val="ru-UA"/>
        </w:rPr>
        <w:t xml:space="preserve">Закон </w:t>
      </w:r>
      <w:proofErr w:type="spellStart"/>
      <w:r w:rsidRPr="00F65D35">
        <w:rPr>
          <w:rFonts w:ascii="Times New Roman" w:eastAsia="Times New Roman" w:hAnsi="Times New Roman" w:cs="Times New Roman"/>
          <w:color w:val="000000"/>
          <w:sz w:val="28"/>
          <w:szCs w:val="28"/>
          <w:lang w:val="ru-UA"/>
        </w:rPr>
        <w:t>України</w:t>
      </w:r>
      <w:proofErr w:type="spellEnd"/>
      <w:r w:rsidRPr="00F65D35">
        <w:rPr>
          <w:rFonts w:ascii="Times New Roman" w:eastAsia="Times New Roman" w:hAnsi="Times New Roman" w:cs="Times New Roman"/>
          <w:color w:val="000000"/>
          <w:sz w:val="28"/>
          <w:szCs w:val="28"/>
          <w:lang w:val="ru-UA"/>
        </w:rPr>
        <w:t xml:space="preserve"> “Про </w:t>
      </w:r>
      <w:proofErr w:type="spellStart"/>
      <w:r w:rsidRPr="00F65D35">
        <w:rPr>
          <w:rFonts w:ascii="Times New Roman" w:eastAsia="Times New Roman" w:hAnsi="Times New Roman" w:cs="Times New Roman"/>
          <w:color w:val="000000"/>
          <w:sz w:val="28"/>
          <w:szCs w:val="28"/>
          <w:lang w:val="ru-UA"/>
        </w:rPr>
        <w:t>охорону</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культурної</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спадщини</w:t>
      </w:r>
      <w:proofErr w:type="spellEnd"/>
      <w:r w:rsidRPr="00F65D35">
        <w:rPr>
          <w:rFonts w:ascii="Times New Roman" w:eastAsia="Times New Roman" w:hAnsi="Times New Roman" w:cs="Times New Roman"/>
          <w:color w:val="000000"/>
          <w:sz w:val="28"/>
          <w:szCs w:val="28"/>
          <w:lang w:val="ru-UA"/>
        </w:rPr>
        <w:t xml:space="preserve">” – </w:t>
      </w:r>
      <w:proofErr w:type="spellStart"/>
      <w:r w:rsidRPr="00F65D35">
        <w:rPr>
          <w:rFonts w:ascii="Times New Roman" w:eastAsia="Times New Roman" w:hAnsi="Times New Roman" w:cs="Times New Roman"/>
          <w:color w:val="000000"/>
          <w:sz w:val="28"/>
          <w:szCs w:val="28"/>
          <w:lang w:val="ru-UA"/>
        </w:rPr>
        <w:t>регулює</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питання</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обліку</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збереження</w:t>
      </w:r>
      <w:proofErr w:type="spellEnd"/>
      <w:r w:rsidRPr="00F65D35">
        <w:rPr>
          <w:rFonts w:ascii="Times New Roman" w:eastAsia="Times New Roman" w:hAnsi="Times New Roman" w:cs="Times New Roman"/>
          <w:color w:val="000000"/>
          <w:sz w:val="28"/>
          <w:szCs w:val="28"/>
          <w:lang w:val="ru-UA"/>
        </w:rPr>
        <w:t xml:space="preserve"> та </w:t>
      </w:r>
      <w:proofErr w:type="spellStart"/>
      <w:r w:rsidRPr="00F65D35">
        <w:rPr>
          <w:rFonts w:ascii="Times New Roman" w:eastAsia="Times New Roman" w:hAnsi="Times New Roman" w:cs="Times New Roman"/>
          <w:color w:val="000000"/>
          <w:sz w:val="28"/>
          <w:szCs w:val="28"/>
          <w:lang w:val="ru-UA"/>
        </w:rPr>
        <w:t>використання</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об’єктів</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культурної</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спадщини</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визначає</w:t>
      </w:r>
      <w:proofErr w:type="spellEnd"/>
      <w:r w:rsidRPr="00F65D35">
        <w:rPr>
          <w:rFonts w:ascii="Times New Roman" w:eastAsia="Times New Roman" w:hAnsi="Times New Roman" w:cs="Times New Roman"/>
          <w:color w:val="000000"/>
          <w:sz w:val="28"/>
          <w:szCs w:val="28"/>
          <w:lang w:val="ru-UA"/>
        </w:rPr>
        <w:t xml:space="preserve"> права та </w:t>
      </w:r>
      <w:proofErr w:type="spellStart"/>
      <w:r w:rsidRPr="00F65D35">
        <w:rPr>
          <w:rFonts w:ascii="Times New Roman" w:eastAsia="Times New Roman" w:hAnsi="Times New Roman" w:cs="Times New Roman"/>
          <w:color w:val="000000"/>
          <w:sz w:val="28"/>
          <w:szCs w:val="28"/>
          <w:lang w:val="ru-UA"/>
        </w:rPr>
        <w:t>обов’язки</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власників</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об’єктів</w:t>
      </w:r>
      <w:proofErr w:type="spellEnd"/>
      <w:r w:rsidR="003D74EC">
        <w:rPr>
          <w:rFonts w:ascii="Times New Roman" w:eastAsia="Times New Roman" w:hAnsi="Times New Roman" w:cs="Times New Roman"/>
          <w:color w:val="000000"/>
          <w:sz w:val="28"/>
          <w:szCs w:val="28"/>
          <w:lang w:val="uk-UA"/>
        </w:rPr>
        <w:t>;</w:t>
      </w:r>
    </w:p>
    <w:p w14:paraId="2A2D88E0" w14:textId="0AA73429" w:rsidR="00602460" w:rsidRPr="00F65D35" w:rsidRDefault="00602460" w:rsidP="00CF4D8E">
      <w:pPr>
        <w:numPr>
          <w:ilvl w:val="0"/>
          <w:numId w:val="2"/>
        </w:numPr>
        <w:spacing w:after="0"/>
        <w:contextualSpacing/>
        <w:jc w:val="both"/>
        <w:rPr>
          <w:rFonts w:ascii="Times New Roman" w:eastAsia="Times New Roman" w:hAnsi="Times New Roman" w:cs="Times New Roman"/>
          <w:color w:val="000000"/>
          <w:sz w:val="28"/>
          <w:szCs w:val="28"/>
          <w:lang w:val="ru-UA"/>
        </w:rPr>
      </w:pPr>
      <w:r w:rsidRPr="00F65D35">
        <w:rPr>
          <w:rFonts w:ascii="Times New Roman" w:eastAsia="Times New Roman" w:hAnsi="Times New Roman" w:cs="Times New Roman"/>
          <w:color w:val="000000"/>
          <w:sz w:val="28"/>
          <w:szCs w:val="28"/>
          <w:lang w:val="ru-UA"/>
        </w:rPr>
        <w:t xml:space="preserve">Закон </w:t>
      </w:r>
      <w:proofErr w:type="spellStart"/>
      <w:r w:rsidRPr="00F65D35">
        <w:rPr>
          <w:rFonts w:ascii="Times New Roman" w:eastAsia="Times New Roman" w:hAnsi="Times New Roman" w:cs="Times New Roman"/>
          <w:color w:val="000000"/>
          <w:sz w:val="28"/>
          <w:szCs w:val="28"/>
          <w:lang w:val="ru-UA"/>
        </w:rPr>
        <w:t>України</w:t>
      </w:r>
      <w:proofErr w:type="spellEnd"/>
      <w:r w:rsidRPr="00F65D35">
        <w:rPr>
          <w:rFonts w:ascii="Times New Roman" w:eastAsia="Times New Roman" w:hAnsi="Times New Roman" w:cs="Times New Roman"/>
          <w:color w:val="000000"/>
          <w:sz w:val="28"/>
          <w:szCs w:val="28"/>
          <w:lang w:val="ru-UA"/>
        </w:rPr>
        <w:t xml:space="preserve"> “Про </w:t>
      </w:r>
      <w:proofErr w:type="spellStart"/>
      <w:r w:rsidRPr="00F65D35">
        <w:rPr>
          <w:rFonts w:ascii="Times New Roman" w:eastAsia="Times New Roman" w:hAnsi="Times New Roman" w:cs="Times New Roman"/>
          <w:color w:val="000000"/>
          <w:sz w:val="28"/>
          <w:szCs w:val="28"/>
          <w:lang w:val="ru-UA"/>
        </w:rPr>
        <w:t>музейну</w:t>
      </w:r>
      <w:proofErr w:type="spellEnd"/>
      <w:r w:rsidRPr="00F65D35">
        <w:rPr>
          <w:rFonts w:ascii="Times New Roman" w:eastAsia="Times New Roman" w:hAnsi="Times New Roman" w:cs="Times New Roman"/>
          <w:color w:val="000000"/>
          <w:sz w:val="28"/>
          <w:szCs w:val="28"/>
          <w:lang w:val="ru-UA"/>
        </w:rPr>
        <w:t xml:space="preserve"> справу та </w:t>
      </w:r>
      <w:proofErr w:type="spellStart"/>
      <w:r w:rsidRPr="00F65D35">
        <w:rPr>
          <w:rFonts w:ascii="Times New Roman" w:eastAsia="Times New Roman" w:hAnsi="Times New Roman" w:cs="Times New Roman"/>
          <w:color w:val="000000"/>
          <w:sz w:val="28"/>
          <w:szCs w:val="28"/>
          <w:lang w:val="ru-UA"/>
        </w:rPr>
        <w:t>музейний</w:t>
      </w:r>
      <w:proofErr w:type="spellEnd"/>
      <w:r w:rsidRPr="00F65D35">
        <w:rPr>
          <w:rFonts w:ascii="Times New Roman" w:eastAsia="Times New Roman" w:hAnsi="Times New Roman" w:cs="Times New Roman"/>
          <w:color w:val="000000"/>
          <w:sz w:val="28"/>
          <w:szCs w:val="28"/>
          <w:lang w:val="ru-UA"/>
        </w:rPr>
        <w:t xml:space="preserve"> фонд </w:t>
      </w:r>
      <w:proofErr w:type="spellStart"/>
      <w:r w:rsidRPr="00F65D35">
        <w:rPr>
          <w:rFonts w:ascii="Times New Roman" w:eastAsia="Times New Roman" w:hAnsi="Times New Roman" w:cs="Times New Roman"/>
          <w:color w:val="000000"/>
          <w:sz w:val="28"/>
          <w:szCs w:val="28"/>
          <w:lang w:val="ru-UA"/>
        </w:rPr>
        <w:t>України</w:t>
      </w:r>
      <w:proofErr w:type="spellEnd"/>
      <w:r w:rsidRPr="00F65D35">
        <w:rPr>
          <w:rFonts w:ascii="Times New Roman" w:eastAsia="Times New Roman" w:hAnsi="Times New Roman" w:cs="Times New Roman"/>
          <w:color w:val="000000"/>
          <w:sz w:val="28"/>
          <w:szCs w:val="28"/>
          <w:lang w:val="ru-UA"/>
        </w:rPr>
        <w:t xml:space="preserve">” </w:t>
      </w:r>
      <w:r w:rsidR="00F65D35">
        <w:rPr>
          <w:rFonts w:ascii="Times New Roman" w:eastAsia="Times New Roman" w:hAnsi="Times New Roman" w:cs="Times New Roman"/>
          <w:color w:val="000000"/>
          <w:sz w:val="28"/>
          <w:szCs w:val="28"/>
          <w:lang w:val="ru-UA"/>
        </w:rPr>
        <w:t>─</w:t>
      </w:r>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встановлює</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вимоги</w:t>
      </w:r>
      <w:proofErr w:type="spellEnd"/>
      <w:r w:rsidRPr="00F65D35">
        <w:rPr>
          <w:rFonts w:ascii="Times New Roman" w:eastAsia="Times New Roman" w:hAnsi="Times New Roman" w:cs="Times New Roman"/>
          <w:color w:val="000000"/>
          <w:sz w:val="28"/>
          <w:szCs w:val="28"/>
          <w:lang w:val="ru-UA"/>
        </w:rPr>
        <w:t xml:space="preserve"> до </w:t>
      </w:r>
      <w:proofErr w:type="spellStart"/>
      <w:r w:rsidRPr="00F65D35">
        <w:rPr>
          <w:rFonts w:ascii="Times New Roman" w:eastAsia="Times New Roman" w:hAnsi="Times New Roman" w:cs="Times New Roman"/>
          <w:color w:val="000000"/>
          <w:sz w:val="28"/>
          <w:szCs w:val="28"/>
          <w:lang w:val="ru-UA"/>
        </w:rPr>
        <w:t>збереження</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музейних</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колекцій</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їх</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реставрації</w:t>
      </w:r>
      <w:proofErr w:type="spellEnd"/>
      <w:r w:rsidRPr="00F65D35">
        <w:rPr>
          <w:rFonts w:ascii="Times New Roman" w:eastAsia="Times New Roman" w:hAnsi="Times New Roman" w:cs="Times New Roman"/>
          <w:color w:val="000000"/>
          <w:sz w:val="28"/>
          <w:szCs w:val="28"/>
          <w:lang w:val="ru-UA"/>
        </w:rPr>
        <w:t xml:space="preserve"> та </w:t>
      </w:r>
      <w:proofErr w:type="spellStart"/>
      <w:r w:rsidRPr="00F65D35">
        <w:rPr>
          <w:rFonts w:ascii="Times New Roman" w:eastAsia="Times New Roman" w:hAnsi="Times New Roman" w:cs="Times New Roman"/>
          <w:color w:val="000000"/>
          <w:sz w:val="28"/>
          <w:szCs w:val="28"/>
          <w:lang w:val="ru-UA"/>
        </w:rPr>
        <w:t>обліку</w:t>
      </w:r>
      <w:proofErr w:type="spellEnd"/>
      <w:r w:rsidR="003D74EC">
        <w:rPr>
          <w:rFonts w:ascii="Times New Roman" w:eastAsia="Times New Roman" w:hAnsi="Times New Roman" w:cs="Times New Roman"/>
          <w:color w:val="000000"/>
          <w:sz w:val="28"/>
          <w:szCs w:val="28"/>
          <w:lang w:val="uk-UA"/>
        </w:rPr>
        <w:t>;</w:t>
      </w:r>
    </w:p>
    <w:p w14:paraId="0EBFDBE7" w14:textId="05421372" w:rsidR="00602460" w:rsidRPr="002A29B9" w:rsidRDefault="00602460" w:rsidP="00CF4D8E">
      <w:pPr>
        <w:numPr>
          <w:ilvl w:val="0"/>
          <w:numId w:val="2"/>
        </w:numPr>
        <w:spacing w:after="0"/>
        <w:contextualSpacing/>
        <w:jc w:val="both"/>
        <w:rPr>
          <w:rFonts w:ascii="Times New Roman" w:eastAsia="Times New Roman" w:hAnsi="Times New Roman" w:cs="Times New Roman"/>
          <w:color w:val="000000"/>
          <w:sz w:val="28"/>
          <w:szCs w:val="28"/>
          <w:lang w:val="ru-UA"/>
        </w:rPr>
      </w:pPr>
      <w:proofErr w:type="spellStart"/>
      <w:r w:rsidRPr="00F65D35">
        <w:rPr>
          <w:rFonts w:ascii="Times New Roman" w:eastAsia="Times New Roman" w:hAnsi="Times New Roman" w:cs="Times New Roman"/>
          <w:color w:val="000000"/>
          <w:sz w:val="28"/>
          <w:szCs w:val="28"/>
          <w:lang w:val="ru-UA"/>
        </w:rPr>
        <w:t>Національний</w:t>
      </w:r>
      <w:proofErr w:type="spellEnd"/>
      <w:r w:rsidRPr="00F65D35">
        <w:rPr>
          <w:rFonts w:ascii="Times New Roman" w:eastAsia="Times New Roman" w:hAnsi="Times New Roman" w:cs="Times New Roman"/>
          <w:color w:val="000000"/>
          <w:sz w:val="28"/>
          <w:szCs w:val="28"/>
          <w:lang w:val="ru-UA"/>
        </w:rPr>
        <w:t xml:space="preserve"> план </w:t>
      </w:r>
      <w:proofErr w:type="spellStart"/>
      <w:r w:rsidRPr="00F65D35">
        <w:rPr>
          <w:rFonts w:ascii="Times New Roman" w:eastAsia="Times New Roman" w:hAnsi="Times New Roman" w:cs="Times New Roman"/>
          <w:color w:val="000000"/>
          <w:sz w:val="28"/>
          <w:szCs w:val="28"/>
          <w:lang w:val="ru-UA"/>
        </w:rPr>
        <w:t>заходів</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із</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збереження</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культурної</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спадщини</w:t>
      </w:r>
      <w:proofErr w:type="spellEnd"/>
      <w:r w:rsidRPr="00F65D35">
        <w:rPr>
          <w:rFonts w:ascii="Times New Roman" w:eastAsia="Times New Roman" w:hAnsi="Times New Roman" w:cs="Times New Roman"/>
          <w:color w:val="000000"/>
          <w:sz w:val="28"/>
          <w:szCs w:val="28"/>
          <w:lang w:val="ru-UA"/>
        </w:rPr>
        <w:t xml:space="preserve"> </w:t>
      </w:r>
      <w:r w:rsidR="00F65D35">
        <w:rPr>
          <w:rFonts w:ascii="Times New Roman" w:eastAsia="Times New Roman" w:hAnsi="Times New Roman" w:cs="Times New Roman"/>
          <w:color w:val="000000"/>
          <w:sz w:val="28"/>
          <w:szCs w:val="28"/>
          <w:lang w:val="ru-UA"/>
        </w:rPr>
        <w:t>─</w:t>
      </w:r>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затверджується</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Кабінетом</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Міністрів</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України</w:t>
      </w:r>
      <w:proofErr w:type="spellEnd"/>
      <w:r w:rsidRPr="00F65D35">
        <w:rPr>
          <w:rFonts w:ascii="Times New Roman" w:eastAsia="Times New Roman" w:hAnsi="Times New Roman" w:cs="Times New Roman"/>
          <w:color w:val="000000"/>
          <w:sz w:val="28"/>
          <w:szCs w:val="28"/>
          <w:lang w:val="ru-UA"/>
        </w:rPr>
        <w:t xml:space="preserve"> та </w:t>
      </w:r>
      <w:proofErr w:type="spellStart"/>
      <w:r w:rsidRPr="00F65D35">
        <w:rPr>
          <w:rFonts w:ascii="Times New Roman" w:eastAsia="Times New Roman" w:hAnsi="Times New Roman" w:cs="Times New Roman"/>
          <w:color w:val="000000"/>
          <w:sz w:val="28"/>
          <w:szCs w:val="28"/>
          <w:lang w:val="ru-UA"/>
        </w:rPr>
        <w:t>визначає</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стратегічні</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напрями</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діяльності</w:t>
      </w:r>
      <w:proofErr w:type="spellEnd"/>
      <w:r w:rsidRPr="00F65D35">
        <w:rPr>
          <w:rFonts w:ascii="Times New Roman" w:eastAsia="Times New Roman" w:hAnsi="Times New Roman" w:cs="Times New Roman"/>
          <w:color w:val="000000"/>
          <w:sz w:val="28"/>
          <w:szCs w:val="28"/>
          <w:lang w:val="ru-UA"/>
        </w:rPr>
        <w:t xml:space="preserve"> у </w:t>
      </w:r>
      <w:proofErr w:type="spellStart"/>
      <w:r w:rsidRPr="00F65D35">
        <w:rPr>
          <w:rFonts w:ascii="Times New Roman" w:eastAsia="Times New Roman" w:hAnsi="Times New Roman" w:cs="Times New Roman"/>
          <w:color w:val="000000"/>
          <w:sz w:val="28"/>
          <w:szCs w:val="28"/>
          <w:lang w:val="ru-UA"/>
        </w:rPr>
        <w:t>сфері</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охорони</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культурних</w:t>
      </w:r>
      <w:proofErr w:type="spellEnd"/>
      <w:r w:rsidRPr="00F65D35">
        <w:rPr>
          <w:rFonts w:ascii="Times New Roman" w:eastAsia="Times New Roman" w:hAnsi="Times New Roman" w:cs="Times New Roman"/>
          <w:color w:val="000000"/>
          <w:sz w:val="28"/>
          <w:szCs w:val="28"/>
          <w:lang w:val="ru-UA"/>
        </w:rPr>
        <w:t xml:space="preserve"> </w:t>
      </w:r>
      <w:proofErr w:type="spellStart"/>
      <w:r w:rsidRPr="00F65D35">
        <w:rPr>
          <w:rFonts w:ascii="Times New Roman" w:eastAsia="Times New Roman" w:hAnsi="Times New Roman" w:cs="Times New Roman"/>
          <w:color w:val="000000"/>
          <w:sz w:val="28"/>
          <w:szCs w:val="28"/>
          <w:lang w:val="ru-UA"/>
        </w:rPr>
        <w:t>цінностей</w:t>
      </w:r>
      <w:proofErr w:type="spellEnd"/>
      <w:r w:rsidRPr="00F65D35">
        <w:rPr>
          <w:rFonts w:ascii="Times New Roman" w:eastAsia="Times New Roman" w:hAnsi="Times New Roman" w:cs="Times New Roman"/>
          <w:color w:val="000000"/>
          <w:sz w:val="28"/>
          <w:szCs w:val="28"/>
          <w:lang w:val="ru-UA"/>
        </w:rPr>
        <w:t>.</w:t>
      </w:r>
    </w:p>
    <w:p w14:paraId="6C9BF654" w14:textId="5A988645" w:rsidR="009B794F" w:rsidRPr="00772781" w:rsidRDefault="009B794F" w:rsidP="009B794F">
      <w:pPr>
        <w:spacing w:after="0"/>
        <w:contextualSpacing/>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
          <w:bCs/>
          <w:color w:val="000000"/>
          <w:sz w:val="28"/>
          <w:szCs w:val="28"/>
          <w:lang w:val="uk-UA"/>
        </w:rPr>
        <w:t xml:space="preserve">     </w:t>
      </w:r>
      <w:proofErr w:type="spellStart"/>
      <w:r w:rsidRPr="009B794F">
        <w:rPr>
          <w:rFonts w:ascii="Times New Roman" w:eastAsia="Times New Roman" w:hAnsi="Times New Roman" w:cs="Times New Roman"/>
          <w:color w:val="000000"/>
          <w:sz w:val="28"/>
          <w:szCs w:val="28"/>
          <w:lang w:val="ru-UA"/>
        </w:rPr>
        <w:t>Сучасні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виклики</w:t>
      </w:r>
      <w:proofErr w:type="spellEnd"/>
      <w:r w:rsidRPr="009B794F">
        <w:rPr>
          <w:rFonts w:ascii="Times New Roman" w:eastAsia="Times New Roman" w:hAnsi="Times New Roman" w:cs="Times New Roman"/>
          <w:color w:val="000000"/>
          <w:sz w:val="28"/>
          <w:szCs w:val="28"/>
          <w:lang w:val="ru-UA"/>
        </w:rPr>
        <w:t xml:space="preserve"> у </w:t>
      </w:r>
      <w:proofErr w:type="spellStart"/>
      <w:r w:rsidRPr="009B794F">
        <w:rPr>
          <w:rFonts w:ascii="Times New Roman" w:eastAsia="Times New Roman" w:hAnsi="Times New Roman" w:cs="Times New Roman"/>
          <w:color w:val="000000"/>
          <w:sz w:val="28"/>
          <w:szCs w:val="28"/>
          <w:lang w:val="ru-UA"/>
        </w:rPr>
        <w:t>збереженні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культурної</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спадщини</w:t>
      </w:r>
      <w:proofErr w:type="spellEnd"/>
      <w:r w:rsidRPr="009B794F">
        <w:rPr>
          <w:rFonts w:ascii="Times New Roman" w:eastAsia="Times New Roman" w:hAnsi="Times New Roman" w:cs="Times New Roman"/>
          <w:color w:val="000000"/>
          <w:sz w:val="28"/>
          <w:szCs w:val="28"/>
          <w:lang w:val="ru-UA"/>
        </w:rPr>
        <w:t xml:space="preserve"> є </w:t>
      </w:r>
      <w:proofErr w:type="spellStart"/>
      <w:r w:rsidRPr="009B794F">
        <w:rPr>
          <w:rFonts w:ascii="Times New Roman" w:eastAsia="Times New Roman" w:hAnsi="Times New Roman" w:cs="Times New Roman"/>
          <w:color w:val="000000"/>
          <w:sz w:val="28"/>
          <w:szCs w:val="28"/>
          <w:lang w:val="ru-UA"/>
        </w:rPr>
        <w:t>надзвичайно</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складними</w:t>
      </w:r>
      <w:proofErr w:type="spellEnd"/>
      <w:r w:rsidRPr="009B794F">
        <w:rPr>
          <w:rFonts w:ascii="Times New Roman" w:eastAsia="Times New Roman" w:hAnsi="Times New Roman" w:cs="Times New Roman"/>
          <w:color w:val="000000"/>
          <w:sz w:val="28"/>
          <w:szCs w:val="28"/>
          <w:lang w:val="ru-UA"/>
        </w:rPr>
        <w:t xml:space="preserve"> та </w:t>
      </w:r>
      <w:proofErr w:type="spellStart"/>
      <w:r w:rsidRPr="009B794F">
        <w:rPr>
          <w:rFonts w:ascii="Times New Roman" w:eastAsia="Times New Roman" w:hAnsi="Times New Roman" w:cs="Times New Roman"/>
          <w:color w:val="000000"/>
          <w:sz w:val="28"/>
          <w:szCs w:val="28"/>
          <w:lang w:val="ru-UA"/>
        </w:rPr>
        <w:t>багатогранними</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адже</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ця</w:t>
      </w:r>
      <w:proofErr w:type="spellEnd"/>
      <w:r w:rsidRPr="009B794F">
        <w:rPr>
          <w:rFonts w:ascii="Times New Roman" w:eastAsia="Times New Roman" w:hAnsi="Times New Roman" w:cs="Times New Roman"/>
          <w:color w:val="000000"/>
          <w:sz w:val="28"/>
          <w:szCs w:val="28"/>
          <w:lang w:val="ru-UA"/>
        </w:rPr>
        <w:t xml:space="preserve"> сфера </w:t>
      </w:r>
      <w:proofErr w:type="spellStart"/>
      <w:r w:rsidRPr="009B794F">
        <w:rPr>
          <w:rFonts w:ascii="Times New Roman" w:eastAsia="Times New Roman" w:hAnsi="Times New Roman" w:cs="Times New Roman"/>
          <w:color w:val="000000"/>
          <w:sz w:val="28"/>
          <w:szCs w:val="28"/>
          <w:lang w:val="ru-UA"/>
        </w:rPr>
        <w:t>вимагає</w:t>
      </w:r>
      <w:proofErr w:type="spellEnd"/>
      <w:r w:rsidRPr="009B794F">
        <w:rPr>
          <w:rFonts w:ascii="Times New Roman" w:eastAsia="Times New Roman" w:hAnsi="Times New Roman" w:cs="Times New Roman"/>
          <w:color w:val="000000"/>
          <w:sz w:val="28"/>
          <w:szCs w:val="28"/>
          <w:lang w:val="ru-UA"/>
        </w:rPr>
        <w:t xml:space="preserve"> комплексного </w:t>
      </w:r>
      <w:proofErr w:type="spellStart"/>
      <w:r w:rsidRPr="009B794F">
        <w:rPr>
          <w:rFonts w:ascii="Times New Roman" w:eastAsia="Times New Roman" w:hAnsi="Times New Roman" w:cs="Times New Roman"/>
          <w:color w:val="000000"/>
          <w:sz w:val="28"/>
          <w:szCs w:val="28"/>
          <w:lang w:val="ru-UA"/>
        </w:rPr>
        <w:t>підходу</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що</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враховує</w:t>
      </w:r>
      <w:proofErr w:type="spellEnd"/>
      <w:r w:rsidRPr="009B794F">
        <w:rPr>
          <w:rFonts w:ascii="Times New Roman" w:eastAsia="Times New Roman" w:hAnsi="Times New Roman" w:cs="Times New Roman"/>
          <w:color w:val="000000"/>
          <w:sz w:val="28"/>
          <w:szCs w:val="28"/>
          <w:lang w:val="ru-UA"/>
        </w:rPr>
        <w:t xml:space="preserve"> як </w:t>
      </w:r>
      <w:proofErr w:type="spellStart"/>
      <w:r w:rsidRPr="009B794F">
        <w:rPr>
          <w:rFonts w:ascii="Times New Roman" w:eastAsia="Times New Roman" w:hAnsi="Times New Roman" w:cs="Times New Roman"/>
          <w:color w:val="000000"/>
          <w:sz w:val="28"/>
          <w:szCs w:val="28"/>
          <w:lang w:val="ru-UA"/>
        </w:rPr>
        <w:t>природні</w:t>
      </w:r>
      <w:proofErr w:type="spellEnd"/>
      <w:r w:rsidRPr="009B794F">
        <w:rPr>
          <w:rFonts w:ascii="Times New Roman" w:eastAsia="Times New Roman" w:hAnsi="Times New Roman" w:cs="Times New Roman"/>
          <w:color w:val="000000"/>
          <w:sz w:val="28"/>
          <w:szCs w:val="28"/>
          <w:lang w:val="ru-UA"/>
        </w:rPr>
        <w:t xml:space="preserve">, так і </w:t>
      </w:r>
      <w:proofErr w:type="spellStart"/>
      <w:r w:rsidRPr="009B794F">
        <w:rPr>
          <w:rFonts w:ascii="Times New Roman" w:eastAsia="Times New Roman" w:hAnsi="Times New Roman" w:cs="Times New Roman"/>
          <w:color w:val="000000"/>
          <w:sz w:val="28"/>
          <w:szCs w:val="28"/>
          <w:lang w:val="ru-UA"/>
        </w:rPr>
        <w:t>соціально-економічні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фактори</w:t>
      </w:r>
      <w:proofErr w:type="spellEnd"/>
      <w:r w:rsidRPr="009B794F">
        <w:rPr>
          <w:rFonts w:ascii="Times New Roman" w:eastAsia="Times New Roman" w:hAnsi="Times New Roman" w:cs="Times New Roman"/>
          <w:color w:val="000000"/>
          <w:sz w:val="28"/>
          <w:szCs w:val="28"/>
          <w:lang w:val="ru-UA"/>
        </w:rPr>
        <w:t xml:space="preserve">. Одним </w:t>
      </w:r>
      <w:proofErr w:type="spellStart"/>
      <w:r w:rsidRPr="009B794F">
        <w:rPr>
          <w:rFonts w:ascii="Times New Roman" w:eastAsia="Times New Roman" w:hAnsi="Times New Roman" w:cs="Times New Roman"/>
          <w:color w:val="000000"/>
          <w:sz w:val="28"/>
          <w:szCs w:val="28"/>
          <w:lang w:val="ru-UA"/>
        </w:rPr>
        <w:t>із</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найгостріших</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викликів</w:t>
      </w:r>
      <w:proofErr w:type="spellEnd"/>
      <w:r w:rsidRPr="009B794F">
        <w:rPr>
          <w:rFonts w:ascii="Times New Roman" w:eastAsia="Times New Roman" w:hAnsi="Times New Roman" w:cs="Times New Roman"/>
          <w:color w:val="000000"/>
          <w:sz w:val="28"/>
          <w:szCs w:val="28"/>
          <w:lang w:val="ru-UA"/>
        </w:rPr>
        <w:t xml:space="preserve"> є </w:t>
      </w:r>
      <w:proofErr w:type="spellStart"/>
      <w:r w:rsidRPr="009B794F">
        <w:rPr>
          <w:rFonts w:ascii="Times New Roman" w:eastAsia="Times New Roman" w:hAnsi="Times New Roman" w:cs="Times New Roman"/>
          <w:color w:val="000000"/>
          <w:sz w:val="28"/>
          <w:szCs w:val="28"/>
          <w:lang w:val="ru-UA"/>
        </w:rPr>
        <w:t>військові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конфлікти</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які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спричиняють</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масові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руйнування</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архітектурних</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пам’яток</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музейних</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колекцій</w:t>
      </w:r>
      <w:proofErr w:type="spellEnd"/>
      <w:r w:rsidRPr="009B794F">
        <w:rPr>
          <w:rFonts w:ascii="Times New Roman" w:eastAsia="Times New Roman" w:hAnsi="Times New Roman" w:cs="Times New Roman"/>
          <w:color w:val="000000"/>
          <w:sz w:val="28"/>
          <w:szCs w:val="28"/>
          <w:lang w:val="ru-UA"/>
        </w:rPr>
        <w:t xml:space="preserve"> та </w:t>
      </w:r>
      <w:proofErr w:type="spellStart"/>
      <w:r w:rsidRPr="009B794F">
        <w:rPr>
          <w:rFonts w:ascii="Times New Roman" w:eastAsia="Times New Roman" w:hAnsi="Times New Roman" w:cs="Times New Roman"/>
          <w:color w:val="000000"/>
          <w:sz w:val="28"/>
          <w:szCs w:val="28"/>
          <w:lang w:val="ru-UA"/>
        </w:rPr>
        <w:t>архівних</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lastRenderedPageBreak/>
        <w:t>документів</w:t>
      </w:r>
      <w:proofErr w:type="spellEnd"/>
      <w:r w:rsidRPr="009B794F">
        <w:rPr>
          <w:rFonts w:ascii="Times New Roman" w:eastAsia="Times New Roman" w:hAnsi="Times New Roman" w:cs="Times New Roman"/>
          <w:color w:val="000000"/>
          <w:sz w:val="28"/>
          <w:szCs w:val="28"/>
          <w:lang w:val="ru-UA"/>
        </w:rPr>
        <w:t xml:space="preserve">. В </w:t>
      </w:r>
      <w:proofErr w:type="spellStart"/>
      <w:r w:rsidRPr="009B794F">
        <w:rPr>
          <w:rFonts w:ascii="Times New Roman" w:eastAsia="Times New Roman" w:hAnsi="Times New Roman" w:cs="Times New Roman"/>
          <w:color w:val="000000"/>
          <w:sz w:val="28"/>
          <w:szCs w:val="28"/>
          <w:lang w:val="ru-UA"/>
        </w:rPr>
        <w:t>умовах</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війни</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культурні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об’єкти</w:t>
      </w:r>
      <w:proofErr w:type="spellEnd"/>
      <w:r w:rsidRPr="009B794F">
        <w:rPr>
          <w:rFonts w:ascii="Times New Roman" w:eastAsia="Times New Roman" w:hAnsi="Times New Roman" w:cs="Times New Roman"/>
          <w:color w:val="000000"/>
          <w:sz w:val="28"/>
          <w:szCs w:val="28"/>
          <w:lang w:val="ru-UA"/>
        </w:rPr>
        <w:t xml:space="preserve"> часто </w:t>
      </w:r>
      <w:proofErr w:type="spellStart"/>
      <w:r w:rsidRPr="009B794F">
        <w:rPr>
          <w:rFonts w:ascii="Times New Roman" w:eastAsia="Times New Roman" w:hAnsi="Times New Roman" w:cs="Times New Roman"/>
          <w:color w:val="000000"/>
          <w:sz w:val="28"/>
          <w:szCs w:val="28"/>
          <w:lang w:val="ru-UA"/>
        </w:rPr>
        <w:t>стають</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ціллю</w:t>
      </w:r>
      <w:proofErr w:type="spellEnd"/>
      <w:r w:rsidRPr="009B794F">
        <w:rPr>
          <w:rFonts w:ascii="Times New Roman" w:eastAsia="Times New Roman" w:hAnsi="Times New Roman" w:cs="Times New Roman"/>
          <w:color w:val="000000"/>
          <w:sz w:val="28"/>
          <w:szCs w:val="28"/>
          <w:lang w:val="ru-UA"/>
        </w:rPr>
        <w:t xml:space="preserve"> атак </w:t>
      </w:r>
      <w:proofErr w:type="spellStart"/>
      <w:r w:rsidRPr="009B794F">
        <w:rPr>
          <w:rFonts w:ascii="Times New Roman" w:eastAsia="Times New Roman" w:hAnsi="Times New Roman" w:cs="Times New Roman"/>
          <w:color w:val="000000"/>
          <w:sz w:val="28"/>
          <w:szCs w:val="28"/>
          <w:lang w:val="ru-UA"/>
        </w:rPr>
        <w:t>або</w:t>
      </w:r>
      <w:proofErr w:type="spellEnd"/>
      <w:r w:rsidRPr="009B794F">
        <w:rPr>
          <w:rFonts w:ascii="Times New Roman" w:eastAsia="Times New Roman" w:hAnsi="Times New Roman" w:cs="Times New Roman"/>
          <w:color w:val="000000"/>
          <w:sz w:val="28"/>
          <w:szCs w:val="28"/>
          <w:lang w:val="ru-UA"/>
        </w:rPr>
        <w:t xml:space="preserve"> ж </w:t>
      </w:r>
      <w:proofErr w:type="spellStart"/>
      <w:r w:rsidRPr="009B794F">
        <w:rPr>
          <w:rFonts w:ascii="Times New Roman" w:eastAsia="Times New Roman" w:hAnsi="Times New Roman" w:cs="Times New Roman"/>
          <w:color w:val="000000"/>
          <w:sz w:val="28"/>
          <w:szCs w:val="28"/>
          <w:lang w:val="ru-UA"/>
        </w:rPr>
        <w:t>випадково</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знищуються</w:t>
      </w:r>
      <w:proofErr w:type="spellEnd"/>
      <w:r w:rsidRPr="009B794F">
        <w:rPr>
          <w:rFonts w:ascii="Times New Roman" w:eastAsia="Times New Roman" w:hAnsi="Times New Roman" w:cs="Times New Roman"/>
          <w:color w:val="000000"/>
          <w:sz w:val="28"/>
          <w:szCs w:val="28"/>
          <w:lang w:val="ru-UA"/>
        </w:rPr>
        <w:t xml:space="preserve"> через </w:t>
      </w:r>
      <w:proofErr w:type="spellStart"/>
      <w:r w:rsidRPr="009B794F">
        <w:rPr>
          <w:rFonts w:ascii="Times New Roman" w:eastAsia="Times New Roman" w:hAnsi="Times New Roman" w:cs="Times New Roman"/>
          <w:color w:val="000000"/>
          <w:sz w:val="28"/>
          <w:szCs w:val="28"/>
          <w:lang w:val="ru-UA"/>
        </w:rPr>
        <w:t>бойові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дії</w:t>
      </w:r>
      <w:proofErr w:type="spellEnd"/>
      <w:r w:rsidRPr="009B794F">
        <w:rPr>
          <w:rFonts w:ascii="Times New Roman" w:eastAsia="Times New Roman" w:hAnsi="Times New Roman" w:cs="Times New Roman"/>
          <w:color w:val="000000"/>
          <w:sz w:val="28"/>
          <w:szCs w:val="28"/>
          <w:lang w:val="ru-UA"/>
        </w:rPr>
        <w:t xml:space="preserve">. В </w:t>
      </w:r>
      <w:proofErr w:type="spellStart"/>
      <w:r w:rsidRPr="009B794F">
        <w:rPr>
          <w:rFonts w:ascii="Times New Roman" w:eastAsia="Times New Roman" w:hAnsi="Times New Roman" w:cs="Times New Roman"/>
          <w:color w:val="000000"/>
          <w:sz w:val="28"/>
          <w:szCs w:val="28"/>
          <w:lang w:val="ru-UA"/>
        </w:rPr>
        <w:t>Україні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такі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руйнування</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набули</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катастрофічних</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масштабів</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що</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змушує</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фахівців</w:t>
      </w:r>
      <w:proofErr w:type="spellEnd"/>
      <w:r w:rsidRPr="009B794F">
        <w:rPr>
          <w:rFonts w:ascii="Times New Roman" w:eastAsia="Times New Roman" w:hAnsi="Times New Roman" w:cs="Times New Roman"/>
          <w:color w:val="000000"/>
          <w:sz w:val="28"/>
          <w:szCs w:val="28"/>
          <w:lang w:val="ru-UA"/>
        </w:rPr>
        <w:t xml:space="preserve"> оперативно </w:t>
      </w:r>
      <w:proofErr w:type="spellStart"/>
      <w:r w:rsidRPr="009B794F">
        <w:rPr>
          <w:rFonts w:ascii="Times New Roman" w:eastAsia="Times New Roman" w:hAnsi="Times New Roman" w:cs="Times New Roman"/>
          <w:color w:val="000000"/>
          <w:sz w:val="28"/>
          <w:szCs w:val="28"/>
          <w:lang w:val="ru-UA"/>
        </w:rPr>
        <w:t>здійснювати</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евакуацію</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цінних</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об’єктів</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проводити</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аварійні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реставраційні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роботи</w:t>
      </w:r>
      <w:proofErr w:type="spellEnd"/>
      <w:r w:rsidRPr="009B794F">
        <w:rPr>
          <w:rFonts w:ascii="Times New Roman" w:eastAsia="Times New Roman" w:hAnsi="Times New Roman" w:cs="Times New Roman"/>
          <w:color w:val="000000"/>
          <w:sz w:val="28"/>
          <w:szCs w:val="28"/>
          <w:lang w:val="ru-UA"/>
        </w:rPr>
        <w:t xml:space="preserve"> та </w:t>
      </w:r>
      <w:proofErr w:type="spellStart"/>
      <w:r w:rsidRPr="009B794F">
        <w:rPr>
          <w:rFonts w:ascii="Times New Roman" w:eastAsia="Times New Roman" w:hAnsi="Times New Roman" w:cs="Times New Roman"/>
          <w:color w:val="000000"/>
          <w:sz w:val="28"/>
          <w:szCs w:val="28"/>
          <w:lang w:val="ru-UA"/>
        </w:rPr>
        <w:t>документувати</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пошкодження</w:t>
      </w:r>
      <w:proofErr w:type="spellEnd"/>
      <w:r w:rsidRPr="009B794F">
        <w:rPr>
          <w:rFonts w:ascii="Times New Roman" w:eastAsia="Times New Roman" w:hAnsi="Times New Roman" w:cs="Times New Roman"/>
          <w:color w:val="000000"/>
          <w:sz w:val="28"/>
          <w:szCs w:val="28"/>
          <w:lang w:val="ru-UA"/>
        </w:rPr>
        <w:t xml:space="preserve"> для </w:t>
      </w:r>
      <w:proofErr w:type="spellStart"/>
      <w:r w:rsidRPr="009B794F">
        <w:rPr>
          <w:rFonts w:ascii="Times New Roman" w:eastAsia="Times New Roman" w:hAnsi="Times New Roman" w:cs="Times New Roman"/>
          <w:color w:val="000000"/>
          <w:sz w:val="28"/>
          <w:szCs w:val="28"/>
          <w:lang w:val="ru-UA"/>
        </w:rPr>
        <w:t>подальшої</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реституції</w:t>
      </w:r>
      <w:proofErr w:type="spellEnd"/>
      <w:r w:rsidRPr="009B794F">
        <w:rPr>
          <w:rFonts w:ascii="Times New Roman" w:eastAsia="Times New Roman" w:hAnsi="Times New Roman" w:cs="Times New Roman"/>
          <w:color w:val="000000"/>
          <w:sz w:val="28"/>
          <w:szCs w:val="28"/>
          <w:lang w:val="ru-UA"/>
        </w:rPr>
        <w:t>.</w:t>
      </w:r>
      <w:r w:rsidR="0071615B" w:rsidRPr="0071615B">
        <w:rPr>
          <w:rFonts w:ascii="Times New Roman" w:eastAsia="Times New Roman" w:hAnsi="Times New Roman" w:cs="Times New Roman"/>
          <w:bCs/>
          <w:color w:val="000000"/>
          <w:sz w:val="28"/>
          <w:szCs w:val="28"/>
          <w:lang w:val="ru-UA"/>
        </w:rPr>
        <w:t xml:space="preserve"> [</w:t>
      </w:r>
      <w:r w:rsidR="0071615B">
        <w:rPr>
          <w:rFonts w:ascii="Times New Roman" w:eastAsia="Times New Roman" w:hAnsi="Times New Roman" w:cs="Times New Roman"/>
          <w:bCs/>
          <w:color w:val="000000"/>
          <w:sz w:val="28"/>
          <w:szCs w:val="28"/>
          <w:lang w:val="uk-UA"/>
        </w:rPr>
        <w:t>1</w:t>
      </w:r>
      <w:r w:rsidR="0071615B" w:rsidRPr="0071615B">
        <w:rPr>
          <w:rFonts w:ascii="Times New Roman" w:eastAsia="Times New Roman" w:hAnsi="Times New Roman" w:cs="Times New Roman"/>
          <w:bCs/>
          <w:color w:val="000000"/>
          <w:sz w:val="28"/>
          <w:szCs w:val="28"/>
          <w:lang w:val="uk-UA"/>
        </w:rPr>
        <w:t>2</w:t>
      </w:r>
      <w:r w:rsidR="00772781">
        <w:rPr>
          <w:rFonts w:ascii="Times New Roman" w:eastAsia="Times New Roman" w:hAnsi="Times New Roman" w:cs="Times New Roman"/>
          <w:bCs/>
          <w:color w:val="000000"/>
          <w:sz w:val="28"/>
          <w:szCs w:val="28"/>
          <w:lang w:val="uk-UA"/>
        </w:rPr>
        <w:t>,18</w:t>
      </w:r>
      <w:r w:rsidR="0071615B" w:rsidRPr="0071615B">
        <w:rPr>
          <w:rFonts w:ascii="Times New Roman" w:eastAsia="Times New Roman" w:hAnsi="Times New Roman" w:cs="Times New Roman"/>
          <w:bCs/>
          <w:color w:val="000000"/>
          <w:sz w:val="28"/>
          <w:szCs w:val="28"/>
          <w:lang w:val="ru-UA"/>
        </w:rPr>
        <w:t>]</w:t>
      </w:r>
    </w:p>
    <w:p w14:paraId="31B0AC49" w14:textId="5C595252" w:rsidR="009B794F" w:rsidRPr="009B794F" w:rsidRDefault="009B794F" w:rsidP="009B794F">
      <w:pPr>
        <w:spacing w:after="0"/>
        <w:contextualSpacing/>
        <w:jc w:val="both"/>
        <w:rPr>
          <w:rFonts w:ascii="Times New Roman" w:eastAsia="Times New Roman" w:hAnsi="Times New Roman" w:cs="Times New Roman"/>
          <w:color w:val="000000"/>
          <w:sz w:val="28"/>
          <w:szCs w:val="28"/>
          <w:lang w:val="ru-UA"/>
        </w:rPr>
      </w:pPr>
      <w:r>
        <w:rPr>
          <w:rFonts w:ascii="Times New Roman" w:eastAsia="Times New Roman" w:hAnsi="Times New Roman" w:cs="Times New Roman"/>
          <w:color w:val="000000"/>
          <w:sz w:val="28"/>
          <w:szCs w:val="28"/>
          <w:lang w:val="uk-UA"/>
        </w:rPr>
        <w:t xml:space="preserve">     </w:t>
      </w:r>
      <w:r w:rsidRPr="009B794F">
        <w:rPr>
          <w:rFonts w:ascii="Times New Roman" w:eastAsia="Times New Roman" w:hAnsi="Times New Roman" w:cs="Times New Roman"/>
          <w:color w:val="000000"/>
          <w:sz w:val="28"/>
          <w:szCs w:val="28"/>
          <w:lang w:val="ru-UA"/>
        </w:rPr>
        <w:t xml:space="preserve">Не </w:t>
      </w:r>
      <w:proofErr w:type="spellStart"/>
      <w:r w:rsidRPr="009B794F">
        <w:rPr>
          <w:rFonts w:ascii="Times New Roman" w:eastAsia="Times New Roman" w:hAnsi="Times New Roman" w:cs="Times New Roman"/>
          <w:color w:val="000000"/>
          <w:sz w:val="28"/>
          <w:szCs w:val="28"/>
          <w:lang w:val="ru-UA"/>
        </w:rPr>
        <w:t>менш</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небезпечними</w:t>
      </w:r>
      <w:proofErr w:type="spellEnd"/>
      <w:r w:rsidRPr="009B794F">
        <w:rPr>
          <w:rFonts w:ascii="Times New Roman" w:eastAsia="Times New Roman" w:hAnsi="Times New Roman" w:cs="Times New Roman"/>
          <w:color w:val="000000"/>
          <w:sz w:val="28"/>
          <w:szCs w:val="28"/>
          <w:lang w:val="ru-UA"/>
        </w:rPr>
        <w:t xml:space="preserve"> для </w:t>
      </w:r>
      <w:proofErr w:type="spellStart"/>
      <w:r w:rsidRPr="009B794F">
        <w:rPr>
          <w:rFonts w:ascii="Times New Roman" w:eastAsia="Times New Roman" w:hAnsi="Times New Roman" w:cs="Times New Roman"/>
          <w:color w:val="000000"/>
          <w:sz w:val="28"/>
          <w:szCs w:val="28"/>
          <w:lang w:val="ru-UA"/>
        </w:rPr>
        <w:t>культурної</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спадщини</w:t>
      </w:r>
      <w:proofErr w:type="spellEnd"/>
      <w:r w:rsidRPr="009B794F">
        <w:rPr>
          <w:rFonts w:ascii="Times New Roman" w:eastAsia="Times New Roman" w:hAnsi="Times New Roman" w:cs="Times New Roman"/>
          <w:color w:val="000000"/>
          <w:sz w:val="28"/>
          <w:szCs w:val="28"/>
          <w:lang w:val="ru-UA"/>
        </w:rPr>
        <w:t xml:space="preserve"> є </w:t>
      </w:r>
      <w:proofErr w:type="spellStart"/>
      <w:r w:rsidRPr="009B794F">
        <w:rPr>
          <w:rFonts w:ascii="Times New Roman" w:eastAsia="Times New Roman" w:hAnsi="Times New Roman" w:cs="Times New Roman"/>
          <w:color w:val="000000"/>
          <w:sz w:val="28"/>
          <w:szCs w:val="28"/>
          <w:lang w:val="ru-UA"/>
        </w:rPr>
        <w:t>кліматичні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зміни</w:t>
      </w:r>
      <w:proofErr w:type="spellEnd"/>
      <w:r w:rsidRPr="009B794F">
        <w:rPr>
          <w:rFonts w:ascii="Times New Roman" w:eastAsia="Times New Roman" w:hAnsi="Times New Roman" w:cs="Times New Roman"/>
          <w:color w:val="000000"/>
          <w:sz w:val="28"/>
          <w:szCs w:val="28"/>
          <w:lang w:val="ru-UA"/>
        </w:rPr>
        <w:t xml:space="preserve"> та </w:t>
      </w:r>
      <w:proofErr w:type="spellStart"/>
      <w:r w:rsidRPr="009B794F">
        <w:rPr>
          <w:rFonts w:ascii="Times New Roman" w:eastAsia="Times New Roman" w:hAnsi="Times New Roman" w:cs="Times New Roman"/>
          <w:color w:val="000000"/>
          <w:sz w:val="28"/>
          <w:szCs w:val="28"/>
          <w:lang w:val="ru-UA"/>
        </w:rPr>
        <w:t>природні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катастрофи</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Підвищення</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рівня</w:t>
      </w:r>
      <w:proofErr w:type="spellEnd"/>
      <w:r w:rsidRPr="009B794F">
        <w:rPr>
          <w:rFonts w:ascii="Times New Roman" w:eastAsia="Times New Roman" w:hAnsi="Times New Roman" w:cs="Times New Roman"/>
          <w:color w:val="000000"/>
          <w:sz w:val="28"/>
          <w:szCs w:val="28"/>
          <w:lang w:val="ru-UA"/>
        </w:rPr>
        <w:t xml:space="preserve"> води, </w:t>
      </w:r>
      <w:proofErr w:type="spellStart"/>
      <w:r w:rsidRPr="009B794F">
        <w:rPr>
          <w:rFonts w:ascii="Times New Roman" w:eastAsia="Times New Roman" w:hAnsi="Times New Roman" w:cs="Times New Roman"/>
          <w:color w:val="000000"/>
          <w:sz w:val="28"/>
          <w:szCs w:val="28"/>
          <w:lang w:val="ru-UA"/>
        </w:rPr>
        <w:t>часті</w:t>
      </w:r>
      <w:proofErr w:type="spellEnd"/>
      <w:r w:rsidRPr="009B794F">
        <w:rPr>
          <w:rFonts w:ascii="Times New Roman" w:eastAsia="Times New Roman" w:hAnsi="Times New Roman" w:cs="Times New Roman"/>
          <w:color w:val="000000"/>
          <w:sz w:val="28"/>
          <w:szCs w:val="28"/>
          <w:lang w:val="ru-UA"/>
        </w:rPr>
        <w:t xml:space="preserve"> паводки, </w:t>
      </w:r>
      <w:proofErr w:type="spellStart"/>
      <w:r w:rsidRPr="009B794F">
        <w:rPr>
          <w:rFonts w:ascii="Times New Roman" w:eastAsia="Times New Roman" w:hAnsi="Times New Roman" w:cs="Times New Roman"/>
          <w:color w:val="000000"/>
          <w:sz w:val="28"/>
          <w:szCs w:val="28"/>
          <w:lang w:val="ru-UA"/>
        </w:rPr>
        <w:t>екстремальні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погодні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явища</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сприяють</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руйнуванню</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історичних</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будівель</w:t>
      </w:r>
      <w:proofErr w:type="spellEnd"/>
      <w:r w:rsidRPr="009B794F">
        <w:rPr>
          <w:rFonts w:ascii="Times New Roman" w:eastAsia="Times New Roman" w:hAnsi="Times New Roman" w:cs="Times New Roman"/>
          <w:color w:val="000000"/>
          <w:sz w:val="28"/>
          <w:szCs w:val="28"/>
          <w:lang w:val="ru-UA"/>
        </w:rPr>
        <w:t xml:space="preserve"> та </w:t>
      </w:r>
      <w:proofErr w:type="spellStart"/>
      <w:r w:rsidRPr="009B794F">
        <w:rPr>
          <w:rFonts w:ascii="Times New Roman" w:eastAsia="Times New Roman" w:hAnsi="Times New Roman" w:cs="Times New Roman"/>
          <w:color w:val="000000"/>
          <w:sz w:val="28"/>
          <w:szCs w:val="28"/>
          <w:lang w:val="ru-UA"/>
        </w:rPr>
        <w:t>археологічних</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пам’яток</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Зокрема</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висока</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вологість</w:t>
      </w:r>
      <w:proofErr w:type="spellEnd"/>
      <w:r w:rsidRPr="009B794F">
        <w:rPr>
          <w:rFonts w:ascii="Times New Roman" w:eastAsia="Times New Roman" w:hAnsi="Times New Roman" w:cs="Times New Roman"/>
          <w:color w:val="000000"/>
          <w:sz w:val="28"/>
          <w:szCs w:val="28"/>
          <w:lang w:val="ru-UA"/>
        </w:rPr>
        <w:t xml:space="preserve"> негативно </w:t>
      </w:r>
      <w:proofErr w:type="spellStart"/>
      <w:r w:rsidRPr="009B794F">
        <w:rPr>
          <w:rFonts w:ascii="Times New Roman" w:eastAsia="Times New Roman" w:hAnsi="Times New Roman" w:cs="Times New Roman"/>
          <w:color w:val="000000"/>
          <w:sz w:val="28"/>
          <w:szCs w:val="28"/>
          <w:lang w:val="ru-UA"/>
        </w:rPr>
        <w:t>впливає</w:t>
      </w:r>
      <w:proofErr w:type="spellEnd"/>
      <w:r w:rsidRPr="009B794F">
        <w:rPr>
          <w:rFonts w:ascii="Times New Roman" w:eastAsia="Times New Roman" w:hAnsi="Times New Roman" w:cs="Times New Roman"/>
          <w:color w:val="000000"/>
          <w:sz w:val="28"/>
          <w:szCs w:val="28"/>
          <w:lang w:val="ru-UA"/>
        </w:rPr>
        <w:t xml:space="preserve"> на </w:t>
      </w:r>
      <w:proofErr w:type="spellStart"/>
      <w:r w:rsidRPr="009B794F">
        <w:rPr>
          <w:rFonts w:ascii="Times New Roman" w:eastAsia="Times New Roman" w:hAnsi="Times New Roman" w:cs="Times New Roman"/>
          <w:color w:val="000000"/>
          <w:sz w:val="28"/>
          <w:szCs w:val="28"/>
          <w:lang w:val="ru-UA"/>
        </w:rPr>
        <w:t>дерев’яні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конструкції</w:t>
      </w:r>
      <w:proofErr w:type="spellEnd"/>
      <w:r w:rsidRPr="009B794F">
        <w:rPr>
          <w:rFonts w:ascii="Times New Roman" w:eastAsia="Times New Roman" w:hAnsi="Times New Roman" w:cs="Times New Roman"/>
          <w:color w:val="000000"/>
          <w:sz w:val="28"/>
          <w:szCs w:val="28"/>
          <w:lang w:val="ru-UA"/>
        </w:rPr>
        <w:t xml:space="preserve">, а </w:t>
      </w:r>
      <w:proofErr w:type="spellStart"/>
      <w:r w:rsidRPr="009B794F">
        <w:rPr>
          <w:rFonts w:ascii="Times New Roman" w:eastAsia="Times New Roman" w:hAnsi="Times New Roman" w:cs="Times New Roman"/>
          <w:color w:val="000000"/>
          <w:sz w:val="28"/>
          <w:szCs w:val="28"/>
          <w:lang w:val="ru-UA"/>
        </w:rPr>
        <w:t>сильні</w:t>
      </w:r>
      <w:proofErr w:type="spellEnd"/>
      <w:r w:rsidRPr="009B794F">
        <w:rPr>
          <w:rFonts w:ascii="Times New Roman" w:eastAsia="Times New Roman" w:hAnsi="Times New Roman" w:cs="Times New Roman"/>
          <w:color w:val="000000"/>
          <w:sz w:val="28"/>
          <w:szCs w:val="28"/>
          <w:lang w:val="ru-UA"/>
        </w:rPr>
        <w:t xml:space="preserve"> опади </w:t>
      </w:r>
      <w:proofErr w:type="spellStart"/>
      <w:r w:rsidRPr="009B794F">
        <w:rPr>
          <w:rFonts w:ascii="Times New Roman" w:eastAsia="Times New Roman" w:hAnsi="Times New Roman" w:cs="Times New Roman"/>
          <w:color w:val="000000"/>
          <w:sz w:val="28"/>
          <w:szCs w:val="28"/>
          <w:lang w:val="ru-UA"/>
        </w:rPr>
        <w:t>розмивають</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стародавні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споруди</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загрожуючи</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їхньому</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збереженню</w:t>
      </w:r>
      <w:proofErr w:type="spellEnd"/>
      <w:r w:rsidRPr="009B794F">
        <w:rPr>
          <w:rFonts w:ascii="Times New Roman" w:eastAsia="Times New Roman" w:hAnsi="Times New Roman" w:cs="Times New Roman"/>
          <w:color w:val="000000"/>
          <w:sz w:val="28"/>
          <w:szCs w:val="28"/>
          <w:lang w:val="ru-UA"/>
        </w:rPr>
        <w:t xml:space="preserve">. В </w:t>
      </w:r>
      <w:proofErr w:type="spellStart"/>
      <w:r w:rsidRPr="009B794F">
        <w:rPr>
          <w:rFonts w:ascii="Times New Roman" w:eastAsia="Times New Roman" w:hAnsi="Times New Roman" w:cs="Times New Roman"/>
          <w:color w:val="000000"/>
          <w:sz w:val="28"/>
          <w:szCs w:val="28"/>
          <w:lang w:val="ru-UA"/>
        </w:rPr>
        <w:t>умовах</w:t>
      </w:r>
      <w:proofErr w:type="spellEnd"/>
      <w:r w:rsidRPr="009B794F">
        <w:rPr>
          <w:rFonts w:ascii="Times New Roman" w:eastAsia="Times New Roman" w:hAnsi="Times New Roman" w:cs="Times New Roman"/>
          <w:color w:val="000000"/>
          <w:sz w:val="28"/>
          <w:szCs w:val="28"/>
          <w:lang w:val="ru-UA"/>
        </w:rPr>
        <w:t xml:space="preserve"> глобального </w:t>
      </w:r>
      <w:proofErr w:type="spellStart"/>
      <w:r w:rsidRPr="009B794F">
        <w:rPr>
          <w:rFonts w:ascii="Times New Roman" w:eastAsia="Times New Roman" w:hAnsi="Times New Roman" w:cs="Times New Roman"/>
          <w:color w:val="000000"/>
          <w:sz w:val="28"/>
          <w:szCs w:val="28"/>
          <w:lang w:val="ru-UA"/>
        </w:rPr>
        <w:t>потепління</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виникає</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необхідність</w:t>
      </w:r>
      <w:proofErr w:type="spellEnd"/>
      <w:r w:rsidRPr="009B794F">
        <w:rPr>
          <w:rFonts w:ascii="Times New Roman" w:eastAsia="Times New Roman" w:hAnsi="Times New Roman" w:cs="Times New Roman"/>
          <w:color w:val="000000"/>
          <w:sz w:val="28"/>
          <w:szCs w:val="28"/>
          <w:lang w:val="ru-UA"/>
        </w:rPr>
        <w:t xml:space="preserve"> у </w:t>
      </w:r>
      <w:proofErr w:type="spellStart"/>
      <w:r w:rsidRPr="009B794F">
        <w:rPr>
          <w:rFonts w:ascii="Times New Roman" w:eastAsia="Times New Roman" w:hAnsi="Times New Roman" w:cs="Times New Roman"/>
          <w:color w:val="000000"/>
          <w:sz w:val="28"/>
          <w:szCs w:val="28"/>
          <w:lang w:val="ru-UA"/>
        </w:rPr>
        <w:t>розробці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адаптивних</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методів</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охорони</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культурної</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спадщини</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які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враховуватимуть</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нові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кліматичні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реалії</w:t>
      </w:r>
      <w:proofErr w:type="spellEnd"/>
      <w:r w:rsidRPr="009B794F">
        <w:rPr>
          <w:rFonts w:ascii="Times New Roman" w:eastAsia="Times New Roman" w:hAnsi="Times New Roman" w:cs="Times New Roman"/>
          <w:color w:val="000000"/>
          <w:sz w:val="28"/>
          <w:szCs w:val="28"/>
          <w:lang w:val="ru-UA"/>
        </w:rPr>
        <w:t>.</w:t>
      </w:r>
      <w:r>
        <w:rPr>
          <w:rFonts w:ascii="Times New Roman" w:eastAsia="Times New Roman" w:hAnsi="Times New Roman" w:cs="Times New Roman"/>
          <w:color w:val="000000"/>
          <w:sz w:val="28"/>
          <w:szCs w:val="28"/>
          <w:lang w:val="uk-UA"/>
        </w:rPr>
        <w:t xml:space="preserve"> </w:t>
      </w:r>
      <w:proofErr w:type="spellStart"/>
      <w:r w:rsidRPr="009B794F">
        <w:rPr>
          <w:rFonts w:ascii="Times New Roman" w:eastAsia="Times New Roman" w:hAnsi="Times New Roman" w:cs="Times New Roman"/>
          <w:color w:val="000000"/>
          <w:sz w:val="28"/>
          <w:szCs w:val="28"/>
          <w:lang w:val="ru-UA"/>
        </w:rPr>
        <w:t>Іншим</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суттєвим</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викликом</w:t>
      </w:r>
      <w:proofErr w:type="spellEnd"/>
      <w:r w:rsidRPr="009B794F">
        <w:rPr>
          <w:rFonts w:ascii="Times New Roman" w:eastAsia="Times New Roman" w:hAnsi="Times New Roman" w:cs="Times New Roman"/>
          <w:color w:val="000000"/>
          <w:sz w:val="28"/>
          <w:szCs w:val="28"/>
          <w:lang w:val="ru-UA"/>
        </w:rPr>
        <w:t xml:space="preserve"> є </w:t>
      </w:r>
      <w:proofErr w:type="spellStart"/>
      <w:r w:rsidRPr="009B794F">
        <w:rPr>
          <w:rFonts w:ascii="Times New Roman" w:eastAsia="Times New Roman" w:hAnsi="Times New Roman" w:cs="Times New Roman"/>
          <w:color w:val="000000"/>
          <w:sz w:val="28"/>
          <w:szCs w:val="28"/>
          <w:lang w:val="ru-UA"/>
        </w:rPr>
        <w:t>стрімка</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урбанізація</w:t>
      </w:r>
      <w:proofErr w:type="spellEnd"/>
      <w:r w:rsidRPr="009B794F">
        <w:rPr>
          <w:rFonts w:ascii="Times New Roman" w:eastAsia="Times New Roman" w:hAnsi="Times New Roman" w:cs="Times New Roman"/>
          <w:color w:val="000000"/>
          <w:sz w:val="28"/>
          <w:szCs w:val="28"/>
          <w:lang w:val="ru-UA"/>
        </w:rPr>
        <w:t xml:space="preserve">. Масштабна </w:t>
      </w:r>
      <w:proofErr w:type="spellStart"/>
      <w:r w:rsidRPr="009B794F">
        <w:rPr>
          <w:rFonts w:ascii="Times New Roman" w:eastAsia="Times New Roman" w:hAnsi="Times New Roman" w:cs="Times New Roman"/>
          <w:color w:val="000000"/>
          <w:sz w:val="28"/>
          <w:szCs w:val="28"/>
          <w:lang w:val="ru-UA"/>
        </w:rPr>
        <w:t>забудова</w:t>
      </w:r>
      <w:proofErr w:type="spellEnd"/>
      <w:r w:rsidRPr="009B794F">
        <w:rPr>
          <w:rFonts w:ascii="Times New Roman" w:eastAsia="Times New Roman" w:hAnsi="Times New Roman" w:cs="Times New Roman"/>
          <w:color w:val="000000"/>
          <w:sz w:val="28"/>
          <w:szCs w:val="28"/>
          <w:lang w:val="ru-UA"/>
        </w:rPr>
        <w:t xml:space="preserve"> та </w:t>
      </w:r>
      <w:proofErr w:type="spellStart"/>
      <w:r w:rsidRPr="009B794F">
        <w:rPr>
          <w:rFonts w:ascii="Times New Roman" w:eastAsia="Times New Roman" w:hAnsi="Times New Roman" w:cs="Times New Roman"/>
          <w:color w:val="000000"/>
          <w:sz w:val="28"/>
          <w:szCs w:val="28"/>
          <w:lang w:val="ru-UA"/>
        </w:rPr>
        <w:t>нехтування</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історичним</w:t>
      </w:r>
      <w:proofErr w:type="spellEnd"/>
      <w:r w:rsidRPr="009B794F">
        <w:rPr>
          <w:rFonts w:ascii="Times New Roman" w:eastAsia="Times New Roman" w:hAnsi="Times New Roman" w:cs="Times New Roman"/>
          <w:color w:val="000000"/>
          <w:sz w:val="28"/>
          <w:szCs w:val="28"/>
          <w:lang w:val="ru-UA"/>
        </w:rPr>
        <w:t xml:space="preserve"> контекстом </w:t>
      </w:r>
      <w:proofErr w:type="spellStart"/>
      <w:r w:rsidRPr="009B794F">
        <w:rPr>
          <w:rFonts w:ascii="Times New Roman" w:eastAsia="Times New Roman" w:hAnsi="Times New Roman" w:cs="Times New Roman"/>
          <w:color w:val="000000"/>
          <w:sz w:val="28"/>
          <w:szCs w:val="28"/>
          <w:lang w:val="ru-UA"/>
        </w:rPr>
        <w:t>призводять</w:t>
      </w:r>
      <w:proofErr w:type="spellEnd"/>
      <w:r w:rsidRPr="009B794F">
        <w:rPr>
          <w:rFonts w:ascii="Times New Roman" w:eastAsia="Times New Roman" w:hAnsi="Times New Roman" w:cs="Times New Roman"/>
          <w:color w:val="000000"/>
          <w:sz w:val="28"/>
          <w:szCs w:val="28"/>
          <w:lang w:val="ru-UA"/>
        </w:rPr>
        <w:t xml:space="preserve"> до </w:t>
      </w:r>
      <w:proofErr w:type="spellStart"/>
      <w:r w:rsidRPr="009B794F">
        <w:rPr>
          <w:rFonts w:ascii="Times New Roman" w:eastAsia="Times New Roman" w:hAnsi="Times New Roman" w:cs="Times New Roman"/>
          <w:color w:val="000000"/>
          <w:sz w:val="28"/>
          <w:szCs w:val="28"/>
          <w:lang w:val="ru-UA"/>
        </w:rPr>
        <w:t>знищення</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культурних</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ландшафтів</w:t>
      </w:r>
      <w:proofErr w:type="spellEnd"/>
      <w:r w:rsidRPr="009B794F">
        <w:rPr>
          <w:rFonts w:ascii="Times New Roman" w:eastAsia="Times New Roman" w:hAnsi="Times New Roman" w:cs="Times New Roman"/>
          <w:color w:val="000000"/>
          <w:sz w:val="28"/>
          <w:szCs w:val="28"/>
          <w:lang w:val="ru-UA"/>
        </w:rPr>
        <w:t xml:space="preserve"> та </w:t>
      </w:r>
      <w:proofErr w:type="spellStart"/>
      <w:r w:rsidRPr="009B794F">
        <w:rPr>
          <w:rFonts w:ascii="Times New Roman" w:eastAsia="Times New Roman" w:hAnsi="Times New Roman" w:cs="Times New Roman"/>
          <w:color w:val="000000"/>
          <w:sz w:val="28"/>
          <w:szCs w:val="28"/>
          <w:lang w:val="ru-UA"/>
        </w:rPr>
        <w:t>руйнування</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історичних</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кварталів</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Задля</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комерційної</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вигоди</w:t>
      </w:r>
      <w:proofErr w:type="spellEnd"/>
      <w:r w:rsidR="00A02B00">
        <w:rPr>
          <w:rFonts w:ascii="Times New Roman" w:eastAsia="Times New Roman" w:hAnsi="Times New Roman" w:cs="Times New Roman"/>
          <w:color w:val="000000"/>
          <w:sz w:val="28"/>
          <w:szCs w:val="28"/>
          <w:lang w:val="uk-UA"/>
        </w:rPr>
        <w:t>,</w:t>
      </w:r>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забудовники</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нерідко</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ігнорують</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культурну</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цінність</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старих</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будівель</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зводячи</w:t>
      </w:r>
      <w:proofErr w:type="spellEnd"/>
      <w:r w:rsidRPr="009B794F">
        <w:rPr>
          <w:rFonts w:ascii="Times New Roman" w:eastAsia="Times New Roman" w:hAnsi="Times New Roman" w:cs="Times New Roman"/>
          <w:color w:val="000000"/>
          <w:sz w:val="28"/>
          <w:szCs w:val="28"/>
          <w:lang w:val="ru-UA"/>
        </w:rPr>
        <w:t xml:space="preserve"> на </w:t>
      </w:r>
      <w:proofErr w:type="spellStart"/>
      <w:r w:rsidRPr="009B794F">
        <w:rPr>
          <w:rFonts w:ascii="Times New Roman" w:eastAsia="Times New Roman" w:hAnsi="Times New Roman" w:cs="Times New Roman"/>
          <w:color w:val="000000"/>
          <w:sz w:val="28"/>
          <w:szCs w:val="28"/>
          <w:lang w:val="ru-UA"/>
        </w:rPr>
        <w:t>їх</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місці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сучасні</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висотки</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Це</w:t>
      </w:r>
      <w:proofErr w:type="spellEnd"/>
      <w:r w:rsidRPr="009B794F">
        <w:rPr>
          <w:rFonts w:ascii="Times New Roman" w:eastAsia="Times New Roman" w:hAnsi="Times New Roman" w:cs="Times New Roman"/>
          <w:color w:val="000000"/>
          <w:sz w:val="28"/>
          <w:szCs w:val="28"/>
          <w:lang w:val="ru-UA"/>
        </w:rPr>
        <w:t xml:space="preserve"> не </w:t>
      </w:r>
      <w:proofErr w:type="spellStart"/>
      <w:r w:rsidRPr="009B794F">
        <w:rPr>
          <w:rFonts w:ascii="Times New Roman" w:eastAsia="Times New Roman" w:hAnsi="Times New Roman" w:cs="Times New Roman"/>
          <w:color w:val="000000"/>
          <w:sz w:val="28"/>
          <w:szCs w:val="28"/>
          <w:lang w:val="ru-UA"/>
        </w:rPr>
        <w:t>лише</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руйнує</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архітектурну</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спадщину</w:t>
      </w:r>
      <w:proofErr w:type="spellEnd"/>
      <w:r w:rsidRPr="009B794F">
        <w:rPr>
          <w:rFonts w:ascii="Times New Roman" w:eastAsia="Times New Roman" w:hAnsi="Times New Roman" w:cs="Times New Roman"/>
          <w:color w:val="000000"/>
          <w:sz w:val="28"/>
          <w:szCs w:val="28"/>
          <w:lang w:val="ru-UA"/>
        </w:rPr>
        <w:t xml:space="preserve">, а й </w:t>
      </w:r>
      <w:proofErr w:type="spellStart"/>
      <w:r w:rsidRPr="009B794F">
        <w:rPr>
          <w:rFonts w:ascii="Times New Roman" w:eastAsia="Times New Roman" w:hAnsi="Times New Roman" w:cs="Times New Roman"/>
          <w:color w:val="000000"/>
          <w:sz w:val="28"/>
          <w:szCs w:val="28"/>
          <w:lang w:val="ru-UA"/>
        </w:rPr>
        <w:t>суттєво</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змінює</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історичну</w:t>
      </w:r>
      <w:proofErr w:type="spellEnd"/>
      <w:r w:rsidRPr="009B794F">
        <w:rPr>
          <w:rFonts w:ascii="Times New Roman" w:eastAsia="Times New Roman" w:hAnsi="Times New Roman" w:cs="Times New Roman"/>
          <w:color w:val="000000"/>
          <w:sz w:val="28"/>
          <w:szCs w:val="28"/>
          <w:lang w:val="ru-UA"/>
        </w:rPr>
        <w:t xml:space="preserve"> атмосферу </w:t>
      </w:r>
      <w:proofErr w:type="spellStart"/>
      <w:r w:rsidRPr="009B794F">
        <w:rPr>
          <w:rFonts w:ascii="Times New Roman" w:eastAsia="Times New Roman" w:hAnsi="Times New Roman" w:cs="Times New Roman"/>
          <w:color w:val="000000"/>
          <w:sz w:val="28"/>
          <w:szCs w:val="28"/>
          <w:lang w:val="ru-UA"/>
        </w:rPr>
        <w:t>міських</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просторів</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розмиваючи</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культурну</w:t>
      </w:r>
      <w:proofErr w:type="spellEnd"/>
      <w:r w:rsidRPr="009B794F">
        <w:rPr>
          <w:rFonts w:ascii="Times New Roman" w:eastAsia="Times New Roman" w:hAnsi="Times New Roman" w:cs="Times New Roman"/>
          <w:color w:val="000000"/>
          <w:sz w:val="28"/>
          <w:szCs w:val="28"/>
          <w:lang w:val="ru-UA"/>
        </w:rPr>
        <w:t xml:space="preserve"> </w:t>
      </w:r>
      <w:proofErr w:type="spellStart"/>
      <w:r w:rsidRPr="009B794F">
        <w:rPr>
          <w:rFonts w:ascii="Times New Roman" w:eastAsia="Times New Roman" w:hAnsi="Times New Roman" w:cs="Times New Roman"/>
          <w:color w:val="000000"/>
          <w:sz w:val="28"/>
          <w:szCs w:val="28"/>
          <w:lang w:val="ru-UA"/>
        </w:rPr>
        <w:t>ідентичність</w:t>
      </w:r>
      <w:proofErr w:type="spellEnd"/>
      <w:r w:rsidRPr="009B794F">
        <w:rPr>
          <w:rFonts w:ascii="Times New Roman" w:eastAsia="Times New Roman" w:hAnsi="Times New Roman" w:cs="Times New Roman"/>
          <w:color w:val="000000"/>
          <w:sz w:val="28"/>
          <w:szCs w:val="28"/>
          <w:lang w:val="ru-UA"/>
        </w:rPr>
        <w:t>.</w:t>
      </w:r>
      <w:r w:rsidR="00412FA0" w:rsidRPr="00412FA0">
        <w:rPr>
          <w:rFonts w:ascii="Times New Roman" w:eastAsia="Times New Roman" w:hAnsi="Times New Roman" w:cs="Times New Roman"/>
          <w:bCs/>
          <w:sz w:val="28"/>
          <w:szCs w:val="28"/>
          <w:lang w:val="uk-UA"/>
        </w:rPr>
        <w:t xml:space="preserve"> </w:t>
      </w:r>
      <w:r w:rsidR="00412FA0" w:rsidRPr="00412FA0">
        <w:rPr>
          <w:rFonts w:ascii="Times New Roman" w:eastAsia="Times New Roman" w:hAnsi="Times New Roman" w:cs="Times New Roman"/>
          <w:bCs/>
          <w:color w:val="000000"/>
          <w:sz w:val="28"/>
          <w:szCs w:val="28"/>
          <w:lang w:val="uk-UA"/>
        </w:rPr>
        <w:t>[</w:t>
      </w:r>
      <w:r w:rsidR="00412FA0">
        <w:rPr>
          <w:rFonts w:ascii="Times New Roman" w:eastAsia="Times New Roman" w:hAnsi="Times New Roman" w:cs="Times New Roman"/>
          <w:bCs/>
          <w:color w:val="000000"/>
          <w:sz w:val="28"/>
          <w:szCs w:val="28"/>
          <w:lang w:val="uk-UA"/>
        </w:rPr>
        <w:t>13</w:t>
      </w:r>
      <w:r w:rsidR="00412FA0" w:rsidRPr="00412FA0">
        <w:rPr>
          <w:rFonts w:ascii="Times New Roman" w:eastAsia="Times New Roman" w:hAnsi="Times New Roman" w:cs="Times New Roman"/>
          <w:bCs/>
          <w:color w:val="000000"/>
          <w:sz w:val="28"/>
          <w:szCs w:val="28"/>
          <w:lang w:val="uk-UA"/>
        </w:rPr>
        <w:t>]</w:t>
      </w:r>
    </w:p>
    <w:p w14:paraId="61CE3F63" w14:textId="1504B481" w:rsidR="009B794F" w:rsidRPr="009B794F" w:rsidRDefault="00C619A3" w:rsidP="009B794F">
      <w:pPr>
        <w:spacing w:after="0"/>
        <w:contextualSpacing/>
        <w:jc w:val="both"/>
        <w:rPr>
          <w:rFonts w:ascii="Times New Roman" w:eastAsia="Times New Roman" w:hAnsi="Times New Roman" w:cs="Times New Roman"/>
          <w:color w:val="000000"/>
          <w:sz w:val="28"/>
          <w:szCs w:val="28"/>
          <w:lang w:val="ru-UA"/>
        </w:rPr>
      </w:pPr>
      <w:r>
        <w:rPr>
          <w:rFonts w:ascii="Times New Roman" w:eastAsia="Times New Roman" w:hAnsi="Times New Roman" w:cs="Times New Roman"/>
          <w:color w:val="000000"/>
          <w:sz w:val="28"/>
          <w:szCs w:val="28"/>
          <w:lang w:val="uk-UA"/>
        </w:rPr>
        <w:t xml:space="preserve">     </w:t>
      </w:r>
      <w:proofErr w:type="spellStart"/>
      <w:r w:rsidR="009B794F" w:rsidRPr="009B794F">
        <w:rPr>
          <w:rFonts w:ascii="Times New Roman" w:eastAsia="Times New Roman" w:hAnsi="Times New Roman" w:cs="Times New Roman"/>
          <w:color w:val="000000"/>
          <w:sz w:val="28"/>
          <w:szCs w:val="28"/>
          <w:lang w:val="ru-UA"/>
        </w:rPr>
        <w:t>Вагомою</w:t>
      </w:r>
      <w:proofErr w:type="spellEnd"/>
      <w:r w:rsidR="009B794F" w:rsidRPr="009B794F">
        <w:rPr>
          <w:rFonts w:ascii="Times New Roman" w:eastAsia="Times New Roman" w:hAnsi="Times New Roman" w:cs="Times New Roman"/>
          <w:color w:val="000000"/>
          <w:sz w:val="28"/>
          <w:szCs w:val="28"/>
          <w:lang w:val="ru-UA"/>
        </w:rPr>
        <w:t xml:space="preserve"> проблемою у </w:t>
      </w:r>
      <w:proofErr w:type="spellStart"/>
      <w:r w:rsidR="009B794F" w:rsidRPr="009B794F">
        <w:rPr>
          <w:rFonts w:ascii="Times New Roman" w:eastAsia="Times New Roman" w:hAnsi="Times New Roman" w:cs="Times New Roman"/>
          <w:color w:val="000000"/>
          <w:sz w:val="28"/>
          <w:szCs w:val="28"/>
          <w:lang w:val="ru-UA"/>
        </w:rPr>
        <w:t>сфері</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охорони</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культурної</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спадщини</w:t>
      </w:r>
      <w:proofErr w:type="spellEnd"/>
      <w:r w:rsidR="009B794F" w:rsidRPr="009B794F">
        <w:rPr>
          <w:rFonts w:ascii="Times New Roman" w:eastAsia="Times New Roman" w:hAnsi="Times New Roman" w:cs="Times New Roman"/>
          <w:color w:val="000000"/>
          <w:sz w:val="28"/>
          <w:szCs w:val="28"/>
          <w:lang w:val="ru-UA"/>
        </w:rPr>
        <w:t xml:space="preserve"> є </w:t>
      </w:r>
      <w:proofErr w:type="spellStart"/>
      <w:r w:rsidR="009B794F" w:rsidRPr="009B794F">
        <w:rPr>
          <w:rFonts w:ascii="Times New Roman" w:eastAsia="Times New Roman" w:hAnsi="Times New Roman" w:cs="Times New Roman"/>
          <w:color w:val="000000"/>
          <w:sz w:val="28"/>
          <w:szCs w:val="28"/>
          <w:lang w:val="ru-UA"/>
        </w:rPr>
        <w:t>нестача</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фінансування</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Ефективна</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реставрація</w:t>
      </w:r>
      <w:proofErr w:type="spellEnd"/>
      <w:r w:rsidR="009B794F" w:rsidRPr="009B794F">
        <w:rPr>
          <w:rFonts w:ascii="Times New Roman" w:eastAsia="Times New Roman" w:hAnsi="Times New Roman" w:cs="Times New Roman"/>
          <w:color w:val="000000"/>
          <w:sz w:val="28"/>
          <w:szCs w:val="28"/>
          <w:lang w:val="ru-UA"/>
        </w:rPr>
        <w:t xml:space="preserve"> та </w:t>
      </w:r>
      <w:proofErr w:type="spellStart"/>
      <w:r w:rsidR="009B794F" w:rsidRPr="009B794F">
        <w:rPr>
          <w:rFonts w:ascii="Times New Roman" w:eastAsia="Times New Roman" w:hAnsi="Times New Roman" w:cs="Times New Roman"/>
          <w:color w:val="000000"/>
          <w:sz w:val="28"/>
          <w:szCs w:val="28"/>
          <w:lang w:val="ru-UA"/>
        </w:rPr>
        <w:t>консервація</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потребують</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значних</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матеріальних</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ресурсів</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яких</w:t>
      </w:r>
      <w:proofErr w:type="spellEnd"/>
      <w:r w:rsidR="009B794F" w:rsidRPr="009B794F">
        <w:rPr>
          <w:rFonts w:ascii="Times New Roman" w:eastAsia="Times New Roman" w:hAnsi="Times New Roman" w:cs="Times New Roman"/>
          <w:color w:val="000000"/>
          <w:sz w:val="28"/>
          <w:szCs w:val="28"/>
          <w:lang w:val="ru-UA"/>
        </w:rPr>
        <w:t xml:space="preserve"> часто </w:t>
      </w:r>
      <w:proofErr w:type="spellStart"/>
      <w:r w:rsidR="009B794F" w:rsidRPr="009B794F">
        <w:rPr>
          <w:rFonts w:ascii="Times New Roman" w:eastAsia="Times New Roman" w:hAnsi="Times New Roman" w:cs="Times New Roman"/>
          <w:color w:val="000000"/>
          <w:sz w:val="28"/>
          <w:szCs w:val="28"/>
          <w:lang w:val="ru-UA"/>
        </w:rPr>
        <w:t>бракує</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Це</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призводить</w:t>
      </w:r>
      <w:proofErr w:type="spellEnd"/>
      <w:r w:rsidR="009B794F" w:rsidRPr="009B794F">
        <w:rPr>
          <w:rFonts w:ascii="Times New Roman" w:eastAsia="Times New Roman" w:hAnsi="Times New Roman" w:cs="Times New Roman"/>
          <w:color w:val="000000"/>
          <w:sz w:val="28"/>
          <w:szCs w:val="28"/>
          <w:lang w:val="ru-UA"/>
        </w:rPr>
        <w:t xml:space="preserve"> до </w:t>
      </w:r>
      <w:proofErr w:type="spellStart"/>
      <w:r w:rsidR="009B794F" w:rsidRPr="009B794F">
        <w:rPr>
          <w:rFonts w:ascii="Times New Roman" w:eastAsia="Times New Roman" w:hAnsi="Times New Roman" w:cs="Times New Roman"/>
          <w:color w:val="000000"/>
          <w:sz w:val="28"/>
          <w:szCs w:val="28"/>
          <w:lang w:val="ru-UA"/>
        </w:rPr>
        <w:t>зупинки</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відновлювальних</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робіт</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затримок</w:t>
      </w:r>
      <w:proofErr w:type="spellEnd"/>
      <w:r w:rsidR="009B794F" w:rsidRPr="009B794F">
        <w:rPr>
          <w:rFonts w:ascii="Times New Roman" w:eastAsia="Times New Roman" w:hAnsi="Times New Roman" w:cs="Times New Roman"/>
          <w:color w:val="000000"/>
          <w:sz w:val="28"/>
          <w:szCs w:val="28"/>
          <w:lang w:val="ru-UA"/>
        </w:rPr>
        <w:t xml:space="preserve"> у </w:t>
      </w:r>
      <w:proofErr w:type="spellStart"/>
      <w:r w:rsidR="009B794F" w:rsidRPr="009B794F">
        <w:rPr>
          <w:rFonts w:ascii="Times New Roman" w:eastAsia="Times New Roman" w:hAnsi="Times New Roman" w:cs="Times New Roman"/>
          <w:color w:val="000000"/>
          <w:sz w:val="28"/>
          <w:szCs w:val="28"/>
          <w:lang w:val="ru-UA"/>
        </w:rPr>
        <w:t>реалізації</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реставраційних</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проєктів</w:t>
      </w:r>
      <w:proofErr w:type="spellEnd"/>
      <w:r w:rsidR="009B794F" w:rsidRPr="009B794F">
        <w:rPr>
          <w:rFonts w:ascii="Times New Roman" w:eastAsia="Times New Roman" w:hAnsi="Times New Roman" w:cs="Times New Roman"/>
          <w:color w:val="000000"/>
          <w:sz w:val="28"/>
          <w:szCs w:val="28"/>
          <w:lang w:val="ru-UA"/>
        </w:rPr>
        <w:t xml:space="preserve"> та </w:t>
      </w:r>
      <w:proofErr w:type="spellStart"/>
      <w:r w:rsidR="009B794F" w:rsidRPr="009B794F">
        <w:rPr>
          <w:rFonts w:ascii="Times New Roman" w:eastAsia="Times New Roman" w:hAnsi="Times New Roman" w:cs="Times New Roman"/>
          <w:color w:val="000000"/>
          <w:sz w:val="28"/>
          <w:szCs w:val="28"/>
          <w:lang w:val="ru-UA"/>
        </w:rPr>
        <w:t>неможливості</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впровадження</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сучасних</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технологій</w:t>
      </w:r>
      <w:proofErr w:type="spellEnd"/>
      <w:r w:rsidR="009B794F" w:rsidRPr="009B794F">
        <w:rPr>
          <w:rFonts w:ascii="Times New Roman" w:eastAsia="Times New Roman" w:hAnsi="Times New Roman" w:cs="Times New Roman"/>
          <w:color w:val="000000"/>
          <w:sz w:val="28"/>
          <w:szCs w:val="28"/>
          <w:lang w:val="ru-UA"/>
        </w:rPr>
        <w:t xml:space="preserve"> для </w:t>
      </w:r>
      <w:proofErr w:type="spellStart"/>
      <w:r w:rsidR="009B794F" w:rsidRPr="009B794F">
        <w:rPr>
          <w:rFonts w:ascii="Times New Roman" w:eastAsia="Times New Roman" w:hAnsi="Times New Roman" w:cs="Times New Roman"/>
          <w:color w:val="000000"/>
          <w:sz w:val="28"/>
          <w:szCs w:val="28"/>
          <w:lang w:val="ru-UA"/>
        </w:rPr>
        <w:t>збереження</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цінних</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об’єктів</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Крім</w:t>
      </w:r>
      <w:proofErr w:type="spellEnd"/>
      <w:r w:rsidR="009B794F" w:rsidRPr="009B794F">
        <w:rPr>
          <w:rFonts w:ascii="Times New Roman" w:eastAsia="Times New Roman" w:hAnsi="Times New Roman" w:cs="Times New Roman"/>
          <w:color w:val="000000"/>
          <w:sz w:val="28"/>
          <w:szCs w:val="28"/>
          <w:lang w:val="ru-UA"/>
        </w:rPr>
        <w:t xml:space="preserve"> того, </w:t>
      </w:r>
      <w:proofErr w:type="spellStart"/>
      <w:r w:rsidR="009B794F" w:rsidRPr="009B794F">
        <w:rPr>
          <w:rFonts w:ascii="Times New Roman" w:eastAsia="Times New Roman" w:hAnsi="Times New Roman" w:cs="Times New Roman"/>
          <w:color w:val="000000"/>
          <w:sz w:val="28"/>
          <w:szCs w:val="28"/>
          <w:lang w:val="ru-UA"/>
        </w:rPr>
        <w:t>нестача</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кваліфікованих</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кадрів</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ускладнює</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реалізацію</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необхідних</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заходів</w:t>
      </w:r>
      <w:proofErr w:type="spellEnd"/>
      <w:r w:rsidR="009B794F" w:rsidRPr="009B794F">
        <w:rPr>
          <w:rFonts w:ascii="Times New Roman" w:eastAsia="Times New Roman" w:hAnsi="Times New Roman" w:cs="Times New Roman"/>
          <w:color w:val="000000"/>
          <w:sz w:val="28"/>
          <w:szCs w:val="28"/>
          <w:lang w:val="ru-UA"/>
        </w:rPr>
        <w:t xml:space="preserve"> на </w:t>
      </w:r>
      <w:proofErr w:type="spellStart"/>
      <w:r w:rsidR="009B794F" w:rsidRPr="009B794F">
        <w:rPr>
          <w:rFonts w:ascii="Times New Roman" w:eastAsia="Times New Roman" w:hAnsi="Times New Roman" w:cs="Times New Roman"/>
          <w:color w:val="000000"/>
          <w:sz w:val="28"/>
          <w:szCs w:val="28"/>
          <w:lang w:val="ru-UA"/>
        </w:rPr>
        <w:t>належному</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рівні</w:t>
      </w:r>
      <w:proofErr w:type="spellEnd"/>
      <w:r w:rsidR="009B794F" w:rsidRPr="009B794F">
        <w:rPr>
          <w:rFonts w:ascii="Times New Roman" w:eastAsia="Times New Roman" w:hAnsi="Times New Roman" w:cs="Times New Roman"/>
          <w:color w:val="000000"/>
          <w:sz w:val="28"/>
          <w:szCs w:val="28"/>
          <w:lang w:val="ru-UA"/>
        </w:rPr>
        <w:t>.</w:t>
      </w:r>
      <w:r w:rsidR="0071615B" w:rsidRPr="0071615B">
        <w:rPr>
          <w:rFonts w:ascii="Times New Roman" w:eastAsia="Times New Roman" w:hAnsi="Times New Roman" w:cs="Times New Roman"/>
          <w:bCs/>
          <w:color w:val="000000"/>
          <w:sz w:val="28"/>
          <w:szCs w:val="28"/>
          <w:lang w:val="ru-UA"/>
        </w:rPr>
        <w:t xml:space="preserve"> [</w:t>
      </w:r>
      <w:r w:rsidR="0071615B">
        <w:rPr>
          <w:rFonts w:ascii="Times New Roman" w:eastAsia="Times New Roman" w:hAnsi="Times New Roman" w:cs="Times New Roman"/>
          <w:bCs/>
          <w:color w:val="000000"/>
          <w:sz w:val="28"/>
          <w:szCs w:val="28"/>
          <w:lang w:val="uk-UA"/>
        </w:rPr>
        <w:t>36</w:t>
      </w:r>
      <w:r w:rsidR="005A6F7B">
        <w:rPr>
          <w:rFonts w:ascii="Times New Roman" w:eastAsia="Times New Roman" w:hAnsi="Times New Roman" w:cs="Times New Roman"/>
          <w:bCs/>
          <w:color w:val="000000"/>
          <w:sz w:val="28"/>
          <w:szCs w:val="28"/>
          <w:lang w:val="uk-UA"/>
        </w:rPr>
        <w:t>,13</w:t>
      </w:r>
      <w:r w:rsidR="0071615B" w:rsidRPr="0071615B">
        <w:rPr>
          <w:rFonts w:ascii="Times New Roman" w:eastAsia="Times New Roman" w:hAnsi="Times New Roman" w:cs="Times New Roman"/>
          <w:bCs/>
          <w:color w:val="000000"/>
          <w:sz w:val="28"/>
          <w:szCs w:val="28"/>
          <w:lang w:val="ru-UA"/>
        </w:rPr>
        <w:t>]</w:t>
      </w:r>
    </w:p>
    <w:p w14:paraId="4062B51F" w14:textId="2B15F50E" w:rsidR="009B794F" w:rsidRPr="009B794F" w:rsidRDefault="00C619A3" w:rsidP="009B794F">
      <w:pPr>
        <w:spacing w:after="0"/>
        <w:contextualSpacing/>
        <w:jc w:val="both"/>
        <w:rPr>
          <w:rFonts w:ascii="Times New Roman" w:eastAsia="Times New Roman" w:hAnsi="Times New Roman" w:cs="Times New Roman"/>
          <w:color w:val="000000"/>
          <w:sz w:val="28"/>
          <w:szCs w:val="28"/>
          <w:lang w:val="ru-UA"/>
        </w:rPr>
      </w:pPr>
      <w:r>
        <w:rPr>
          <w:rFonts w:ascii="Times New Roman" w:eastAsia="Times New Roman" w:hAnsi="Times New Roman" w:cs="Times New Roman"/>
          <w:color w:val="000000"/>
          <w:sz w:val="28"/>
          <w:szCs w:val="28"/>
          <w:lang w:val="uk-UA"/>
        </w:rPr>
        <w:t xml:space="preserve">     </w:t>
      </w:r>
      <w:proofErr w:type="spellStart"/>
      <w:r w:rsidR="009B794F" w:rsidRPr="009B794F">
        <w:rPr>
          <w:rFonts w:ascii="Times New Roman" w:eastAsia="Times New Roman" w:hAnsi="Times New Roman" w:cs="Times New Roman"/>
          <w:color w:val="000000"/>
          <w:sz w:val="28"/>
          <w:szCs w:val="28"/>
          <w:lang w:val="ru-UA"/>
        </w:rPr>
        <w:t>Цифровізація</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культурної</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спадщини</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відкриває</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нові</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можливості</w:t>
      </w:r>
      <w:proofErr w:type="spellEnd"/>
      <w:r w:rsidR="009B794F" w:rsidRPr="009B794F">
        <w:rPr>
          <w:rFonts w:ascii="Times New Roman" w:eastAsia="Times New Roman" w:hAnsi="Times New Roman" w:cs="Times New Roman"/>
          <w:color w:val="000000"/>
          <w:sz w:val="28"/>
          <w:szCs w:val="28"/>
          <w:lang w:val="ru-UA"/>
        </w:rPr>
        <w:t xml:space="preserve"> для </w:t>
      </w:r>
      <w:proofErr w:type="spellStart"/>
      <w:r w:rsidR="009B794F" w:rsidRPr="009B794F">
        <w:rPr>
          <w:rFonts w:ascii="Times New Roman" w:eastAsia="Times New Roman" w:hAnsi="Times New Roman" w:cs="Times New Roman"/>
          <w:color w:val="000000"/>
          <w:sz w:val="28"/>
          <w:szCs w:val="28"/>
          <w:lang w:val="ru-UA"/>
        </w:rPr>
        <w:t>її</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збереження</w:t>
      </w:r>
      <w:proofErr w:type="spellEnd"/>
      <w:r w:rsidR="009B794F" w:rsidRPr="009B794F">
        <w:rPr>
          <w:rFonts w:ascii="Times New Roman" w:eastAsia="Times New Roman" w:hAnsi="Times New Roman" w:cs="Times New Roman"/>
          <w:color w:val="000000"/>
          <w:sz w:val="28"/>
          <w:szCs w:val="28"/>
          <w:lang w:val="ru-UA"/>
        </w:rPr>
        <w:t xml:space="preserve">, але </w:t>
      </w:r>
      <w:proofErr w:type="spellStart"/>
      <w:r w:rsidR="009B794F" w:rsidRPr="009B794F">
        <w:rPr>
          <w:rFonts w:ascii="Times New Roman" w:eastAsia="Times New Roman" w:hAnsi="Times New Roman" w:cs="Times New Roman"/>
          <w:color w:val="000000"/>
          <w:sz w:val="28"/>
          <w:szCs w:val="28"/>
          <w:lang w:val="ru-UA"/>
        </w:rPr>
        <w:t>водночас</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несе</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певні</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загрози</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Оцифрування</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архівних</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документів</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створення</w:t>
      </w:r>
      <w:proofErr w:type="spellEnd"/>
      <w:r w:rsidR="009B794F" w:rsidRPr="009B794F">
        <w:rPr>
          <w:rFonts w:ascii="Times New Roman" w:eastAsia="Times New Roman" w:hAnsi="Times New Roman" w:cs="Times New Roman"/>
          <w:color w:val="000000"/>
          <w:sz w:val="28"/>
          <w:szCs w:val="28"/>
          <w:lang w:val="ru-UA"/>
        </w:rPr>
        <w:t xml:space="preserve"> 3D-моделей </w:t>
      </w:r>
      <w:proofErr w:type="spellStart"/>
      <w:r w:rsidR="009B794F" w:rsidRPr="009B794F">
        <w:rPr>
          <w:rFonts w:ascii="Times New Roman" w:eastAsia="Times New Roman" w:hAnsi="Times New Roman" w:cs="Times New Roman"/>
          <w:color w:val="000000"/>
          <w:sz w:val="28"/>
          <w:szCs w:val="28"/>
          <w:lang w:val="ru-UA"/>
        </w:rPr>
        <w:t>пам’яток</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дозволяє</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зберегти</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інформацію</w:t>
      </w:r>
      <w:proofErr w:type="spellEnd"/>
      <w:r w:rsidR="009B794F" w:rsidRPr="009B794F">
        <w:rPr>
          <w:rFonts w:ascii="Times New Roman" w:eastAsia="Times New Roman" w:hAnsi="Times New Roman" w:cs="Times New Roman"/>
          <w:color w:val="000000"/>
          <w:sz w:val="28"/>
          <w:szCs w:val="28"/>
          <w:lang w:val="ru-UA"/>
        </w:rPr>
        <w:t xml:space="preserve"> про </w:t>
      </w:r>
      <w:proofErr w:type="spellStart"/>
      <w:r w:rsidR="009B794F" w:rsidRPr="009B794F">
        <w:rPr>
          <w:rFonts w:ascii="Times New Roman" w:eastAsia="Times New Roman" w:hAnsi="Times New Roman" w:cs="Times New Roman"/>
          <w:color w:val="000000"/>
          <w:sz w:val="28"/>
          <w:szCs w:val="28"/>
          <w:lang w:val="ru-UA"/>
        </w:rPr>
        <w:t>об’єкти</w:t>
      </w:r>
      <w:proofErr w:type="spellEnd"/>
      <w:r w:rsidR="009B794F" w:rsidRPr="009B794F">
        <w:rPr>
          <w:rFonts w:ascii="Times New Roman" w:eastAsia="Times New Roman" w:hAnsi="Times New Roman" w:cs="Times New Roman"/>
          <w:color w:val="000000"/>
          <w:sz w:val="28"/>
          <w:szCs w:val="28"/>
          <w:lang w:val="ru-UA"/>
        </w:rPr>
        <w:t xml:space="preserve"> у </w:t>
      </w:r>
      <w:proofErr w:type="spellStart"/>
      <w:r w:rsidR="009B794F" w:rsidRPr="009B794F">
        <w:rPr>
          <w:rFonts w:ascii="Times New Roman" w:eastAsia="Times New Roman" w:hAnsi="Times New Roman" w:cs="Times New Roman"/>
          <w:color w:val="000000"/>
          <w:sz w:val="28"/>
          <w:szCs w:val="28"/>
          <w:lang w:val="ru-UA"/>
        </w:rPr>
        <w:t>разі</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їхнього</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руйнування</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Проте</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надмірне</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захоплення</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цифровими</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lastRenderedPageBreak/>
        <w:t>копіями</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може</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призвести</w:t>
      </w:r>
      <w:proofErr w:type="spellEnd"/>
      <w:r w:rsidR="009B794F" w:rsidRPr="009B794F">
        <w:rPr>
          <w:rFonts w:ascii="Times New Roman" w:eastAsia="Times New Roman" w:hAnsi="Times New Roman" w:cs="Times New Roman"/>
          <w:color w:val="000000"/>
          <w:sz w:val="28"/>
          <w:szCs w:val="28"/>
          <w:lang w:val="ru-UA"/>
        </w:rPr>
        <w:t xml:space="preserve"> до </w:t>
      </w:r>
      <w:proofErr w:type="spellStart"/>
      <w:r w:rsidR="009B794F" w:rsidRPr="009B794F">
        <w:rPr>
          <w:rFonts w:ascii="Times New Roman" w:eastAsia="Times New Roman" w:hAnsi="Times New Roman" w:cs="Times New Roman"/>
          <w:color w:val="000000"/>
          <w:sz w:val="28"/>
          <w:szCs w:val="28"/>
          <w:lang w:val="ru-UA"/>
        </w:rPr>
        <w:t>втрати</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автентичності</w:t>
      </w:r>
      <w:proofErr w:type="spellEnd"/>
      <w:r w:rsidR="009B794F" w:rsidRPr="009B794F">
        <w:rPr>
          <w:rFonts w:ascii="Times New Roman" w:eastAsia="Times New Roman" w:hAnsi="Times New Roman" w:cs="Times New Roman"/>
          <w:color w:val="000000"/>
          <w:sz w:val="28"/>
          <w:szCs w:val="28"/>
          <w:lang w:val="ru-UA"/>
        </w:rPr>
        <w:t xml:space="preserve">, коли </w:t>
      </w:r>
      <w:proofErr w:type="spellStart"/>
      <w:r w:rsidR="009B794F" w:rsidRPr="009B794F">
        <w:rPr>
          <w:rFonts w:ascii="Times New Roman" w:eastAsia="Times New Roman" w:hAnsi="Times New Roman" w:cs="Times New Roman"/>
          <w:color w:val="000000"/>
          <w:sz w:val="28"/>
          <w:szCs w:val="28"/>
          <w:lang w:val="ru-UA"/>
        </w:rPr>
        <w:t>оригінальні</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об’єкти</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поступово</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втрачають</w:t>
      </w:r>
      <w:proofErr w:type="spellEnd"/>
      <w:r w:rsidR="009B794F" w:rsidRPr="009B794F">
        <w:rPr>
          <w:rFonts w:ascii="Times New Roman" w:eastAsia="Times New Roman" w:hAnsi="Times New Roman" w:cs="Times New Roman"/>
          <w:color w:val="000000"/>
          <w:sz w:val="28"/>
          <w:szCs w:val="28"/>
          <w:lang w:val="ru-UA"/>
        </w:rPr>
        <w:t xml:space="preserve"> свою </w:t>
      </w:r>
      <w:proofErr w:type="spellStart"/>
      <w:r w:rsidR="009B794F" w:rsidRPr="009B794F">
        <w:rPr>
          <w:rFonts w:ascii="Times New Roman" w:eastAsia="Times New Roman" w:hAnsi="Times New Roman" w:cs="Times New Roman"/>
          <w:color w:val="000000"/>
          <w:sz w:val="28"/>
          <w:szCs w:val="28"/>
          <w:lang w:val="ru-UA"/>
        </w:rPr>
        <w:t>значущість</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поступаючись</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місцем</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віртуальним</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реконструкціям</w:t>
      </w:r>
      <w:proofErr w:type="spellEnd"/>
      <w:r w:rsidR="009B794F" w:rsidRPr="009B794F">
        <w:rPr>
          <w:rFonts w:ascii="Times New Roman" w:eastAsia="Times New Roman" w:hAnsi="Times New Roman" w:cs="Times New Roman"/>
          <w:color w:val="000000"/>
          <w:sz w:val="28"/>
          <w:szCs w:val="28"/>
          <w:lang w:val="ru-UA"/>
        </w:rPr>
        <w:t>.</w:t>
      </w:r>
      <w:r w:rsidR="003665E9" w:rsidRPr="003665E9">
        <w:rPr>
          <w:rFonts w:ascii="Times New Roman" w:eastAsia="Times New Roman" w:hAnsi="Times New Roman" w:cs="Times New Roman"/>
          <w:bCs/>
          <w:color w:val="000000"/>
          <w:sz w:val="28"/>
          <w:szCs w:val="28"/>
          <w:lang w:val="ru-UA"/>
        </w:rPr>
        <w:t xml:space="preserve"> [</w:t>
      </w:r>
      <w:r w:rsidR="003665E9" w:rsidRPr="003665E9">
        <w:rPr>
          <w:rFonts w:ascii="Times New Roman" w:eastAsia="Times New Roman" w:hAnsi="Times New Roman" w:cs="Times New Roman"/>
          <w:bCs/>
          <w:color w:val="000000"/>
          <w:sz w:val="28"/>
          <w:szCs w:val="28"/>
          <w:lang w:val="uk-UA"/>
        </w:rPr>
        <w:t>2</w:t>
      </w:r>
      <w:r w:rsidR="003665E9">
        <w:rPr>
          <w:rFonts w:ascii="Times New Roman" w:eastAsia="Times New Roman" w:hAnsi="Times New Roman" w:cs="Times New Roman"/>
          <w:bCs/>
          <w:color w:val="000000"/>
          <w:sz w:val="28"/>
          <w:szCs w:val="28"/>
          <w:lang w:val="uk-UA"/>
        </w:rPr>
        <w:t>2</w:t>
      </w:r>
      <w:r w:rsidR="003665E9" w:rsidRPr="003665E9">
        <w:rPr>
          <w:rFonts w:ascii="Times New Roman" w:eastAsia="Times New Roman" w:hAnsi="Times New Roman" w:cs="Times New Roman"/>
          <w:bCs/>
          <w:color w:val="000000"/>
          <w:sz w:val="28"/>
          <w:szCs w:val="28"/>
          <w:lang w:val="uk-UA"/>
        </w:rPr>
        <w:t>,</w:t>
      </w:r>
      <w:r w:rsidR="003665E9">
        <w:rPr>
          <w:rFonts w:ascii="Times New Roman" w:eastAsia="Times New Roman" w:hAnsi="Times New Roman" w:cs="Times New Roman"/>
          <w:bCs/>
          <w:color w:val="000000"/>
          <w:sz w:val="28"/>
          <w:szCs w:val="28"/>
          <w:lang w:val="uk-UA"/>
        </w:rPr>
        <w:t>23</w:t>
      </w:r>
      <w:r w:rsidR="003665E9" w:rsidRPr="003665E9">
        <w:rPr>
          <w:rFonts w:ascii="Times New Roman" w:eastAsia="Times New Roman" w:hAnsi="Times New Roman" w:cs="Times New Roman"/>
          <w:bCs/>
          <w:color w:val="000000"/>
          <w:sz w:val="28"/>
          <w:szCs w:val="28"/>
          <w:lang w:val="ru-UA"/>
        </w:rPr>
        <w:t>]</w:t>
      </w:r>
    </w:p>
    <w:p w14:paraId="0147588B" w14:textId="6325C15F" w:rsidR="009B794F" w:rsidRPr="009B794F" w:rsidRDefault="00E661DF" w:rsidP="009B794F">
      <w:pPr>
        <w:spacing w:after="0"/>
        <w:contextualSpacing/>
        <w:jc w:val="both"/>
        <w:rPr>
          <w:rFonts w:ascii="Times New Roman" w:eastAsia="Times New Roman" w:hAnsi="Times New Roman" w:cs="Times New Roman"/>
          <w:color w:val="000000"/>
          <w:sz w:val="28"/>
          <w:szCs w:val="28"/>
          <w:lang w:val="ru-UA"/>
        </w:rPr>
      </w:pPr>
      <w:r>
        <w:rPr>
          <w:rFonts w:ascii="Times New Roman" w:eastAsia="Times New Roman" w:hAnsi="Times New Roman" w:cs="Times New Roman"/>
          <w:color w:val="000000"/>
          <w:sz w:val="28"/>
          <w:szCs w:val="28"/>
          <w:lang w:val="uk-UA"/>
        </w:rPr>
        <w:t xml:space="preserve">     </w:t>
      </w:r>
      <w:proofErr w:type="spellStart"/>
      <w:r w:rsidR="009B794F" w:rsidRPr="009B794F">
        <w:rPr>
          <w:rFonts w:ascii="Times New Roman" w:eastAsia="Times New Roman" w:hAnsi="Times New Roman" w:cs="Times New Roman"/>
          <w:color w:val="000000"/>
          <w:sz w:val="28"/>
          <w:szCs w:val="28"/>
          <w:lang w:val="ru-UA"/>
        </w:rPr>
        <w:t>Суттєвим</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викликом</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залишається</w:t>
      </w:r>
      <w:proofErr w:type="spellEnd"/>
      <w:r w:rsidR="009B794F" w:rsidRPr="009B794F">
        <w:rPr>
          <w:rFonts w:ascii="Times New Roman" w:eastAsia="Times New Roman" w:hAnsi="Times New Roman" w:cs="Times New Roman"/>
          <w:color w:val="000000"/>
          <w:sz w:val="28"/>
          <w:szCs w:val="28"/>
          <w:lang w:val="ru-UA"/>
        </w:rPr>
        <w:t xml:space="preserve"> нелегальна </w:t>
      </w:r>
      <w:proofErr w:type="spellStart"/>
      <w:r w:rsidR="009B794F" w:rsidRPr="009B794F">
        <w:rPr>
          <w:rFonts w:ascii="Times New Roman" w:eastAsia="Times New Roman" w:hAnsi="Times New Roman" w:cs="Times New Roman"/>
          <w:color w:val="000000"/>
          <w:sz w:val="28"/>
          <w:szCs w:val="28"/>
          <w:lang w:val="ru-UA"/>
        </w:rPr>
        <w:t>торгівля</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культурними</w:t>
      </w:r>
      <w:proofErr w:type="spellEnd"/>
      <w:r w:rsidR="009B794F" w:rsidRPr="009B794F">
        <w:rPr>
          <w:rFonts w:ascii="Times New Roman" w:eastAsia="Times New Roman" w:hAnsi="Times New Roman" w:cs="Times New Roman"/>
          <w:color w:val="000000"/>
          <w:sz w:val="28"/>
          <w:szCs w:val="28"/>
          <w:lang w:val="ru-UA"/>
        </w:rPr>
        <w:t xml:space="preserve"> артефактами, яка </w:t>
      </w:r>
      <w:proofErr w:type="spellStart"/>
      <w:r w:rsidR="009B794F" w:rsidRPr="009B794F">
        <w:rPr>
          <w:rFonts w:ascii="Times New Roman" w:eastAsia="Times New Roman" w:hAnsi="Times New Roman" w:cs="Times New Roman"/>
          <w:color w:val="000000"/>
          <w:sz w:val="28"/>
          <w:szCs w:val="28"/>
          <w:lang w:val="ru-UA"/>
        </w:rPr>
        <w:t>завдає</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непоправної</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шкоди</w:t>
      </w:r>
      <w:proofErr w:type="spellEnd"/>
      <w:r w:rsidR="009B794F" w:rsidRPr="009B794F">
        <w:rPr>
          <w:rFonts w:ascii="Times New Roman" w:eastAsia="Times New Roman" w:hAnsi="Times New Roman" w:cs="Times New Roman"/>
          <w:color w:val="000000"/>
          <w:sz w:val="28"/>
          <w:szCs w:val="28"/>
          <w:lang w:val="ru-UA"/>
        </w:rPr>
        <w:t xml:space="preserve"> культурному </w:t>
      </w:r>
      <w:proofErr w:type="spellStart"/>
      <w:r w:rsidR="009B794F" w:rsidRPr="009B794F">
        <w:rPr>
          <w:rFonts w:ascii="Times New Roman" w:eastAsia="Times New Roman" w:hAnsi="Times New Roman" w:cs="Times New Roman"/>
          <w:color w:val="000000"/>
          <w:sz w:val="28"/>
          <w:szCs w:val="28"/>
          <w:lang w:val="ru-UA"/>
        </w:rPr>
        <w:t>надбанню</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Незаконні</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розкопки</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крадіжки</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музейних</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експонатів</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вивезення</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цінностей</w:t>
      </w:r>
      <w:proofErr w:type="spellEnd"/>
      <w:r w:rsidR="009B794F" w:rsidRPr="009B794F">
        <w:rPr>
          <w:rFonts w:ascii="Times New Roman" w:eastAsia="Times New Roman" w:hAnsi="Times New Roman" w:cs="Times New Roman"/>
          <w:color w:val="000000"/>
          <w:sz w:val="28"/>
          <w:szCs w:val="28"/>
          <w:lang w:val="ru-UA"/>
        </w:rPr>
        <w:t xml:space="preserve"> за кордон </w:t>
      </w:r>
      <w:proofErr w:type="spellStart"/>
      <w:r w:rsidR="009B794F" w:rsidRPr="009B794F">
        <w:rPr>
          <w:rFonts w:ascii="Times New Roman" w:eastAsia="Times New Roman" w:hAnsi="Times New Roman" w:cs="Times New Roman"/>
          <w:color w:val="000000"/>
          <w:sz w:val="28"/>
          <w:szCs w:val="28"/>
          <w:lang w:val="ru-UA"/>
        </w:rPr>
        <w:t>загрожують</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зникненням</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унікальних</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об’єктів</w:t>
      </w:r>
      <w:proofErr w:type="spellEnd"/>
      <w:r w:rsidR="009B794F" w:rsidRPr="009B794F">
        <w:rPr>
          <w:rFonts w:ascii="Times New Roman" w:eastAsia="Times New Roman" w:hAnsi="Times New Roman" w:cs="Times New Roman"/>
          <w:color w:val="000000"/>
          <w:sz w:val="28"/>
          <w:szCs w:val="28"/>
          <w:lang w:val="ru-UA"/>
        </w:rPr>
        <w:t xml:space="preserve">. В </w:t>
      </w:r>
      <w:proofErr w:type="spellStart"/>
      <w:r w:rsidR="009B794F" w:rsidRPr="009B794F">
        <w:rPr>
          <w:rFonts w:ascii="Times New Roman" w:eastAsia="Times New Roman" w:hAnsi="Times New Roman" w:cs="Times New Roman"/>
          <w:color w:val="000000"/>
          <w:sz w:val="28"/>
          <w:szCs w:val="28"/>
          <w:lang w:val="ru-UA"/>
        </w:rPr>
        <w:t>умовах</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воєнних</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конфліктів</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ця</w:t>
      </w:r>
      <w:proofErr w:type="spellEnd"/>
      <w:r w:rsidR="009B794F" w:rsidRPr="009B794F">
        <w:rPr>
          <w:rFonts w:ascii="Times New Roman" w:eastAsia="Times New Roman" w:hAnsi="Times New Roman" w:cs="Times New Roman"/>
          <w:color w:val="000000"/>
          <w:sz w:val="28"/>
          <w:szCs w:val="28"/>
          <w:lang w:val="ru-UA"/>
        </w:rPr>
        <w:t xml:space="preserve"> проблема </w:t>
      </w:r>
      <w:proofErr w:type="spellStart"/>
      <w:r w:rsidR="009B794F" w:rsidRPr="009B794F">
        <w:rPr>
          <w:rFonts w:ascii="Times New Roman" w:eastAsia="Times New Roman" w:hAnsi="Times New Roman" w:cs="Times New Roman"/>
          <w:color w:val="000000"/>
          <w:sz w:val="28"/>
          <w:szCs w:val="28"/>
          <w:lang w:val="ru-UA"/>
        </w:rPr>
        <w:t>набуває</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особливої</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гостроти</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адже</w:t>
      </w:r>
      <w:proofErr w:type="spellEnd"/>
      <w:r w:rsidR="009B794F" w:rsidRPr="009B794F">
        <w:rPr>
          <w:rFonts w:ascii="Times New Roman" w:eastAsia="Times New Roman" w:hAnsi="Times New Roman" w:cs="Times New Roman"/>
          <w:color w:val="000000"/>
          <w:sz w:val="28"/>
          <w:szCs w:val="28"/>
          <w:lang w:val="ru-UA"/>
        </w:rPr>
        <w:t xml:space="preserve"> контроль за </w:t>
      </w:r>
      <w:proofErr w:type="spellStart"/>
      <w:r w:rsidR="009B794F" w:rsidRPr="009B794F">
        <w:rPr>
          <w:rFonts w:ascii="Times New Roman" w:eastAsia="Times New Roman" w:hAnsi="Times New Roman" w:cs="Times New Roman"/>
          <w:color w:val="000000"/>
          <w:sz w:val="28"/>
          <w:szCs w:val="28"/>
          <w:lang w:val="ru-UA"/>
        </w:rPr>
        <w:t>збереженням</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культурних</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об’єктів</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ускладнюється</w:t>
      </w:r>
      <w:proofErr w:type="spellEnd"/>
      <w:r w:rsidR="009B794F" w:rsidRPr="009B794F">
        <w:rPr>
          <w:rFonts w:ascii="Times New Roman" w:eastAsia="Times New Roman" w:hAnsi="Times New Roman" w:cs="Times New Roman"/>
          <w:color w:val="000000"/>
          <w:sz w:val="28"/>
          <w:szCs w:val="28"/>
          <w:lang w:val="ru-UA"/>
        </w:rPr>
        <w:t>.</w:t>
      </w:r>
      <w:r>
        <w:rPr>
          <w:rFonts w:ascii="Times New Roman" w:eastAsia="Times New Roman" w:hAnsi="Times New Roman" w:cs="Times New Roman"/>
          <w:color w:val="000000"/>
          <w:sz w:val="28"/>
          <w:szCs w:val="28"/>
          <w:lang w:val="uk-UA"/>
        </w:rPr>
        <w:t xml:space="preserve"> </w:t>
      </w:r>
      <w:r w:rsidR="009B794F" w:rsidRPr="009B794F">
        <w:rPr>
          <w:rFonts w:ascii="Times New Roman" w:eastAsia="Times New Roman" w:hAnsi="Times New Roman" w:cs="Times New Roman"/>
          <w:color w:val="000000"/>
          <w:sz w:val="28"/>
          <w:szCs w:val="28"/>
          <w:lang w:val="ru-UA"/>
        </w:rPr>
        <w:t xml:space="preserve">Не </w:t>
      </w:r>
      <w:proofErr w:type="spellStart"/>
      <w:r w:rsidR="009B794F" w:rsidRPr="009B794F">
        <w:rPr>
          <w:rFonts w:ascii="Times New Roman" w:eastAsia="Times New Roman" w:hAnsi="Times New Roman" w:cs="Times New Roman"/>
          <w:color w:val="000000"/>
          <w:sz w:val="28"/>
          <w:szCs w:val="28"/>
          <w:lang w:val="ru-UA"/>
        </w:rPr>
        <w:t>менш</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загрозливою</w:t>
      </w:r>
      <w:proofErr w:type="spellEnd"/>
      <w:r w:rsidR="009B794F" w:rsidRPr="009B794F">
        <w:rPr>
          <w:rFonts w:ascii="Times New Roman" w:eastAsia="Times New Roman" w:hAnsi="Times New Roman" w:cs="Times New Roman"/>
          <w:color w:val="000000"/>
          <w:sz w:val="28"/>
          <w:szCs w:val="28"/>
          <w:lang w:val="ru-UA"/>
        </w:rPr>
        <w:t xml:space="preserve"> є проблема </w:t>
      </w:r>
      <w:proofErr w:type="spellStart"/>
      <w:r w:rsidR="009B794F" w:rsidRPr="009B794F">
        <w:rPr>
          <w:rFonts w:ascii="Times New Roman" w:eastAsia="Times New Roman" w:hAnsi="Times New Roman" w:cs="Times New Roman"/>
          <w:color w:val="000000"/>
          <w:sz w:val="28"/>
          <w:szCs w:val="28"/>
          <w:lang w:val="ru-UA"/>
        </w:rPr>
        <w:t>суспільної</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байдужості</w:t>
      </w:r>
      <w:proofErr w:type="spellEnd"/>
      <w:r w:rsidR="009B794F" w:rsidRPr="009B794F">
        <w:rPr>
          <w:rFonts w:ascii="Times New Roman" w:eastAsia="Times New Roman" w:hAnsi="Times New Roman" w:cs="Times New Roman"/>
          <w:color w:val="000000"/>
          <w:sz w:val="28"/>
          <w:szCs w:val="28"/>
          <w:lang w:val="ru-UA"/>
        </w:rPr>
        <w:t xml:space="preserve"> до </w:t>
      </w:r>
      <w:proofErr w:type="spellStart"/>
      <w:r w:rsidR="009B794F" w:rsidRPr="009B794F">
        <w:rPr>
          <w:rFonts w:ascii="Times New Roman" w:eastAsia="Times New Roman" w:hAnsi="Times New Roman" w:cs="Times New Roman"/>
          <w:color w:val="000000"/>
          <w:sz w:val="28"/>
          <w:szCs w:val="28"/>
          <w:lang w:val="ru-UA"/>
        </w:rPr>
        <w:t>культурної</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спадщини</w:t>
      </w:r>
      <w:proofErr w:type="spellEnd"/>
      <w:r w:rsidR="009B794F" w:rsidRPr="009B794F">
        <w:rPr>
          <w:rFonts w:ascii="Times New Roman" w:eastAsia="Times New Roman" w:hAnsi="Times New Roman" w:cs="Times New Roman"/>
          <w:color w:val="000000"/>
          <w:sz w:val="28"/>
          <w:szCs w:val="28"/>
          <w:lang w:val="ru-UA"/>
        </w:rPr>
        <w:t xml:space="preserve">. У </w:t>
      </w:r>
      <w:proofErr w:type="spellStart"/>
      <w:r w:rsidR="009B794F" w:rsidRPr="009B794F">
        <w:rPr>
          <w:rFonts w:ascii="Times New Roman" w:eastAsia="Times New Roman" w:hAnsi="Times New Roman" w:cs="Times New Roman"/>
          <w:color w:val="000000"/>
          <w:sz w:val="28"/>
          <w:szCs w:val="28"/>
          <w:lang w:val="ru-UA"/>
        </w:rPr>
        <w:t>сучасному</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світі</w:t>
      </w:r>
      <w:proofErr w:type="spellEnd"/>
      <w:r w:rsidR="009B794F" w:rsidRPr="009B794F">
        <w:rPr>
          <w:rFonts w:ascii="Times New Roman" w:eastAsia="Times New Roman" w:hAnsi="Times New Roman" w:cs="Times New Roman"/>
          <w:color w:val="000000"/>
          <w:sz w:val="28"/>
          <w:szCs w:val="28"/>
          <w:lang w:val="ru-UA"/>
        </w:rPr>
        <w:t xml:space="preserve">, де </w:t>
      </w:r>
      <w:proofErr w:type="spellStart"/>
      <w:r w:rsidR="009B794F" w:rsidRPr="009B794F">
        <w:rPr>
          <w:rFonts w:ascii="Times New Roman" w:eastAsia="Times New Roman" w:hAnsi="Times New Roman" w:cs="Times New Roman"/>
          <w:color w:val="000000"/>
          <w:sz w:val="28"/>
          <w:szCs w:val="28"/>
          <w:lang w:val="ru-UA"/>
        </w:rPr>
        <w:t>комерційні</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інтереси</w:t>
      </w:r>
      <w:proofErr w:type="spellEnd"/>
      <w:r w:rsidR="009B794F" w:rsidRPr="009B794F">
        <w:rPr>
          <w:rFonts w:ascii="Times New Roman" w:eastAsia="Times New Roman" w:hAnsi="Times New Roman" w:cs="Times New Roman"/>
          <w:color w:val="000000"/>
          <w:sz w:val="28"/>
          <w:szCs w:val="28"/>
          <w:lang w:val="ru-UA"/>
        </w:rPr>
        <w:t xml:space="preserve"> часто </w:t>
      </w:r>
      <w:proofErr w:type="spellStart"/>
      <w:r w:rsidR="009B794F" w:rsidRPr="009B794F">
        <w:rPr>
          <w:rFonts w:ascii="Times New Roman" w:eastAsia="Times New Roman" w:hAnsi="Times New Roman" w:cs="Times New Roman"/>
          <w:color w:val="000000"/>
          <w:sz w:val="28"/>
          <w:szCs w:val="28"/>
          <w:lang w:val="ru-UA"/>
        </w:rPr>
        <w:t>переважають</w:t>
      </w:r>
      <w:proofErr w:type="spellEnd"/>
      <w:r w:rsidR="009B794F" w:rsidRPr="009B794F">
        <w:rPr>
          <w:rFonts w:ascii="Times New Roman" w:eastAsia="Times New Roman" w:hAnsi="Times New Roman" w:cs="Times New Roman"/>
          <w:color w:val="000000"/>
          <w:sz w:val="28"/>
          <w:szCs w:val="28"/>
          <w:lang w:val="ru-UA"/>
        </w:rPr>
        <w:t xml:space="preserve"> над </w:t>
      </w:r>
      <w:proofErr w:type="spellStart"/>
      <w:r w:rsidR="009B794F" w:rsidRPr="009B794F">
        <w:rPr>
          <w:rFonts w:ascii="Times New Roman" w:eastAsia="Times New Roman" w:hAnsi="Times New Roman" w:cs="Times New Roman"/>
          <w:color w:val="000000"/>
          <w:sz w:val="28"/>
          <w:szCs w:val="28"/>
          <w:lang w:val="ru-UA"/>
        </w:rPr>
        <w:t>культурними</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цінностями</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громадськість</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нерідко</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втрачає</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інтерес</w:t>
      </w:r>
      <w:proofErr w:type="spellEnd"/>
      <w:r w:rsidR="009B794F" w:rsidRPr="009B794F">
        <w:rPr>
          <w:rFonts w:ascii="Times New Roman" w:eastAsia="Times New Roman" w:hAnsi="Times New Roman" w:cs="Times New Roman"/>
          <w:color w:val="000000"/>
          <w:sz w:val="28"/>
          <w:szCs w:val="28"/>
          <w:lang w:val="ru-UA"/>
        </w:rPr>
        <w:t xml:space="preserve"> до </w:t>
      </w:r>
      <w:proofErr w:type="spellStart"/>
      <w:r w:rsidR="009B794F" w:rsidRPr="009B794F">
        <w:rPr>
          <w:rFonts w:ascii="Times New Roman" w:eastAsia="Times New Roman" w:hAnsi="Times New Roman" w:cs="Times New Roman"/>
          <w:color w:val="000000"/>
          <w:sz w:val="28"/>
          <w:szCs w:val="28"/>
          <w:lang w:val="ru-UA"/>
        </w:rPr>
        <w:t>історичних</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пам’яток</w:t>
      </w:r>
      <w:proofErr w:type="spellEnd"/>
      <w:r w:rsidR="009B794F" w:rsidRPr="009B794F">
        <w:rPr>
          <w:rFonts w:ascii="Times New Roman" w:eastAsia="Times New Roman" w:hAnsi="Times New Roman" w:cs="Times New Roman"/>
          <w:color w:val="000000"/>
          <w:sz w:val="28"/>
          <w:szCs w:val="28"/>
          <w:lang w:val="ru-UA"/>
        </w:rPr>
        <w:t xml:space="preserve"> та </w:t>
      </w:r>
      <w:proofErr w:type="spellStart"/>
      <w:r w:rsidR="009B794F" w:rsidRPr="009B794F">
        <w:rPr>
          <w:rFonts w:ascii="Times New Roman" w:eastAsia="Times New Roman" w:hAnsi="Times New Roman" w:cs="Times New Roman"/>
          <w:color w:val="000000"/>
          <w:sz w:val="28"/>
          <w:szCs w:val="28"/>
          <w:lang w:val="ru-UA"/>
        </w:rPr>
        <w:t>об’єктів</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культурної</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спадщини</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Відсутність</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культурної</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освіти</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низький</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рівень</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обізнаності</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щодо</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значущості</w:t>
      </w:r>
      <w:proofErr w:type="spellEnd"/>
      <w:r w:rsidR="009B794F" w:rsidRPr="009B794F">
        <w:rPr>
          <w:rFonts w:ascii="Times New Roman" w:eastAsia="Times New Roman" w:hAnsi="Times New Roman" w:cs="Times New Roman"/>
          <w:color w:val="000000"/>
          <w:sz w:val="28"/>
          <w:szCs w:val="28"/>
          <w:lang w:val="ru-UA"/>
        </w:rPr>
        <w:t xml:space="preserve"> культурного </w:t>
      </w:r>
      <w:proofErr w:type="spellStart"/>
      <w:r w:rsidR="009B794F" w:rsidRPr="009B794F">
        <w:rPr>
          <w:rFonts w:ascii="Times New Roman" w:eastAsia="Times New Roman" w:hAnsi="Times New Roman" w:cs="Times New Roman"/>
          <w:color w:val="000000"/>
          <w:sz w:val="28"/>
          <w:szCs w:val="28"/>
          <w:lang w:val="ru-UA"/>
        </w:rPr>
        <w:t>надбання</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призводять</w:t>
      </w:r>
      <w:proofErr w:type="spellEnd"/>
      <w:r w:rsidR="009B794F" w:rsidRPr="009B794F">
        <w:rPr>
          <w:rFonts w:ascii="Times New Roman" w:eastAsia="Times New Roman" w:hAnsi="Times New Roman" w:cs="Times New Roman"/>
          <w:color w:val="000000"/>
          <w:sz w:val="28"/>
          <w:szCs w:val="28"/>
          <w:lang w:val="ru-UA"/>
        </w:rPr>
        <w:t xml:space="preserve"> до </w:t>
      </w:r>
      <w:proofErr w:type="spellStart"/>
      <w:r w:rsidR="009B794F" w:rsidRPr="009B794F">
        <w:rPr>
          <w:rFonts w:ascii="Times New Roman" w:eastAsia="Times New Roman" w:hAnsi="Times New Roman" w:cs="Times New Roman"/>
          <w:color w:val="000000"/>
          <w:sz w:val="28"/>
          <w:szCs w:val="28"/>
          <w:lang w:val="ru-UA"/>
        </w:rPr>
        <w:t>занепаду</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історичних</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кварталів</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недбалого</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ставлення</w:t>
      </w:r>
      <w:proofErr w:type="spellEnd"/>
      <w:r w:rsidR="009B794F" w:rsidRPr="009B794F">
        <w:rPr>
          <w:rFonts w:ascii="Times New Roman" w:eastAsia="Times New Roman" w:hAnsi="Times New Roman" w:cs="Times New Roman"/>
          <w:color w:val="000000"/>
          <w:sz w:val="28"/>
          <w:szCs w:val="28"/>
          <w:lang w:val="ru-UA"/>
        </w:rPr>
        <w:t xml:space="preserve"> до </w:t>
      </w:r>
      <w:proofErr w:type="spellStart"/>
      <w:r w:rsidR="009B794F" w:rsidRPr="009B794F">
        <w:rPr>
          <w:rFonts w:ascii="Times New Roman" w:eastAsia="Times New Roman" w:hAnsi="Times New Roman" w:cs="Times New Roman"/>
          <w:color w:val="000000"/>
          <w:sz w:val="28"/>
          <w:szCs w:val="28"/>
          <w:lang w:val="ru-UA"/>
        </w:rPr>
        <w:t>архітектурних</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пам’яток</w:t>
      </w:r>
      <w:proofErr w:type="spellEnd"/>
      <w:r w:rsidR="009B794F" w:rsidRPr="009B794F">
        <w:rPr>
          <w:rFonts w:ascii="Times New Roman" w:eastAsia="Times New Roman" w:hAnsi="Times New Roman" w:cs="Times New Roman"/>
          <w:color w:val="000000"/>
          <w:sz w:val="28"/>
          <w:szCs w:val="28"/>
          <w:lang w:val="ru-UA"/>
        </w:rPr>
        <w:t xml:space="preserve"> та </w:t>
      </w:r>
      <w:proofErr w:type="spellStart"/>
      <w:r w:rsidR="009B794F" w:rsidRPr="009B794F">
        <w:rPr>
          <w:rFonts w:ascii="Times New Roman" w:eastAsia="Times New Roman" w:hAnsi="Times New Roman" w:cs="Times New Roman"/>
          <w:color w:val="000000"/>
          <w:sz w:val="28"/>
          <w:szCs w:val="28"/>
          <w:lang w:val="ru-UA"/>
        </w:rPr>
        <w:t>ігнорування</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цінності</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національної</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спадщини</w:t>
      </w:r>
      <w:proofErr w:type="spellEnd"/>
      <w:r w:rsidR="009B794F" w:rsidRPr="009B794F">
        <w:rPr>
          <w:rFonts w:ascii="Times New Roman" w:eastAsia="Times New Roman" w:hAnsi="Times New Roman" w:cs="Times New Roman"/>
          <w:color w:val="000000"/>
          <w:sz w:val="28"/>
          <w:szCs w:val="28"/>
          <w:lang w:val="ru-UA"/>
        </w:rPr>
        <w:t>.</w:t>
      </w:r>
      <w:r w:rsidR="003665E9" w:rsidRPr="003665E9">
        <w:rPr>
          <w:rFonts w:ascii="Times New Roman" w:eastAsia="Times New Roman" w:hAnsi="Times New Roman" w:cs="Times New Roman"/>
          <w:bCs/>
          <w:color w:val="000000"/>
          <w:sz w:val="28"/>
          <w:szCs w:val="28"/>
          <w:lang w:val="ru-UA"/>
        </w:rPr>
        <w:t xml:space="preserve"> [</w:t>
      </w:r>
      <w:r w:rsidR="003665E9">
        <w:rPr>
          <w:rFonts w:ascii="Times New Roman" w:eastAsia="Times New Roman" w:hAnsi="Times New Roman" w:cs="Times New Roman"/>
          <w:bCs/>
          <w:color w:val="000000"/>
          <w:sz w:val="28"/>
          <w:szCs w:val="28"/>
          <w:lang w:val="uk-UA"/>
        </w:rPr>
        <w:t>23</w:t>
      </w:r>
      <w:r w:rsidR="003665E9" w:rsidRPr="003665E9">
        <w:rPr>
          <w:rFonts w:ascii="Times New Roman" w:eastAsia="Times New Roman" w:hAnsi="Times New Roman" w:cs="Times New Roman"/>
          <w:bCs/>
          <w:color w:val="000000"/>
          <w:sz w:val="28"/>
          <w:szCs w:val="28"/>
          <w:lang w:val="ru-UA"/>
        </w:rPr>
        <w:t>]</w:t>
      </w:r>
    </w:p>
    <w:p w14:paraId="76FA8FF4" w14:textId="488CFE7C" w:rsidR="0068596F" w:rsidRPr="00C736E8" w:rsidRDefault="00E661DF" w:rsidP="00C736E8">
      <w:pPr>
        <w:spacing w:after="0"/>
        <w:contextualSpacing/>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r w:rsidR="009B794F" w:rsidRPr="009B794F">
        <w:rPr>
          <w:rFonts w:ascii="Times New Roman" w:eastAsia="Times New Roman" w:hAnsi="Times New Roman" w:cs="Times New Roman"/>
          <w:color w:val="000000"/>
          <w:sz w:val="28"/>
          <w:szCs w:val="28"/>
          <w:lang w:val="ru-UA"/>
        </w:rPr>
        <w:t xml:space="preserve">Таким чином, </w:t>
      </w:r>
      <w:proofErr w:type="spellStart"/>
      <w:r w:rsidR="009B794F" w:rsidRPr="009B794F">
        <w:rPr>
          <w:rFonts w:ascii="Times New Roman" w:eastAsia="Times New Roman" w:hAnsi="Times New Roman" w:cs="Times New Roman"/>
          <w:color w:val="000000"/>
          <w:sz w:val="28"/>
          <w:szCs w:val="28"/>
          <w:lang w:val="ru-UA"/>
        </w:rPr>
        <w:t>сучасні</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виклики</w:t>
      </w:r>
      <w:proofErr w:type="spellEnd"/>
      <w:r w:rsidR="009B794F" w:rsidRPr="009B794F">
        <w:rPr>
          <w:rFonts w:ascii="Times New Roman" w:eastAsia="Times New Roman" w:hAnsi="Times New Roman" w:cs="Times New Roman"/>
          <w:color w:val="000000"/>
          <w:sz w:val="28"/>
          <w:szCs w:val="28"/>
          <w:lang w:val="ru-UA"/>
        </w:rPr>
        <w:t xml:space="preserve"> у </w:t>
      </w:r>
      <w:proofErr w:type="spellStart"/>
      <w:r w:rsidR="009B794F" w:rsidRPr="009B794F">
        <w:rPr>
          <w:rFonts w:ascii="Times New Roman" w:eastAsia="Times New Roman" w:hAnsi="Times New Roman" w:cs="Times New Roman"/>
          <w:color w:val="000000"/>
          <w:sz w:val="28"/>
          <w:szCs w:val="28"/>
          <w:lang w:val="ru-UA"/>
        </w:rPr>
        <w:t>сфері</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збереження</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культурної</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спадщини</w:t>
      </w:r>
      <w:proofErr w:type="spellEnd"/>
      <w:r w:rsidR="009B794F" w:rsidRPr="009B794F">
        <w:rPr>
          <w:rFonts w:ascii="Times New Roman" w:eastAsia="Times New Roman" w:hAnsi="Times New Roman" w:cs="Times New Roman"/>
          <w:color w:val="000000"/>
          <w:sz w:val="28"/>
          <w:szCs w:val="28"/>
          <w:lang w:val="ru-UA"/>
        </w:rPr>
        <w:t xml:space="preserve"> є </w:t>
      </w:r>
      <w:proofErr w:type="spellStart"/>
      <w:r w:rsidR="009B794F" w:rsidRPr="009B794F">
        <w:rPr>
          <w:rFonts w:ascii="Times New Roman" w:eastAsia="Times New Roman" w:hAnsi="Times New Roman" w:cs="Times New Roman"/>
          <w:color w:val="000000"/>
          <w:sz w:val="28"/>
          <w:szCs w:val="28"/>
          <w:lang w:val="ru-UA"/>
        </w:rPr>
        <w:t>багатогранними</w:t>
      </w:r>
      <w:proofErr w:type="spellEnd"/>
      <w:r w:rsidR="009B794F" w:rsidRPr="009B794F">
        <w:rPr>
          <w:rFonts w:ascii="Times New Roman" w:eastAsia="Times New Roman" w:hAnsi="Times New Roman" w:cs="Times New Roman"/>
          <w:color w:val="000000"/>
          <w:sz w:val="28"/>
          <w:szCs w:val="28"/>
          <w:lang w:val="ru-UA"/>
        </w:rPr>
        <w:t xml:space="preserve"> та </w:t>
      </w:r>
      <w:proofErr w:type="spellStart"/>
      <w:r w:rsidR="009B794F" w:rsidRPr="009B794F">
        <w:rPr>
          <w:rFonts w:ascii="Times New Roman" w:eastAsia="Times New Roman" w:hAnsi="Times New Roman" w:cs="Times New Roman"/>
          <w:color w:val="000000"/>
          <w:sz w:val="28"/>
          <w:szCs w:val="28"/>
          <w:lang w:val="ru-UA"/>
        </w:rPr>
        <w:t>вимагають</w:t>
      </w:r>
      <w:proofErr w:type="spellEnd"/>
      <w:r w:rsidR="009B794F" w:rsidRPr="009B794F">
        <w:rPr>
          <w:rFonts w:ascii="Times New Roman" w:eastAsia="Times New Roman" w:hAnsi="Times New Roman" w:cs="Times New Roman"/>
          <w:color w:val="000000"/>
          <w:sz w:val="28"/>
          <w:szCs w:val="28"/>
          <w:lang w:val="ru-UA"/>
        </w:rPr>
        <w:t xml:space="preserve"> системного </w:t>
      </w:r>
      <w:proofErr w:type="spellStart"/>
      <w:r w:rsidR="009B794F" w:rsidRPr="009B794F">
        <w:rPr>
          <w:rFonts w:ascii="Times New Roman" w:eastAsia="Times New Roman" w:hAnsi="Times New Roman" w:cs="Times New Roman"/>
          <w:color w:val="000000"/>
          <w:sz w:val="28"/>
          <w:szCs w:val="28"/>
          <w:lang w:val="ru-UA"/>
        </w:rPr>
        <w:t>підходу</w:t>
      </w:r>
      <w:proofErr w:type="spellEnd"/>
      <w:r w:rsidR="009B794F" w:rsidRPr="009B794F">
        <w:rPr>
          <w:rFonts w:ascii="Times New Roman" w:eastAsia="Times New Roman" w:hAnsi="Times New Roman" w:cs="Times New Roman"/>
          <w:color w:val="000000"/>
          <w:sz w:val="28"/>
          <w:szCs w:val="28"/>
          <w:lang w:val="ru-UA"/>
        </w:rPr>
        <w:t xml:space="preserve">. Для </w:t>
      </w:r>
      <w:proofErr w:type="spellStart"/>
      <w:r w:rsidR="009B794F" w:rsidRPr="009B794F">
        <w:rPr>
          <w:rFonts w:ascii="Times New Roman" w:eastAsia="Times New Roman" w:hAnsi="Times New Roman" w:cs="Times New Roman"/>
          <w:color w:val="000000"/>
          <w:sz w:val="28"/>
          <w:szCs w:val="28"/>
          <w:lang w:val="ru-UA"/>
        </w:rPr>
        <w:t>ефективної</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охорони</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культурних</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об’єктів</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необхідна</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тісна</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взаємодія</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державних</w:t>
      </w:r>
      <w:proofErr w:type="spellEnd"/>
      <w:r w:rsidR="009B794F" w:rsidRPr="009B794F">
        <w:rPr>
          <w:rFonts w:ascii="Times New Roman" w:eastAsia="Times New Roman" w:hAnsi="Times New Roman" w:cs="Times New Roman"/>
          <w:color w:val="000000"/>
          <w:sz w:val="28"/>
          <w:szCs w:val="28"/>
          <w:lang w:val="ru-UA"/>
        </w:rPr>
        <w:t xml:space="preserve"> структур, </w:t>
      </w:r>
      <w:proofErr w:type="spellStart"/>
      <w:r w:rsidR="009B794F" w:rsidRPr="009B794F">
        <w:rPr>
          <w:rFonts w:ascii="Times New Roman" w:eastAsia="Times New Roman" w:hAnsi="Times New Roman" w:cs="Times New Roman"/>
          <w:color w:val="000000"/>
          <w:sz w:val="28"/>
          <w:szCs w:val="28"/>
          <w:lang w:val="ru-UA"/>
        </w:rPr>
        <w:t>громадськості</w:t>
      </w:r>
      <w:proofErr w:type="spellEnd"/>
      <w:r w:rsidR="009B794F" w:rsidRPr="009B794F">
        <w:rPr>
          <w:rFonts w:ascii="Times New Roman" w:eastAsia="Times New Roman" w:hAnsi="Times New Roman" w:cs="Times New Roman"/>
          <w:color w:val="000000"/>
          <w:sz w:val="28"/>
          <w:szCs w:val="28"/>
          <w:lang w:val="ru-UA"/>
        </w:rPr>
        <w:t xml:space="preserve"> та </w:t>
      </w:r>
      <w:proofErr w:type="spellStart"/>
      <w:r w:rsidR="009B794F" w:rsidRPr="009B794F">
        <w:rPr>
          <w:rFonts w:ascii="Times New Roman" w:eastAsia="Times New Roman" w:hAnsi="Times New Roman" w:cs="Times New Roman"/>
          <w:color w:val="000000"/>
          <w:sz w:val="28"/>
          <w:szCs w:val="28"/>
          <w:lang w:val="ru-UA"/>
        </w:rPr>
        <w:t>міжнародних</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організацій</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Важливо</w:t>
      </w:r>
      <w:proofErr w:type="spellEnd"/>
      <w:r w:rsidR="009B794F" w:rsidRPr="009B794F">
        <w:rPr>
          <w:rFonts w:ascii="Times New Roman" w:eastAsia="Times New Roman" w:hAnsi="Times New Roman" w:cs="Times New Roman"/>
          <w:color w:val="000000"/>
          <w:sz w:val="28"/>
          <w:szCs w:val="28"/>
          <w:lang w:val="ru-UA"/>
        </w:rPr>
        <w:t xml:space="preserve"> не </w:t>
      </w:r>
      <w:proofErr w:type="spellStart"/>
      <w:r w:rsidR="009B794F" w:rsidRPr="009B794F">
        <w:rPr>
          <w:rFonts w:ascii="Times New Roman" w:eastAsia="Times New Roman" w:hAnsi="Times New Roman" w:cs="Times New Roman"/>
          <w:color w:val="000000"/>
          <w:sz w:val="28"/>
          <w:szCs w:val="28"/>
          <w:lang w:val="ru-UA"/>
        </w:rPr>
        <w:t>лише</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вчасно</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реагувати</w:t>
      </w:r>
      <w:proofErr w:type="spellEnd"/>
      <w:r w:rsidR="009B794F" w:rsidRPr="009B794F">
        <w:rPr>
          <w:rFonts w:ascii="Times New Roman" w:eastAsia="Times New Roman" w:hAnsi="Times New Roman" w:cs="Times New Roman"/>
          <w:color w:val="000000"/>
          <w:sz w:val="28"/>
          <w:szCs w:val="28"/>
          <w:lang w:val="ru-UA"/>
        </w:rPr>
        <w:t xml:space="preserve"> на </w:t>
      </w:r>
      <w:proofErr w:type="spellStart"/>
      <w:r w:rsidR="009B794F" w:rsidRPr="009B794F">
        <w:rPr>
          <w:rFonts w:ascii="Times New Roman" w:eastAsia="Times New Roman" w:hAnsi="Times New Roman" w:cs="Times New Roman"/>
          <w:color w:val="000000"/>
          <w:sz w:val="28"/>
          <w:szCs w:val="28"/>
          <w:lang w:val="ru-UA"/>
        </w:rPr>
        <w:t>загрози</w:t>
      </w:r>
      <w:proofErr w:type="spellEnd"/>
      <w:r w:rsidR="009B794F" w:rsidRPr="009B794F">
        <w:rPr>
          <w:rFonts w:ascii="Times New Roman" w:eastAsia="Times New Roman" w:hAnsi="Times New Roman" w:cs="Times New Roman"/>
          <w:color w:val="000000"/>
          <w:sz w:val="28"/>
          <w:szCs w:val="28"/>
          <w:lang w:val="ru-UA"/>
        </w:rPr>
        <w:t xml:space="preserve">, а й </w:t>
      </w:r>
      <w:proofErr w:type="spellStart"/>
      <w:r w:rsidR="009B794F" w:rsidRPr="009B794F">
        <w:rPr>
          <w:rFonts w:ascii="Times New Roman" w:eastAsia="Times New Roman" w:hAnsi="Times New Roman" w:cs="Times New Roman"/>
          <w:color w:val="000000"/>
          <w:sz w:val="28"/>
          <w:szCs w:val="28"/>
          <w:lang w:val="ru-UA"/>
        </w:rPr>
        <w:t>запроваджувати</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інноваційні</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методи</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збереження</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які</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відповідатимуть</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сучасним</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викликам</w:t>
      </w:r>
      <w:proofErr w:type="spellEnd"/>
      <w:r w:rsidR="009B794F" w:rsidRPr="009B794F">
        <w:rPr>
          <w:rFonts w:ascii="Times New Roman" w:eastAsia="Times New Roman" w:hAnsi="Times New Roman" w:cs="Times New Roman"/>
          <w:color w:val="000000"/>
          <w:sz w:val="28"/>
          <w:szCs w:val="28"/>
          <w:lang w:val="ru-UA"/>
        </w:rPr>
        <w:t xml:space="preserve"> та </w:t>
      </w:r>
      <w:proofErr w:type="spellStart"/>
      <w:r w:rsidR="009B794F" w:rsidRPr="009B794F">
        <w:rPr>
          <w:rFonts w:ascii="Times New Roman" w:eastAsia="Times New Roman" w:hAnsi="Times New Roman" w:cs="Times New Roman"/>
          <w:color w:val="000000"/>
          <w:sz w:val="28"/>
          <w:szCs w:val="28"/>
          <w:lang w:val="ru-UA"/>
        </w:rPr>
        <w:t>забезпечать</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надійний</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захист</w:t>
      </w:r>
      <w:proofErr w:type="spellEnd"/>
      <w:r w:rsidR="009B794F" w:rsidRPr="009B794F">
        <w:rPr>
          <w:rFonts w:ascii="Times New Roman" w:eastAsia="Times New Roman" w:hAnsi="Times New Roman" w:cs="Times New Roman"/>
          <w:color w:val="000000"/>
          <w:sz w:val="28"/>
          <w:szCs w:val="28"/>
          <w:lang w:val="ru-UA"/>
        </w:rPr>
        <w:t xml:space="preserve"> культурного </w:t>
      </w:r>
      <w:proofErr w:type="spellStart"/>
      <w:r w:rsidR="009B794F" w:rsidRPr="009B794F">
        <w:rPr>
          <w:rFonts w:ascii="Times New Roman" w:eastAsia="Times New Roman" w:hAnsi="Times New Roman" w:cs="Times New Roman"/>
          <w:color w:val="000000"/>
          <w:sz w:val="28"/>
          <w:szCs w:val="28"/>
          <w:lang w:val="ru-UA"/>
        </w:rPr>
        <w:t>надбання</w:t>
      </w:r>
      <w:proofErr w:type="spellEnd"/>
      <w:r w:rsidR="009B794F" w:rsidRPr="009B794F">
        <w:rPr>
          <w:rFonts w:ascii="Times New Roman" w:eastAsia="Times New Roman" w:hAnsi="Times New Roman" w:cs="Times New Roman"/>
          <w:color w:val="000000"/>
          <w:sz w:val="28"/>
          <w:szCs w:val="28"/>
          <w:lang w:val="ru-UA"/>
        </w:rPr>
        <w:t xml:space="preserve"> для </w:t>
      </w:r>
      <w:proofErr w:type="spellStart"/>
      <w:r w:rsidR="009B794F" w:rsidRPr="009B794F">
        <w:rPr>
          <w:rFonts w:ascii="Times New Roman" w:eastAsia="Times New Roman" w:hAnsi="Times New Roman" w:cs="Times New Roman"/>
          <w:color w:val="000000"/>
          <w:sz w:val="28"/>
          <w:szCs w:val="28"/>
          <w:lang w:val="ru-UA"/>
        </w:rPr>
        <w:t>майбутніх</w:t>
      </w:r>
      <w:proofErr w:type="spellEnd"/>
      <w:r w:rsidR="009B794F" w:rsidRPr="009B794F">
        <w:rPr>
          <w:rFonts w:ascii="Times New Roman" w:eastAsia="Times New Roman" w:hAnsi="Times New Roman" w:cs="Times New Roman"/>
          <w:color w:val="000000"/>
          <w:sz w:val="28"/>
          <w:szCs w:val="28"/>
          <w:lang w:val="ru-UA"/>
        </w:rPr>
        <w:t xml:space="preserve"> </w:t>
      </w:r>
      <w:proofErr w:type="spellStart"/>
      <w:r w:rsidR="009B794F" w:rsidRPr="009B794F">
        <w:rPr>
          <w:rFonts w:ascii="Times New Roman" w:eastAsia="Times New Roman" w:hAnsi="Times New Roman" w:cs="Times New Roman"/>
          <w:color w:val="000000"/>
          <w:sz w:val="28"/>
          <w:szCs w:val="28"/>
          <w:lang w:val="ru-UA"/>
        </w:rPr>
        <w:t>поколінь</w:t>
      </w:r>
      <w:bookmarkStart w:id="11" w:name="_heading=h.t6jm4ug7q612"/>
      <w:bookmarkEnd w:id="11"/>
      <w:proofErr w:type="spellEnd"/>
      <w:r w:rsidR="00C736E8">
        <w:rPr>
          <w:rFonts w:ascii="Times New Roman" w:eastAsia="Times New Roman" w:hAnsi="Times New Roman" w:cs="Times New Roman"/>
          <w:color w:val="000000"/>
          <w:sz w:val="28"/>
          <w:szCs w:val="28"/>
          <w:lang w:val="uk-UA"/>
        </w:rPr>
        <w:t>.</w:t>
      </w:r>
    </w:p>
    <w:p w14:paraId="2C160D77" w14:textId="64B1949F" w:rsidR="00E42EDE" w:rsidRPr="00062540" w:rsidRDefault="00597D0E" w:rsidP="007E24A1">
      <w:pPr>
        <w:spacing w:before="280" w:after="0"/>
        <w:contextualSpacing/>
        <w:jc w:val="both"/>
        <w:rPr>
          <w:rFonts w:ascii="Times New Roman" w:eastAsia="Times New Roman" w:hAnsi="Times New Roman" w:cs="Times New Roman"/>
          <w:b/>
          <w:color w:val="000000" w:themeColor="text1"/>
          <w:sz w:val="28"/>
          <w:szCs w:val="28"/>
          <w:lang w:val="ru-UA"/>
        </w:rPr>
      </w:pPr>
      <w:r w:rsidRPr="00665A7F">
        <w:rPr>
          <w:rFonts w:ascii="Times New Roman" w:eastAsia="Times New Roman" w:hAnsi="Times New Roman" w:cs="Times New Roman"/>
          <w:b/>
          <w:color w:val="000000" w:themeColor="text1"/>
          <w:sz w:val="28"/>
          <w:szCs w:val="28"/>
          <w:lang w:val="uk-UA"/>
        </w:rPr>
        <w:t>1.3</w:t>
      </w:r>
      <w:r w:rsidR="00E740DA">
        <w:rPr>
          <w:rFonts w:ascii="Times New Roman" w:eastAsia="Times New Roman" w:hAnsi="Times New Roman" w:cs="Times New Roman"/>
          <w:b/>
          <w:color w:val="FF0000"/>
          <w:sz w:val="28"/>
          <w:szCs w:val="28"/>
          <w:lang w:val="uk-UA"/>
        </w:rPr>
        <w:t xml:space="preserve"> </w:t>
      </w:r>
      <w:proofErr w:type="spellStart"/>
      <w:r w:rsidR="00E740DA" w:rsidRPr="00062540">
        <w:rPr>
          <w:rFonts w:ascii="Times New Roman" w:eastAsia="Times New Roman" w:hAnsi="Times New Roman" w:cs="Times New Roman"/>
          <w:b/>
          <w:color w:val="000000" w:themeColor="text1"/>
          <w:sz w:val="28"/>
          <w:szCs w:val="28"/>
          <w:lang w:val="ru-UA"/>
        </w:rPr>
        <w:t>Цифровізація</w:t>
      </w:r>
      <w:proofErr w:type="spellEnd"/>
      <w:r w:rsidR="00E740DA" w:rsidRPr="00062540">
        <w:rPr>
          <w:rFonts w:ascii="Times New Roman" w:eastAsia="Times New Roman" w:hAnsi="Times New Roman" w:cs="Times New Roman"/>
          <w:b/>
          <w:color w:val="000000" w:themeColor="text1"/>
          <w:sz w:val="28"/>
          <w:szCs w:val="28"/>
          <w:lang w:val="ru-UA"/>
        </w:rPr>
        <w:t xml:space="preserve"> та </w:t>
      </w:r>
      <w:proofErr w:type="spellStart"/>
      <w:r w:rsidR="00E740DA" w:rsidRPr="00062540">
        <w:rPr>
          <w:rFonts w:ascii="Times New Roman" w:eastAsia="Times New Roman" w:hAnsi="Times New Roman" w:cs="Times New Roman"/>
          <w:b/>
          <w:color w:val="000000" w:themeColor="text1"/>
          <w:sz w:val="28"/>
          <w:szCs w:val="28"/>
          <w:lang w:val="ru-UA"/>
        </w:rPr>
        <w:t>перші</w:t>
      </w:r>
      <w:proofErr w:type="spellEnd"/>
      <w:r w:rsidR="00E740DA" w:rsidRPr="00062540">
        <w:rPr>
          <w:rFonts w:ascii="Times New Roman" w:eastAsia="Times New Roman" w:hAnsi="Times New Roman" w:cs="Times New Roman"/>
          <w:b/>
          <w:color w:val="000000" w:themeColor="text1"/>
          <w:sz w:val="28"/>
          <w:szCs w:val="28"/>
          <w:lang w:val="ru-UA"/>
        </w:rPr>
        <w:t xml:space="preserve"> </w:t>
      </w:r>
      <w:proofErr w:type="spellStart"/>
      <w:r w:rsidR="00E740DA" w:rsidRPr="00062540">
        <w:rPr>
          <w:rFonts w:ascii="Times New Roman" w:eastAsia="Times New Roman" w:hAnsi="Times New Roman" w:cs="Times New Roman"/>
          <w:b/>
          <w:color w:val="000000" w:themeColor="text1"/>
          <w:sz w:val="28"/>
          <w:szCs w:val="28"/>
          <w:lang w:val="ru-UA"/>
        </w:rPr>
        <w:t>етапи</w:t>
      </w:r>
      <w:proofErr w:type="spellEnd"/>
      <w:r w:rsidR="00E740DA" w:rsidRPr="00062540">
        <w:rPr>
          <w:rFonts w:ascii="Times New Roman" w:eastAsia="Times New Roman" w:hAnsi="Times New Roman" w:cs="Times New Roman"/>
          <w:b/>
          <w:color w:val="000000" w:themeColor="text1"/>
          <w:sz w:val="28"/>
          <w:szCs w:val="28"/>
          <w:lang w:val="ru-UA"/>
        </w:rPr>
        <w:t xml:space="preserve"> </w:t>
      </w:r>
      <w:proofErr w:type="spellStart"/>
      <w:r w:rsidR="00E740DA" w:rsidRPr="00062540">
        <w:rPr>
          <w:rFonts w:ascii="Times New Roman" w:eastAsia="Times New Roman" w:hAnsi="Times New Roman" w:cs="Times New Roman"/>
          <w:b/>
          <w:color w:val="000000" w:themeColor="text1"/>
          <w:sz w:val="28"/>
          <w:szCs w:val="28"/>
          <w:lang w:val="ru-UA"/>
        </w:rPr>
        <w:t>впровадження</w:t>
      </w:r>
      <w:proofErr w:type="spellEnd"/>
      <w:r w:rsidR="00E740DA" w:rsidRPr="00062540">
        <w:rPr>
          <w:rFonts w:ascii="Times New Roman" w:eastAsia="Times New Roman" w:hAnsi="Times New Roman" w:cs="Times New Roman"/>
          <w:b/>
          <w:color w:val="000000" w:themeColor="text1"/>
          <w:sz w:val="28"/>
          <w:szCs w:val="28"/>
          <w:lang w:val="ru-UA"/>
        </w:rPr>
        <w:t xml:space="preserve"> </w:t>
      </w:r>
      <w:proofErr w:type="spellStart"/>
      <w:r w:rsidR="00E740DA" w:rsidRPr="00062540">
        <w:rPr>
          <w:rFonts w:ascii="Times New Roman" w:eastAsia="Times New Roman" w:hAnsi="Times New Roman" w:cs="Times New Roman"/>
          <w:b/>
          <w:color w:val="000000" w:themeColor="text1"/>
          <w:sz w:val="28"/>
          <w:szCs w:val="28"/>
          <w:lang w:val="ru-UA"/>
        </w:rPr>
        <w:t>технологій</w:t>
      </w:r>
      <w:proofErr w:type="spellEnd"/>
      <w:r w:rsidR="00E740DA" w:rsidRPr="00062540">
        <w:rPr>
          <w:rFonts w:ascii="Times New Roman" w:eastAsia="Times New Roman" w:hAnsi="Times New Roman" w:cs="Times New Roman"/>
          <w:b/>
          <w:color w:val="000000" w:themeColor="text1"/>
          <w:sz w:val="28"/>
          <w:szCs w:val="28"/>
          <w:lang w:val="ru-UA"/>
        </w:rPr>
        <w:t xml:space="preserve"> у </w:t>
      </w:r>
      <w:proofErr w:type="spellStart"/>
      <w:r w:rsidR="00E740DA" w:rsidRPr="00062540">
        <w:rPr>
          <w:rFonts w:ascii="Times New Roman" w:eastAsia="Times New Roman" w:hAnsi="Times New Roman" w:cs="Times New Roman"/>
          <w:b/>
          <w:color w:val="000000" w:themeColor="text1"/>
          <w:sz w:val="28"/>
          <w:szCs w:val="28"/>
          <w:lang w:val="ru-UA"/>
        </w:rPr>
        <w:t>сфері</w:t>
      </w:r>
      <w:proofErr w:type="spellEnd"/>
      <w:r w:rsidR="00E740DA" w:rsidRPr="00062540">
        <w:rPr>
          <w:rFonts w:ascii="Times New Roman" w:eastAsia="Times New Roman" w:hAnsi="Times New Roman" w:cs="Times New Roman"/>
          <w:b/>
          <w:color w:val="000000" w:themeColor="text1"/>
          <w:sz w:val="28"/>
          <w:szCs w:val="28"/>
          <w:lang w:val="ru-UA"/>
        </w:rPr>
        <w:t xml:space="preserve"> </w:t>
      </w:r>
      <w:proofErr w:type="spellStart"/>
      <w:r w:rsidR="00E740DA" w:rsidRPr="00062540">
        <w:rPr>
          <w:rFonts w:ascii="Times New Roman" w:eastAsia="Times New Roman" w:hAnsi="Times New Roman" w:cs="Times New Roman"/>
          <w:b/>
          <w:color w:val="000000" w:themeColor="text1"/>
          <w:sz w:val="28"/>
          <w:szCs w:val="28"/>
          <w:lang w:val="ru-UA"/>
        </w:rPr>
        <w:t>охорони</w:t>
      </w:r>
      <w:proofErr w:type="spellEnd"/>
      <w:r w:rsidR="00E740DA" w:rsidRPr="00062540">
        <w:rPr>
          <w:rFonts w:ascii="Times New Roman" w:eastAsia="Times New Roman" w:hAnsi="Times New Roman" w:cs="Times New Roman"/>
          <w:b/>
          <w:color w:val="000000" w:themeColor="text1"/>
          <w:sz w:val="28"/>
          <w:szCs w:val="28"/>
          <w:lang w:val="ru-UA"/>
        </w:rPr>
        <w:t xml:space="preserve"> </w:t>
      </w:r>
      <w:proofErr w:type="spellStart"/>
      <w:r w:rsidR="00E740DA" w:rsidRPr="00062540">
        <w:rPr>
          <w:rFonts w:ascii="Times New Roman" w:eastAsia="Times New Roman" w:hAnsi="Times New Roman" w:cs="Times New Roman"/>
          <w:b/>
          <w:color w:val="000000" w:themeColor="text1"/>
          <w:sz w:val="28"/>
          <w:szCs w:val="28"/>
          <w:lang w:val="ru-UA"/>
        </w:rPr>
        <w:t>спадщини</w:t>
      </w:r>
      <w:proofErr w:type="spellEnd"/>
      <w:r w:rsidR="00E740DA" w:rsidRPr="00062540">
        <w:rPr>
          <w:rFonts w:ascii="Times New Roman" w:eastAsia="Times New Roman" w:hAnsi="Times New Roman" w:cs="Times New Roman"/>
          <w:b/>
          <w:color w:val="000000" w:themeColor="text1"/>
          <w:sz w:val="28"/>
          <w:szCs w:val="28"/>
          <w:lang w:val="ru-UA"/>
        </w:rPr>
        <w:t xml:space="preserve"> </w:t>
      </w:r>
    </w:p>
    <w:p w14:paraId="31645E86" w14:textId="4A6C1695" w:rsidR="00E4654A" w:rsidRPr="00693B71" w:rsidRDefault="00062540" w:rsidP="00E4654A">
      <w:pPr>
        <w:spacing w:before="280" w:after="0"/>
        <w:contextualSpacing/>
        <w:jc w:val="both"/>
        <w:rPr>
          <w:rFonts w:ascii="Times New Roman" w:eastAsia="Times New Roman" w:hAnsi="Times New Roman" w:cs="Times New Roman"/>
          <w:bCs/>
          <w:color w:val="000000" w:themeColor="text1"/>
          <w:sz w:val="28"/>
          <w:szCs w:val="28"/>
          <w:lang w:val="ru-UA"/>
        </w:rPr>
      </w:pPr>
      <w:r>
        <w:rPr>
          <w:rFonts w:ascii="Times New Roman" w:eastAsia="Times New Roman" w:hAnsi="Times New Roman" w:cs="Times New Roman"/>
          <w:bCs/>
          <w:color w:val="000000" w:themeColor="text1"/>
          <w:sz w:val="28"/>
          <w:szCs w:val="28"/>
          <w:lang w:val="uk-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Цифровізація</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культурної</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спадщини</w:t>
      </w:r>
      <w:proofErr w:type="spellEnd"/>
      <w:r w:rsidR="00E4654A" w:rsidRPr="00E4654A">
        <w:rPr>
          <w:rFonts w:ascii="Times New Roman" w:eastAsia="Times New Roman" w:hAnsi="Times New Roman" w:cs="Times New Roman"/>
          <w:bCs/>
          <w:color w:val="000000" w:themeColor="text1"/>
          <w:sz w:val="28"/>
          <w:szCs w:val="28"/>
          <w:lang w:val="ru-UA"/>
        </w:rPr>
        <w:t xml:space="preserve"> стала одним </w:t>
      </w:r>
      <w:proofErr w:type="spellStart"/>
      <w:r w:rsidR="00E4654A" w:rsidRPr="00E4654A">
        <w:rPr>
          <w:rFonts w:ascii="Times New Roman" w:eastAsia="Times New Roman" w:hAnsi="Times New Roman" w:cs="Times New Roman"/>
          <w:bCs/>
          <w:color w:val="000000" w:themeColor="text1"/>
          <w:sz w:val="28"/>
          <w:szCs w:val="28"/>
          <w:lang w:val="ru-UA"/>
        </w:rPr>
        <w:t>із</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ключових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напрямів</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сучасної</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стратегії</w:t>
      </w:r>
      <w:proofErr w:type="spellEnd"/>
      <w:r w:rsidR="00E4654A" w:rsidRPr="00E4654A">
        <w:rPr>
          <w:rFonts w:ascii="Times New Roman" w:eastAsia="Times New Roman" w:hAnsi="Times New Roman" w:cs="Times New Roman"/>
          <w:bCs/>
          <w:color w:val="000000" w:themeColor="text1"/>
          <w:sz w:val="28"/>
          <w:szCs w:val="28"/>
          <w:lang w:val="ru-UA"/>
        </w:rPr>
        <w:t xml:space="preserve"> її </w:t>
      </w:r>
      <w:proofErr w:type="spellStart"/>
      <w:r w:rsidR="00E4654A" w:rsidRPr="00E4654A">
        <w:rPr>
          <w:rFonts w:ascii="Times New Roman" w:eastAsia="Times New Roman" w:hAnsi="Times New Roman" w:cs="Times New Roman"/>
          <w:bCs/>
          <w:color w:val="000000" w:themeColor="text1"/>
          <w:sz w:val="28"/>
          <w:szCs w:val="28"/>
          <w:lang w:val="ru-UA"/>
        </w:rPr>
        <w:t>збереження</w:t>
      </w:r>
      <w:proofErr w:type="spellEnd"/>
      <w:r w:rsidR="00E4654A" w:rsidRPr="00E4654A">
        <w:rPr>
          <w:rFonts w:ascii="Times New Roman" w:eastAsia="Times New Roman" w:hAnsi="Times New Roman" w:cs="Times New Roman"/>
          <w:bCs/>
          <w:color w:val="000000" w:themeColor="text1"/>
          <w:sz w:val="28"/>
          <w:szCs w:val="28"/>
          <w:lang w:val="ru-UA"/>
        </w:rPr>
        <w:t xml:space="preserve">. На </w:t>
      </w:r>
      <w:proofErr w:type="spellStart"/>
      <w:r w:rsidR="00E4654A" w:rsidRPr="00E4654A">
        <w:rPr>
          <w:rFonts w:ascii="Times New Roman" w:eastAsia="Times New Roman" w:hAnsi="Times New Roman" w:cs="Times New Roman"/>
          <w:bCs/>
          <w:color w:val="000000" w:themeColor="text1"/>
          <w:sz w:val="28"/>
          <w:szCs w:val="28"/>
          <w:lang w:val="ru-UA"/>
        </w:rPr>
        <w:t>тлі</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швидкого</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розвитку</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технологій</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з’явилися</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нові</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можливості</w:t>
      </w:r>
      <w:proofErr w:type="spellEnd"/>
      <w:r w:rsidR="00E4654A" w:rsidRPr="00E4654A">
        <w:rPr>
          <w:rFonts w:ascii="Times New Roman" w:eastAsia="Times New Roman" w:hAnsi="Times New Roman" w:cs="Times New Roman"/>
          <w:bCs/>
          <w:color w:val="000000" w:themeColor="text1"/>
          <w:sz w:val="28"/>
          <w:szCs w:val="28"/>
          <w:lang w:val="ru-UA"/>
        </w:rPr>
        <w:t xml:space="preserve"> для </w:t>
      </w:r>
      <w:proofErr w:type="spellStart"/>
      <w:r w:rsidR="00E4654A" w:rsidRPr="00E4654A">
        <w:rPr>
          <w:rFonts w:ascii="Times New Roman" w:eastAsia="Times New Roman" w:hAnsi="Times New Roman" w:cs="Times New Roman"/>
          <w:bCs/>
          <w:color w:val="000000" w:themeColor="text1"/>
          <w:sz w:val="28"/>
          <w:szCs w:val="28"/>
          <w:lang w:val="ru-UA"/>
        </w:rPr>
        <w:t>документування</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систематизації</w:t>
      </w:r>
      <w:proofErr w:type="spellEnd"/>
      <w:r w:rsidR="00E4654A" w:rsidRPr="00E4654A">
        <w:rPr>
          <w:rFonts w:ascii="Times New Roman" w:eastAsia="Times New Roman" w:hAnsi="Times New Roman" w:cs="Times New Roman"/>
          <w:bCs/>
          <w:color w:val="000000" w:themeColor="text1"/>
          <w:sz w:val="28"/>
          <w:szCs w:val="28"/>
          <w:lang w:val="ru-UA"/>
        </w:rPr>
        <w:t xml:space="preserve"> та </w:t>
      </w:r>
      <w:proofErr w:type="spellStart"/>
      <w:r w:rsidR="00E4654A" w:rsidRPr="00E4654A">
        <w:rPr>
          <w:rFonts w:ascii="Times New Roman" w:eastAsia="Times New Roman" w:hAnsi="Times New Roman" w:cs="Times New Roman"/>
          <w:bCs/>
          <w:color w:val="000000" w:themeColor="text1"/>
          <w:sz w:val="28"/>
          <w:szCs w:val="28"/>
          <w:lang w:val="ru-UA"/>
        </w:rPr>
        <w:t>популяризації</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культурних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об’єктів</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Від</w:t>
      </w:r>
      <w:proofErr w:type="spellEnd"/>
      <w:r w:rsidR="00E4654A" w:rsidRPr="00E4654A">
        <w:rPr>
          <w:rFonts w:ascii="Times New Roman" w:eastAsia="Times New Roman" w:hAnsi="Times New Roman" w:cs="Times New Roman"/>
          <w:bCs/>
          <w:color w:val="000000" w:themeColor="text1"/>
          <w:sz w:val="28"/>
          <w:szCs w:val="28"/>
          <w:lang w:val="ru-UA"/>
        </w:rPr>
        <w:t xml:space="preserve"> початку </w:t>
      </w:r>
      <w:proofErr w:type="spellStart"/>
      <w:r w:rsidR="00E4654A" w:rsidRPr="00E4654A">
        <w:rPr>
          <w:rFonts w:ascii="Times New Roman" w:eastAsia="Times New Roman" w:hAnsi="Times New Roman" w:cs="Times New Roman"/>
          <w:bCs/>
          <w:color w:val="000000" w:themeColor="text1"/>
          <w:sz w:val="28"/>
          <w:szCs w:val="28"/>
          <w:lang w:val="ru-UA"/>
        </w:rPr>
        <w:t>впровадження</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цифрових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технологій</w:t>
      </w:r>
      <w:proofErr w:type="spellEnd"/>
      <w:r w:rsidR="00E4654A" w:rsidRPr="00E4654A">
        <w:rPr>
          <w:rFonts w:ascii="Times New Roman" w:eastAsia="Times New Roman" w:hAnsi="Times New Roman" w:cs="Times New Roman"/>
          <w:bCs/>
          <w:color w:val="000000" w:themeColor="text1"/>
          <w:sz w:val="28"/>
          <w:szCs w:val="28"/>
          <w:lang w:val="ru-UA"/>
        </w:rPr>
        <w:t xml:space="preserve"> у </w:t>
      </w:r>
      <w:proofErr w:type="spellStart"/>
      <w:r w:rsidR="00E4654A" w:rsidRPr="00E4654A">
        <w:rPr>
          <w:rFonts w:ascii="Times New Roman" w:eastAsia="Times New Roman" w:hAnsi="Times New Roman" w:cs="Times New Roman"/>
          <w:bCs/>
          <w:color w:val="000000" w:themeColor="text1"/>
          <w:sz w:val="28"/>
          <w:szCs w:val="28"/>
          <w:lang w:val="ru-UA"/>
        </w:rPr>
        <w:t>цю</w:t>
      </w:r>
      <w:proofErr w:type="spellEnd"/>
      <w:r w:rsidR="00E4654A" w:rsidRPr="00E4654A">
        <w:rPr>
          <w:rFonts w:ascii="Times New Roman" w:eastAsia="Times New Roman" w:hAnsi="Times New Roman" w:cs="Times New Roman"/>
          <w:bCs/>
          <w:color w:val="000000" w:themeColor="text1"/>
          <w:sz w:val="28"/>
          <w:szCs w:val="28"/>
          <w:lang w:val="ru-UA"/>
        </w:rPr>
        <w:t xml:space="preserve"> сферу основною метою </w:t>
      </w:r>
      <w:proofErr w:type="spellStart"/>
      <w:r w:rsidR="00E4654A" w:rsidRPr="00E4654A">
        <w:rPr>
          <w:rFonts w:ascii="Times New Roman" w:eastAsia="Times New Roman" w:hAnsi="Times New Roman" w:cs="Times New Roman"/>
          <w:bCs/>
          <w:color w:val="000000" w:themeColor="text1"/>
          <w:sz w:val="28"/>
          <w:szCs w:val="28"/>
          <w:lang w:val="ru-UA"/>
        </w:rPr>
        <w:t>було</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створення</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електронних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архівів</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lastRenderedPageBreak/>
        <w:t>які</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забезпечували</w:t>
      </w:r>
      <w:proofErr w:type="spellEnd"/>
      <w:r w:rsidR="00E4654A" w:rsidRPr="00E4654A">
        <w:rPr>
          <w:rFonts w:ascii="Times New Roman" w:eastAsia="Times New Roman" w:hAnsi="Times New Roman" w:cs="Times New Roman"/>
          <w:bCs/>
          <w:color w:val="000000" w:themeColor="text1"/>
          <w:sz w:val="28"/>
          <w:szCs w:val="28"/>
          <w:lang w:val="ru-UA"/>
        </w:rPr>
        <w:t xml:space="preserve"> б </w:t>
      </w:r>
      <w:proofErr w:type="spellStart"/>
      <w:r w:rsidR="00E4654A" w:rsidRPr="00E4654A">
        <w:rPr>
          <w:rFonts w:ascii="Times New Roman" w:eastAsia="Times New Roman" w:hAnsi="Times New Roman" w:cs="Times New Roman"/>
          <w:bCs/>
          <w:color w:val="000000" w:themeColor="text1"/>
          <w:sz w:val="28"/>
          <w:szCs w:val="28"/>
          <w:lang w:val="ru-UA"/>
        </w:rPr>
        <w:t>зберігання</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копій</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важливих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артефактів</w:t>
      </w:r>
      <w:proofErr w:type="spellEnd"/>
      <w:r w:rsidR="00E4654A" w:rsidRPr="00E4654A">
        <w:rPr>
          <w:rFonts w:ascii="Times New Roman" w:eastAsia="Times New Roman" w:hAnsi="Times New Roman" w:cs="Times New Roman"/>
          <w:bCs/>
          <w:color w:val="000000" w:themeColor="text1"/>
          <w:sz w:val="28"/>
          <w:szCs w:val="28"/>
          <w:lang w:val="ru-UA"/>
        </w:rPr>
        <w:t xml:space="preserve"> та </w:t>
      </w:r>
      <w:proofErr w:type="spellStart"/>
      <w:r w:rsidR="00E4654A" w:rsidRPr="00E4654A">
        <w:rPr>
          <w:rFonts w:ascii="Times New Roman" w:eastAsia="Times New Roman" w:hAnsi="Times New Roman" w:cs="Times New Roman"/>
          <w:bCs/>
          <w:color w:val="000000" w:themeColor="text1"/>
          <w:sz w:val="28"/>
          <w:szCs w:val="28"/>
          <w:lang w:val="ru-UA"/>
        </w:rPr>
        <w:t>документів</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Цей</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етап</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можна</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розглядати</w:t>
      </w:r>
      <w:proofErr w:type="spellEnd"/>
      <w:r w:rsidR="00E4654A" w:rsidRPr="00E4654A">
        <w:rPr>
          <w:rFonts w:ascii="Times New Roman" w:eastAsia="Times New Roman" w:hAnsi="Times New Roman" w:cs="Times New Roman"/>
          <w:bCs/>
          <w:color w:val="000000" w:themeColor="text1"/>
          <w:sz w:val="28"/>
          <w:szCs w:val="28"/>
          <w:lang w:val="ru-UA"/>
        </w:rPr>
        <w:t xml:space="preserve"> як </w:t>
      </w:r>
      <w:proofErr w:type="spellStart"/>
      <w:r w:rsidR="00E4654A" w:rsidRPr="00E4654A">
        <w:rPr>
          <w:rFonts w:ascii="Times New Roman" w:eastAsia="Times New Roman" w:hAnsi="Times New Roman" w:cs="Times New Roman"/>
          <w:bCs/>
          <w:color w:val="000000" w:themeColor="text1"/>
          <w:sz w:val="28"/>
          <w:szCs w:val="28"/>
          <w:lang w:val="ru-UA"/>
        </w:rPr>
        <w:t>фундаментальний</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оскільки</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він</w:t>
      </w:r>
      <w:proofErr w:type="spellEnd"/>
      <w:r w:rsidR="00E4654A" w:rsidRPr="00E4654A">
        <w:rPr>
          <w:rFonts w:ascii="Times New Roman" w:eastAsia="Times New Roman" w:hAnsi="Times New Roman" w:cs="Times New Roman"/>
          <w:bCs/>
          <w:color w:val="000000" w:themeColor="text1"/>
          <w:sz w:val="28"/>
          <w:szCs w:val="28"/>
          <w:lang w:val="ru-UA"/>
        </w:rPr>
        <w:t xml:space="preserve"> заклав основу для </w:t>
      </w:r>
      <w:proofErr w:type="spellStart"/>
      <w:r w:rsidR="00E4654A" w:rsidRPr="00E4654A">
        <w:rPr>
          <w:rFonts w:ascii="Times New Roman" w:eastAsia="Times New Roman" w:hAnsi="Times New Roman" w:cs="Times New Roman"/>
          <w:bCs/>
          <w:color w:val="000000" w:themeColor="text1"/>
          <w:sz w:val="28"/>
          <w:szCs w:val="28"/>
          <w:lang w:val="ru-UA"/>
        </w:rPr>
        <w:t>подальшого</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розвитку</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більш</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складних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цифрових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рішень</w:t>
      </w:r>
      <w:proofErr w:type="spellEnd"/>
      <w:r w:rsidR="00E4654A" w:rsidRPr="00E4654A">
        <w:rPr>
          <w:rFonts w:ascii="Times New Roman" w:eastAsia="Times New Roman" w:hAnsi="Times New Roman" w:cs="Times New Roman"/>
          <w:bCs/>
          <w:color w:val="000000" w:themeColor="text1"/>
          <w:sz w:val="28"/>
          <w:szCs w:val="28"/>
          <w:lang w:val="ru-UA"/>
        </w:rPr>
        <w:t>.</w:t>
      </w:r>
      <w:r w:rsidR="003F5B79" w:rsidRPr="00693B71">
        <w:rPr>
          <w:rFonts w:ascii="Times New Roman" w:eastAsia="Times New Roman" w:hAnsi="Times New Roman" w:cs="Times New Roman"/>
          <w:bCs/>
          <w:color w:val="000000" w:themeColor="text1"/>
          <w:sz w:val="28"/>
          <w:szCs w:val="28"/>
          <w:lang w:val="uk-UA"/>
        </w:rPr>
        <w:t xml:space="preserve"> </w:t>
      </w:r>
      <w:r w:rsidR="00E4654A" w:rsidRPr="00693B71">
        <w:rPr>
          <w:rFonts w:ascii="Times New Roman" w:eastAsia="Times New Roman" w:hAnsi="Times New Roman" w:cs="Times New Roman"/>
          <w:bCs/>
          <w:color w:val="000000" w:themeColor="text1"/>
          <w:sz w:val="28"/>
          <w:szCs w:val="28"/>
          <w:lang w:val="uk-UA"/>
        </w:rPr>
        <w:t>С</w:t>
      </w:r>
      <w:proofErr w:type="spellStart"/>
      <w:r w:rsidR="00E4654A" w:rsidRPr="00E4654A">
        <w:rPr>
          <w:rFonts w:ascii="Times New Roman" w:eastAsia="Times New Roman" w:hAnsi="Times New Roman" w:cs="Times New Roman"/>
          <w:bCs/>
          <w:color w:val="000000" w:themeColor="text1"/>
          <w:sz w:val="28"/>
          <w:szCs w:val="28"/>
          <w:lang w:val="ru-UA"/>
        </w:rPr>
        <w:t>проби</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оцифрувати</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культурну</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спадщину</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були</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спрямовані</w:t>
      </w:r>
      <w:proofErr w:type="spellEnd"/>
      <w:r w:rsidR="00E4654A" w:rsidRPr="00E4654A">
        <w:rPr>
          <w:rFonts w:ascii="Times New Roman" w:eastAsia="Times New Roman" w:hAnsi="Times New Roman" w:cs="Times New Roman"/>
          <w:bCs/>
          <w:color w:val="000000" w:themeColor="text1"/>
          <w:sz w:val="28"/>
          <w:szCs w:val="28"/>
          <w:lang w:val="ru-UA"/>
        </w:rPr>
        <w:t xml:space="preserve"> на </w:t>
      </w:r>
      <w:proofErr w:type="spellStart"/>
      <w:r w:rsidR="00E4654A" w:rsidRPr="00E4654A">
        <w:rPr>
          <w:rFonts w:ascii="Times New Roman" w:eastAsia="Times New Roman" w:hAnsi="Times New Roman" w:cs="Times New Roman"/>
          <w:bCs/>
          <w:color w:val="000000" w:themeColor="text1"/>
          <w:sz w:val="28"/>
          <w:szCs w:val="28"/>
          <w:lang w:val="ru-UA"/>
        </w:rPr>
        <w:t>створення</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електронних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каталогів</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музейних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колекцій</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архівних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фондів</w:t>
      </w:r>
      <w:proofErr w:type="spellEnd"/>
      <w:r w:rsidR="00E4654A" w:rsidRPr="00E4654A">
        <w:rPr>
          <w:rFonts w:ascii="Times New Roman" w:eastAsia="Times New Roman" w:hAnsi="Times New Roman" w:cs="Times New Roman"/>
          <w:bCs/>
          <w:color w:val="000000" w:themeColor="text1"/>
          <w:sz w:val="28"/>
          <w:szCs w:val="28"/>
          <w:lang w:val="ru-UA"/>
        </w:rPr>
        <w:t xml:space="preserve"> та </w:t>
      </w:r>
      <w:proofErr w:type="spellStart"/>
      <w:r w:rsidR="00E4654A" w:rsidRPr="00E4654A">
        <w:rPr>
          <w:rFonts w:ascii="Times New Roman" w:eastAsia="Times New Roman" w:hAnsi="Times New Roman" w:cs="Times New Roman"/>
          <w:bCs/>
          <w:color w:val="000000" w:themeColor="text1"/>
          <w:sz w:val="28"/>
          <w:szCs w:val="28"/>
          <w:lang w:val="ru-UA"/>
        </w:rPr>
        <w:t>бібліотечних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зібрань</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Це</w:t>
      </w:r>
      <w:proofErr w:type="spellEnd"/>
      <w:r w:rsidR="00E4654A" w:rsidRPr="00E4654A">
        <w:rPr>
          <w:rFonts w:ascii="Times New Roman" w:eastAsia="Times New Roman" w:hAnsi="Times New Roman" w:cs="Times New Roman"/>
          <w:bCs/>
          <w:color w:val="000000" w:themeColor="text1"/>
          <w:sz w:val="28"/>
          <w:szCs w:val="28"/>
          <w:lang w:val="ru-UA"/>
        </w:rPr>
        <w:t xml:space="preserve"> дозволило не </w:t>
      </w:r>
      <w:proofErr w:type="spellStart"/>
      <w:r w:rsidR="00E4654A" w:rsidRPr="00E4654A">
        <w:rPr>
          <w:rFonts w:ascii="Times New Roman" w:eastAsia="Times New Roman" w:hAnsi="Times New Roman" w:cs="Times New Roman"/>
          <w:bCs/>
          <w:color w:val="000000" w:themeColor="text1"/>
          <w:sz w:val="28"/>
          <w:szCs w:val="28"/>
          <w:lang w:val="ru-UA"/>
        </w:rPr>
        <w:t>лише</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систематизувати</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інформацію</w:t>
      </w:r>
      <w:proofErr w:type="spellEnd"/>
      <w:r w:rsidR="00E4654A" w:rsidRPr="00E4654A">
        <w:rPr>
          <w:rFonts w:ascii="Times New Roman" w:eastAsia="Times New Roman" w:hAnsi="Times New Roman" w:cs="Times New Roman"/>
          <w:bCs/>
          <w:color w:val="000000" w:themeColor="text1"/>
          <w:sz w:val="28"/>
          <w:szCs w:val="28"/>
          <w:lang w:val="ru-UA"/>
        </w:rPr>
        <w:t xml:space="preserve"> про </w:t>
      </w:r>
      <w:proofErr w:type="spellStart"/>
      <w:r w:rsidR="00E4654A" w:rsidRPr="00E4654A">
        <w:rPr>
          <w:rFonts w:ascii="Times New Roman" w:eastAsia="Times New Roman" w:hAnsi="Times New Roman" w:cs="Times New Roman"/>
          <w:bCs/>
          <w:color w:val="000000" w:themeColor="text1"/>
          <w:sz w:val="28"/>
          <w:szCs w:val="28"/>
          <w:lang w:val="ru-UA"/>
        </w:rPr>
        <w:t>об’єкти</w:t>
      </w:r>
      <w:proofErr w:type="spellEnd"/>
      <w:r w:rsidR="00E4654A" w:rsidRPr="00E4654A">
        <w:rPr>
          <w:rFonts w:ascii="Times New Roman" w:eastAsia="Times New Roman" w:hAnsi="Times New Roman" w:cs="Times New Roman"/>
          <w:bCs/>
          <w:color w:val="000000" w:themeColor="text1"/>
          <w:sz w:val="28"/>
          <w:szCs w:val="28"/>
          <w:lang w:val="ru-UA"/>
        </w:rPr>
        <w:t xml:space="preserve">, але й </w:t>
      </w:r>
      <w:proofErr w:type="spellStart"/>
      <w:r w:rsidR="00E4654A" w:rsidRPr="00E4654A">
        <w:rPr>
          <w:rFonts w:ascii="Times New Roman" w:eastAsia="Times New Roman" w:hAnsi="Times New Roman" w:cs="Times New Roman"/>
          <w:bCs/>
          <w:color w:val="000000" w:themeColor="text1"/>
          <w:sz w:val="28"/>
          <w:szCs w:val="28"/>
          <w:lang w:val="ru-UA"/>
        </w:rPr>
        <w:t>спростити</w:t>
      </w:r>
      <w:proofErr w:type="spellEnd"/>
      <w:r w:rsidR="00E4654A" w:rsidRPr="00E4654A">
        <w:rPr>
          <w:rFonts w:ascii="Times New Roman" w:eastAsia="Times New Roman" w:hAnsi="Times New Roman" w:cs="Times New Roman"/>
          <w:bCs/>
          <w:color w:val="000000" w:themeColor="text1"/>
          <w:sz w:val="28"/>
          <w:szCs w:val="28"/>
          <w:lang w:val="ru-UA"/>
        </w:rPr>
        <w:t xml:space="preserve"> доступ до них. </w:t>
      </w:r>
      <w:proofErr w:type="spellStart"/>
      <w:r w:rsidR="00E4654A" w:rsidRPr="00E4654A">
        <w:rPr>
          <w:rFonts w:ascii="Times New Roman" w:eastAsia="Times New Roman" w:hAnsi="Times New Roman" w:cs="Times New Roman"/>
          <w:bCs/>
          <w:color w:val="000000" w:themeColor="text1"/>
          <w:sz w:val="28"/>
          <w:szCs w:val="28"/>
          <w:lang w:val="ru-UA"/>
        </w:rPr>
        <w:t>Наприклад</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оцифровані</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копії</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рідкісних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рукописів</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історичних</w:t>
      </w:r>
      <w:proofErr w:type="spellEnd"/>
      <w:r w:rsidR="00E4654A" w:rsidRPr="00E4654A">
        <w:rPr>
          <w:rFonts w:ascii="Times New Roman" w:eastAsia="Times New Roman" w:hAnsi="Times New Roman" w:cs="Times New Roman"/>
          <w:bCs/>
          <w:color w:val="000000" w:themeColor="text1"/>
          <w:sz w:val="28"/>
          <w:szCs w:val="28"/>
          <w:lang w:val="ru-UA"/>
        </w:rPr>
        <w:t xml:space="preserve"> карт та </w:t>
      </w:r>
      <w:proofErr w:type="spellStart"/>
      <w:r w:rsidR="00E4654A" w:rsidRPr="00E4654A">
        <w:rPr>
          <w:rFonts w:ascii="Times New Roman" w:eastAsia="Times New Roman" w:hAnsi="Times New Roman" w:cs="Times New Roman"/>
          <w:bCs/>
          <w:color w:val="000000" w:themeColor="text1"/>
          <w:sz w:val="28"/>
          <w:szCs w:val="28"/>
          <w:lang w:val="ru-UA"/>
        </w:rPr>
        <w:t>фотодокументів</w:t>
      </w:r>
      <w:proofErr w:type="spellEnd"/>
      <w:r w:rsidR="00E4654A" w:rsidRPr="00E4654A">
        <w:rPr>
          <w:rFonts w:ascii="Times New Roman" w:eastAsia="Times New Roman" w:hAnsi="Times New Roman" w:cs="Times New Roman"/>
          <w:bCs/>
          <w:color w:val="000000" w:themeColor="text1"/>
          <w:sz w:val="28"/>
          <w:szCs w:val="28"/>
          <w:lang w:val="ru-UA"/>
        </w:rPr>
        <w:t xml:space="preserve"> стали </w:t>
      </w:r>
      <w:proofErr w:type="spellStart"/>
      <w:r w:rsidR="00E4654A" w:rsidRPr="00E4654A">
        <w:rPr>
          <w:rFonts w:ascii="Times New Roman" w:eastAsia="Times New Roman" w:hAnsi="Times New Roman" w:cs="Times New Roman"/>
          <w:bCs/>
          <w:color w:val="000000" w:themeColor="text1"/>
          <w:sz w:val="28"/>
          <w:szCs w:val="28"/>
          <w:lang w:val="ru-UA"/>
        </w:rPr>
        <w:t>доступними</w:t>
      </w:r>
      <w:proofErr w:type="spellEnd"/>
      <w:r w:rsidR="00E4654A" w:rsidRPr="00E4654A">
        <w:rPr>
          <w:rFonts w:ascii="Times New Roman" w:eastAsia="Times New Roman" w:hAnsi="Times New Roman" w:cs="Times New Roman"/>
          <w:bCs/>
          <w:color w:val="000000" w:themeColor="text1"/>
          <w:sz w:val="28"/>
          <w:szCs w:val="28"/>
          <w:lang w:val="ru-UA"/>
        </w:rPr>
        <w:t xml:space="preserve"> для </w:t>
      </w:r>
      <w:proofErr w:type="spellStart"/>
      <w:r w:rsidR="00E4654A" w:rsidRPr="00E4654A">
        <w:rPr>
          <w:rFonts w:ascii="Times New Roman" w:eastAsia="Times New Roman" w:hAnsi="Times New Roman" w:cs="Times New Roman"/>
          <w:bCs/>
          <w:color w:val="000000" w:themeColor="text1"/>
          <w:sz w:val="28"/>
          <w:szCs w:val="28"/>
          <w:lang w:val="ru-UA"/>
        </w:rPr>
        <w:t>дослідників</w:t>
      </w:r>
      <w:proofErr w:type="spellEnd"/>
      <w:r w:rsidR="00E4654A" w:rsidRPr="00E4654A">
        <w:rPr>
          <w:rFonts w:ascii="Times New Roman" w:eastAsia="Times New Roman" w:hAnsi="Times New Roman" w:cs="Times New Roman"/>
          <w:bCs/>
          <w:color w:val="000000" w:themeColor="text1"/>
          <w:sz w:val="28"/>
          <w:szCs w:val="28"/>
          <w:lang w:val="ru-UA"/>
        </w:rPr>
        <w:t xml:space="preserve"> з </w:t>
      </w:r>
      <w:proofErr w:type="spellStart"/>
      <w:r w:rsidR="00E4654A" w:rsidRPr="00E4654A">
        <w:rPr>
          <w:rFonts w:ascii="Times New Roman" w:eastAsia="Times New Roman" w:hAnsi="Times New Roman" w:cs="Times New Roman"/>
          <w:bCs/>
          <w:color w:val="000000" w:themeColor="text1"/>
          <w:sz w:val="28"/>
          <w:szCs w:val="28"/>
          <w:lang w:val="ru-UA"/>
        </w:rPr>
        <w:t>різних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країн</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що</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сприяло</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міжнародному</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обміну</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знаннями</w:t>
      </w:r>
      <w:proofErr w:type="spellEnd"/>
      <w:r w:rsidR="00E4654A" w:rsidRPr="00E4654A">
        <w:rPr>
          <w:rFonts w:ascii="Times New Roman" w:eastAsia="Times New Roman" w:hAnsi="Times New Roman" w:cs="Times New Roman"/>
          <w:bCs/>
          <w:color w:val="000000" w:themeColor="text1"/>
          <w:sz w:val="28"/>
          <w:szCs w:val="28"/>
          <w:lang w:val="ru-UA"/>
        </w:rPr>
        <w:t xml:space="preserve"> та </w:t>
      </w:r>
      <w:proofErr w:type="spellStart"/>
      <w:r w:rsidR="00E4654A" w:rsidRPr="00E4654A">
        <w:rPr>
          <w:rFonts w:ascii="Times New Roman" w:eastAsia="Times New Roman" w:hAnsi="Times New Roman" w:cs="Times New Roman"/>
          <w:bCs/>
          <w:color w:val="000000" w:themeColor="text1"/>
          <w:sz w:val="28"/>
          <w:szCs w:val="28"/>
          <w:lang w:val="ru-UA"/>
        </w:rPr>
        <w:t>запобігало</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втраті</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цінних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матеріалів</w:t>
      </w:r>
      <w:proofErr w:type="spellEnd"/>
      <w:r w:rsidR="00E4654A" w:rsidRPr="00E4654A">
        <w:rPr>
          <w:rFonts w:ascii="Times New Roman" w:eastAsia="Times New Roman" w:hAnsi="Times New Roman" w:cs="Times New Roman"/>
          <w:bCs/>
          <w:color w:val="000000" w:themeColor="text1"/>
          <w:sz w:val="28"/>
          <w:szCs w:val="28"/>
          <w:lang w:val="ru-UA"/>
        </w:rPr>
        <w:t xml:space="preserve"> у </w:t>
      </w:r>
      <w:proofErr w:type="spellStart"/>
      <w:r w:rsidR="00E4654A" w:rsidRPr="00E4654A">
        <w:rPr>
          <w:rFonts w:ascii="Times New Roman" w:eastAsia="Times New Roman" w:hAnsi="Times New Roman" w:cs="Times New Roman"/>
          <w:bCs/>
          <w:color w:val="000000" w:themeColor="text1"/>
          <w:sz w:val="28"/>
          <w:szCs w:val="28"/>
          <w:lang w:val="ru-UA"/>
        </w:rPr>
        <w:t>разі</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їх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пошкодження</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або</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зникнення</w:t>
      </w:r>
      <w:proofErr w:type="spellEnd"/>
      <w:r w:rsidR="00E4654A" w:rsidRPr="00E4654A">
        <w:rPr>
          <w:rFonts w:ascii="Times New Roman" w:eastAsia="Times New Roman" w:hAnsi="Times New Roman" w:cs="Times New Roman"/>
          <w:bCs/>
          <w:color w:val="000000" w:themeColor="text1"/>
          <w:sz w:val="28"/>
          <w:szCs w:val="28"/>
          <w:lang w:val="ru-UA"/>
        </w:rPr>
        <w:t>.</w:t>
      </w:r>
      <w:r w:rsidR="00C603BC" w:rsidRPr="00C603BC">
        <w:rPr>
          <w:rFonts w:ascii="Times New Roman" w:eastAsia="Times New Roman" w:hAnsi="Times New Roman" w:cs="Times New Roman"/>
          <w:bCs/>
          <w:color w:val="000000"/>
          <w:sz w:val="28"/>
          <w:szCs w:val="28"/>
          <w:lang w:val="ru-UA"/>
        </w:rPr>
        <w:t xml:space="preserve"> </w:t>
      </w:r>
      <w:r w:rsidR="00C603BC" w:rsidRPr="00C603BC">
        <w:rPr>
          <w:rFonts w:ascii="Times New Roman" w:eastAsia="Times New Roman" w:hAnsi="Times New Roman" w:cs="Times New Roman"/>
          <w:bCs/>
          <w:color w:val="000000" w:themeColor="text1"/>
          <w:sz w:val="28"/>
          <w:szCs w:val="28"/>
          <w:lang w:val="ru-UA"/>
        </w:rPr>
        <w:t>[</w:t>
      </w:r>
      <w:r w:rsidR="00C603BC">
        <w:rPr>
          <w:rFonts w:ascii="Times New Roman" w:eastAsia="Times New Roman" w:hAnsi="Times New Roman" w:cs="Times New Roman"/>
          <w:bCs/>
          <w:color w:val="000000" w:themeColor="text1"/>
          <w:sz w:val="28"/>
          <w:szCs w:val="28"/>
          <w:lang w:val="uk-UA"/>
        </w:rPr>
        <w:t>12</w:t>
      </w:r>
      <w:r w:rsidR="003E394E">
        <w:rPr>
          <w:rFonts w:ascii="Times New Roman" w:eastAsia="Times New Roman" w:hAnsi="Times New Roman" w:cs="Times New Roman"/>
          <w:bCs/>
          <w:color w:val="000000" w:themeColor="text1"/>
          <w:sz w:val="28"/>
          <w:szCs w:val="28"/>
          <w:lang w:val="uk-UA"/>
        </w:rPr>
        <w:t>,22</w:t>
      </w:r>
      <w:r w:rsidR="00C603BC" w:rsidRPr="00C603BC">
        <w:rPr>
          <w:rFonts w:ascii="Times New Roman" w:eastAsia="Times New Roman" w:hAnsi="Times New Roman" w:cs="Times New Roman"/>
          <w:bCs/>
          <w:color w:val="000000" w:themeColor="text1"/>
          <w:sz w:val="28"/>
          <w:szCs w:val="28"/>
          <w:lang w:val="ru-UA"/>
        </w:rPr>
        <w:t>]</w:t>
      </w:r>
    </w:p>
    <w:p w14:paraId="6F8B9656" w14:textId="77F1E167" w:rsidR="005908BF" w:rsidRPr="00693B71" w:rsidRDefault="003F5B79" w:rsidP="005908BF">
      <w:pPr>
        <w:spacing w:before="280" w:after="0"/>
        <w:contextualSpacing/>
        <w:jc w:val="both"/>
        <w:rPr>
          <w:rFonts w:ascii="Times New Roman" w:hAnsi="Times New Roman" w:cs="Times New Roman"/>
          <w:bCs/>
          <w:color w:val="000000" w:themeColor="text1"/>
          <w:sz w:val="28"/>
          <w:szCs w:val="28"/>
          <w:lang w:val="ru-UA"/>
        </w:rPr>
      </w:pPr>
      <w:r w:rsidRPr="00693B71">
        <w:rPr>
          <w:rFonts w:ascii="Times New Roman" w:eastAsia="Times New Roman" w:hAnsi="Times New Roman" w:cs="Times New Roman"/>
          <w:bCs/>
          <w:color w:val="000000" w:themeColor="text1"/>
          <w:sz w:val="28"/>
          <w:szCs w:val="28"/>
          <w:lang w:val="uk-UA"/>
        </w:rPr>
        <w:t xml:space="preserve">     </w:t>
      </w:r>
      <w:proofErr w:type="spellStart"/>
      <w:r w:rsidR="005908BF" w:rsidRPr="00693B71">
        <w:rPr>
          <w:rFonts w:ascii="Times New Roman" w:hAnsi="Times New Roman" w:cs="Times New Roman"/>
          <w:bCs/>
          <w:color w:val="000000" w:themeColor="text1"/>
          <w:sz w:val="28"/>
          <w:szCs w:val="28"/>
          <w:lang w:val="ru-UA"/>
        </w:rPr>
        <w:t>Перші</w:t>
      </w:r>
      <w:proofErr w:type="spellEnd"/>
      <w:r w:rsidR="005908BF" w:rsidRPr="00693B71">
        <w:rPr>
          <w:rFonts w:ascii="Times New Roman" w:hAnsi="Times New Roman" w:cs="Times New Roman"/>
          <w:bCs/>
          <w:color w:val="000000" w:themeColor="text1"/>
          <w:sz w:val="28"/>
          <w:szCs w:val="28"/>
          <w:lang w:val="ru-UA"/>
        </w:rPr>
        <w:t xml:space="preserve"> кроки в </w:t>
      </w:r>
      <w:proofErr w:type="spellStart"/>
      <w:r w:rsidR="005908BF" w:rsidRPr="00693B71">
        <w:rPr>
          <w:rFonts w:ascii="Times New Roman" w:hAnsi="Times New Roman" w:cs="Times New Roman"/>
          <w:bCs/>
          <w:color w:val="000000" w:themeColor="text1"/>
          <w:sz w:val="28"/>
          <w:szCs w:val="28"/>
          <w:lang w:val="ru-UA"/>
        </w:rPr>
        <w:t>оцифруванні</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культурної</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спадщини</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відбулися</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ще</w:t>
      </w:r>
      <w:proofErr w:type="spellEnd"/>
      <w:r w:rsidR="005908BF" w:rsidRPr="00693B71">
        <w:rPr>
          <w:rFonts w:ascii="Times New Roman" w:hAnsi="Times New Roman" w:cs="Times New Roman"/>
          <w:bCs/>
          <w:color w:val="000000" w:themeColor="text1"/>
          <w:sz w:val="28"/>
          <w:szCs w:val="28"/>
          <w:lang w:val="ru-UA"/>
        </w:rPr>
        <w:t xml:space="preserve"> у 1960-х роках, коли </w:t>
      </w:r>
      <w:proofErr w:type="spellStart"/>
      <w:r w:rsidR="005908BF" w:rsidRPr="00693B71">
        <w:rPr>
          <w:rFonts w:ascii="Times New Roman" w:hAnsi="Times New Roman" w:cs="Times New Roman"/>
          <w:bCs/>
          <w:color w:val="000000" w:themeColor="text1"/>
          <w:sz w:val="28"/>
          <w:szCs w:val="28"/>
          <w:lang w:val="ru-UA"/>
        </w:rPr>
        <w:t>музеї</w:t>
      </w:r>
      <w:proofErr w:type="spellEnd"/>
      <w:r w:rsidR="005908BF" w:rsidRPr="00693B71">
        <w:rPr>
          <w:rFonts w:ascii="Times New Roman" w:hAnsi="Times New Roman" w:cs="Times New Roman"/>
          <w:bCs/>
          <w:color w:val="000000" w:themeColor="text1"/>
          <w:sz w:val="28"/>
          <w:szCs w:val="28"/>
          <w:lang w:val="ru-UA"/>
        </w:rPr>
        <w:t xml:space="preserve"> та </w:t>
      </w:r>
      <w:proofErr w:type="spellStart"/>
      <w:r w:rsidR="005908BF" w:rsidRPr="00693B71">
        <w:rPr>
          <w:rFonts w:ascii="Times New Roman" w:hAnsi="Times New Roman" w:cs="Times New Roman"/>
          <w:bCs/>
          <w:color w:val="000000" w:themeColor="text1"/>
          <w:sz w:val="28"/>
          <w:szCs w:val="28"/>
          <w:lang w:val="ru-UA"/>
        </w:rPr>
        <w:t>бібліотеки</w:t>
      </w:r>
      <w:proofErr w:type="spellEnd"/>
      <w:r w:rsidR="005908BF" w:rsidRPr="00693B71">
        <w:rPr>
          <w:rFonts w:ascii="Times New Roman" w:hAnsi="Times New Roman" w:cs="Times New Roman"/>
          <w:bCs/>
          <w:color w:val="000000" w:themeColor="text1"/>
          <w:sz w:val="28"/>
          <w:szCs w:val="28"/>
          <w:lang w:val="ru-UA"/>
        </w:rPr>
        <w:t xml:space="preserve"> почали </w:t>
      </w:r>
      <w:proofErr w:type="spellStart"/>
      <w:r w:rsidR="005908BF" w:rsidRPr="00693B71">
        <w:rPr>
          <w:rFonts w:ascii="Times New Roman" w:hAnsi="Times New Roman" w:cs="Times New Roman"/>
          <w:bCs/>
          <w:color w:val="000000" w:themeColor="text1"/>
          <w:sz w:val="28"/>
          <w:szCs w:val="28"/>
          <w:lang w:val="ru-UA"/>
        </w:rPr>
        <w:t>застосовувати</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комп’ютерні</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технології</w:t>
      </w:r>
      <w:proofErr w:type="spellEnd"/>
      <w:r w:rsidR="005908BF" w:rsidRPr="00693B71">
        <w:rPr>
          <w:rFonts w:ascii="Times New Roman" w:hAnsi="Times New Roman" w:cs="Times New Roman"/>
          <w:bCs/>
          <w:color w:val="000000" w:themeColor="text1"/>
          <w:sz w:val="28"/>
          <w:szCs w:val="28"/>
          <w:lang w:val="ru-UA"/>
        </w:rPr>
        <w:t xml:space="preserve"> для </w:t>
      </w:r>
      <w:proofErr w:type="spellStart"/>
      <w:r w:rsidR="005908BF" w:rsidRPr="00693B71">
        <w:rPr>
          <w:rFonts w:ascii="Times New Roman" w:hAnsi="Times New Roman" w:cs="Times New Roman"/>
          <w:bCs/>
          <w:color w:val="000000" w:themeColor="text1"/>
          <w:sz w:val="28"/>
          <w:szCs w:val="28"/>
          <w:lang w:val="ru-UA"/>
        </w:rPr>
        <w:t>створення</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машинозчитуваних</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каталогів</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своїх</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колекцій</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Це</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були</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базові</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системи</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обліку</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які</w:t>
      </w:r>
      <w:proofErr w:type="spellEnd"/>
      <w:r w:rsidR="005908BF" w:rsidRPr="00693B71">
        <w:rPr>
          <w:rFonts w:ascii="Times New Roman" w:hAnsi="Times New Roman" w:cs="Times New Roman"/>
          <w:bCs/>
          <w:color w:val="000000" w:themeColor="text1"/>
          <w:sz w:val="28"/>
          <w:szCs w:val="28"/>
          <w:lang w:val="ru-UA"/>
        </w:rPr>
        <w:t xml:space="preserve"> дозволяли </w:t>
      </w:r>
      <w:proofErr w:type="spellStart"/>
      <w:r w:rsidR="005908BF" w:rsidRPr="00693B71">
        <w:rPr>
          <w:rFonts w:ascii="Times New Roman" w:hAnsi="Times New Roman" w:cs="Times New Roman"/>
          <w:bCs/>
          <w:color w:val="000000" w:themeColor="text1"/>
          <w:sz w:val="28"/>
          <w:szCs w:val="28"/>
          <w:lang w:val="ru-UA"/>
        </w:rPr>
        <w:t>систематизувати</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наявні</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культурні</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об’єкти</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створювати</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бази</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даних</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із</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мінімальною</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кількістю</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інформації</w:t>
      </w:r>
      <w:proofErr w:type="spellEnd"/>
      <w:r w:rsidR="005908BF" w:rsidRPr="00693B71">
        <w:rPr>
          <w:rFonts w:ascii="Times New Roman" w:hAnsi="Times New Roman" w:cs="Times New Roman"/>
          <w:bCs/>
          <w:color w:val="000000" w:themeColor="text1"/>
          <w:sz w:val="28"/>
          <w:szCs w:val="28"/>
          <w:lang w:val="ru-UA"/>
        </w:rPr>
        <w:t xml:space="preserve"> та </w:t>
      </w:r>
      <w:proofErr w:type="spellStart"/>
      <w:r w:rsidR="005908BF" w:rsidRPr="00693B71">
        <w:rPr>
          <w:rFonts w:ascii="Times New Roman" w:hAnsi="Times New Roman" w:cs="Times New Roman"/>
          <w:bCs/>
          <w:color w:val="000000" w:themeColor="text1"/>
          <w:sz w:val="28"/>
          <w:szCs w:val="28"/>
          <w:lang w:val="ru-UA"/>
        </w:rPr>
        <w:t>полегшувати</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пошук</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конкретних</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експонатів</w:t>
      </w:r>
      <w:proofErr w:type="spellEnd"/>
      <w:r w:rsidR="005908BF" w:rsidRPr="00693B71">
        <w:rPr>
          <w:rFonts w:ascii="Times New Roman" w:hAnsi="Times New Roman" w:cs="Times New Roman"/>
          <w:bCs/>
          <w:color w:val="000000" w:themeColor="text1"/>
          <w:sz w:val="28"/>
          <w:szCs w:val="28"/>
          <w:lang w:val="ru-UA"/>
        </w:rPr>
        <w:t xml:space="preserve">. На </w:t>
      </w:r>
      <w:proofErr w:type="spellStart"/>
      <w:r w:rsidR="005908BF" w:rsidRPr="00693B71">
        <w:rPr>
          <w:rFonts w:ascii="Times New Roman" w:hAnsi="Times New Roman" w:cs="Times New Roman"/>
          <w:bCs/>
          <w:color w:val="000000" w:themeColor="text1"/>
          <w:sz w:val="28"/>
          <w:szCs w:val="28"/>
          <w:lang w:val="ru-UA"/>
        </w:rPr>
        <w:t>цьому</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етапі</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основний</w:t>
      </w:r>
      <w:proofErr w:type="spellEnd"/>
      <w:r w:rsidR="005908BF" w:rsidRPr="00693B71">
        <w:rPr>
          <w:rFonts w:ascii="Times New Roman" w:hAnsi="Times New Roman" w:cs="Times New Roman"/>
          <w:bCs/>
          <w:color w:val="000000" w:themeColor="text1"/>
          <w:sz w:val="28"/>
          <w:szCs w:val="28"/>
          <w:lang w:val="ru-UA"/>
        </w:rPr>
        <w:t xml:space="preserve"> акцент </w:t>
      </w:r>
      <w:proofErr w:type="spellStart"/>
      <w:r w:rsidR="005908BF" w:rsidRPr="00693B71">
        <w:rPr>
          <w:rFonts w:ascii="Times New Roman" w:hAnsi="Times New Roman" w:cs="Times New Roman"/>
          <w:bCs/>
          <w:color w:val="000000" w:themeColor="text1"/>
          <w:sz w:val="28"/>
          <w:szCs w:val="28"/>
          <w:lang w:val="ru-UA"/>
        </w:rPr>
        <w:t>робився</w:t>
      </w:r>
      <w:proofErr w:type="spellEnd"/>
      <w:r w:rsidR="005908BF" w:rsidRPr="00693B71">
        <w:rPr>
          <w:rFonts w:ascii="Times New Roman" w:hAnsi="Times New Roman" w:cs="Times New Roman"/>
          <w:bCs/>
          <w:color w:val="000000" w:themeColor="text1"/>
          <w:sz w:val="28"/>
          <w:szCs w:val="28"/>
          <w:lang w:val="ru-UA"/>
        </w:rPr>
        <w:t xml:space="preserve"> на </w:t>
      </w:r>
      <w:proofErr w:type="spellStart"/>
      <w:r w:rsidR="005908BF" w:rsidRPr="00693B71">
        <w:rPr>
          <w:rFonts w:ascii="Times New Roman" w:hAnsi="Times New Roman" w:cs="Times New Roman"/>
          <w:bCs/>
          <w:color w:val="000000" w:themeColor="text1"/>
          <w:sz w:val="28"/>
          <w:szCs w:val="28"/>
          <w:lang w:val="ru-UA"/>
        </w:rPr>
        <w:t>обліку</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музейних</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предметів</w:t>
      </w:r>
      <w:proofErr w:type="spellEnd"/>
      <w:r w:rsidR="005908BF" w:rsidRPr="00693B71">
        <w:rPr>
          <w:rFonts w:ascii="Times New Roman" w:hAnsi="Times New Roman" w:cs="Times New Roman"/>
          <w:bCs/>
          <w:color w:val="000000" w:themeColor="text1"/>
          <w:sz w:val="28"/>
          <w:szCs w:val="28"/>
          <w:lang w:val="ru-UA"/>
        </w:rPr>
        <w:t xml:space="preserve"> та </w:t>
      </w:r>
      <w:proofErr w:type="spellStart"/>
      <w:r w:rsidR="005908BF" w:rsidRPr="00693B71">
        <w:rPr>
          <w:rFonts w:ascii="Times New Roman" w:hAnsi="Times New Roman" w:cs="Times New Roman"/>
          <w:bCs/>
          <w:color w:val="000000" w:themeColor="text1"/>
          <w:sz w:val="28"/>
          <w:szCs w:val="28"/>
          <w:lang w:val="ru-UA"/>
        </w:rPr>
        <w:t>архівних</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документів</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що</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сприяло</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більш</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чіткому</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розумінню</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обсягу</w:t>
      </w:r>
      <w:proofErr w:type="spellEnd"/>
      <w:r w:rsidR="005908BF" w:rsidRPr="00693B71">
        <w:rPr>
          <w:rFonts w:ascii="Times New Roman" w:hAnsi="Times New Roman" w:cs="Times New Roman"/>
          <w:bCs/>
          <w:color w:val="000000" w:themeColor="text1"/>
          <w:sz w:val="28"/>
          <w:szCs w:val="28"/>
          <w:lang w:val="ru-UA"/>
        </w:rPr>
        <w:t xml:space="preserve"> та складу </w:t>
      </w:r>
      <w:proofErr w:type="spellStart"/>
      <w:r w:rsidR="005908BF" w:rsidRPr="00693B71">
        <w:rPr>
          <w:rFonts w:ascii="Times New Roman" w:hAnsi="Times New Roman" w:cs="Times New Roman"/>
          <w:bCs/>
          <w:color w:val="000000" w:themeColor="text1"/>
          <w:sz w:val="28"/>
          <w:szCs w:val="28"/>
          <w:lang w:val="ru-UA"/>
        </w:rPr>
        <w:t>зібраних</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колекцій</w:t>
      </w:r>
      <w:proofErr w:type="spellEnd"/>
      <w:r w:rsidR="005908BF" w:rsidRPr="00693B71">
        <w:rPr>
          <w:rFonts w:ascii="Times New Roman" w:hAnsi="Times New Roman" w:cs="Times New Roman"/>
          <w:bCs/>
          <w:color w:val="000000" w:themeColor="text1"/>
          <w:sz w:val="28"/>
          <w:szCs w:val="28"/>
          <w:lang w:val="ru-UA"/>
        </w:rPr>
        <w:t>.</w:t>
      </w:r>
      <w:r w:rsidR="00F42E8F" w:rsidRPr="00F42E8F">
        <w:rPr>
          <w:rFonts w:ascii="Times New Roman" w:eastAsia="Times New Roman" w:hAnsi="Times New Roman" w:cs="Times New Roman"/>
          <w:bCs/>
          <w:color w:val="000000"/>
          <w:sz w:val="28"/>
          <w:szCs w:val="28"/>
          <w:lang w:val="ru-UA"/>
        </w:rPr>
        <w:t xml:space="preserve"> </w:t>
      </w:r>
      <w:r w:rsidR="00F42E8F" w:rsidRPr="00F42E8F">
        <w:rPr>
          <w:rFonts w:ascii="Times New Roman" w:hAnsi="Times New Roman" w:cs="Times New Roman"/>
          <w:bCs/>
          <w:color w:val="000000" w:themeColor="text1"/>
          <w:sz w:val="28"/>
          <w:szCs w:val="28"/>
          <w:lang w:val="ru-UA"/>
        </w:rPr>
        <w:t>[</w:t>
      </w:r>
      <w:r w:rsidR="00F42E8F">
        <w:rPr>
          <w:rFonts w:ascii="Times New Roman" w:hAnsi="Times New Roman" w:cs="Times New Roman"/>
          <w:bCs/>
          <w:color w:val="000000" w:themeColor="text1"/>
          <w:sz w:val="28"/>
          <w:szCs w:val="28"/>
          <w:lang w:val="uk-UA"/>
        </w:rPr>
        <w:t>11,18</w:t>
      </w:r>
      <w:r w:rsidR="00F42E8F" w:rsidRPr="00F42E8F">
        <w:rPr>
          <w:rFonts w:ascii="Times New Roman" w:hAnsi="Times New Roman" w:cs="Times New Roman"/>
          <w:bCs/>
          <w:color w:val="000000" w:themeColor="text1"/>
          <w:sz w:val="28"/>
          <w:szCs w:val="28"/>
          <w:lang w:val="ru-UA"/>
        </w:rPr>
        <w:t>]</w:t>
      </w:r>
    </w:p>
    <w:p w14:paraId="56D90C3B" w14:textId="4FB2C266" w:rsidR="005908BF" w:rsidRPr="005908BF" w:rsidRDefault="00D149FB" w:rsidP="005908BF">
      <w:pPr>
        <w:spacing w:before="280" w:after="0"/>
        <w:contextualSpacing/>
        <w:jc w:val="both"/>
        <w:rPr>
          <w:rFonts w:ascii="Times New Roman" w:eastAsia="Times New Roman" w:hAnsi="Times New Roman" w:cs="Times New Roman"/>
          <w:bCs/>
          <w:color w:val="000000" w:themeColor="text1"/>
          <w:sz w:val="28"/>
          <w:szCs w:val="28"/>
          <w:lang w:val="ru-UA"/>
        </w:rPr>
      </w:pPr>
      <w:r>
        <w:rPr>
          <w:rFonts w:ascii="Times New Roman" w:eastAsia="Times New Roman" w:hAnsi="Times New Roman" w:cs="Times New Roman"/>
          <w:bCs/>
          <w:color w:val="000000" w:themeColor="text1"/>
          <w:sz w:val="28"/>
          <w:szCs w:val="28"/>
          <w:lang w:val="uk-UA"/>
        </w:rPr>
        <w:t xml:space="preserve">     </w:t>
      </w:r>
      <w:r w:rsidR="005908BF" w:rsidRPr="005908BF">
        <w:rPr>
          <w:rFonts w:ascii="Times New Roman" w:eastAsia="Times New Roman" w:hAnsi="Times New Roman" w:cs="Times New Roman"/>
          <w:bCs/>
          <w:color w:val="000000" w:themeColor="text1"/>
          <w:sz w:val="28"/>
          <w:szCs w:val="28"/>
          <w:lang w:val="ru-UA"/>
        </w:rPr>
        <w:t xml:space="preserve">У 1970-х роках </w:t>
      </w:r>
      <w:proofErr w:type="spellStart"/>
      <w:r w:rsidR="005908BF" w:rsidRPr="005908BF">
        <w:rPr>
          <w:rFonts w:ascii="Times New Roman" w:eastAsia="Times New Roman" w:hAnsi="Times New Roman" w:cs="Times New Roman"/>
          <w:bCs/>
          <w:color w:val="000000" w:themeColor="text1"/>
          <w:sz w:val="28"/>
          <w:szCs w:val="28"/>
          <w:lang w:val="ru-UA"/>
        </w:rPr>
        <w:t>оцифрування</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культурної</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спадщини</w:t>
      </w:r>
      <w:proofErr w:type="spellEnd"/>
      <w:r w:rsidR="005908BF" w:rsidRPr="005908BF">
        <w:rPr>
          <w:rFonts w:ascii="Times New Roman" w:eastAsia="Times New Roman" w:hAnsi="Times New Roman" w:cs="Times New Roman"/>
          <w:bCs/>
          <w:color w:val="000000" w:themeColor="text1"/>
          <w:sz w:val="28"/>
          <w:szCs w:val="28"/>
          <w:lang w:val="ru-UA"/>
        </w:rPr>
        <w:t xml:space="preserve"> почало </w:t>
      </w:r>
      <w:proofErr w:type="spellStart"/>
      <w:r w:rsidR="005908BF" w:rsidRPr="005908BF">
        <w:rPr>
          <w:rFonts w:ascii="Times New Roman" w:eastAsia="Times New Roman" w:hAnsi="Times New Roman" w:cs="Times New Roman"/>
          <w:bCs/>
          <w:color w:val="000000" w:themeColor="text1"/>
          <w:sz w:val="28"/>
          <w:szCs w:val="28"/>
          <w:lang w:val="ru-UA"/>
        </w:rPr>
        <w:t>розвиватися</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значно</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активніше</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Це</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було</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зумовлено</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стрімким</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розвитком</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комп’ютерних</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технологій</w:t>
      </w:r>
      <w:proofErr w:type="spellEnd"/>
      <w:r w:rsidR="005908BF" w:rsidRPr="005908BF">
        <w:rPr>
          <w:rFonts w:ascii="Times New Roman" w:eastAsia="Times New Roman" w:hAnsi="Times New Roman" w:cs="Times New Roman"/>
          <w:bCs/>
          <w:color w:val="000000" w:themeColor="text1"/>
          <w:sz w:val="28"/>
          <w:szCs w:val="28"/>
          <w:lang w:val="ru-UA"/>
        </w:rPr>
        <w:t xml:space="preserve"> та </w:t>
      </w:r>
      <w:proofErr w:type="spellStart"/>
      <w:r w:rsidR="005908BF" w:rsidRPr="005908BF">
        <w:rPr>
          <w:rFonts w:ascii="Times New Roman" w:eastAsia="Times New Roman" w:hAnsi="Times New Roman" w:cs="Times New Roman"/>
          <w:bCs/>
          <w:color w:val="000000" w:themeColor="text1"/>
          <w:sz w:val="28"/>
          <w:szCs w:val="28"/>
          <w:lang w:val="ru-UA"/>
        </w:rPr>
        <w:t>зростанням</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інтересу</w:t>
      </w:r>
      <w:proofErr w:type="spellEnd"/>
      <w:r w:rsidR="005908BF" w:rsidRPr="005908BF">
        <w:rPr>
          <w:rFonts w:ascii="Times New Roman" w:eastAsia="Times New Roman" w:hAnsi="Times New Roman" w:cs="Times New Roman"/>
          <w:bCs/>
          <w:color w:val="000000" w:themeColor="text1"/>
          <w:sz w:val="28"/>
          <w:szCs w:val="28"/>
          <w:lang w:val="ru-UA"/>
        </w:rPr>
        <w:t xml:space="preserve"> до </w:t>
      </w:r>
      <w:proofErr w:type="spellStart"/>
      <w:r w:rsidR="005908BF" w:rsidRPr="005908BF">
        <w:rPr>
          <w:rFonts w:ascii="Times New Roman" w:eastAsia="Times New Roman" w:hAnsi="Times New Roman" w:cs="Times New Roman"/>
          <w:bCs/>
          <w:color w:val="000000" w:themeColor="text1"/>
          <w:sz w:val="28"/>
          <w:szCs w:val="28"/>
          <w:lang w:val="ru-UA"/>
        </w:rPr>
        <w:t>збереження</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культурних</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цінностей</w:t>
      </w:r>
      <w:proofErr w:type="spellEnd"/>
      <w:r w:rsidR="005908BF" w:rsidRPr="005908BF">
        <w:rPr>
          <w:rFonts w:ascii="Times New Roman" w:eastAsia="Times New Roman" w:hAnsi="Times New Roman" w:cs="Times New Roman"/>
          <w:bCs/>
          <w:color w:val="000000" w:themeColor="text1"/>
          <w:sz w:val="28"/>
          <w:szCs w:val="28"/>
          <w:lang w:val="ru-UA"/>
        </w:rPr>
        <w:t xml:space="preserve">. У </w:t>
      </w:r>
      <w:proofErr w:type="spellStart"/>
      <w:r w:rsidR="005908BF" w:rsidRPr="005908BF">
        <w:rPr>
          <w:rFonts w:ascii="Times New Roman" w:eastAsia="Times New Roman" w:hAnsi="Times New Roman" w:cs="Times New Roman"/>
          <w:bCs/>
          <w:color w:val="000000" w:themeColor="text1"/>
          <w:sz w:val="28"/>
          <w:szCs w:val="28"/>
          <w:lang w:val="ru-UA"/>
        </w:rPr>
        <w:t>цей</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період</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музеї</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архіви</w:t>
      </w:r>
      <w:proofErr w:type="spellEnd"/>
      <w:r w:rsidR="005908BF" w:rsidRPr="005908BF">
        <w:rPr>
          <w:rFonts w:ascii="Times New Roman" w:eastAsia="Times New Roman" w:hAnsi="Times New Roman" w:cs="Times New Roman"/>
          <w:bCs/>
          <w:color w:val="000000" w:themeColor="text1"/>
          <w:sz w:val="28"/>
          <w:szCs w:val="28"/>
          <w:lang w:val="ru-UA"/>
        </w:rPr>
        <w:t xml:space="preserve"> та </w:t>
      </w:r>
      <w:proofErr w:type="spellStart"/>
      <w:r w:rsidR="005908BF" w:rsidRPr="005908BF">
        <w:rPr>
          <w:rFonts w:ascii="Times New Roman" w:eastAsia="Times New Roman" w:hAnsi="Times New Roman" w:cs="Times New Roman"/>
          <w:bCs/>
          <w:color w:val="000000" w:themeColor="text1"/>
          <w:sz w:val="28"/>
          <w:szCs w:val="28"/>
          <w:lang w:val="ru-UA"/>
        </w:rPr>
        <w:t>бібліотеки</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розпочали</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створення</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електронних</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каталогів</w:t>
      </w:r>
      <w:proofErr w:type="spellEnd"/>
      <w:r w:rsidR="005908BF" w:rsidRPr="005908BF">
        <w:rPr>
          <w:rFonts w:ascii="Times New Roman" w:eastAsia="Times New Roman" w:hAnsi="Times New Roman" w:cs="Times New Roman"/>
          <w:bCs/>
          <w:color w:val="000000" w:themeColor="text1"/>
          <w:sz w:val="28"/>
          <w:szCs w:val="28"/>
          <w:lang w:val="ru-UA"/>
        </w:rPr>
        <w:t xml:space="preserve">, у </w:t>
      </w:r>
      <w:proofErr w:type="spellStart"/>
      <w:r w:rsidR="005908BF" w:rsidRPr="005908BF">
        <w:rPr>
          <w:rFonts w:ascii="Times New Roman" w:eastAsia="Times New Roman" w:hAnsi="Times New Roman" w:cs="Times New Roman"/>
          <w:bCs/>
          <w:color w:val="000000" w:themeColor="text1"/>
          <w:sz w:val="28"/>
          <w:szCs w:val="28"/>
          <w:lang w:val="ru-UA"/>
        </w:rPr>
        <w:t>яких</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містилася</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інформація</w:t>
      </w:r>
      <w:proofErr w:type="spellEnd"/>
      <w:r w:rsidR="005908BF" w:rsidRPr="005908BF">
        <w:rPr>
          <w:rFonts w:ascii="Times New Roman" w:eastAsia="Times New Roman" w:hAnsi="Times New Roman" w:cs="Times New Roman"/>
          <w:bCs/>
          <w:color w:val="000000" w:themeColor="text1"/>
          <w:sz w:val="28"/>
          <w:szCs w:val="28"/>
          <w:lang w:val="ru-UA"/>
        </w:rPr>
        <w:t xml:space="preserve"> про </w:t>
      </w:r>
      <w:proofErr w:type="spellStart"/>
      <w:r w:rsidR="005908BF" w:rsidRPr="005908BF">
        <w:rPr>
          <w:rFonts w:ascii="Times New Roman" w:eastAsia="Times New Roman" w:hAnsi="Times New Roman" w:cs="Times New Roman"/>
          <w:bCs/>
          <w:color w:val="000000" w:themeColor="text1"/>
          <w:sz w:val="28"/>
          <w:szCs w:val="28"/>
          <w:lang w:val="ru-UA"/>
        </w:rPr>
        <w:t>об’єкти</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їхнє</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місцезнаходження</w:t>
      </w:r>
      <w:proofErr w:type="spellEnd"/>
      <w:r w:rsidR="005908BF" w:rsidRPr="005908BF">
        <w:rPr>
          <w:rFonts w:ascii="Times New Roman" w:eastAsia="Times New Roman" w:hAnsi="Times New Roman" w:cs="Times New Roman"/>
          <w:bCs/>
          <w:color w:val="000000" w:themeColor="text1"/>
          <w:sz w:val="28"/>
          <w:szCs w:val="28"/>
          <w:lang w:val="ru-UA"/>
        </w:rPr>
        <w:t xml:space="preserve">, стан </w:t>
      </w:r>
      <w:proofErr w:type="spellStart"/>
      <w:r w:rsidR="005908BF" w:rsidRPr="005908BF">
        <w:rPr>
          <w:rFonts w:ascii="Times New Roman" w:eastAsia="Times New Roman" w:hAnsi="Times New Roman" w:cs="Times New Roman"/>
          <w:bCs/>
          <w:color w:val="000000" w:themeColor="text1"/>
          <w:sz w:val="28"/>
          <w:szCs w:val="28"/>
          <w:lang w:val="ru-UA"/>
        </w:rPr>
        <w:t>збереження</w:t>
      </w:r>
      <w:proofErr w:type="spellEnd"/>
      <w:r w:rsidR="005908BF" w:rsidRPr="005908BF">
        <w:rPr>
          <w:rFonts w:ascii="Times New Roman" w:eastAsia="Times New Roman" w:hAnsi="Times New Roman" w:cs="Times New Roman"/>
          <w:bCs/>
          <w:color w:val="000000" w:themeColor="text1"/>
          <w:sz w:val="28"/>
          <w:szCs w:val="28"/>
          <w:lang w:val="ru-UA"/>
        </w:rPr>
        <w:t xml:space="preserve">, а </w:t>
      </w:r>
      <w:proofErr w:type="spellStart"/>
      <w:r w:rsidR="005908BF" w:rsidRPr="005908BF">
        <w:rPr>
          <w:rFonts w:ascii="Times New Roman" w:eastAsia="Times New Roman" w:hAnsi="Times New Roman" w:cs="Times New Roman"/>
          <w:bCs/>
          <w:color w:val="000000" w:themeColor="text1"/>
          <w:sz w:val="28"/>
          <w:szCs w:val="28"/>
          <w:lang w:val="ru-UA"/>
        </w:rPr>
        <w:t>також</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базова</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документація</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Наприклад</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такі</w:t>
      </w:r>
      <w:proofErr w:type="spellEnd"/>
      <w:r w:rsidR="005908BF" w:rsidRPr="005908BF">
        <w:rPr>
          <w:rFonts w:ascii="Times New Roman" w:eastAsia="Times New Roman" w:hAnsi="Times New Roman" w:cs="Times New Roman"/>
          <w:bCs/>
          <w:color w:val="000000" w:themeColor="text1"/>
          <w:sz w:val="28"/>
          <w:szCs w:val="28"/>
          <w:lang w:val="ru-UA"/>
        </w:rPr>
        <w:t xml:space="preserve"> каталоги могли </w:t>
      </w:r>
      <w:proofErr w:type="spellStart"/>
      <w:r w:rsidR="005908BF" w:rsidRPr="005908BF">
        <w:rPr>
          <w:rFonts w:ascii="Times New Roman" w:eastAsia="Times New Roman" w:hAnsi="Times New Roman" w:cs="Times New Roman"/>
          <w:bCs/>
          <w:color w:val="000000" w:themeColor="text1"/>
          <w:sz w:val="28"/>
          <w:szCs w:val="28"/>
          <w:lang w:val="ru-UA"/>
        </w:rPr>
        <w:t>включати</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цифрові</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копії</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обкладинок</w:t>
      </w:r>
      <w:proofErr w:type="spellEnd"/>
      <w:r w:rsidR="005908BF" w:rsidRPr="005908BF">
        <w:rPr>
          <w:rFonts w:ascii="Times New Roman" w:eastAsia="Times New Roman" w:hAnsi="Times New Roman" w:cs="Times New Roman"/>
          <w:bCs/>
          <w:color w:val="000000" w:themeColor="text1"/>
          <w:sz w:val="28"/>
          <w:szCs w:val="28"/>
          <w:lang w:val="ru-UA"/>
        </w:rPr>
        <w:t xml:space="preserve"> книг, </w:t>
      </w:r>
      <w:proofErr w:type="spellStart"/>
      <w:r w:rsidR="005908BF" w:rsidRPr="005908BF">
        <w:rPr>
          <w:rFonts w:ascii="Times New Roman" w:eastAsia="Times New Roman" w:hAnsi="Times New Roman" w:cs="Times New Roman"/>
          <w:bCs/>
          <w:color w:val="000000" w:themeColor="text1"/>
          <w:sz w:val="28"/>
          <w:szCs w:val="28"/>
          <w:lang w:val="ru-UA"/>
        </w:rPr>
        <w:t>опис</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музейних</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експонатів</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чи</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архівних</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документів</w:t>
      </w:r>
      <w:proofErr w:type="spellEnd"/>
      <w:r w:rsidR="005908BF" w:rsidRPr="005908BF">
        <w:rPr>
          <w:rFonts w:ascii="Times New Roman" w:eastAsia="Times New Roman" w:hAnsi="Times New Roman" w:cs="Times New Roman"/>
          <w:bCs/>
          <w:color w:val="000000" w:themeColor="text1"/>
          <w:sz w:val="28"/>
          <w:szCs w:val="28"/>
          <w:lang w:val="ru-UA"/>
        </w:rPr>
        <w:t>.</w:t>
      </w:r>
      <w:r>
        <w:rPr>
          <w:rFonts w:ascii="Times New Roman" w:eastAsia="Times New Roman" w:hAnsi="Times New Roman" w:cs="Times New Roman"/>
          <w:bCs/>
          <w:color w:val="000000" w:themeColor="text1"/>
          <w:sz w:val="28"/>
          <w:szCs w:val="28"/>
          <w:lang w:val="uk-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Впровадження</w:t>
      </w:r>
      <w:proofErr w:type="spellEnd"/>
      <w:r w:rsidR="005908BF" w:rsidRPr="005908BF">
        <w:rPr>
          <w:rFonts w:ascii="Times New Roman" w:eastAsia="Times New Roman" w:hAnsi="Times New Roman" w:cs="Times New Roman"/>
          <w:bCs/>
          <w:color w:val="000000" w:themeColor="text1"/>
          <w:sz w:val="28"/>
          <w:szCs w:val="28"/>
          <w:lang w:val="ru-UA"/>
        </w:rPr>
        <w:t xml:space="preserve"> таких систем дозволило </w:t>
      </w:r>
      <w:proofErr w:type="spellStart"/>
      <w:r w:rsidR="005908BF" w:rsidRPr="005908BF">
        <w:rPr>
          <w:rFonts w:ascii="Times New Roman" w:eastAsia="Times New Roman" w:hAnsi="Times New Roman" w:cs="Times New Roman"/>
          <w:bCs/>
          <w:color w:val="000000" w:themeColor="text1"/>
          <w:sz w:val="28"/>
          <w:szCs w:val="28"/>
          <w:lang w:val="ru-UA"/>
        </w:rPr>
        <w:t>значно</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спростити</w:t>
      </w:r>
      <w:proofErr w:type="spellEnd"/>
      <w:r w:rsidR="005908BF" w:rsidRPr="005908BF">
        <w:rPr>
          <w:rFonts w:ascii="Times New Roman" w:eastAsia="Times New Roman" w:hAnsi="Times New Roman" w:cs="Times New Roman"/>
          <w:bCs/>
          <w:color w:val="000000" w:themeColor="text1"/>
          <w:sz w:val="28"/>
          <w:szCs w:val="28"/>
          <w:lang w:val="ru-UA"/>
        </w:rPr>
        <w:t xml:space="preserve"> доступ до </w:t>
      </w:r>
      <w:proofErr w:type="spellStart"/>
      <w:r w:rsidR="005908BF" w:rsidRPr="005908BF">
        <w:rPr>
          <w:rFonts w:ascii="Times New Roman" w:eastAsia="Times New Roman" w:hAnsi="Times New Roman" w:cs="Times New Roman"/>
          <w:bCs/>
          <w:color w:val="000000" w:themeColor="text1"/>
          <w:sz w:val="28"/>
          <w:szCs w:val="28"/>
          <w:lang w:val="ru-UA"/>
        </w:rPr>
        <w:t>інформації</w:t>
      </w:r>
      <w:proofErr w:type="spellEnd"/>
      <w:r w:rsidR="005908BF" w:rsidRPr="005908BF">
        <w:rPr>
          <w:rFonts w:ascii="Times New Roman" w:eastAsia="Times New Roman" w:hAnsi="Times New Roman" w:cs="Times New Roman"/>
          <w:bCs/>
          <w:color w:val="000000" w:themeColor="text1"/>
          <w:sz w:val="28"/>
          <w:szCs w:val="28"/>
          <w:lang w:val="ru-UA"/>
        </w:rPr>
        <w:t xml:space="preserve"> про </w:t>
      </w:r>
      <w:proofErr w:type="spellStart"/>
      <w:r w:rsidR="005908BF" w:rsidRPr="005908BF">
        <w:rPr>
          <w:rFonts w:ascii="Times New Roman" w:eastAsia="Times New Roman" w:hAnsi="Times New Roman" w:cs="Times New Roman"/>
          <w:bCs/>
          <w:color w:val="000000" w:themeColor="text1"/>
          <w:sz w:val="28"/>
          <w:szCs w:val="28"/>
          <w:lang w:val="ru-UA"/>
        </w:rPr>
        <w:t>культурні</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об’єкти</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Тепер</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дослідники</w:t>
      </w:r>
      <w:proofErr w:type="spellEnd"/>
      <w:r w:rsidR="005908BF" w:rsidRPr="005908BF">
        <w:rPr>
          <w:rFonts w:ascii="Times New Roman" w:eastAsia="Times New Roman" w:hAnsi="Times New Roman" w:cs="Times New Roman"/>
          <w:bCs/>
          <w:color w:val="000000" w:themeColor="text1"/>
          <w:sz w:val="28"/>
          <w:szCs w:val="28"/>
          <w:lang w:val="ru-UA"/>
        </w:rPr>
        <w:t xml:space="preserve"> могли не </w:t>
      </w:r>
      <w:proofErr w:type="spellStart"/>
      <w:r w:rsidR="005908BF" w:rsidRPr="005908BF">
        <w:rPr>
          <w:rFonts w:ascii="Times New Roman" w:eastAsia="Times New Roman" w:hAnsi="Times New Roman" w:cs="Times New Roman"/>
          <w:bCs/>
          <w:color w:val="000000" w:themeColor="text1"/>
          <w:sz w:val="28"/>
          <w:szCs w:val="28"/>
          <w:lang w:val="ru-UA"/>
        </w:rPr>
        <w:t>лише</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переглядати</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базові</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дані</w:t>
      </w:r>
      <w:proofErr w:type="spellEnd"/>
      <w:r w:rsidR="005908BF" w:rsidRPr="005908BF">
        <w:rPr>
          <w:rFonts w:ascii="Times New Roman" w:eastAsia="Times New Roman" w:hAnsi="Times New Roman" w:cs="Times New Roman"/>
          <w:bCs/>
          <w:color w:val="000000" w:themeColor="text1"/>
          <w:sz w:val="28"/>
          <w:szCs w:val="28"/>
          <w:lang w:val="ru-UA"/>
        </w:rPr>
        <w:t xml:space="preserve"> про </w:t>
      </w:r>
      <w:proofErr w:type="spellStart"/>
      <w:r w:rsidR="005908BF" w:rsidRPr="005908BF">
        <w:rPr>
          <w:rFonts w:ascii="Times New Roman" w:eastAsia="Times New Roman" w:hAnsi="Times New Roman" w:cs="Times New Roman"/>
          <w:bCs/>
          <w:color w:val="000000" w:themeColor="text1"/>
          <w:sz w:val="28"/>
          <w:szCs w:val="28"/>
          <w:lang w:val="ru-UA"/>
        </w:rPr>
        <w:t>експонати</w:t>
      </w:r>
      <w:proofErr w:type="spellEnd"/>
      <w:r w:rsidR="005908BF" w:rsidRPr="005908BF">
        <w:rPr>
          <w:rFonts w:ascii="Times New Roman" w:eastAsia="Times New Roman" w:hAnsi="Times New Roman" w:cs="Times New Roman"/>
          <w:bCs/>
          <w:color w:val="000000" w:themeColor="text1"/>
          <w:sz w:val="28"/>
          <w:szCs w:val="28"/>
          <w:lang w:val="ru-UA"/>
        </w:rPr>
        <w:t xml:space="preserve">, але й </w:t>
      </w:r>
      <w:proofErr w:type="spellStart"/>
      <w:r w:rsidR="005908BF" w:rsidRPr="005908BF">
        <w:rPr>
          <w:rFonts w:ascii="Times New Roman" w:eastAsia="Times New Roman" w:hAnsi="Times New Roman" w:cs="Times New Roman"/>
          <w:bCs/>
          <w:color w:val="000000" w:themeColor="text1"/>
          <w:sz w:val="28"/>
          <w:szCs w:val="28"/>
          <w:lang w:val="ru-UA"/>
        </w:rPr>
        <w:t>замовляти</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копії</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документів</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чи</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навіть</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отримувати</w:t>
      </w:r>
      <w:proofErr w:type="spellEnd"/>
      <w:r w:rsidR="005908BF" w:rsidRPr="005908BF">
        <w:rPr>
          <w:rFonts w:ascii="Times New Roman" w:eastAsia="Times New Roman" w:hAnsi="Times New Roman" w:cs="Times New Roman"/>
          <w:bCs/>
          <w:color w:val="000000" w:themeColor="text1"/>
          <w:sz w:val="28"/>
          <w:szCs w:val="28"/>
          <w:lang w:val="ru-UA"/>
        </w:rPr>
        <w:t xml:space="preserve"> доступ до </w:t>
      </w:r>
      <w:proofErr w:type="spellStart"/>
      <w:r w:rsidR="005908BF" w:rsidRPr="005908BF">
        <w:rPr>
          <w:rFonts w:ascii="Times New Roman" w:eastAsia="Times New Roman" w:hAnsi="Times New Roman" w:cs="Times New Roman"/>
          <w:bCs/>
          <w:color w:val="000000" w:themeColor="text1"/>
          <w:sz w:val="28"/>
          <w:szCs w:val="28"/>
          <w:lang w:val="ru-UA"/>
        </w:rPr>
        <w:t>цифрових</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копій</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Це</w:t>
      </w:r>
      <w:proofErr w:type="spellEnd"/>
      <w:r w:rsidR="005908BF" w:rsidRPr="005908BF">
        <w:rPr>
          <w:rFonts w:ascii="Times New Roman" w:eastAsia="Times New Roman" w:hAnsi="Times New Roman" w:cs="Times New Roman"/>
          <w:bCs/>
          <w:color w:val="000000" w:themeColor="text1"/>
          <w:sz w:val="28"/>
          <w:szCs w:val="28"/>
          <w:lang w:val="ru-UA"/>
        </w:rPr>
        <w:t xml:space="preserve"> стало </w:t>
      </w:r>
      <w:r w:rsidR="005908BF" w:rsidRPr="005908BF">
        <w:rPr>
          <w:rFonts w:ascii="Times New Roman" w:eastAsia="Times New Roman" w:hAnsi="Times New Roman" w:cs="Times New Roman"/>
          <w:bCs/>
          <w:color w:val="000000" w:themeColor="text1"/>
          <w:sz w:val="28"/>
          <w:szCs w:val="28"/>
          <w:lang w:val="ru-UA"/>
        </w:rPr>
        <w:lastRenderedPageBreak/>
        <w:t xml:space="preserve">особливо </w:t>
      </w:r>
      <w:proofErr w:type="spellStart"/>
      <w:r w:rsidR="005908BF" w:rsidRPr="005908BF">
        <w:rPr>
          <w:rFonts w:ascii="Times New Roman" w:eastAsia="Times New Roman" w:hAnsi="Times New Roman" w:cs="Times New Roman"/>
          <w:bCs/>
          <w:color w:val="000000" w:themeColor="text1"/>
          <w:sz w:val="28"/>
          <w:szCs w:val="28"/>
          <w:lang w:val="ru-UA"/>
        </w:rPr>
        <w:t>актуальним</w:t>
      </w:r>
      <w:proofErr w:type="spellEnd"/>
      <w:r w:rsidR="005908BF" w:rsidRPr="005908BF">
        <w:rPr>
          <w:rFonts w:ascii="Times New Roman" w:eastAsia="Times New Roman" w:hAnsi="Times New Roman" w:cs="Times New Roman"/>
          <w:bCs/>
          <w:color w:val="000000" w:themeColor="text1"/>
          <w:sz w:val="28"/>
          <w:szCs w:val="28"/>
          <w:lang w:val="ru-UA"/>
        </w:rPr>
        <w:t xml:space="preserve"> для </w:t>
      </w:r>
      <w:proofErr w:type="spellStart"/>
      <w:r w:rsidR="005908BF" w:rsidRPr="005908BF">
        <w:rPr>
          <w:rFonts w:ascii="Times New Roman" w:eastAsia="Times New Roman" w:hAnsi="Times New Roman" w:cs="Times New Roman"/>
          <w:bCs/>
          <w:color w:val="000000" w:themeColor="text1"/>
          <w:sz w:val="28"/>
          <w:szCs w:val="28"/>
          <w:lang w:val="ru-UA"/>
        </w:rPr>
        <w:t>бібліотек</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які</w:t>
      </w:r>
      <w:proofErr w:type="spellEnd"/>
      <w:r w:rsidR="005908BF" w:rsidRPr="005908BF">
        <w:rPr>
          <w:rFonts w:ascii="Times New Roman" w:eastAsia="Times New Roman" w:hAnsi="Times New Roman" w:cs="Times New Roman"/>
          <w:bCs/>
          <w:color w:val="000000" w:themeColor="text1"/>
          <w:sz w:val="28"/>
          <w:szCs w:val="28"/>
          <w:lang w:val="ru-UA"/>
        </w:rPr>
        <w:t xml:space="preserve"> почали активно </w:t>
      </w:r>
      <w:proofErr w:type="spellStart"/>
      <w:r w:rsidR="005908BF" w:rsidRPr="005908BF">
        <w:rPr>
          <w:rFonts w:ascii="Times New Roman" w:eastAsia="Times New Roman" w:hAnsi="Times New Roman" w:cs="Times New Roman"/>
          <w:bCs/>
          <w:color w:val="000000" w:themeColor="text1"/>
          <w:sz w:val="28"/>
          <w:szCs w:val="28"/>
          <w:lang w:val="ru-UA"/>
        </w:rPr>
        <w:t>оцифровувати</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рідкісні</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видання</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манускрипти</w:t>
      </w:r>
      <w:proofErr w:type="spellEnd"/>
      <w:r w:rsidR="005908BF" w:rsidRPr="005908BF">
        <w:rPr>
          <w:rFonts w:ascii="Times New Roman" w:eastAsia="Times New Roman" w:hAnsi="Times New Roman" w:cs="Times New Roman"/>
          <w:bCs/>
          <w:color w:val="000000" w:themeColor="text1"/>
          <w:sz w:val="28"/>
          <w:szCs w:val="28"/>
          <w:lang w:val="ru-UA"/>
        </w:rPr>
        <w:t xml:space="preserve"> та </w:t>
      </w:r>
      <w:proofErr w:type="spellStart"/>
      <w:r w:rsidR="005908BF" w:rsidRPr="005908BF">
        <w:rPr>
          <w:rFonts w:ascii="Times New Roman" w:eastAsia="Times New Roman" w:hAnsi="Times New Roman" w:cs="Times New Roman"/>
          <w:bCs/>
          <w:color w:val="000000" w:themeColor="text1"/>
          <w:sz w:val="28"/>
          <w:szCs w:val="28"/>
          <w:lang w:val="ru-UA"/>
        </w:rPr>
        <w:t>старовинні</w:t>
      </w:r>
      <w:proofErr w:type="spellEnd"/>
      <w:r w:rsidR="005908BF" w:rsidRPr="005908BF">
        <w:rPr>
          <w:rFonts w:ascii="Times New Roman" w:eastAsia="Times New Roman" w:hAnsi="Times New Roman" w:cs="Times New Roman"/>
          <w:bCs/>
          <w:color w:val="000000" w:themeColor="text1"/>
          <w:sz w:val="28"/>
          <w:szCs w:val="28"/>
          <w:lang w:val="ru-UA"/>
        </w:rPr>
        <w:t xml:space="preserve"> рукописи.</w:t>
      </w:r>
      <w:r w:rsidR="004A7E9A" w:rsidRPr="004A7E9A">
        <w:rPr>
          <w:rFonts w:ascii="Times New Roman" w:eastAsia="Times New Roman" w:hAnsi="Times New Roman" w:cs="Times New Roman"/>
          <w:bCs/>
          <w:color w:val="000000"/>
          <w:sz w:val="28"/>
          <w:szCs w:val="28"/>
          <w:lang w:val="ru-UA"/>
        </w:rPr>
        <w:t xml:space="preserve"> </w:t>
      </w:r>
      <w:bookmarkStart w:id="12" w:name="_Hlk198802119"/>
      <w:r w:rsidR="004A7E9A" w:rsidRPr="004A7E9A">
        <w:rPr>
          <w:rFonts w:ascii="Times New Roman" w:eastAsia="Times New Roman" w:hAnsi="Times New Roman" w:cs="Times New Roman"/>
          <w:bCs/>
          <w:color w:val="000000" w:themeColor="text1"/>
          <w:sz w:val="28"/>
          <w:szCs w:val="28"/>
          <w:lang w:val="ru-UA"/>
        </w:rPr>
        <w:t>[</w:t>
      </w:r>
      <w:r w:rsidR="004A7E9A">
        <w:rPr>
          <w:rFonts w:ascii="Times New Roman" w:eastAsia="Times New Roman" w:hAnsi="Times New Roman" w:cs="Times New Roman"/>
          <w:bCs/>
          <w:color w:val="000000" w:themeColor="text1"/>
          <w:sz w:val="28"/>
          <w:szCs w:val="28"/>
          <w:lang w:val="uk-UA"/>
        </w:rPr>
        <w:t>1</w:t>
      </w:r>
      <w:r w:rsidR="004A7E9A" w:rsidRPr="004A7E9A">
        <w:rPr>
          <w:rFonts w:ascii="Times New Roman" w:eastAsia="Times New Roman" w:hAnsi="Times New Roman" w:cs="Times New Roman"/>
          <w:bCs/>
          <w:color w:val="000000" w:themeColor="text1"/>
          <w:sz w:val="28"/>
          <w:szCs w:val="28"/>
          <w:lang w:val="uk-UA"/>
        </w:rPr>
        <w:t>2,1</w:t>
      </w:r>
      <w:r w:rsidR="004A7E9A">
        <w:rPr>
          <w:rFonts w:ascii="Times New Roman" w:eastAsia="Times New Roman" w:hAnsi="Times New Roman" w:cs="Times New Roman"/>
          <w:bCs/>
          <w:color w:val="000000" w:themeColor="text1"/>
          <w:sz w:val="28"/>
          <w:szCs w:val="28"/>
          <w:lang w:val="uk-UA"/>
        </w:rPr>
        <w:t>8</w:t>
      </w:r>
      <w:r w:rsidR="004A7E9A" w:rsidRPr="004A7E9A">
        <w:rPr>
          <w:rFonts w:ascii="Times New Roman" w:eastAsia="Times New Roman" w:hAnsi="Times New Roman" w:cs="Times New Roman"/>
          <w:bCs/>
          <w:color w:val="000000" w:themeColor="text1"/>
          <w:sz w:val="28"/>
          <w:szCs w:val="28"/>
          <w:lang w:val="ru-UA"/>
        </w:rPr>
        <w:t>]</w:t>
      </w:r>
      <w:bookmarkEnd w:id="12"/>
    </w:p>
    <w:p w14:paraId="1D51253D" w14:textId="4338A652" w:rsidR="00853DE1" w:rsidRPr="00E72CF9" w:rsidRDefault="004B47EC" w:rsidP="00853DE1">
      <w:pPr>
        <w:spacing w:before="280" w:after="0"/>
        <w:contextualSpacing/>
        <w:jc w:val="both"/>
        <w:rPr>
          <w:rFonts w:ascii="Times New Roman" w:eastAsia="Times New Roman" w:hAnsi="Times New Roman" w:cs="Times New Roman"/>
          <w:bCs/>
          <w:sz w:val="28"/>
          <w:szCs w:val="28"/>
          <w:lang w:val="ru-UA"/>
        </w:rPr>
      </w:pPr>
      <w:r>
        <w:rPr>
          <w:rFonts w:ascii="Times New Roman" w:eastAsia="Times New Roman" w:hAnsi="Times New Roman" w:cs="Times New Roman"/>
          <w:bCs/>
          <w:color w:val="000000" w:themeColor="text1"/>
          <w:sz w:val="28"/>
          <w:szCs w:val="28"/>
          <w:lang w:val="uk-UA"/>
        </w:rPr>
        <w:t xml:space="preserve">     </w:t>
      </w:r>
      <w:r w:rsidR="00853DE1" w:rsidRPr="00E72CF9">
        <w:rPr>
          <w:rFonts w:ascii="Times New Roman" w:eastAsia="Times New Roman" w:hAnsi="Times New Roman" w:cs="Times New Roman"/>
          <w:bCs/>
          <w:sz w:val="28"/>
          <w:szCs w:val="28"/>
          <w:lang w:val="ru-UA"/>
        </w:rPr>
        <w:t xml:space="preserve">У 1960–1970-х роках </w:t>
      </w:r>
      <w:proofErr w:type="spellStart"/>
      <w:r w:rsidR="00853DE1" w:rsidRPr="00E72CF9">
        <w:rPr>
          <w:rFonts w:ascii="Times New Roman" w:eastAsia="Times New Roman" w:hAnsi="Times New Roman" w:cs="Times New Roman"/>
          <w:bCs/>
          <w:sz w:val="28"/>
          <w:szCs w:val="28"/>
          <w:lang w:val="ru-UA"/>
        </w:rPr>
        <w:t>багато</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провідних</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культурних</w:t>
      </w:r>
      <w:proofErr w:type="spellEnd"/>
      <w:r w:rsidR="00853DE1" w:rsidRPr="00E72CF9">
        <w:rPr>
          <w:rFonts w:ascii="Times New Roman" w:eastAsia="Times New Roman" w:hAnsi="Times New Roman" w:cs="Times New Roman"/>
          <w:bCs/>
          <w:sz w:val="28"/>
          <w:szCs w:val="28"/>
          <w:lang w:val="ru-UA"/>
        </w:rPr>
        <w:t xml:space="preserve"> та </w:t>
      </w:r>
      <w:proofErr w:type="spellStart"/>
      <w:r w:rsidR="00853DE1" w:rsidRPr="00E72CF9">
        <w:rPr>
          <w:rFonts w:ascii="Times New Roman" w:eastAsia="Times New Roman" w:hAnsi="Times New Roman" w:cs="Times New Roman"/>
          <w:bCs/>
          <w:sz w:val="28"/>
          <w:szCs w:val="28"/>
          <w:lang w:val="ru-UA"/>
        </w:rPr>
        <w:t>наукових</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установ</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світу</w:t>
      </w:r>
      <w:proofErr w:type="spellEnd"/>
      <w:r w:rsidR="00853DE1" w:rsidRPr="00E72CF9">
        <w:rPr>
          <w:rFonts w:ascii="Times New Roman" w:eastAsia="Times New Roman" w:hAnsi="Times New Roman" w:cs="Times New Roman"/>
          <w:bCs/>
          <w:sz w:val="28"/>
          <w:szCs w:val="28"/>
          <w:lang w:val="ru-UA"/>
        </w:rPr>
        <w:t xml:space="preserve"> почали активно </w:t>
      </w:r>
      <w:proofErr w:type="spellStart"/>
      <w:r w:rsidR="00853DE1" w:rsidRPr="00E72CF9">
        <w:rPr>
          <w:rFonts w:ascii="Times New Roman" w:eastAsia="Times New Roman" w:hAnsi="Times New Roman" w:cs="Times New Roman"/>
          <w:bCs/>
          <w:sz w:val="28"/>
          <w:szCs w:val="28"/>
          <w:lang w:val="ru-UA"/>
        </w:rPr>
        <w:t>впроваджувати</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цифрові</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технології</w:t>
      </w:r>
      <w:proofErr w:type="spellEnd"/>
      <w:r w:rsidR="00853DE1" w:rsidRPr="00E72CF9">
        <w:rPr>
          <w:rFonts w:ascii="Times New Roman" w:eastAsia="Times New Roman" w:hAnsi="Times New Roman" w:cs="Times New Roman"/>
          <w:bCs/>
          <w:sz w:val="28"/>
          <w:szCs w:val="28"/>
          <w:lang w:val="ru-UA"/>
        </w:rPr>
        <w:t xml:space="preserve"> для </w:t>
      </w:r>
      <w:proofErr w:type="spellStart"/>
      <w:r w:rsidR="00853DE1" w:rsidRPr="00E72CF9">
        <w:rPr>
          <w:rFonts w:ascii="Times New Roman" w:eastAsia="Times New Roman" w:hAnsi="Times New Roman" w:cs="Times New Roman"/>
          <w:bCs/>
          <w:sz w:val="28"/>
          <w:szCs w:val="28"/>
          <w:lang w:val="ru-UA"/>
        </w:rPr>
        <w:t>збереження</w:t>
      </w:r>
      <w:proofErr w:type="spellEnd"/>
      <w:r w:rsidR="00853DE1" w:rsidRPr="00E72CF9">
        <w:rPr>
          <w:rFonts w:ascii="Times New Roman" w:eastAsia="Times New Roman" w:hAnsi="Times New Roman" w:cs="Times New Roman"/>
          <w:bCs/>
          <w:sz w:val="28"/>
          <w:szCs w:val="28"/>
          <w:lang w:val="ru-UA"/>
        </w:rPr>
        <w:t xml:space="preserve"> та </w:t>
      </w:r>
      <w:proofErr w:type="spellStart"/>
      <w:r w:rsidR="00853DE1" w:rsidRPr="00E72CF9">
        <w:rPr>
          <w:rFonts w:ascii="Times New Roman" w:eastAsia="Times New Roman" w:hAnsi="Times New Roman" w:cs="Times New Roman"/>
          <w:bCs/>
          <w:sz w:val="28"/>
          <w:szCs w:val="28"/>
          <w:lang w:val="ru-UA"/>
        </w:rPr>
        <w:t>популяризації</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своїх</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колекцій</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Однією</w:t>
      </w:r>
      <w:proofErr w:type="spellEnd"/>
      <w:r w:rsidR="00853DE1" w:rsidRPr="00E72CF9">
        <w:rPr>
          <w:rFonts w:ascii="Times New Roman" w:eastAsia="Times New Roman" w:hAnsi="Times New Roman" w:cs="Times New Roman"/>
          <w:bCs/>
          <w:sz w:val="28"/>
          <w:szCs w:val="28"/>
          <w:lang w:val="ru-UA"/>
        </w:rPr>
        <w:t xml:space="preserve"> з </w:t>
      </w:r>
      <w:proofErr w:type="spellStart"/>
      <w:r w:rsidR="00853DE1" w:rsidRPr="00E72CF9">
        <w:rPr>
          <w:rFonts w:ascii="Times New Roman" w:eastAsia="Times New Roman" w:hAnsi="Times New Roman" w:cs="Times New Roman"/>
          <w:bCs/>
          <w:sz w:val="28"/>
          <w:szCs w:val="28"/>
          <w:lang w:val="ru-UA"/>
        </w:rPr>
        <w:t>найбільш</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знакових</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ініціатив</w:t>
      </w:r>
      <w:proofErr w:type="spellEnd"/>
      <w:r w:rsidR="00853DE1" w:rsidRPr="00E72CF9">
        <w:rPr>
          <w:rFonts w:ascii="Times New Roman" w:eastAsia="Times New Roman" w:hAnsi="Times New Roman" w:cs="Times New Roman"/>
          <w:bCs/>
          <w:sz w:val="28"/>
          <w:szCs w:val="28"/>
          <w:lang w:val="ru-UA"/>
        </w:rPr>
        <w:t xml:space="preserve"> того часу стала </w:t>
      </w:r>
      <w:proofErr w:type="spellStart"/>
      <w:r w:rsidR="00853DE1" w:rsidRPr="00E72CF9">
        <w:rPr>
          <w:rFonts w:ascii="Times New Roman" w:eastAsia="Times New Roman" w:hAnsi="Times New Roman" w:cs="Times New Roman"/>
          <w:bCs/>
          <w:sz w:val="28"/>
          <w:szCs w:val="28"/>
          <w:lang w:val="ru-UA"/>
        </w:rPr>
        <w:t>програма</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Бібліотеки</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Конгресу</w:t>
      </w:r>
      <w:proofErr w:type="spellEnd"/>
      <w:r w:rsidR="00853DE1" w:rsidRPr="00E72CF9">
        <w:rPr>
          <w:rFonts w:ascii="Times New Roman" w:eastAsia="Times New Roman" w:hAnsi="Times New Roman" w:cs="Times New Roman"/>
          <w:bCs/>
          <w:sz w:val="28"/>
          <w:szCs w:val="28"/>
          <w:lang w:val="ru-UA"/>
        </w:rPr>
        <w:t xml:space="preserve"> США, яка </w:t>
      </w:r>
      <w:proofErr w:type="spellStart"/>
      <w:r w:rsidR="00853DE1" w:rsidRPr="00E72CF9">
        <w:rPr>
          <w:rFonts w:ascii="Times New Roman" w:eastAsia="Times New Roman" w:hAnsi="Times New Roman" w:cs="Times New Roman"/>
          <w:bCs/>
          <w:sz w:val="28"/>
          <w:szCs w:val="28"/>
          <w:lang w:val="ru-UA"/>
        </w:rPr>
        <w:t>розпочала</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масштабне</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оцифрування</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рідкісних</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рукописів</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історичних</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документів</w:t>
      </w:r>
      <w:proofErr w:type="spellEnd"/>
      <w:r w:rsidR="00853DE1" w:rsidRPr="00E72CF9">
        <w:rPr>
          <w:rFonts w:ascii="Times New Roman" w:eastAsia="Times New Roman" w:hAnsi="Times New Roman" w:cs="Times New Roman"/>
          <w:bCs/>
          <w:sz w:val="28"/>
          <w:szCs w:val="28"/>
          <w:lang w:val="ru-UA"/>
        </w:rPr>
        <w:t xml:space="preserve"> та </w:t>
      </w:r>
      <w:proofErr w:type="spellStart"/>
      <w:r w:rsidR="00853DE1" w:rsidRPr="00E72CF9">
        <w:rPr>
          <w:rFonts w:ascii="Times New Roman" w:eastAsia="Times New Roman" w:hAnsi="Times New Roman" w:cs="Times New Roman"/>
          <w:bCs/>
          <w:sz w:val="28"/>
          <w:szCs w:val="28"/>
          <w:lang w:val="ru-UA"/>
        </w:rPr>
        <w:t>фотографій</w:t>
      </w:r>
      <w:proofErr w:type="spellEnd"/>
      <w:r w:rsidR="00853DE1" w:rsidRPr="00E72CF9">
        <w:rPr>
          <w:rFonts w:ascii="Times New Roman" w:eastAsia="Times New Roman" w:hAnsi="Times New Roman" w:cs="Times New Roman"/>
          <w:bCs/>
          <w:sz w:val="28"/>
          <w:szCs w:val="28"/>
          <w:lang w:val="ru-UA"/>
        </w:rPr>
        <w:t xml:space="preserve">. Метою </w:t>
      </w:r>
      <w:proofErr w:type="spellStart"/>
      <w:r w:rsidR="00853DE1" w:rsidRPr="00E72CF9">
        <w:rPr>
          <w:rFonts w:ascii="Times New Roman" w:eastAsia="Times New Roman" w:hAnsi="Times New Roman" w:cs="Times New Roman"/>
          <w:bCs/>
          <w:sz w:val="28"/>
          <w:szCs w:val="28"/>
          <w:lang w:val="ru-UA"/>
        </w:rPr>
        <w:t>цього</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проєкту</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було</w:t>
      </w:r>
      <w:proofErr w:type="spellEnd"/>
      <w:r w:rsidR="00853DE1" w:rsidRPr="00E72CF9">
        <w:rPr>
          <w:rFonts w:ascii="Times New Roman" w:eastAsia="Times New Roman" w:hAnsi="Times New Roman" w:cs="Times New Roman"/>
          <w:bCs/>
          <w:sz w:val="28"/>
          <w:szCs w:val="28"/>
          <w:lang w:val="ru-UA"/>
        </w:rPr>
        <w:t xml:space="preserve"> не </w:t>
      </w:r>
      <w:proofErr w:type="spellStart"/>
      <w:r w:rsidR="00853DE1" w:rsidRPr="00E72CF9">
        <w:rPr>
          <w:rFonts w:ascii="Times New Roman" w:eastAsia="Times New Roman" w:hAnsi="Times New Roman" w:cs="Times New Roman"/>
          <w:bCs/>
          <w:sz w:val="28"/>
          <w:szCs w:val="28"/>
          <w:lang w:val="ru-UA"/>
        </w:rPr>
        <w:t>лише</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створення</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електронних</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копій</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матеріалів</w:t>
      </w:r>
      <w:proofErr w:type="spellEnd"/>
      <w:r w:rsidR="00853DE1" w:rsidRPr="00E72CF9">
        <w:rPr>
          <w:rFonts w:ascii="Times New Roman" w:eastAsia="Times New Roman" w:hAnsi="Times New Roman" w:cs="Times New Roman"/>
          <w:bCs/>
          <w:sz w:val="28"/>
          <w:szCs w:val="28"/>
          <w:lang w:val="ru-UA"/>
        </w:rPr>
        <w:t xml:space="preserve">, а й </w:t>
      </w:r>
      <w:proofErr w:type="spellStart"/>
      <w:r w:rsidR="00853DE1" w:rsidRPr="00E72CF9">
        <w:rPr>
          <w:rFonts w:ascii="Times New Roman" w:eastAsia="Times New Roman" w:hAnsi="Times New Roman" w:cs="Times New Roman"/>
          <w:bCs/>
          <w:sz w:val="28"/>
          <w:szCs w:val="28"/>
          <w:lang w:val="ru-UA"/>
        </w:rPr>
        <w:t>забезпечення</w:t>
      </w:r>
      <w:proofErr w:type="spellEnd"/>
      <w:r w:rsidR="00853DE1" w:rsidRPr="00E72CF9">
        <w:rPr>
          <w:rFonts w:ascii="Times New Roman" w:eastAsia="Times New Roman" w:hAnsi="Times New Roman" w:cs="Times New Roman"/>
          <w:bCs/>
          <w:sz w:val="28"/>
          <w:szCs w:val="28"/>
          <w:lang w:val="ru-UA"/>
        </w:rPr>
        <w:t xml:space="preserve"> доступу до них для </w:t>
      </w:r>
      <w:proofErr w:type="spellStart"/>
      <w:r w:rsidR="00853DE1" w:rsidRPr="00E72CF9">
        <w:rPr>
          <w:rFonts w:ascii="Times New Roman" w:eastAsia="Times New Roman" w:hAnsi="Times New Roman" w:cs="Times New Roman"/>
          <w:bCs/>
          <w:sz w:val="28"/>
          <w:szCs w:val="28"/>
          <w:lang w:val="ru-UA"/>
        </w:rPr>
        <w:t>дослідників</w:t>
      </w:r>
      <w:proofErr w:type="spellEnd"/>
      <w:r w:rsidR="00853DE1" w:rsidRPr="00E72CF9">
        <w:rPr>
          <w:rFonts w:ascii="Times New Roman" w:eastAsia="Times New Roman" w:hAnsi="Times New Roman" w:cs="Times New Roman"/>
          <w:bCs/>
          <w:sz w:val="28"/>
          <w:szCs w:val="28"/>
          <w:lang w:val="ru-UA"/>
        </w:rPr>
        <w:t xml:space="preserve"> та </w:t>
      </w:r>
      <w:proofErr w:type="spellStart"/>
      <w:r w:rsidR="00853DE1" w:rsidRPr="00E72CF9">
        <w:rPr>
          <w:rFonts w:ascii="Times New Roman" w:eastAsia="Times New Roman" w:hAnsi="Times New Roman" w:cs="Times New Roman"/>
          <w:bCs/>
          <w:sz w:val="28"/>
          <w:szCs w:val="28"/>
          <w:lang w:val="ru-UA"/>
        </w:rPr>
        <w:t>широкої</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аудиторії</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Завдяки</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цій</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ініціативі</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науковці</w:t>
      </w:r>
      <w:proofErr w:type="spellEnd"/>
      <w:r w:rsidR="00853DE1" w:rsidRPr="00E72CF9">
        <w:rPr>
          <w:rFonts w:ascii="Times New Roman" w:eastAsia="Times New Roman" w:hAnsi="Times New Roman" w:cs="Times New Roman"/>
          <w:bCs/>
          <w:sz w:val="28"/>
          <w:szCs w:val="28"/>
          <w:lang w:val="ru-UA"/>
        </w:rPr>
        <w:t xml:space="preserve"> з </w:t>
      </w:r>
      <w:proofErr w:type="spellStart"/>
      <w:r w:rsidR="00853DE1" w:rsidRPr="00E72CF9">
        <w:rPr>
          <w:rFonts w:ascii="Times New Roman" w:eastAsia="Times New Roman" w:hAnsi="Times New Roman" w:cs="Times New Roman"/>
          <w:bCs/>
          <w:sz w:val="28"/>
          <w:szCs w:val="28"/>
          <w:lang w:val="ru-UA"/>
        </w:rPr>
        <w:t>різних</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куточків</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світу</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змогли</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ознайомитися</w:t>
      </w:r>
      <w:proofErr w:type="spellEnd"/>
      <w:r w:rsidR="00853DE1" w:rsidRPr="00E72CF9">
        <w:rPr>
          <w:rFonts w:ascii="Times New Roman" w:eastAsia="Times New Roman" w:hAnsi="Times New Roman" w:cs="Times New Roman"/>
          <w:bCs/>
          <w:sz w:val="28"/>
          <w:szCs w:val="28"/>
          <w:lang w:val="ru-UA"/>
        </w:rPr>
        <w:t xml:space="preserve"> з </w:t>
      </w:r>
      <w:proofErr w:type="spellStart"/>
      <w:r w:rsidR="00853DE1" w:rsidRPr="00E72CF9">
        <w:rPr>
          <w:rFonts w:ascii="Times New Roman" w:eastAsia="Times New Roman" w:hAnsi="Times New Roman" w:cs="Times New Roman"/>
          <w:bCs/>
          <w:sz w:val="28"/>
          <w:szCs w:val="28"/>
          <w:lang w:val="ru-UA"/>
        </w:rPr>
        <w:t>унікальними</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рукописами</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які</w:t>
      </w:r>
      <w:proofErr w:type="spellEnd"/>
      <w:r w:rsidR="00853DE1" w:rsidRPr="00E72CF9">
        <w:rPr>
          <w:rFonts w:ascii="Times New Roman" w:eastAsia="Times New Roman" w:hAnsi="Times New Roman" w:cs="Times New Roman"/>
          <w:bCs/>
          <w:sz w:val="28"/>
          <w:szCs w:val="28"/>
          <w:lang w:val="ru-UA"/>
        </w:rPr>
        <w:t xml:space="preserve"> до </w:t>
      </w:r>
      <w:proofErr w:type="spellStart"/>
      <w:r w:rsidR="00853DE1" w:rsidRPr="00E72CF9">
        <w:rPr>
          <w:rFonts w:ascii="Times New Roman" w:eastAsia="Times New Roman" w:hAnsi="Times New Roman" w:cs="Times New Roman"/>
          <w:bCs/>
          <w:sz w:val="28"/>
          <w:szCs w:val="28"/>
          <w:lang w:val="ru-UA"/>
        </w:rPr>
        <w:t>цього</w:t>
      </w:r>
      <w:proofErr w:type="spellEnd"/>
      <w:r w:rsidR="00853DE1" w:rsidRPr="00E72CF9">
        <w:rPr>
          <w:rFonts w:ascii="Times New Roman" w:eastAsia="Times New Roman" w:hAnsi="Times New Roman" w:cs="Times New Roman"/>
          <w:bCs/>
          <w:sz w:val="28"/>
          <w:szCs w:val="28"/>
          <w:lang w:val="ru-UA"/>
        </w:rPr>
        <w:t xml:space="preserve"> часу </w:t>
      </w:r>
      <w:proofErr w:type="spellStart"/>
      <w:r w:rsidR="00853DE1" w:rsidRPr="00E72CF9">
        <w:rPr>
          <w:rFonts w:ascii="Times New Roman" w:eastAsia="Times New Roman" w:hAnsi="Times New Roman" w:cs="Times New Roman"/>
          <w:bCs/>
          <w:sz w:val="28"/>
          <w:szCs w:val="28"/>
          <w:lang w:val="ru-UA"/>
        </w:rPr>
        <w:t>зберігалися</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лише</w:t>
      </w:r>
      <w:proofErr w:type="spellEnd"/>
      <w:r w:rsidR="00853DE1" w:rsidRPr="00E72CF9">
        <w:rPr>
          <w:rFonts w:ascii="Times New Roman" w:eastAsia="Times New Roman" w:hAnsi="Times New Roman" w:cs="Times New Roman"/>
          <w:bCs/>
          <w:sz w:val="28"/>
          <w:szCs w:val="28"/>
          <w:lang w:val="ru-UA"/>
        </w:rPr>
        <w:t xml:space="preserve"> в </w:t>
      </w:r>
      <w:proofErr w:type="spellStart"/>
      <w:r w:rsidR="00853DE1" w:rsidRPr="00E72CF9">
        <w:rPr>
          <w:rFonts w:ascii="Times New Roman" w:eastAsia="Times New Roman" w:hAnsi="Times New Roman" w:cs="Times New Roman"/>
          <w:bCs/>
          <w:sz w:val="28"/>
          <w:szCs w:val="28"/>
          <w:lang w:val="ru-UA"/>
        </w:rPr>
        <w:t>архівах</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Бібліотеки</w:t>
      </w:r>
      <w:proofErr w:type="spellEnd"/>
      <w:r w:rsidR="00853DE1" w:rsidRPr="00E72CF9">
        <w:rPr>
          <w:rFonts w:ascii="Times New Roman" w:eastAsia="Times New Roman" w:hAnsi="Times New Roman" w:cs="Times New Roman"/>
          <w:bCs/>
          <w:sz w:val="28"/>
          <w:szCs w:val="28"/>
          <w:lang w:val="ru-UA"/>
        </w:rPr>
        <w:t xml:space="preserve"> </w:t>
      </w:r>
      <w:proofErr w:type="spellStart"/>
      <w:r w:rsidR="00853DE1" w:rsidRPr="00E72CF9">
        <w:rPr>
          <w:rFonts w:ascii="Times New Roman" w:eastAsia="Times New Roman" w:hAnsi="Times New Roman" w:cs="Times New Roman"/>
          <w:bCs/>
          <w:sz w:val="28"/>
          <w:szCs w:val="28"/>
          <w:lang w:val="ru-UA"/>
        </w:rPr>
        <w:t>Конгресу</w:t>
      </w:r>
      <w:proofErr w:type="spellEnd"/>
      <w:r w:rsidR="00853DE1" w:rsidRPr="00E72CF9">
        <w:rPr>
          <w:rFonts w:ascii="Times New Roman" w:eastAsia="Times New Roman" w:hAnsi="Times New Roman" w:cs="Times New Roman"/>
          <w:bCs/>
          <w:sz w:val="28"/>
          <w:szCs w:val="28"/>
          <w:lang w:val="ru-UA"/>
        </w:rPr>
        <w:t>.</w:t>
      </w:r>
      <w:r w:rsidR="00E72CF9" w:rsidRPr="00E72CF9">
        <w:rPr>
          <w:rFonts w:ascii="Times New Roman" w:eastAsia="Times New Roman" w:hAnsi="Times New Roman" w:cs="Times New Roman"/>
          <w:bCs/>
          <w:sz w:val="28"/>
          <w:szCs w:val="28"/>
          <w:lang w:val="ru-UA"/>
        </w:rPr>
        <w:t xml:space="preserve"> [</w:t>
      </w:r>
      <w:r w:rsidR="00E72CF9" w:rsidRPr="00E72CF9">
        <w:rPr>
          <w:rFonts w:ascii="Times New Roman" w:eastAsia="Times New Roman" w:hAnsi="Times New Roman" w:cs="Times New Roman"/>
          <w:bCs/>
          <w:sz w:val="28"/>
          <w:szCs w:val="28"/>
          <w:lang w:val="uk-UA"/>
        </w:rPr>
        <w:t>21</w:t>
      </w:r>
      <w:r w:rsidR="00E72CF9" w:rsidRPr="00E72CF9">
        <w:rPr>
          <w:rFonts w:ascii="Times New Roman" w:eastAsia="Times New Roman" w:hAnsi="Times New Roman" w:cs="Times New Roman"/>
          <w:bCs/>
          <w:sz w:val="28"/>
          <w:szCs w:val="28"/>
          <w:lang w:val="ru-UA"/>
        </w:rPr>
        <w:t>]</w:t>
      </w:r>
    </w:p>
    <w:p w14:paraId="4D0E44E4" w14:textId="5A707C0A" w:rsidR="00853DE1" w:rsidRPr="005B0963" w:rsidRDefault="004B47EC" w:rsidP="00853DE1">
      <w:pPr>
        <w:spacing w:before="280" w:after="0"/>
        <w:contextualSpacing/>
        <w:jc w:val="both"/>
        <w:rPr>
          <w:rFonts w:ascii="Times New Roman" w:eastAsia="Times New Roman" w:hAnsi="Times New Roman" w:cs="Times New Roman"/>
          <w:bCs/>
          <w:sz w:val="28"/>
          <w:szCs w:val="28"/>
          <w:lang w:val="ru-UA"/>
        </w:rPr>
      </w:pPr>
      <w:r>
        <w:rPr>
          <w:rFonts w:ascii="Times New Roman" w:eastAsia="Times New Roman" w:hAnsi="Times New Roman" w:cs="Times New Roman"/>
          <w:bCs/>
          <w:color w:val="000000" w:themeColor="text1"/>
          <w:sz w:val="28"/>
          <w:szCs w:val="28"/>
          <w:lang w:val="uk-UA"/>
        </w:rPr>
        <w:t xml:space="preserve">     </w:t>
      </w:r>
      <w:proofErr w:type="spellStart"/>
      <w:r w:rsidR="00853DE1" w:rsidRPr="005B0963">
        <w:rPr>
          <w:rFonts w:ascii="Times New Roman" w:eastAsia="Times New Roman" w:hAnsi="Times New Roman" w:cs="Times New Roman"/>
          <w:bCs/>
          <w:sz w:val="28"/>
          <w:szCs w:val="28"/>
          <w:lang w:val="ru-UA"/>
        </w:rPr>
        <w:t>Аналогічний</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підхід</w:t>
      </w:r>
      <w:proofErr w:type="spellEnd"/>
      <w:r w:rsidR="00853DE1" w:rsidRPr="005B0963">
        <w:rPr>
          <w:rFonts w:ascii="Times New Roman" w:eastAsia="Times New Roman" w:hAnsi="Times New Roman" w:cs="Times New Roman"/>
          <w:bCs/>
          <w:sz w:val="28"/>
          <w:szCs w:val="28"/>
          <w:lang w:val="ru-UA"/>
        </w:rPr>
        <w:t xml:space="preserve"> до </w:t>
      </w:r>
      <w:proofErr w:type="spellStart"/>
      <w:r w:rsidR="00853DE1" w:rsidRPr="005B0963">
        <w:rPr>
          <w:rFonts w:ascii="Times New Roman" w:eastAsia="Times New Roman" w:hAnsi="Times New Roman" w:cs="Times New Roman"/>
          <w:bCs/>
          <w:sz w:val="28"/>
          <w:szCs w:val="28"/>
          <w:lang w:val="ru-UA"/>
        </w:rPr>
        <w:t>збереження</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культурної</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спадщини</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було</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реалізовано</w:t>
      </w:r>
      <w:proofErr w:type="spellEnd"/>
      <w:r w:rsidR="00853DE1" w:rsidRPr="005B0963">
        <w:rPr>
          <w:rFonts w:ascii="Times New Roman" w:eastAsia="Times New Roman" w:hAnsi="Times New Roman" w:cs="Times New Roman"/>
          <w:bCs/>
          <w:sz w:val="28"/>
          <w:szCs w:val="28"/>
          <w:lang w:val="ru-UA"/>
        </w:rPr>
        <w:t xml:space="preserve"> в </w:t>
      </w:r>
      <w:proofErr w:type="spellStart"/>
      <w:r w:rsidR="00853DE1" w:rsidRPr="005B0963">
        <w:rPr>
          <w:rFonts w:ascii="Times New Roman" w:eastAsia="Times New Roman" w:hAnsi="Times New Roman" w:cs="Times New Roman"/>
          <w:bCs/>
          <w:sz w:val="28"/>
          <w:szCs w:val="28"/>
          <w:lang w:val="ru-UA"/>
        </w:rPr>
        <w:t>Національній</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бібліотеці</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Франції</w:t>
      </w:r>
      <w:proofErr w:type="spellEnd"/>
      <w:r w:rsidR="00853DE1" w:rsidRPr="005B0963">
        <w:rPr>
          <w:rFonts w:ascii="Times New Roman" w:eastAsia="Times New Roman" w:hAnsi="Times New Roman" w:cs="Times New Roman"/>
          <w:bCs/>
          <w:sz w:val="28"/>
          <w:szCs w:val="28"/>
          <w:lang w:val="ru-UA"/>
        </w:rPr>
        <w:t xml:space="preserve">. У 1970-х роках </w:t>
      </w:r>
      <w:proofErr w:type="spellStart"/>
      <w:r w:rsidR="00853DE1" w:rsidRPr="005B0963">
        <w:rPr>
          <w:rFonts w:ascii="Times New Roman" w:eastAsia="Times New Roman" w:hAnsi="Times New Roman" w:cs="Times New Roman"/>
          <w:bCs/>
          <w:sz w:val="28"/>
          <w:szCs w:val="28"/>
          <w:lang w:val="ru-UA"/>
        </w:rPr>
        <w:t>бібліотека</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започаткувала</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програму</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оцифрування</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рідкісних</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видань</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картографічних</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матеріалів</w:t>
      </w:r>
      <w:proofErr w:type="spellEnd"/>
      <w:r w:rsidR="00853DE1" w:rsidRPr="005B0963">
        <w:rPr>
          <w:rFonts w:ascii="Times New Roman" w:eastAsia="Times New Roman" w:hAnsi="Times New Roman" w:cs="Times New Roman"/>
          <w:bCs/>
          <w:sz w:val="28"/>
          <w:szCs w:val="28"/>
          <w:lang w:val="ru-UA"/>
        </w:rPr>
        <w:t xml:space="preserve"> та </w:t>
      </w:r>
      <w:proofErr w:type="spellStart"/>
      <w:r w:rsidR="00853DE1" w:rsidRPr="005B0963">
        <w:rPr>
          <w:rFonts w:ascii="Times New Roman" w:eastAsia="Times New Roman" w:hAnsi="Times New Roman" w:cs="Times New Roman"/>
          <w:bCs/>
          <w:sz w:val="28"/>
          <w:szCs w:val="28"/>
          <w:lang w:val="ru-UA"/>
        </w:rPr>
        <w:t>середньовічних</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рукописів</w:t>
      </w:r>
      <w:proofErr w:type="spellEnd"/>
      <w:r w:rsidR="00853DE1" w:rsidRPr="005B0963">
        <w:rPr>
          <w:rFonts w:ascii="Times New Roman" w:eastAsia="Times New Roman" w:hAnsi="Times New Roman" w:cs="Times New Roman"/>
          <w:bCs/>
          <w:sz w:val="28"/>
          <w:szCs w:val="28"/>
          <w:lang w:val="ru-UA"/>
        </w:rPr>
        <w:t xml:space="preserve">. На </w:t>
      </w:r>
      <w:proofErr w:type="spellStart"/>
      <w:r w:rsidR="00853DE1" w:rsidRPr="005B0963">
        <w:rPr>
          <w:rFonts w:ascii="Times New Roman" w:eastAsia="Times New Roman" w:hAnsi="Times New Roman" w:cs="Times New Roman"/>
          <w:bCs/>
          <w:sz w:val="28"/>
          <w:szCs w:val="28"/>
          <w:lang w:val="ru-UA"/>
        </w:rPr>
        <w:t>основі</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цієї</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роботи</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було</w:t>
      </w:r>
      <w:proofErr w:type="spellEnd"/>
      <w:r w:rsidR="00853DE1" w:rsidRPr="005B0963">
        <w:rPr>
          <w:rFonts w:ascii="Times New Roman" w:eastAsia="Times New Roman" w:hAnsi="Times New Roman" w:cs="Times New Roman"/>
          <w:bCs/>
          <w:sz w:val="28"/>
          <w:szCs w:val="28"/>
          <w:lang w:val="ru-UA"/>
        </w:rPr>
        <w:t xml:space="preserve"> створено </w:t>
      </w:r>
      <w:proofErr w:type="spellStart"/>
      <w:r w:rsidR="00853DE1" w:rsidRPr="005B0963">
        <w:rPr>
          <w:rFonts w:ascii="Times New Roman" w:eastAsia="Times New Roman" w:hAnsi="Times New Roman" w:cs="Times New Roman"/>
          <w:bCs/>
          <w:sz w:val="28"/>
          <w:szCs w:val="28"/>
          <w:lang w:val="ru-UA"/>
        </w:rPr>
        <w:t>електронний</w:t>
      </w:r>
      <w:proofErr w:type="spellEnd"/>
      <w:r w:rsidR="00853DE1" w:rsidRPr="005B0963">
        <w:rPr>
          <w:rFonts w:ascii="Times New Roman" w:eastAsia="Times New Roman" w:hAnsi="Times New Roman" w:cs="Times New Roman"/>
          <w:bCs/>
          <w:sz w:val="28"/>
          <w:szCs w:val="28"/>
          <w:lang w:val="ru-UA"/>
        </w:rPr>
        <w:t xml:space="preserve"> каталог, </w:t>
      </w:r>
      <w:proofErr w:type="spellStart"/>
      <w:r w:rsidR="00853DE1" w:rsidRPr="005B0963">
        <w:rPr>
          <w:rFonts w:ascii="Times New Roman" w:eastAsia="Times New Roman" w:hAnsi="Times New Roman" w:cs="Times New Roman"/>
          <w:bCs/>
          <w:sz w:val="28"/>
          <w:szCs w:val="28"/>
          <w:lang w:val="ru-UA"/>
        </w:rPr>
        <w:t>який</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містив</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тисячі</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оцифрованих</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сторінок</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цінних</w:t>
      </w:r>
      <w:proofErr w:type="spellEnd"/>
      <w:r w:rsidR="00853DE1" w:rsidRPr="005B0963">
        <w:rPr>
          <w:rFonts w:ascii="Times New Roman" w:eastAsia="Times New Roman" w:hAnsi="Times New Roman" w:cs="Times New Roman"/>
          <w:bCs/>
          <w:sz w:val="28"/>
          <w:szCs w:val="28"/>
          <w:lang w:val="ru-UA"/>
        </w:rPr>
        <w:t xml:space="preserve"> книг та </w:t>
      </w:r>
      <w:proofErr w:type="spellStart"/>
      <w:r w:rsidR="00853DE1" w:rsidRPr="005B0963">
        <w:rPr>
          <w:rFonts w:ascii="Times New Roman" w:eastAsia="Times New Roman" w:hAnsi="Times New Roman" w:cs="Times New Roman"/>
          <w:bCs/>
          <w:sz w:val="28"/>
          <w:szCs w:val="28"/>
          <w:lang w:val="ru-UA"/>
        </w:rPr>
        <w:t>історичних</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документів</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Це</w:t>
      </w:r>
      <w:proofErr w:type="spellEnd"/>
      <w:r w:rsidR="00853DE1" w:rsidRPr="005B0963">
        <w:rPr>
          <w:rFonts w:ascii="Times New Roman" w:eastAsia="Times New Roman" w:hAnsi="Times New Roman" w:cs="Times New Roman"/>
          <w:bCs/>
          <w:sz w:val="28"/>
          <w:szCs w:val="28"/>
          <w:lang w:val="ru-UA"/>
        </w:rPr>
        <w:t xml:space="preserve"> дозволило не </w:t>
      </w:r>
      <w:proofErr w:type="spellStart"/>
      <w:r w:rsidR="00853DE1" w:rsidRPr="005B0963">
        <w:rPr>
          <w:rFonts w:ascii="Times New Roman" w:eastAsia="Times New Roman" w:hAnsi="Times New Roman" w:cs="Times New Roman"/>
          <w:bCs/>
          <w:sz w:val="28"/>
          <w:szCs w:val="28"/>
          <w:lang w:val="ru-UA"/>
        </w:rPr>
        <w:t>лише</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зберегти</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фізичні</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оригінали</w:t>
      </w:r>
      <w:proofErr w:type="spellEnd"/>
      <w:r w:rsidR="00853DE1" w:rsidRPr="005B0963">
        <w:rPr>
          <w:rFonts w:ascii="Times New Roman" w:eastAsia="Times New Roman" w:hAnsi="Times New Roman" w:cs="Times New Roman"/>
          <w:bCs/>
          <w:sz w:val="28"/>
          <w:szCs w:val="28"/>
          <w:lang w:val="ru-UA"/>
        </w:rPr>
        <w:t xml:space="preserve">, але й </w:t>
      </w:r>
      <w:proofErr w:type="spellStart"/>
      <w:r w:rsidR="00853DE1" w:rsidRPr="005B0963">
        <w:rPr>
          <w:rFonts w:ascii="Times New Roman" w:eastAsia="Times New Roman" w:hAnsi="Times New Roman" w:cs="Times New Roman"/>
          <w:bCs/>
          <w:sz w:val="28"/>
          <w:szCs w:val="28"/>
          <w:lang w:val="ru-UA"/>
        </w:rPr>
        <w:t>зробити</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їх</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доступними</w:t>
      </w:r>
      <w:proofErr w:type="spellEnd"/>
      <w:r w:rsidR="00853DE1" w:rsidRPr="005B0963">
        <w:rPr>
          <w:rFonts w:ascii="Times New Roman" w:eastAsia="Times New Roman" w:hAnsi="Times New Roman" w:cs="Times New Roman"/>
          <w:bCs/>
          <w:sz w:val="28"/>
          <w:szCs w:val="28"/>
          <w:lang w:val="ru-UA"/>
        </w:rPr>
        <w:t xml:space="preserve"> для </w:t>
      </w:r>
      <w:proofErr w:type="spellStart"/>
      <w:r w:rsidR="00853DE1" w:rsidRPr="005B0963">
        <w:rPr>
          <w:rFonts w:ascii="Times New Roman" w:eastAsia="Times New Roman" w:hAnsi="Times New Roman" w:cs="Times New Roman"/>
          <w:bCs/>
          <w:sz w:val="28"/>
          <w:szCs w:val="28"/>
          <w:lang w:val="ru-UA"/>
        </w:rPr>
        <w:t>наукової</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спільноти</w:t>
      </w:r>
      <w:proofErr w:type="spellEnd"/>
      <w:r w:rsidR="00853DE1" w:rsidRPr="005B0963">
        <w:rPr>
          <w:rFonts w:ascii="Times New Roman" w:eastAsia="Times New Roman" w:hAnsi="Times New Roman" w:cs="Times New Roman"/>
          <w:bCs/>
          <w:sz w:val="28"/>
          <w:szCs w:val="28"/>
          <w:lang w:val="ru-UA"/>
        </w:rPr>
        <w:t xml:space="preserve"> та </w:t>
      </w:r>
      <w:proofErr w:type="spellStart"/>
      <w:r w:rsidR="00853DE1" w:rsidRPr="005B0963">
        <w:rPr>
          <w:rFonts w:ascii="Times New Roman" w:eastAsia="Times New Roman" w:hAnsi="Times New Roman" w:cs="Times New Roman"/>
          <w:bCs/>
          <w:sz w:val="28"/>
          <w:szCs w:val="28"/>
          <w:lang w:val="ru-UA"/>
        </w:rPr>
        <w:t>культурних</w:t>
      </w:r>
      <w:proofErr w:type="spellEnd"/>
      <w:r w:rsidR="00853DE1" w:rsidRPr="005B0963">
        <w:rPr>
          <w:rFonts w:ascii="Times New Roman" w:eastAsia="Times New Roman" w:hAnsi="Times New Roman" w:cs="Times New Roman"/>
          <w:bCs/>
          <w:sz w:val="28"/>
          <w:szCs w:val="28"/>
          <w:lang w:val="ru-UA"/>
        </w:rPr>
        <w:t xml:space="preserve"> </w:t>
      </w:r>
      <w:proofErr w:type="spellStart"/>
      <w:r w:rsidR="00853DE1" w:rsidRPr="005B0963">
        <w:rPr>
          <w:rFonts w:ascii="Times New Roman" w:eastAsia="Times New Roman" w:hAnsi="Times New Roman" w:cs="Times New Roman"/>
          <w:bCs/>
          <w:sz w:val="28"/>
          <w:szCs w:val="28"/>
          <w:lang w:val="ru-UA"/>
        </w:rPr>
        <w:t>інституцій</w:t>
      </w:r>
      <w:proofErr w:type="spellEnd"/>
      <w:r w:rsidR="00853DE1" w:rsidRPr="005B0963">
        <w:rPr>
          <w:rFonts w:ascii="Times New Roman" w:eastAsia="Times New Roman" w:hAnsi="Times New Roman" w:cs="Times New Roman"/>
          <w:bCs/>
          <w:sz w:val="28"/>
          <w:szCs w:val="28"/>
          <w:lang w:val="ru-UA"/>
        </w:rPr>
        <w:t>.</w:t>
      </w:r>
      <w:r w:rsidR="005B0963" w:rsidRPr="005B0963">
        <w:t xml:space="preserve"> </w:t>
      </w:r>
      <w:r w:rsidR="005B0963" w:rsidRPr="005B0963">
        <w:rPr>
          <w:rFonts w:ascii="Times New Roman" w:eastAsia="Times New Roman" w:hAnsi="Times New Roman" w:cs="Times New Roman"/>
          <w:bCs/>
          <w:sz w:val="28"/>
          <w:szCs w:val="28"/>
        </w:rPr>
        <w:t xml:space="preserve">У 1990-х роках </w:t>
      </w:r>
      <w:proofErr w:type="spellStart"/>
      <w:r w:rsidR="005B0963" w:rsidRPr="005B0963">
        <w:rPr>
          <w:rFonts w:ascii="Times New Roman" w:eastAsia="Times New Roman" w:hAnsi="Times New Roman" w:cs="Times New Roman"/>
          <w:bCs/>
          <w:sz w:val="28"/>
          <w:szCs w:val="28"/>
        </w:rPr>
        <w:t>BnF</w:t>
      </w:r>
      <w:proofErr w:type="spellEnd"/>
      <w:r w:rsidR="005B0963" w:rsidRPr="005B0963">
        <w:rPr>
          <w:rFonts w:ascii="Times New Roman" w:eastAsia="Times New Roman" w:hAnsi="Times New Roman" w:cs="Times New Roman"/>
          <w:bCs/>
          <w:sz w:val="28"/>
          <w:szCs w:val="28"/>
        </w:rPr>
        <w:t xml:space="preserve"> </w:t>
      </w:r>
      <w:proofErr w:type="spellStart"/>
      <w:r w:rsidR="005B0963" w:rsidRPr="005B0963">
        <w:rPr>
          <w:rFonts w:ascii="Times New Roman" w:eastAsia="Times New Roman" w:hAnsi="Times New Roman" w:cs="Times New Roman"/>
          <w:bCs/>
          <w:sz w:val="28"/>
          <w:szCs w:val="28"/>
        </w:rPr>
        <w:t>розпочала</w:t>
      </w:r>
      <w:proofErr w:type="spellEnd"/>
      <w:r w:rsidR="005B0963" w:rsidRPr="005B0963">
        <w:rPr>
          <w:rFonts w:ascii="Times New Roman" w:eastAsia="Times New Roman" w:hAnsi="Times New Roman" w:cs="Times New Roman"/>
          <w:bCs/>
          <w:sz w:val="28"/>
          <w:szCs w:val="28"/>
        </w:rPr>
        <w:t xml:space="preserve"> </w:t>
      </w:r>
      <w:proofErr w:type="spellStart"/>
      <w:r w:rsidR="005B0963" w:rsidRPr="005B0963">
        <w:rPr>
          <w:rFonts w:ascii="Times New Roman" w:eastAsia="Times New Roman" w:hAnsi="Times New Roman" w:cs="Times New Roman"/>
          <w:bCs/>
          <w:sz w:val="28"/>
          <w:szCs w:val="28"/>
        </w:rPr>
        <w:t>активну</w:t>
      </w:r>
      <w:proofErr w:type="spellEnd"/>
      <w:r w:rsidR="005B0963" w:rsidRPr="005B0963">
        <w:rPr>
          <w:rFonts w:ascii="Times New Roman" w:eastAsia="Times New Roman" w:hAnsi="Times New Roman" w:cs="Times New Roman"/>
          <w:bCs/>
          <w:sz w:val="28"/>
          <w:szCs w:val="28"/>
        </w:rPr>
        <w:t xml:space="preserve"> </w:t>
      </w:r>
      <w:proofErr w:type="spellStart"/>
      <w:r w:rsidR="005B0963" w:rsidRPr="005B0963">
        <w:rPr>
          <w:rFonts w:ascii="Times New Roman" w:eastAsia="Times New Roman" w:hAnsi="Times New Roman" w:cs="Times New Roman"/>
          <w:bCs/>
          <w:sz w:val="28"/>
          <w:szCs w:val="28"/>
        </w:rPr>
        <w:t>цифровізацію</w:t>
      </w:r>
      <w:proofErr w:type="spellEnd"/>
      <w:r w:rsidR="005B0963" w:rsidRPr="005B0963">
        <w:rPr>
          <w:rFonts w:ascii="Times New Roman" w:eastAsia="Times New Roman" w:hAnsi="Times New Roman" w:cs="Times New Roman"/>
          <w:bCs/>
          <w:sz w:val="28"/>
          <w:szCs w:val="28"/>
        </w:rPr>
        <w:t xml:space="preserve"> </w:t>
      </w:r>
      <w:proofErr w:type="spellStart"/>
      <w:r w:rsidR="005B0963" w:rsidRPr="005B0963">
        <w:rPr>
          <w:rFonts w:ascii="Times New Roman" w:eastAsia="Times New Roman" w:hAnsi="Times New Roman" w:cs="Times New Roman"/>
          <w:bCs/>
          <w:sz w:val="28"/>
          <w:szCs w:val="28"/>
        </w:rPr>
        <w:t>своїх</w:t>
      </w:r>
      <w:proofErr w:type="spellEnd"/>
      <w:r w:rsidR="005B0963" w:rsidRPr="005B0963">
        <w:rPr>
          <w:rFonts w:ascii="Times New Roman" w:eastAsia="Times New Roman" w:hAnsi="Times New Roman" w:cs="Times New Roman"/>
          <w:bCs/>
          <w:sz w:val="28"/>
          <w:szCs w:val="28"/>
        </w:rPr>
        <w:t xml:space="preserve"> </w:t>
      </w:r>
      <w:proofErr w:type="spellStart"/>
      <w:r w:rsidR="005B0963" w:rsidRPr="005B0963">
        <w:rPr>
          <w:rFonts w:ascii="Times New Roman" w:eastAsia="Times New Roman" w:hAnsi="Times New Roman" w:cs="Times New Roman"/>
          <w:bCs/>
          <w:sz w:val="28"/>
          <w:szCs w:val="28"/>
        </w:rPr>
        <w:t>колекцій</w:t>
      </w:r>
      <w:proofErr w:type="spellEnd"/>
      <w:r w:rsidR="005B0963" w:rsidRPr="005B0963">
        <w:rPr>
          <w:rFonts w:ascii="Times New Roman" w:eastAsia="Times New Roman" w:hAnsi="Times New Roman" w:cs="Times New Roman"/>
          <w:bCs/>
          <w:sz w:val="28"/>
          <w:szCs w:val="28"/>
        </w:rPr>
        <w:t xml:space="preserve">. У 1997 </w:t>
      </w:r>
      <w:proofErr w:type="spellStart"/>
      <w:r w:rsidR="005B0963" w:rsidRPr="005B0963">
        <w:rPr>
          <w:rFonts w:ascii="Times New Roman" w:eastAsia="Times New Roman" w:hAnsi="Times New Roman" w:cs="Times New Roman"/>
          <w:bCs/>
          <w:sz w:val="28"/>
          <w:szCs w:val="28"/>
        </w:rPr>
        <w:t>році</w:t>
      </w:r>
      <w:proofErr w:type="spellEnd"/>
      <w:r w:rsidR="005B0963" w:rsidRPr="005B0963">
        <w:rPr>
          <w:rFonts w:ascii="Times New Roman" w:eastAsia="Times New Roman" w:hAnsi="Times New Roman" w:cs="Times New Roman"/>
          <w:bCs/>
          <w:sz w:val="28"/>
          <w:szCs w:val="28"/>
        </w:rPr>
        <w:t xml:space="preserve"> </w:t>
      </w:r>
      <w:proofErr w:type="spellStart"/>
      <w:r w:rsidR="005B0963" w:rsidRPr="005B0963">
        <w:rPr>
          <w:rFonts w:ascii="Times New Roman" w:eastAsia="Times New Roman" w:hAnsi="Times New Roman" w:cs="Times New Roman"/>
          <w:bCs/>
          <w:sz w:val="28"/>
          <w:szCs w:val="28"/>
        </w:rPr>
        <w:t>була</w:t>
      </w:r>
      <w:proofErr w:type="spellEnd"/>
      <w:r w:rsidR="005B0963" w:rsidRPr="005B0963">
        <w:rPr>
          <w:rFonts w:ascii="Times New Roman" w:eastAsia="Times New Roman" w:hAnsi="Times New Roman" w:cs="Times New Roman"/>
          <w:bCs/>
          <w:sz w:val="28"/>
          <w:szCs w:val="28"/>
        </w:rPr>
        <w:t xml:space="preserve"> запущена </w:t>
      </w:r>
      <w:proofErr w:type="spellStart"/>
      <w:r w:rsidR="005B0963" w:rsidRPr="00556ECB">
        <w:rPr>
          <w:rFonts w:ascii="Times New Roman" w:eastAsia="Times New Roman" w:hAnsi="Times New Roman" w:cs="Times New Roman"/>
          <w:sz w:val="28"/>
          <w:szCs w:val="28"/>
        </w:rPr>
        <w:t>Gallica</w:t>
      </w:r>
      <w:proofErr w:type="spellEnd"/>
      <w:r w:rsidR="005B0963" w:rsidRPr="005B0963">
        <w:rPr>
          <w:rFonts w:ascii="Times New Roman" w:eastAsia="Times New Roman" w:hAnsi="Times New Roman" w:cs="Times New Roman"/>
          <w:bCs/>
          <w:sz w:val="28"/>
          <w:szCs w:val="28"/>
        </w:rPr>
        <w:t xml:space="preserve"> </w:t>
      </w:r>
      <w:r w:rsidR="00556ECB">
        <w:rPr>
          <w:rFonts w:ascii="Times New Roman" w:eastAsia="Times New Roman" w:hAnsi="Times New Roman" w:cs="Times New Roman"/>
          <w:bCs/>
          <w:sz w:val="28"/>
          <w:szCs w:val="28"/>
        </w:rPr>
        <w:t>–</w:t>
      </w:r>
      <w:r w:rsidR="005B0963" w:rsidRPr="005B0963">
        <w:rPr>
          <w:rFonts w:ascii="Times New Roman" w:eastAsia="Times New Roman" w:hAnsi="Times New Roman" w:cs="Times New Roman"/>
          <w:bCs/>
          <w:sz w:val="28"/>
          <w:szCs w:val="28"/>
        </w:rPr>
        <w:t xml:space="preserve"> </w:t>
      </w:r>
      <w:proofErr w:type="spellStart"/>
      <w:r w:rsidR="005B0963" w:rsidRPr="005B0963">
        <w:rPr>
          <w:rFonts w:ascii="Times New Roman" w:eastAsia="Times New Roman" w:hAnsi="Times New Roman" w:cs="Times New Roman"/>
          <w:bCs/>
          <w:sz w:val="28"/>
          <w:szCs w:val="28"/>
        </w:rPr>
        <w:t>цифрова</w:t>
      </w:r>
      <w:proofErr w:type="spellEnd"/>
      <w:r w:rsidR="005B0963" w:rsidRPr="005B0963">
        <w:rPr>
          <w:rFonts w:ascii="Times New Roman" w:eastAsia="Times New Roman" w:hAnsi="Times New Roman" w:cs="Times New Roman"/>
          <w:bCs/>
          <w:sz w:val="28"/>
          <w:szCs w:val="28"/>
        </w:rPr>
        <w:t xml:space="preserve"> </w:t>
      </w:r>
      <w:proofErr w:type="spellStart"/>
      <w:r w:rsidR="005B0963" w:rsidRPr="005B0963">
        <w:rPr>
          <w:rFonts w:ascii="Times New Roman" w:eastAsia="Times New Roman" w:hAnsi="Times New Roman" w:cs="Times New Roman"/>
          <w:bCs/>
          <w:sz w:val="28"/>
          <w:szCs w:val="28"/>
        </w:rPr>
        <w:t>бібліотека</w:t>
      </w:r>
      <w:proofErr w:type="spellEnd"/>
      <w:r w:rsidR="005B0963" w:rsidRPr="005B0963">
        <w:rPr>
          <w:rFonts w:ascii="Times New Roman" w:eastAsia="Times New Roman" w:hAnsi="Times New Roman" w:cs="Times New Roman"/>
          <w:bCs/>
          <w:sz w:val="28"/>
          <w:szCs w:val="28"/>
        </w:rPr>
        <w:t xml:space="preserve">, яка </w:t>
      </w:r>
      <w:proofErr w:type="spellStart"/>
      <w:r w:rsidR="005B0963" w:rsidRPr="005B0963">
        <w:rPr>
          <w:rFonts w:ascii="Times New Roman" w:eastAsia="Times New Roman" w:hAnsi="Times New Roman" w:cs="Times New Roman"/>
          <w:bCs/>
          <w:sz w:val="28"/>
          <w:szCs w:val="28"/>
        </w:rPr>
        <w:t>надає</w:t>
      </w:r>
      <w:proofErr w:type="spellEnd"/>
      <w:r w:rsidR="005B0963" w:rsidRPr="005B0963">
        <w:rPr>
          <w:rFonts w:ascii="Times New Roman" w:eastAsia="Times New Roman" w:hAnsi="Times New Roman" w:cs="Times New Roman"/>
          <w:bCs/>
          <w:sz w:val="28"/>
          <w:szCs w:val="28"/>
        </w:rPr>
        <w:t xml:space="preserve"> </w:t>
      </w:r>
      <w:proofErr w:type="spellStart"/>
      <w:r w:rsidR="005B0963" w:rsidRPr="005B0963">
        <w:rPr>
          <w:rFonts w:ascii="Times New Roman" w:eastAsia="Times New Roman" w:hAnsi="Times New Roman" w:cs="Times New Roman"/>
          <w:bCs/>
          <w:sz w:val="28"/>
          <w:szCs w:val="28"/>
        </w:rPr>
        <w:t>безкоштовний</w:t>
      </w:r>
      <w:proofErr w:type="spellEnd"/>
      <w:r w:rsidR="005B0963" w:rsidRPr="005B0963">
        <w:rPr>
          <w:rFonts w:ascii="Times New Roman" w:eastAsia="Times New Roman" w:hAnsi="Times New Roman" w:cs="Times New Roman"/>
          <w:bCs/>
          <w:sz w:val="28"/>
          <w:szCs w:val="28"/>
        </w:rPr>
        <w:t xml:space="preserve"> доступ до </w:t>
      </w:r>
      <w:proofErr w:type="spellStart"/>
      <w:r w:rsidR="005B0963" w:rsidRPr="005B0963">
        <w:rPr>
          <w:rFonts w:ascii="Times New Roman" w:eastAsia="Times New Roman" w:hAnsi="Times New Roman" w:cs="Times New Roman"/>
          <w:bCs/>
          <w:sz w:val="28"/>
          <w:szCs w:val="28"/>
        </w:rPr>
        <w:t>різноманітних</w:t>
      </w:r>
      <w:proofErr w:type="spellEnd"/>
      <w:r w:rsidR="005B0963" w:rsidRPr="005B0963">
        <w:rPr>
          <w:rFonts w:ascii="Times New Roman" w:eastAsia="Times New Roman" w:hAnsi="Times New Roman" w:cs="Times New Roman"/>
          <w:bCs/>
          <w:sz w:val="28"/>
          <w:szCs w:val="28"/>
        </w:rPr>
        <w:t xml:space="preserve"> </w:t>
      </w:r>
      <w:proofErr w:type="spellStart"/>
      <w:r w:rsidR="005B0963" w:rsidRPr="005B0963">
        <w:rPr>
          <w:rFonts w:ascii="Times New Roman" w:eastAsia="Times New Roman" w:hAnsi="Times New Roman" w:cs="Times New Roman"/>
          <w:bCs/>
          <w:sz w:val="28"/>
          <w:szCs w:val="28"/>
        </w:rPr>
        <w:t>документів</w:t>
      </w:r>
      <w:proofErr w:type="spellEnd"/>
      <w:r w:rsidR="005B0963" w:rsidRPr="005B0963">
        <w:rPr>
          <w:rFonts w:ascii="Times New Roman" w:eastAsia="Times New Roman" w:hAnsi="Times New Roman" w:cs="Times New Roman"/>
          <w:bCs/>
          <w:sz w:val="28"/>
          <w:szCs w:val="28"/>
        </w:rPr>
        <w:t xml:space="preserve">, </w:t>
      </w:r>
      <w:proofErr w:type="spellStart"/>
      <w:r w:rsidR="005B0963" w:rsidRPr="005B0963">
        <w:rPr>
          <w:rFonts w:ascii="Times New Roman" w:eastAsia="Times New Roman" w:hAnsi="Times New Roman" w:cs="Times New Roman"/>
          <w:bCs/>
          <w:sz w:val="28"/>
          <w:szCs w:val="28"/>
        </w:rPr>
        <w:t>включаючи</w:t>
      </w:r>
      <w:proofErr w:type="spellEnd"/>
      <w:r w:rsidR="005B0963" w:rsidRPr="005B0963">
        <w:rPr>
          <w:rFonts w:ascii="Times New Roman" w:eastAsia="Times New Roman" w:hAnsi="Times New Roman" w:cs="Times New Roman"/>
          <w:bCs/>
          <w:sz w:val="28"/>
          <w:szCs w:val="28"/>
        </w:rPr>
        <w:t xml:space="preserve"> книги, рукописи, </w:t>
      </w:r>
      <w:proofErr w:type="spellStart"/>
      <w:r w:rsidR="005B0963" w:rsidRPr="005B0963">
        <w:rPr>
          <w:rFonts w:ascii="Times New Roman" w:eastAsia="Times New Roman" w:hAnsi="Times New Roman" w:cs="Times New Roman"/>
          <w:bCs/>
          <w:sz w:val="28"/>
          <w:szCs w:val="28"/>
        </w:rPr>
        <w:t>карти</w:t>
      </w:r>
      <w:proofErr w:type="spellEnd"/>
      <w:r w:rsidR="005B0963" w:rsidRPr="005B0963">
        <w:rPr>
          <w:rFonts w:ascii="Times New Roman" w:eastAsia="Times New Roman" w:hAnsi="Times New Roman" w:cs="Times New Roman"/>
          <w:bCs/>
          <w:sz w:val="28"/>
          <w:szCs w:val="28"/>
        </w:rPr>
        <w:t xml:space="preserve"> та </w:t>
      </w:r>
      <w:proofErr w:type="spellStart"/>
      <w:r w:rsidR="005B0963" w:rsidRPr="005B0963">
        <w:rPr>
          <w:rFonts w:ascii="Times New Roman" w:eastAsia="Times New Roman" w:hAnsi="Times New Roman" w:cs="Times New Roman"/>
          <w:bCs/>
          <w:sz w:val="28"/>
          <w:szCs w:val="28"/>
        </w:rPr>
        <w:t>інші</w:t>
      </w:r>
      <w:proofErr w:type="spellEnd"/>
      <w:r w:rsidR="005B0963" w:rsidRPr="005B0963">
        <w:rPr>
          <w:rFonts w:ascii="Times New Roman" w:eastAsia="Times New Roman" w:hAnsi="Times New Roman" w:cs="Times New Roman"/>
          <w:bCs/>
          <w:sz w:val="28"/>
          <w:szCs w:val="28"/>
        </w:rPr>
        <w:t xml:space="preserve"> </w:t>
      </w:r>
      <w:proofErr w:type="spellStart"/>
      <w:r w:rsidR="005B0963" w:rsidRPr="005B0963">
        <w:rPr>
          <w:rFonts w:ascii="Times New Roman" w:eastAsia="Times New Roman" w:hAnsi="Times New Roman" w:cs="Times New Roman"/>
          <w:bCs/>
          <w:sz w:val="28"/>
          <w:szCs w:val="28"/>
        </w:rPr>
        <w:t>матеріали</w:t>
      </w:r>
      <w:proofErr w:type="spellEnd"/>
      <w:r w:rsidR="005B0963" w:rsidRPr="005B0963">
        <w:rPr>
          <w:rFonts w:ascii="Times New Roman" w:eastAsia="Times New Roman" w:hAnsi="Times New Roman" w:cs="Times New Roman"/>
          <w:bCs/>
          <w:sz w:val="28"/>
          <w:szCs w:val="28"/>
        </w:rPr>
        <w:t xml:space="preserve">. </w:t>
      </w:r>
      <w:proofErr w:type="spellStart"/>
      <w:r w:rsidR="005B0963" w:rsidRPr="005B0963">
        <w:rPr>
          <w:rFonts w:ascii="Times New Roman" w:eastAsia="Times New Roman" w:hAnsi="Times New Roman" w:cs="Times New Roman"/>
          <w:bCs/>
          <w:sz w:val="28"/>
          <w:szCs w:val="28"/>
        </w:rPr>
        <w:t>Gallica</w:t>
      </w:r>
      <w:proofErr w:type="spellEnd"/>
      <w:r w:rsidR="005B0963" w:rsidRPr="005B0963">
        <w:rPr>
          <w:rFonts w:ascii="Times New Roman" w:eastAsia="Times New Roman" w:hAnsi="Times New Roman" w:cs="Times New Roman"/>
          <w:bCs/>
          <w:sz w:val="28"/>
          <w:szCs w:val="28"/>
        </w:rPr>
        <w:t xml:space="preserve"> стала </w:t>
      </w:r>
      <w:proofErr w:type="spellStart"/>
      <w:r w:rsidR="005B0963" w:rsidRPr="005B0963">
        <w:rPr>
          <w:rFonts w:ascii="Times New Roman" w:eastAsia="Times New Roman" w:hAnsi="Times New Roman" w:cs="Times New Roman"/>
          <w:bCs/>
          <w:sz w:val="28"/>
          <w:szCs w:val="28"/>
        </w:rPr>
        <w:t>однією</w:t>
      </w:r>
      <w:proofErr w:type="spellEnd"/>
      <w:r w:rsidR="005B0963" w:rsidRPr="005B0963">
        <w:rPr>
          <w:rFonts w:ascii="Times New Roman" w:eastAsia="Times New Roman" w:hAnsi="Times New Roman" w:cs="Times New Roman"/>
          <w:bCs/>
          <w:sz w:val="28"/>
          <w:szCs w:val="28"/>
        </w:rPr>
        <w:t xml:space="preserve"> з перших великих </w:t>
      </w:r>
      <w:proofErr w:type="spellStart"/>
      <w:r w:rsidR="005B0963" w:rsidRPr="005B0963">
        <w:rPr>
          <w:rFonts w:ascii="Times New Roman" w:eastAsia="Times New Roman" w:hAnsi="Times New Roman" w:cs="Times New Roman"/>
          <w:bCs/>
          <w:sz w:val="28"/>
          <w:szCs w:val="28"/>
        </w:rPr>
        <w:t>цифрових</w:t>
      </w:r>
      <w:proofErr w:type="spellEnd"/>
      <w:r w:rsidR="005B0963" w:rsidRPr="005B0963">
        <w:rPr>
          <w:rFonts w:ascii="Times New Roman" w:eastAsia="Times New Roman" w:hAnsi="Times New Roman" w:cs="Times New Roman"/>
          <w:bCs/>
          <w:sz w:val="28"/>
          <w:szCs w:val="28"/>
        </w:rPr>
        <w:t xml:space="preserve"> </w:t>
      </w:r>
      <w:proofErr w:type="spellStart"/>
      <w:r w:rsidR="005B0963" w:rsidRPr="005B0963">
        <w:rPr>
          <w:rFonts w:ascii="Times New Roman" w:eastAsia="Times New Roman" w:hAnsi="Times New Roman" w:cs="Times New Roman"/>
          <w:bCs/>
          <w:sz w:val="28"/>
          <w:szCs w:val="28"/>
        </w:rPr>
        <w:t>бібліотек</w:t>
      </w:r>
      <w:proofErr w:type="spellEnd"/>
      <w:r w:rsidR="005B0963" w:rsidRPr="005B0963">
        <w:rPr>
          <w:rFonts w:ascii="Times New Roman" w:eastAsia="Times New Roman" w:hAnsi="Times New Roman" w:cs="Times New Roman"/>
          <w:bCs/>
          <w:sz w:val="28"/>
          <w:szCs w:val="28"/>
        </w:rPr>
        <w:t xml:space="preserve"> у </w:t>
      </w:r>
      <w:proofErr w:type="spellStart"/>
      <w:r w:rsidR="005B0963" w:rsidRPr="005B0963">
        <w:rPr>
          <w:rFonts w:ascii="Times New Roman" w:eastAsia="Times New Roman" w:hAnsi="Times New Roman" w:cs="Times New Roman"/>
          <w:bCs/>
          <w:sz w:val="28"/>
          <w:szCs w:val="28"/>
        </w:rPr>
        <w:t>світі</w:t>
      </w:r>
      <w:proofErr w:type="spellEnd"/>
      <w:r w:rsidR="005B0963" w:rsidRPr="005B0963">
        <w:rPr>
          <w:rFonts w:ascii="Times New Roman" w:eastAsia="Times New Roman" w:hAnsi="Times New Roman" w:cs="Times New Roman"/>
          <w:bCs/>
          <w:sz w:val="28"/>
          <w:szCs w:val="28"/>
        </w:rPr>
        <w:t xml:space="preserve">, </w:t>
      </w:r>
      <w:proofErr w:type="spellStart"/>
      <w:r w:rsidR="005B0963" w:rsidRPr="005B0963">
        <w:rPr>
          <w:rFonts w:ascii="Times New Roman" w:eastAsia="Times New Roman" w:hAnsi="Times New Roman" w:cs="Times New Roman"/>
          <w:bCs/>
          <w:sz w:val="28"/>
          <w:szCs w:val="28"/>
        </w:rPr>
        <w:t>що</w:t>
      </w:r>
      <w:proofErr w:type="spellEnd"/>
      <w:r w:rsidR="005B0963" w:rsidRPr="005B0963">
        <w:rPr>
          <w:rFonts w:ascii="Times New Roman" w:eastAsia="Times New Roman" w:hAnsi="Times New Roman" w:cs="Times New Roman"/>
          <w:bCs/>
          <w:sz w:val="28"/>
          <w:szCs w:val="28"/>
        </w:rPr>
        <w:t xml:space="preserve"> дозволила широкому </w:t>
      </w:r>
      <w:proofErr w:type="spellStart"/>
      <w:r w:rsidR="005B0963" w:rsidRPr="005B0963">
        <w:rPr>
          <w:rFonts w:ascii="Times New Roman" w:eastAsia="Times New Roman" w:hAnsi="Times New Roman" w:cs="Times New Roman"/>
          <w:bCs/>
          <w:sz w:val="28"/>
          <w:szCs w:val="28"/>
        </w:rPr>
        <w:t>загалу</w:t>
      </w:r>
      <w:proofErr w:type="spellEnd"/>
      <w:r w:rsidR="005B0963" w:rsidRPr="005B0963">
        <w:rPr>
          <w:rFonts w:ascii="Times New Roman" w:eastAsia="Times New Roman" w:hAnsi="Times New Roman" w:cs="Times New Roman"/>
          <w:bCs/>
          <w:sz w:val="28"/>
          <w:szCs w:val="28"/>
        </w:rPr>
        <w:t xml:space="preserve"> </w:t>
      </w:r>
      <w:proofErr w:type="spellStart"/>
      <w:r w:rsidR="005B0963" w:rsidRPr="005B0963">
        <w:rPr>
          <w:rFonts w:ascii="Times New Roman" w:eastAsia="Times New Roman" w:hAnsi="Times New Roman" w:cs="Times New Roman"/>
          <w:bCs/>
          <w:sz w:val="28"/>
          <w:szCs w:val="28"/>
        </w:rPr>
        <w:t>ознайомитися</w:t>
      </w:r>
      <w:proofErr w:type="spellEnd"/>
      <w:r w:rsidR="005B0963" w:rsidRPr="005B0963">
        <w:rPr>
          <w:rFonts w:ascii="Times New Roman" w:eastAsia="Times New Roman" w:hAnsi="Times New Roman" w:cs="Times New Roman"/>
          <w:bCs/>
          <w:sz w:val="28"/>
          <w:szCs w:val="28"/>
        </w:rPr>
        <w:t xml:space="preserve"> з </w:t>
      </w:r>
      <w:proofErr w:type="spellStart"/>
      <w:r w:rsidR="005B0963" w:rsidRPr="005B0963">
        <w:rPr>
          <w:rFonts w:ascii="Times New Roman" w:eastAsia="Times New Roman" w:hAnsi="Times New Roman" w:cs="Times New Roman"/>
          <w:bCs/>
          <w:sz w:val="28"/>
          <w:szCs w:val="28"/>
        </w:rPr>
        <w:t>унікальними</w:t>
      </w:r>
      <w:proofErr w:type="spellEnd"/>
      <w:r w:rsidR="005B0963" w:rsidRPr="005B0963">
        <w:rPr>
          <w:rFonts w:ascii="Times New Roman" w:eastAsia="Times New Roman" w:hAnsi="Times New Roman" w:cs="Times New Roman"/>
          <w:bCs/>
          <w:sz w:val="28"/>
          <w:szCs w:val="28"/>
        </w:rPr>
        <w:t xml:space="preserve"> </w:t>
      </w:r>
      <w:proofErr w:type="spellStart"/>
      <w:r w:rsidR="005B0963" w:rsidRPr="005B0963">
        <w:rPr>
          <w:rFonts w:ascii="Times New Roman" w:eastAsia="Times New Roman" w:hAnsi="Times New Roman" w:cs="Times New Roman"/>
          <w:bCs/>
          <w:sz w:val="28"/>
          <w:szCs w:val="28"/>
        </w:rPr>
        <w:t>культурними</w:t>
      </w:r>
      <w:proofErr w:type="spellEnd"/>
      <w:r w:rsidR="005B0963" w:rsidRPr="005B0963">
        <w:rPr>
          <w:rFonts w:ascii="Times New Roman" w:eastAsia="Times New Roman" w:hAnsi="Times New Roman" w:cs="Times New Roman"/>
          <w:bCs/>
          <w:sz w:val="28"/>
          <w:szCs w:val="28"/>
        </w:rPr>
        <w:t xml:space="preserve"> артефактами </w:t>
      </w:r>
      <w:proofErr w:type="spellStart"/>
      <w:r w:rsidR="005B0963" w:rsidRPr="005B0963">
        <w:rPr>
          <w:rFonts w:ascii="Times New Roman" w:eastAsia="Times New Roman" w:hAnsi="Times New Roman" w:cs="Times New Roman"/>
          <w:bCs/>
          <w:sz w:val="28"/>
          <w:szCs w:val="28"/>
        </w:rPr>
        <w:t>Франції</w:t>
      </w:r>
      <w:proofErr w:type="spellEnd"/>
      <w:r w:rsidR="005B0963" w:rsidRPr="005B0963">
        <w:rPr>
          <w:rFonts w:ascii="Times New Roman" w:eastAsia="Times New Roman" w:hAnsi="Times New Roman" w:cs="Times New Roman"/>
          <w:bCs/>
          <w:sz w:val="28"/>
          <w:szCs w:val="28"/>
        </w:rPr>
        <w:t>.</w:t>
      </w:r>
      <w:r w:rsidR="001F18E7" w:rsidRPr="001F18E7">
        <w:rPr>
          <w:rFonts w:ascii="Times New Roman" w:eastAsia="Times New Roman" w:hAnsi="Times New Roman" w:cs="Times New Roman"/>
          <w:bCs/>
          <w:sz w:val="28"/>
          <w:szCs w:val="28"/>
          <w:lang w:val="ru-UA"/>
        </w:rPr>
        <w:t xml:space="preserve"> [</w:t>
      </w:r>
      <w:r w:rsidR="001F18E7">
        <w:rPr>
          <w:rFonts w:ascii="Times New Roman" w:eastAsia="Times New Roman" w:hAnsi="Times New Roman" w:cs="Times New Roman"/>
          <w:bCs/>
          <w:sz w:val="28"/>
          <w:szCs w:val="28"/>
          <w:lang w:val="uk-UA"/>
        </w:rPr>
        <w:t>32</w:t>
      </w:r>
      <w:r w:rsidR="00255425">
        <w:rPr>
          <w:rFonts w:ascii="Times New Roman" w:eastAsia="Times New Roman" w:hAnsi="Times New Roman" w:cs="Times New Roman"/>
          <w:bCs/>
          <w:sz w:val="28"/>
          <w:szCs w:val="28"/>
          <w:lang w:val="uk-UA"/>
        </w:rPr>
        <w:t>,49</w:t>
      </w:r>
      <w:r w:rsidR="001F18E7" w:rsidRPr="001F18E7">
        <w:rPr>
          <w:rFonts w:ascii="Times New Roman" w:eastAsia="Times New Roman" w:hAnsi="Times New Roman" w:cs="Times New Roman"/>
          <w:bCs/>
          <w:sz w:val="28"/>
          <w:szCs w:val="28"/>
          <w:lang w:val="ru-UA"/>
        </w:rPr>
        <w:t>]</w:t>
      </w:r>
    </w:p>
    <w:p w14:paraId="32514591" w14:textId="507C14B8" w:rsidR="00B63530" w:rsidRPr="00B63530" w:rsidRDefault="00B7520D" w:rsidP="00B63530">
      <w:pPr>
        <w:spacing w:after="0"/>
        <w:contextualSpacing/>
        <w:jc w:val="both"/>
        <w:rPr>
          <w:bCs/>
          <w:color w:val="000000" w:themeColor="text1"/>
          <w:sz w:val="28"/>
          <w:szCs w:val="28"/>
          <w:lang w:val="ru-UA"/>
        </w:rPr>
      </w:pPr>
      <w:r>
        <w:rPr>
          <w:rFonts w:ascii="Times New Roman" w:eastAsia="Times New Roman" w:hAnsi="Times New Roman" w:cs="Times New Roman"/>
          <w:bCs/>
          <w:color w:val="000000" w:themeColor="text1"/>
          <w:sz w:val="28"/>
          <w:szCs w:val="28"/>
          <w:lang w:val="uk-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Британський</w:t>
      </w:r>
      <w:proofErr w:type="spellEnd"/>
      <w:r w:rsidR="00853DE1" w:rsidRPr="00853DE1">
        <w:rPr>
          <w:rFonts w:ascii="Times New Roman" w:eastAsia="Times New Roman" w:hAnsi="Times New Roman" w:cs="Times New Roman"/>
          <w:bCs/>
          <w:color w:val="000000" w:themeColor="text1"/>
          <w:sz w:val="28"/>
          <w:szCs w:val="28"/>
          <w:lang w:val="ru-UA"/>
        </w:rPr>
        <w:t xml:space="preserve"> музей </w:t>
      </w:r>
      <w:proofErr w:type="spellStart"/>
      <w:r w:rsidR="00853DE1" w:rsidRPr="00853DE1">
        <w:rPr>
          <w:rFonts w:ascii="Times New Roman" w:eastAsia="Times New Roman" w:hAnsi="Times New Roman" w:cs="Times New Roman"/>
          <w:bCs/>
          <w:color w:val="000000" w:themeColor="text1"/>
          <w:sz w:val="28"/>
          <w:szCs w:val="28"/>
          <w:lang w:val="ru-UA"/>
        </w:rPr>
        <w:t>також</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зробив</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значний</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внесок</w:t>
      </w:r>
      <w:proofErr w:type="spellEnd"/>
      <w:r w:rsidR="00853DE1" w:rsidRPr="00853DE1">
        <w:rPr>
          <w:rFonts w:ascii="Times New Roman" w:eastAsia="Times New Roman" w:hAnsi="Times New Roman" w:cs="Times New Roman"/>
          <w:bCs/>
          <w:color w:val="000000" w:themeColor="text1"/>
          <w:sz w:val="28"/>
          <w:szCs w:val="28"/>
          <w:lang w:val="ru-UA"/>
        </w:rPr>
        <w:t xml:space="preserve"> у </w:t>
      </w:r>
      <w:proofErr w:type="spellStart"/>
      <w:r w:rsidR="00853DE1" w:rsidRPr="00853DE1">
        <w:rPr>
          <w:rFonts w:ascii="Times New Roman" w:eastAsia="Times New Roman" w:hAnsi="Times New Roman" w:cs="Times New Roman"/>
          <w:bCs/>
          <w:color w:val="000000" w:themeColor="text1"/>
          <w:sz w:val="28"/>
          <w:szCs w:val="28"/>
          <w:lang w:val="ru-UA"/>
        </w:rPr>
        <w:t>розвиток</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цифрових</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ініціатив</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зосередившись</w:t>
      </w:r>
      <w:proofErr w:type="spellEnd"/>
      <w:r w:rsidR="00853DE1" w:rsidRPr="00853DE1">
        <w:rPr>
          <w:rFonts w:ascii="Times New Roman" w:eastAsia="Times New Roman" w:hAnsi="Times New Roman" w:cs="Times New Roman"/>
          <w:bCs/>
          <w:color w:val="000000" w:themeColor="text1"/>
          <w:sz w:val="28"/>
          <w:szCs w:val="28"/>
          <w:lang w:val="ru-UA"/>
        </w:rPr>
        <w:t xml:space="preserve"> на </w:t>
      </w:r>
      <w:proofErr w:type="spellStart"/>
      <w:r w:rsidR="00853DE1" w:rsidRPr="00853DE1">
        <w:rPr>
          <w:rFonts w:ascii="Times New Roman" w:eastAsia="Times New Roman" w:hAnsi="Times New Roman" w:cs="Times New Roman"/>
          <w:bCs/>
          <w:color w:val="000000" w:themeColor="text1"/>
          <w:sz w:val="28"/>
          <w:szCs w:val="28"/>
          <w:lang w:val="ru-UA"/>
        </w:rPr>
        <w:t>створенні</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бази</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даних</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із</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зображеннями</w:t>
      </w:r>
      <w:proofErr w:type="spellEnd"/>
      <w:r w:rsidR="00853DE1" w:rsidRPr="00853DE1">
        <w:rPr>
          <w:rFonts w:ascii="Times New Roman" w:eastAsia="Times New Roman" w:hAnsi="Times New Roman" w:cs="Times New Roman"/>
          <w:bCs/>
          <w:color w:val="000000" w:themeColor="text1"/>
          <w:sz w:val="28"/>
          <w:szCs w:val="28"/>
          <w:lang w:val="ru-UA"/>
        </w:rPr>
        <w:t xml:space="preserve"> та </w:t>
      </w:r>
      <w:proofErr w:type="spellStart"/>
      <w:r w:rsidR="00853DE1" w:rsidRPr="00853DE1">
        <w:rPr>
          <w:rFonts w:ascii="Times New Roman" w:eastAsia="Times New Roman" w:hAnsi="Times New Roman" w:cs="Times New Roman"/>
          <w:bCs/>
          <w:color w:val="000000" w:themeColor="text1"/>
          <w:sz w:val="28"/>
          <w:szCs w:val="28"/>
          <w:lang w:val="ru-UA"/>
        </w:rPr>
        <w:t>описами</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артефактів</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своєї</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колекції</w:t>
      </w:r>
      <w:proofErr w:type="spellEnd"/>
      <w:r w:rsidR="00853DE1" w:rsidRPr="00853DE1">
        <w:rPr>
          <w:rFonts w:ascii="Times New Roman" w:eastAsia="Times New Roman" w:hAnsi="Times New Roman" w:cs="Times New Roman"/>
          <w:bCs/>
          <w:color w:val="000000" w:themeColor="text1"/>
          <w:sz w:val="28"/>
          <w:szCs w:val="28"/>
          <w:lang w:val="ru-UA"/>
        </w:rPr>
        <w:t xml:space="preserve">. У межах </w:t>
      </w:r>
      <w:proofErr w:type="spellStart"/>
      <w:r w:rsidR="00853DE1" w:rsidRPr="00853DE1">
        <w:rPr>
          <w:rFonts w:ascii="Times New Roman" w:eastAsia="Times New Roman" w:hAnsi="Times New Roman" w:cs="Times New Roman"/>
          <w:bCs/>
          <w:color w:val="000000" w:themeColor="text1"/>
          <w:sz w:val="28"/>
          <w:szCs w:val="28"/>
          <w:lang w:val="ru-UA"/>
        </w:rPr>
        <w:t>цього</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проєкту</w:t>
      </w:r>
      <w:proofErr w:type="spellEnd"/>
      <w:r w:rsidR="00853DE1" w:rsidRPr="00853DE1">
        <w:rPr>
          <w:rFonts w:ascii="Times New Roman" w:eastAsia="Times New Roman" w:hAnsi="Times New Roman" w:cs="Times New Roman"/>
          <w:bCs/>
          <w:color w:val="000000" w:themeColor="text1"/>
          <w:sz w:val="28"/>
          <w:szCs w:val="28"/>
          <w:lang w:val="ru-UA"/>
        </w:rPr>
        <w:t xml:space="preserve"> музей </w:t>
      </w:r>
      <w:proofErr w:type="spellStart"/>
      <w:r w:rsidR="00853DE1" w:rsidRPr="00853DE1">
        <w:rPr>
          <w:rFonts w:ascii="Times New Roman" w:eastAsia="Times New Roman" w:hAnsi="Times New Roman" w:cs="Times New Roman"/>
          <w:bCs/>
          <w:color w:val="000000" w:themeColor="text1"/>
          <w:sz w:val="28"/>
          <w:szCs w:val="28"/>
          <w:lang w:val="ru-UA"/>
        </w:rPr>
        <w:t>оцифрував</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тисячі</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артефактів</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серед</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яких</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були</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стародавні</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манускрипти</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археологічні</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знахідки</w:t>
      </w:r>
      <w:proofErr w:type="spellEnd"/>
      <w:r w:rsidR="00853DE1" w:rsidRPr="00853DE1">
        <w:rPr>
          <w:rFonts w:ascii="Times New Roman" w:eastAsia="Times New Roman" w:hAnsi="Times New Roman" w:cs="Times New Roman"/>
          <w:bCs/>
          <w:color w:val="000000" w:themeColor="text1"/>
          <w:sz w:val="28"/>
          <w:szCs w:val="28"/>
          <w:lang w:val="ru-UA"/>
        </w:rPr>
        <w:t xml:space="preserve"> та </w:t>
      </w:r>
      <w:proofErr w:type="spellStart"/>
      <w:r w:rsidR="00853DE1" w:rsidRPr="00853DE1">
        <w:rPr>
          <w:rFonts w:ascii="Times New Roman" w:eastAsia="Times New Roman" w:hAnsi="Times New Roman" w:cs="Times New Roman"/>
          <w:bCs/>
          <w:color w:val="000000" w:themeColor="text1"/>
          <w:sz w:val="28"/>
          <w:szCs w:val="28"/>
          <w:lang w:val="ru-UA"/>
        </w:rPr>
        <w:t>витвори</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мистецтва</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Особливої</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уваги</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надавалося</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створенню</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детальних</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описів</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lastRenderedPageBreak/>
        <w:t>які</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супроводжували</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кожен</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об’єкт</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що</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суттєво</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полегшило</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дослідникам</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пошук</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необхідної</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інформації</w:t>
      </w:r>
      <w:proofErr w:type="spellEnd"/>
      <w:r w:rsidR="00853DE1" w:rsidRPr="00853DE1">
        <w:rPr>
          <w:rFonts w:ascii="Times New Roman" w:eastAsia="Times New Roman" w:hAnsi="Times New Roman" w:cs="Times New Roman"/>
          <w:bCs/>
          <w:color w:val="000000" w:themeColor="text1"/>
          <w:sz w:val="28"/>
          <w:szCs w:val="28"/>
          <w:lang w:val="ru-UA"/>
        </w:rPr>
        <w:t>.</w:t>
      </w:r>
      <w:r w:rsidR="00853DE1">
        <w:rPr>
          <w:rFonts w:ascii="Times New Roman" w:eastAsia="Times New Roman" w:hAnsi="Times New Roman" w:cs="Times New Roman"/>
          <w:bCs/>
          <w:color w:val="000000" w:themeColor="text1"/>
          <w:sz w:val="28"/>
          <w:szCs w:val="28"/>
          <w:lang w:val="uk-UA"/>
        </w:rPr>
        <w:t xml:space="preserve"> П</w:t>
      </w:r>
      <w:proofErr w:type="spellStart"/>
      <w:r w:rsidR="00853DE1" w:rsidRPr="00853DE1">
        <w:rPr>
          <w:rFonts w:ascii="Times New Roman" w:eastAsia="Times New Roman" w:hAnsi="Times New Roman" w:cs="Times New Roman"/>
          <w:bCs/>
          <w:color w:val="000000" w:themeColor="text1"/>
          <w:sz w:val="28"/>
          <w:szCs w:val="28"/>
          <w:lang w:val="ru-UA"/>
        </w:rPr>
        <w:t>ерші</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етапи</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оцифрування</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культурної</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спадщини</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були</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орієнтовані</w:t>
      </w:r>
      <w:proofErr w:type="spellEnd"/>
      <w:r w:rsidR="00853DE1" w:rsidRPr="00853DE1">
        <w:rPr>
          <w:rFonts w:ascii="Times New Roman" w:eastAsia="Times New Roman" w:hAnsi="Times New Roman" w:cs="Times New Roman"/>
          <w:bCs/>
          <w:color w:val="000000" w:themeColor="text1"/>
          <w:sz w:val="28"/>
          <w:szCs w:val="28"/>
          <w:lang w:val="ru-UA"/>
        </w:rPr>
        <w:t xml:space="preserve"> не </w:t>
      </w:r>
      <w:proofErr w:type="spellStart"/>
      <w:r w:rsidR="00853DE1" w:rsidRPr="00853DE1">
        <w:rPr>
          <w:rFonts w:ascii="Times New Roman" w:eastAsia="Times New Roman" w:hAnsi="Times New Roman" w:cs="Times New Roman"/>
          <w:bCs/>
          <w:color w:val="000000" w:themeColor="text1"/>
          <w:sz w:val="28"/>
          <w:szCs w:val="28"/>
          <w:lang w:val="ru-UA"/>
        </w:rPr>
        <w:t>лише</w:t>
      </w:r>
      <w:proofErr w:type="spellEnd"/>
      <w:r w:rsidR="00853DE1" w:rsidRPr="00853DE1">
        <w:rPr>
          <w:rFonts w:ascii="Times New Roman" w:eastAsia="Times New Roman" w:hAnsi="Times New Roman" w:cs="Times New Roman"/>
          <w:bCs/>
          <w:color w:val="000000" w:themeColor="text1"/>
          <w:sz w:val="28"/>
          <w:szCs w:val="28"/>
          <w:lang w:val="ru-UA"/>
        </w:rPr>
        <w:t xml:space="preserve"> на </w:t>
      </w:r>
      <w:proofErr w:type="spellStart"/>
      <w:r w:rsidR="00853DE1" w:rsidRPr="00853DE1">
        <w:rPr>
          <w:rFonts w:ascii="Times New Roman" w:eastAsia="Times New Roman" w:hAnsi="Times New Roman" w:cs="Times New Roman"/>
          <w:bCs/>
          <w:color w:val="000000" w:themeColor="text1"/>
          <w:sz w:val="28"/>
          <w:szCs w:val="28"/>
          <w:lang w:val="ru-UA"/>
        </w:rPr>
        <w:t>збереження</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матеріальних</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носіїв</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інформації</w:t>
      </w:r>
      <w:proofErr w:type="spellEnd"/>
      <w:r w:rsidR="00853DE1" w:rsidRPr="00853DE1">
        <w:rPr>
          <w:rFonts w:ascii="Times New Roman" w:eastAsia="Times New Roman" w:hAnsi="Times New Roman" w:cs="Times New Roman"/>
          <w:bCs/>
          <w:color w:val="000000" w:themeColor="text1"/>
          <w:sz w:val="28"/>
          <w:szCs w:val="28"/>
          <w:lang w:val="ru-UA"/>
        </w:rPr>
        <w:t xml:space="preserve">, але й на </w:t>
      </w:r>
      <w:proofErr w:type="spellStart"/>
      <w:r w:rsidR="00853DE1" w:rsidRPr="00853DE1">
        <w:rPr>
          <w:rFonts w:ascii="Times New Roman" w:eastAsia="Times New Roman" w:hAnsi="Times New Roman" w:cs="Times New Roman"/>
          <w:bCs/>
          <w:color w:val="000000" w:themeColor="text1"/>
          <w:sz w:val="28"/>
          <w:szCs w:val="28"/>
          <w:lang w:val="ru-UA"/>
        </w:rPr>
        <w:t>забезпечення</w:t>
      </w:r>
      <w:proofErr w:type="spellEnd"/>
      <w:r w:rsidR="00853DE1" w:rsidRPr="00853DE1">
        <w:rPr>
          <w:rFonts w:ascii="Times New Roman" w:eastAsia="Times New Roman" w:hAnsi="Times New Roman" w:cs="Times New Roman"/>
          <w:bCs/>
          <w:color w:val="000000" w:themeColor="text1"/>
          <w:sz w:val="28"/>
          <w:szCs w:val="28"/>
          <w:lang w:val="ru-UA"/>
        </w:rPr>
        <w:t xml:space="preserve"> доступу до </w:t>
      </w:r>
      <w:proofErr w:type="spellStart"/>
      <w:r w:rsidR="00853DE1" w:rsidRPr="00853DE1">
        <w:rPr>
          <w:rFonts w:ascii="Times New Roman" w:eastAsia="Times New Roman" w:hAnsi="Times New Roman" w:cs="Times New Roman"/>
          <w:bCs/>
          <w:color w:val="000000" w:themeColor="text1"/>
          <w:sz w:val="28"/>
          <w:szCs w:val="28"/>
          <w:lang w:val="ru-UA"/>
        </w:rPr>
        <w:t>цих</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матеріалів</w:t>
      </w:r>
      <w:proofErr w:type="spellEnd"/>
      <w:r w:rsidR="00853DE1" w:rsidRPr="00853DE1">
        <w:rPr>
          <w:rFonts w:ascii="Times New Roman" w:eastAsia="Times New Roman" w:hAnsi="Times New Roman" w:cs="Times New Roman"/>
          <w:bCs/>
          <w:color w:val="000000" w:themeColor="text1"/>
          <w:sz w:val="28"/>
          <w:szCs w:val="28"/>
          <w:lang w:val="ru-UA"/>
        </w:rPr>
        <w:t xml:space="preserve"> через </w:t>
      </w:r>
      <w:proofErr w:type="spellStart"/>
      <w:r w:rsidR="00853DE1" w:rsidRPr="00853DE1">
        <w:rPr>
          <w:rFonts w:ascii="Times New Roman" w:eastAsia="Times New Roman" w:hAnsi="Times New Roman" w:cs="Times New Roman"/>
          <w:bCs/>
          <w:color w:val="000000" w:themeColor="text1"/>
          <w:sz w:val="28"/>
          <w:szCs w:val="28"/>
          <w:lang w:val="ru-UA"/>
        </w:rPr>
        <w:t>створення</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електронних</w:t>
      </w:r>
      <w:proofErr w:type="spellEnd"/>
      <w:r w:rsidR="00853DE1" w:rsidRPr="00853DE1">
        <w:rPr>
          <w:rFonts w:ascii="Times New Roman" w:eastAsia="Times New Roman" w:hAnsi="Times New Roman" w:cs="Times New Roman"/>
          <w:bCs/>
          <w:color w:val="000000" w:themeColor="text1"/>
          <w:sz w:val="28"/>
          <w:szCs w:val="28"/>
          <w:lang w:val="ru-UA"/>
        </w:rPr>
        <w:t xml:space="preserve"> баз </w:t>
      </w:r>
      <w:proofErr w:type="spellStart"/>
      <w:r w:rsidR="00853DE1" w:rsidRPr="00853DE1">
        <w:rPr>
          <w:rFonts w:ascii="Times New Roman" w:eastAsia="Times New Roman" w:hAnsi="Times New Roman" w:cs="Times New Roman"/>
          <w:bCs/>
          <w:color w:val="000000" w:themeColor="text1"/>
          <w:sz w:val="28"/>
          <w:szCs w:val="28"/>
          <w:lang w:val="ru-UA"/>
        </w:rPr>
        <w:t>даних</w:t>
      </w:r>
      <w:proofErr w:type="spellEnd"/>
      <w:r w:rsidR="00853DE1" w:rsidRPr="00853DE1">
        <w:rPr>
          <w:rFonts w:ascii="Times New Roman" w:eastAsia="Times New Roman" w:hAnsi="Times New Roman" w:cs="Times New Roman"/>
          <w:bCs/>
          <w:color w:val="000000" w:themeColor="text1"/>
          <w:sz w:val="28"/>
          <w:szCs w:val="28"/>
          <w:lang w:val="ru-UA"/>
        </w:rPr>
        <w:t>.</w:t>
      </w:r>
      <w:r w:rsidR="00D25DBD" w:rsidRPr="00D25DBD">
        <w:rPr>
          <w:rFonts w:ascii="Times New Roman" w:eastAsia="Times New Roman" w:hAnsi="Times New Roman" w:cs="Times New Roman"/>
          <w:bCs/>
          <w:color w:val="000000" w:themeColor="text1"/>
          <w:sz w:val="28"/>
          <w:szCs w:val="28"/>
          <w:lang w:val="ru-UA"/>
        </w:rPr>
        <w:t>[</w:t>
      </w:r>
      <w:r w:rsidR="00D25DBD">
        <w:rPr>
          <w:rFonts w:ascii="Times New Roman" w:eastAsia="Times New Roman" w:hAnsi="Times New Roman" w:cs="Times New Roman"/>
          <w:bCs/>
          <w:color w:val="000000" w:themeColor="text1"/>
          <w:sz w:val="28"/>
          <w:szCs w:val="28"/>
          <w:lang w:val="uk-UA"/>
        </w:rPr>
        <w:t>43</w:t>
      </w:r>
      <w:r w:rsidR="00D25DBD" w:rsidRPr="00D25DBD">
        <w:rPr>
          <w:rFonts w:ascii="Times New Roman" w:eastAsia="Times New Roman" w:hAnsi="Times New Roman" w:cs="Times New Roman"/>
          <w:bCs/>
          <w:color w:val="000000" w:themeColor="text1"/>
          <w:sz w:val="28"/>
          <w:szCs w:val="28"/>
          <w:lang w:val="ru-UA"/>
        </w:rPr>
        <w:t>]</w:t>
      </w:r>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Ці</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проєкти</w:t>
      </w:r>
      <w:proofErr w:type="spellEnd"/>
      <w:r w:rsidR="00853DE1" w:rsidRPr="00853DE1">
        <w:rPr>
          <w:rFonts w:ascii="Times New Roman" w:eastAsia="Times New Roman" w:hAnsi="Times New Roman" w:cs="Times New Roman"/>
          <w:bCs/>
          <w:color w:val="000000" w:themeColor="text1"/>
          <w:sz w:val="28"/>
          <w:szCs w:val="28"/>
          <w:lang w:val="ru-UA"/>
        </w:rPr>
        <w:t xml:space="preserve"> стали основою для </w:t>
      </w:r>
      <w:proofErr w:type="spellStart"/>
      <w:r w:rsidR="00853DE1" w:rsidRPr="00853DE1">
        <w:rPr>
          <w:rFonts w:ascii="Times New Roman" w:eastAsia="Times New Roman" w:hAnsi="Times New Roman" w:cs="Times New Roman"/>
          <w:bCs/>
          <w:color w:val="000000" w:themeColor="text1"/>
          <w:sz w:val="28"/>
          <w:szCs w:val="28"/>
          <w:lang w:val="ru-UA"/>
        </w:rPr>
        <w:t>подальшого</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розвитку</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цифрових</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архівів</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які</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сьогодні</w:t>
      </w:r>
      <w:proofErr w:type="spellEnd"/>
      <w:r w:rsidR="00853DE1" w:rsidRPr="00853DE1">
        <w:rPr>
          <w:rFonts w:ascii="Times New Roman" w:eastAsia="Times New Roman" w:hAnsi="Times New Roman" w:cs="Times New Roman"/>
          <w:bCs/>
          <w:color w:val="000000" w:themeColor="text1"/>
          <w:sz w:val="28"/>
          <w:szCs w:val="28"/>
          <w:lang w:val="ru-UA"/>
        </w:rPr>
        <w:t xml:space="preserve"> є </w:t>
      </w:r>
      <w:proofErr w:type="spellStart"/>
      <w:r w:rsidR="00853DE1" w:rsidRPr="00853DE1">
        <w:rPr>
          <w:rFonts w:ascii="Times New Roman" w:eastAsia="Times New Roman" w:hAnsi="Times New Roman" w:cs="Times New Roman"/>
          <w:bCs/>
          <w:color w:val="000000" w:themeColor="text1"/>
          <w:sz w:val="28"/>
          <w:szCs w:val="28"/>
          <w:lang w:val="ru-UA"/>
        </w:rPr>
        <w:t>невід’ємною</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складовою</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глобальної</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системи</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збереження</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культурних</w:t>
      </w:r>
      <w:proofErr w:type="spellEnd"/>
      <w:r w:rsidR="00853DE1" w:rsidRPr="00853DE1">
        <w:rPr>
          <w:rFonts w:ascii="Times New Roman" w:eastAsia="Times New Roman" w:hAnsi="Times New Roman" w:cs="Times New Roman"/>
          <w:bCs/>
          <w:color w:val="000000" w:themeColor="text1"/>
          <w:sz w:val="28"/>
          <w:szCs w:val="28"/>
          <w:lang w:val="ru-UA"/>
        </w:rPr>
        <w:t xml:space="preserve"> </w:t>
      </w:r>
      <w:proofErr w:type="spellStart"/>
      <w:r w:rsidR="00853DE1" w:rsidRPr="00853DE1">
        <w:rPr>
          <w:rFonts w:ascii="Times New Roman" w:eastAsia="Times New Roman" w:hAnsi="Times New Roman" w:cs="Times New Roman"/>
          <w:bCs/>
          <w:color w:val="000000" w:themeColor="text1"/>
          <w:sz w:val="28"/>
          <w:szCs w:val="28"/>
          <w:lang w:val="ru-UA"/>
        </w:rPr>
        <w:t>цінностей</w:t>
      </w:r>
      <w:proofErr w:type="spellEnd"/>
      <w:r w:rsidR="00853DE1" w:rsidRPr="00853DE1">
        <w:rPr>
          <w:rFonts w:ascii="Times New Roman" w:eastAsia="Times New Roman" w:hAnsi="Times New Roman" w:cs="Times New Roman"/>
          <w:bCs/>
          <w:color w:val="000000" w:themeColor="text1"/>
          <w:sz w:val="28"/>
          <w:szCs w:val="28"/>
          <w:lang w:val="ru-UA"/>
        </w:rPr>
        <w:t>.</w:t>
      </w:r>
      <w:r w:rsidR="00F04B22">
        <w:rPr>
          <w:rFonts w:ascii="Times New Roman" w:eastAsia="Times New Roman" w:hAnsi="Times New Roman" w:cs="Times New Roman"/>
          <w:bCs/>
          <w:color w:val="000000" w:themeColor="text1"/>
          <w:sz w:val="28"/>
          <w:szCs w:val="28"/>
          <w:lang w:val="uk-UA"/>
        </w:rPr>
        <w:t xml:space="preserve"> Саме у </w:t>
      </w:r>
      <w:r w:rsidR="005908BF" w:rsidRPr="005908BF">
        <w:rPr>
          <w:rFonts w:ascii="Times New Roman" w:eastAsia="Times New Roman" w:hAnsi="Times New Roman" w:cs="Times New Roman"/>
          <w:bCs/>
          <w:color w:val="000000" w:themeColor="text1"/>
          <w:sz w:val="28"/>
          <w:szCs w:val="28"/>
          <w:lang w:val="ru-UA"/>
        </w:rPr>
        <w:t xml:space="preserve">1960-1970-х роках </w:t>
      </w:r>
      <w:proofErr w:type="spellStart"/>
      <w:r w:rsidR="005908BF" w:rsidRPr="005908BF">
        <w:rPr>
          <w:rFonts w:ascii="Times New Roman" w:eastAsia="Times New Roman" w:hAnsi="Times New Roman" w:cs="Times New Roman"/>
          <w:bCs/>
          <w:color w:val="000000" w:themeColor="text1"/>
          <w:sz w:val="28"/>
          <w:szCs w:val="28"/>
          <w:lang w:val="ru-UA"/>
        </w:rPr>
        <w:t>оцифрування</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культурної</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спадщини</w:t>
      </w:r>
      <w:proofErr w:type="spellEnd"/>
      <w:r w:rsidR="005908BF" w:rsidRPr="005908BF">
        <w:rPr>
          <w:rFonts w:ascii="Times New Roman" w:eastAsia="Times New Roman" w:hAnsi="Times New Roman" w:cs="Times New Roman"/>
          <w:bCs/>
          <w:color w:val="000000" w:themeColor="text1"/>
          <w:sz w:val="28"/>
          <w:szCs w:val="28"/>
          <w:lang w:val="ru-UA"/>
        </w:rPr>
        <w:t xml:space="preserve"> мало </w:t>
      </w:r>
      <w:r w:rsidR="00263F3B">
        <w:rPr>
          <w:rFonts w:ascii="Times New Roman" w:eastAsia="Times New Roman" w:hAnsi="Times New Roman" w:cs="Times New Roman"/>
          <w:bCs/>
          <w:color w:val="000000" w:themeColor="text1"/>
          <w:sz w:val="28"/>
          <w:szCs w:val="28"/>
          <w:lang w:val="uk-UA"/>
        </w:rPr>
        <w:t xml:space="preserve">ще </w:t>
      </w:r>
      <w:proofErr w:type="spellStart"/>
      <w:r w:rsidR="005908BF" w:rsidRPr="005908BF">
        <w:rPr>
          <w:rFonts w:ascii="Times New Roman" w:eastAsia="Times New Roman" w:hAnsi="Times New Roman" w:cs="Times New Roman"/>
          <w:bCs/>
          <w:color w:val="000000" w:themeColor="text1"/>
          <w:sz w:val="28"/>
          <w:szCs w:val="28"/>
          <w:lang w:val="ru-UA"/>
        </w:rPr>
        <w:t>досить</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обмежений</w:t>
      </w:r>
      <w:proofErr w:type="spellEnd"/>
      <w:r w:rsidR="005908BF" w:rsidRPr="005908BF">
        <w:rPr>
          <w:rFonts w:ascii="Times New Roman" w:eastAsia="Times New Roman" w:hAnsi="Times New Roman" w:cs="Times New Roman"/>
          <w:bCs/>
          <w:color w:val="000000" w:themeColor="text1"/>
          <w:sz w:val="28"/>
          <w:szCs w:val="28"/>
          <w:lang w:val="ru-UA"/>
        </w:rPr>
        <w:t xml:space="preserve"> характер і </w:t>
      </w:r>
      <w:proofErr w:type="spellStart"/>
      <w:r w:rsidR="005908BF" w:rsidRPr="005908BF">
        <w:rPr>
          <w:rFonts w:ascii="Times New Roman" w:eastAsia="Times New Roman" w:hAnsi="Times New Roman" w:cs="Times New Roman"/>
          <w:bCs/>
          <w:color w:val="000000" w:themeColor="text1"/>
          <w:sz w:val="28"/>
          <w:szCs w:val="28"/>
          <w:lang w:val="ru-UA"/>
        </w:rPr>
        <w:t>було</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орієнтоване</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переважно</w:t>
      </w:r>
      <w:proofErr w:type="spellEnd"/>
      <w:r w:rsidR="005908BF" w:rsidRPr="005908BF">
        <w:rPr>
          <w:rFonts w:ascii="Times New Roman" w:eastAsia="Times New Roman" w:hAnsi="Times New Roman" w:cs="Times New Roman"/>
          <w:bCs/>
          <w:color w:val="000000" w:themeColor="text1"/>
          <w:sz w:val="28"/>
          <w:szCs w:val="28"/>
          <w:lang w:val="ru-UA"/>
        </w:rPr>
        <w:t xml:space="preserve"> на </w:t>
      </w:r>
      <w:proofErr w:type="spellStart"/>
      <w:r w:rsidR="005908BF" w:rsidRPr="005908BF">
        <w:rPr>
          <w:rFonts w:ascii="Times New Roman" w:eastAsia="Times New Roman" w:hAnsi="Times New Roman" w:cs="Times New Roman"/>
          <w:bCs/>
          <w:color w:val="000000" w:themeColor="text1"/>
          <w:sz w:val="28"/>
          <w:szCs w:val="28"/>
          <w:lang w:val="ru-UA"/>
        </w:rPr>
        <w:t>створення</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каталогів</w:t>
      </w:r>
      <w:proofErr w:type="spellEnd"/>
      <w:r w:rsidR="005908BF" w:rsidRPr="005908BF">
        <w:rPr>
          <w:rFonts w:ascii="Times New Roman" w:eastAsia="Times New Roman" w:hAnsi="Times New Roman" w:cs="Times New Roman"/>
          <w:bCs/>
          <w:color w:val="000000" w:themeColor="text1"/>
          <w:sz w:val="28"/>
          <w:szCs w:val="28"/>
          <w:lang w:val="ru-UA"/>
        </w:rPr>
        <w:t xml:space="preserve"> та баз </w:t>
      </w:r>
      <w:proofErr w:type="spellStart"/>
      <w:r w:rsidR="005908BF" w:rsidRPr="005908BF">
        <w:rPr>
          <w:rFonts w:ascii="Times New Roman" w:eastAsia="Times New Roman" w:hAnsi="Times New Roman" w:cs="Times New Roman"/>
          <w:bCs/>
          <w:color w:val="000000" w:themeColor="text1"/>
          <w:sz w:val="28"/>
          <w:szCs w:val="28"/>
          <w:lang w:val="ru-UA"/>
        </w:rPr>
        <w:t>даних</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Проте</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саме</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ці</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проєкти</w:t>
      </w:r>
      <w:proofErr w:type="spellEnd"/>
      <w:r w:rsidR="005908BF" w:rsidRPr="005908BF">
        <w:rPr>
          <w:rFonts w:ascii="Times New Roman" w:eastAsia="Times New Roman" w:hAnsi="Times New Roman" w:cs="Times New Roman"/>
          <w:bCs/>
          <w:color w:val="000000" w:themeColor="text1"/>
          <w:sz w:val="28"/>
          <w:szCs w:val="28"/>
          <w:lang w:val="ru-UA"/>
        </w:rPr>
        <w:t xml:space="preserve"> заклали основу для </w:t>
      </w:r>
      <w:proofErr w:type="spellStart"/>
      <w:r w:rsidR="005908BF" w:rsidRPr="005908BF">
        <w:rPr>
          <w:rFonts w:ascii="Times New Roman" w:eastAsia="Times New Roman" w:hAnsi="Times New Roman" w:cs="Times New Roman"/>
          <w:bCs/>
          <w:color w:val="000000" w:themeColor="text1"/>
          <w:sz w:val="28"/>
          <w:szCs w:val="28"/>
          <w:lang w:val="ru-UA"/>
        </w:rPr>
        <w:t>подальшого</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розвитку</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цифрових</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архівів</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інтерактивних</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бібліотек</w:t>
      </w:r>
      <w:proofErr w:type="spellEnd"/>
      <w:r w:rsidR="005908BF" w:rsidRPr="005908BF">
        <w:rPr>
          <w:rFonts w:ascii="Times New Roman" w:eastAsia="Times New Roman" w:hAnsi="Times New Roman" w:cs="Times New Roman"/>
          <w:bCs/>
          <w:color w:val="000000" w:themeColor="text1"/>
          <w:sz w:val="28"/>
          <w:szCs w:val="28"/>
          <w:lang w:val="ru-UA"/>
        </w:rPr>
        <w:t xml:space="preserve"> та онлайн-</w:t>
      </w:r>
      <w:proofErr w:type="spellStart"/>
      <w:r w:rsidR="005908BF" w:rsidRPr="005908BF">
        <w:rPr>
          <w:rFonts w:ascii="Times New Roman" w:eastAsia="Times New Roman" w:hAnsi="Times New Roman" w:cs="Times New Roman"/>
          <w:bCs/>
          <w:color w:val="000000" w:themeColor="text1"/>
          <w:sz w:val="28"/>
          <w:szCs w:val="28"/>
          <w:lang w:val="ru-UA"/>
        </w:rPr>
        <w:t>музеїв</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які</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набули</w:t>
      </w:r>
      <w:proofErr w:type="spellEnd"/>
      <w:r w:rsidR="005908BF" w:rsidRPr="005908BF">
        <w:rPr>
          <w:rFonts w:ascii="Times New Roman" w:eastAsia="Times New Roman" w:hAnsi="Times New Roman" w:cs="Times New Roman"/>
          <w:bCs/>
          <w:color w:val="000000" w:themeColor="text1"/>
          <w:sz w:val="28"/>
          <w:szCs w:val="28"/>
          <w:lang w:val="ru-UA"/>
        </w:rPr>
        <w:t xml:space="preserve"> широкого </w:t>
      </w:r>
      <w:proofErr w:type="spellStart"/>
      <w:r w:rsidR="005908BF" w:rsidRPr="005908BF">
        <w:rPr>
          <w:rFonts w:ascii="Times New Roman" w:eastAsia="Times New Roman" w:hAnsi="Times New Roman" w:cs="Times New Roman"/>
          <w:bCs/>
          <w:color w:val="000000" w:themeColor="text1"/>
          <w:sz w:val="28"/>
          <w:szCs w:val="28"/>
          <w:lang w:val="ru-UA"/>
        </w:rPr>
        <w:t>поширення</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вже</w:t>
      </w:r>
      <w:proofErr w:type="spellEnd"/>
      <w:r w:rsidR="005908BF" w:rsidRPr="005908BF">
        <w:rPr>
          <w:rFonts w:ascii="Times New Roman" w:eastAsia="Times New Roman" w:hAnsi="Times New Roman" w:cs="Times New Roman"/>
          <w:bCs/>
          <w:color w:val="000000" w:themeColor="text1"/>
          <w:sz w:val="28"/>
          <w:szCs w:val="28"/>
          <w:lang w:val="ru-UA"/>
        </w:rPr>
        <w:t xml:space="preserve"> у 1990-х роках.</w:t>
      </w:r>
      <w:r w:rsidR="00CF1D03" w:rsidRPr="00CF1D03">
        <w:rPr>
          <w:rFonts w:ascii="Times New Roman" w:eastAsia="Times New Roman" w:hAnsi="Times New Roman" w:cs="Times New Roman"/>
          <w:bCs/>
          <w:color w:val="000000" w:themeColor="text1"/>
          <w:sz w:val="28"/>
          <w:szCs w:val="28"/>
          <w:lang w:val="ru-UA"/>
        </w:rPr>
        <w:t>[</w:t>
      </w:r>
      <w:r w:rsidR="00CF1D03" w:rsidRPr="00CF1D03">
        <w:rPr>
          <w:rFonts w:ascii="Times New Roman" w:eastAsia="Times New Roman" w:hAnsi="Times New Roman" w:cs="Times New Roman"/>
          <w:bCs/>
          <w:color w:val="000000" w:themeColor="text1"/>
          <w:sz w:val="28"/>
          <w:szCs w:val="28"/>
          <w:lang w:val="uk-UA"/>
        </w:rPr>
        <w:t>4</w:t>
      </w:r>
      <w:r w:rsidR="00CF1D03">
        <w:rPr>
          <w:rFonts w:ascii="Times New Roman" w:eastAsia="Times New Roman" w:hAnsi="Times New Roman" w:cs="Times New Roman"/>
          <w:bCs/>
          <w:color w:val="000000" w:themeColor="text1"/>
          <w:sz w:val="28"/>
          <w:szCs w:val="28"/>
          <w:lang w:val="uk-UA"/>
        </w:rPr>
        <w:t>4</w:t>
      </w:r>
      <w:r w:rsidR="00CF1D03" w:rsidRPr="00CF1D03">
        <w:rPr>
          <w:rFonts w:ascii="Times New Roman" w:eastAsia="Times New Roman" w:hAnsi="Times New Roman" w:cs="Times New Roman"/>
          <w:bCs/>
          <w:color w:val="000000" w:themeColor="text1"/>
          <w:sz w:val="28"/>
          <w:szCs w:val="28"/>
          <w:lang w:val="ru-UA"/>
        </w:rPr>
        <w:t>]</w:t>
      </w:r>
      <w:r w:rsidR="00B63530" w:rsidRPr="00B63530">
        <w:rPr>
          <w:rFonts w:ascii="Times New Roman" w:eastAsia="Times New Roman" w:hAnsi="Times New Roman" w:cs="Times New Roman"/>
          <w:sz w:val="24"/>
          <w:szCs w:val="24"/>
          <w:lang w:val="ru-UA" w:eastAsia="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Британський</w:t>
      </w:r>
      <w:proofErr w:type="spellEnd"/>
      <w:r w:rsidR="00B63530" w:rsidRPr="00B63530">
        <w:rPr>
          <w:rFonts w:ascii="Times New Roman" w:eastAsia="Times New Roman" w:hAnsi="Times New Roman" w:cs="Times New Roman"/>
          <w:bCs/>
          <w:color w:val="000000" w:themeColor="text1"/>
          <w:sz w:val="28"/>
          <w:szCs w:val="28"/>
          <w:lang w:val="ru-UA"/>
        </w:rPr>
        <w:t xml:space="preserve"> музей </w:t>
      </w:r>
      <w:proofErr w:type="spellStart"/>
      <w:r w:rsidR="00B63530" w:rsidRPr="00B63530">
        <w:rPr>
          <w:rFonts w:ascii="Times New Roman" w:eastAsia="Times New Roman" w:hAnsi="Times New Roman" w:cs="Times New Roman"/>
          <w:bCs/>
          <w:color w:val="000000" w:themeColor="text1"/>
          <w:sz w:val="28"/>
          <w:szCs w:val="28"/>
          <w:lang w:val="ru-UA"/>
        </w:rPr>
        <w:t>реалізував</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масштабну</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програму</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цифровізації</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своєї</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колекції</w:t>
      </w:r>
      <w:proofErr w:type="spellEnd"/>
      <w:r w:rsidR="00B63530" w:rsidRPr="00B63530">
        <w:rPr>
          <w:rFonts w:ascii="Times New Roman" w:eastAsia="Times New Roman" w:hAnsi="Times New Roman" w:cs="Times New Roman"/>
          <w:bCs/>
          <w:color w:val="000000" w:themeColor="text1"/>
          <w:sz w:val="28"/>
          <w:szCs w:val="28"/>
          <w:lang w:val="ru-UA"/>
        </w:rPr>
        <w:t xml:space="preserve">, створивши онлайн-базу </w:t>
      </w:r>
      <w:proofErr w:type="spellStart"/>
      <w:r w:rsidR="00B63530" w:rsidRPr="00B63530">
        <w:rPr>
          <w:rFonts w:ascii="Times New Roman" w:eastAsia="Times New Roman" w:hAnsi="Times New Roman" w:cs="Times New Roman"/>
          <w:bCs/>
          <w:color w:val="000000" w:themeColor="text1"/>
          <w:sz w:val="28"/>
          <w:szCs w:val="28"/>
          <w:lang w:val="ru-UA"/>
        </w:rPr>
        <w:t>даних</w:t>
      </w:r>
      <w:proofErr w:type="spellEnd"/>
      <w:r w:rsidR="00B63530" w:rsidRPr="00B63530">
        <w:rPr>
          <w:rFonts w:ascii="Times New Roman" w:eastAsia="Times New Roman" w:hAnsi="Times New Roman" w:cs="Times New Roman"/>
          <w:bCs/>
          <w:color w:val="000000" w:themeColor="text1"/>
          <w:sz w:val="28"/>
          <w:szCs w:val="28"/>
          <w:lang w:val="ru-UA"/>
        </w:rPr>
        <w:t xml:space="preserve">, яка </w:t>
      </w:r>
      <w:proofErr w:type="spellStart"/>
      <w:r w:rsidR="00B63530" w:rsidRPr="00B63530">
        <w:rPr>
          <w:rFonts w:ascii="Times New Roman" w:eastAsia="Times New Roman" w:hAnsi="Times New Roman" w:cs="Times New Roman"/>
          <w:bCs/>
          <w:color w:val="000000" w:themeColor="text1"/>
          <w:sz w:val="28"/>
          <w:szCs w:val="28"/>
          <w:lang w:val="ru-UA"/>
        </w:rPr>
        <w:t>містить</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зображення</w:t>
      </w:r>
      <w:proofErr w:type="spellEnd"/>
      <w:r w:rsidR="00B63530" w:rsidRPr="00B63530">
        <w:rPr>
          <w:rFonts w:ascii="Times New Roman" w:eastAsia="Times New Roman" w:hAnsi="Times New Roman" w:cs="Times New Roman"/>
          <w:bCs/>
          <w:color w:val="000000" w:themeColor="text1"/>
          <w:sz w:val="28"/>
          <w:szCs w:val="28"/>
          <w:lang w:val="ru-UA"/>
        </w:rPr>
        <w:t xml:space="preserve"> та описи </w:t>
      </w:r>
      <w:proofErr w:type="spellStart"/>
      <w:r w:rsidR="00B63530" w:rsidRPr="00B63530">
        <w:rPr>
          <w:rFonts w:ascii="Times New Roman" w:eastAsia="Times New Roman" w:hAnsi="Times New Roman" w:cs="Times New Roman"/>
          <w:bCs/>
          <w:color w:val="000000" w:themeColor="text1"/>
          <w:sz w:val="28"/>
          <w:szCs w:val="28"/>
          <w:lang w:val="ru-UA"/>
        </w:rPr>
        <w:t>артефактів</w:t>
      </w:r>
      <w:proofErr w:type="spellEnd"/>
      <w:r w:rsidR="00B63530" w:rsidRPr="00B63530">
        <w:rPr>
          <w:rFonts w:ascii="Times New Roman" w:eastAsia="Times New Roman" w:hAnsi="Times New Roman" w:cs="Times New Roman"/>
          <w:bCs/>
          <w:color w:val="000000" w:themeColor="text1"/>
          <w:sz w:val="28"/>
          <w:szCs w:val="28"/>
          <w:lang w:val="ru-UA"/>
        </w:rPr>
        <w:t>.</w:t>
      </w:r>
      <w:r w:rsidR="00B63530" w:rsidRPr="00B63530">
        <w:rPr>
          <w:rFonts w:ascii="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Ця</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ініціатива</w:t>
      </w:r>
      <w:proofErr w:type="spellEnd"/>
      <w:r w:rsidR="00B63530" w:rsidRPr="00B63530">
        <w:rPr>
          <w:rFonts w:ascii="Times New Roman" w:eastAsia="Times New Roman" w:hAnsi="Times New Roman" w:cs="Times New Roman"/>
          <w:bCs/>
          <w:color w:val="000000" w:themeColor="text1"/>
          <w:sz w:val="28"/>
          <w:szCs w:val="28"/>
          <w:lang w:val="ru-UA"/>
        </w:rPr>
        <w:t xml:space="preserve"> дозволила </w:t>
      </w:r>
      <w:proofErr w:type="spellStart"/>
      <w:r w:rsidR="00B63530" w:rsidRPr="00B63530">
        <w:rPr>
          <w:rFonts w:ascii="Times New Roman" w:eastAsia="Times New Roman" w:hAnsi="Times New Roman" w:cs="Times New Roman"/>
          <w:bCs/>
          <w:color w:val="000000" w:themeColor="text1"/>
          <w:sz w:val="28"/>
          <w:szCs w:val="28"/>
          <w:lang w:val="ru-UA"/>
        </w:rPr>
        <w:t>оцифрувати</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тисячі</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об'єктів</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включаючи</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стародавні</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манускрипти</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археологічні</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знахідки</w:t>
      </w:r>
      <w:proofErr w:type="spellEnd"/>
      <w:r w:rsidR="00B63530" w:rsidRPr="00B63530">
        <w:rPr>
          <w:rFonts w:ascii="Times New Roman" w:eastAsia="Times New Roman" w:hAnsi="Times New Roman" w:cs="Times New Roman"/>
          <w:bCs/>
          <w:color w:val="000000" w:themeColor="text1"/>
          <w:sz w:val="28"/>
          <w:szCs w:val="28"/>
          <w:lang w:val="ru-UA"/>
        </w:rPr>
        <w:t xml:space="preserve"> та </w:t>
      </w:r>
      <w:proofErr w:type="spellStart"/>
      <w:r w:rsidR="00B63530" w:rsidRPr="00B63530">
        <w:rPr>
          <w:rFonts w:ascii="Times New Roman" w:eastAsia="Times New Roman" w:hAnsi="Times New Roman" w:cs="Times New Roman"/>
          <w:bCs/>
          <w:color w:val="000000" w:themeColor="text1"/>
          <w:sz w:val="28"/>
          <w:szCs w:val="28"/>
          <w:lang w:val="ru-UA"/>
        </w:rPr>
        <w:t>витвори</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мистецтва</w:t>
      </w:r>
      <w:proofErr w:type="spellEnd"/>
      <w:r w:rsidR="00B63530" w:rsidRPr="00B63530">
        <w:rPr>
          <w:rFonts w:ascii="Times New Roman" w:eastAsia="Times New Roman" w:hAnsi="Times New Roman" w:cs="Times New Roman"/>
          <w:bCs/>
          <w:color w:val="000000" w:themeColor="text1"/>
          <w:sz w:val="28"/>
          <w:szCs w:val="28"/>
          <w:lang w:val="ru-UA"/>
        </w:rPr>
        <w:t>.</w:t>
      </w:r>
      <w:r w:rsidR="00B63530" w:rsidRPr="00B63530">
        <w:rPr>
          <w:rFonts w:ascii="Times New Roman" w:hAnsi="Times New Roman" w:cs="Times New Roman"/>
          <w:bCs/>
          <w:color w:val="000000" w:themeColor="text1"/>
          <w:sz w:val="28"/>
          <w:szCs w:val="28"/>
          <w:lang w:val="uk-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Британський</w:t>
      </w:r>
      <w:proofErr w:type="spellEnd"/>
      <w:r w:rsidR="00B63530" w:rsidRPr="00B63530">
        <w:rPr>
          <w:rFonts w:ascii="Times New Roman" w:eastAsia="Times New Roman" w:hAnsi="Times New Roman" w:cs="Times New Roman"/>
          <w:bCs/>
          <w:color w:val="000000" w:themeColor="text1"/>
          <w:sz w:val="28"/>
          <w:szCs w:val="28"/>
          <w:lang w:val="ru-UA"/>
        </w:rPr>
        <w:t xml:space="preserve"> музей </w:t>
      </w:r>
      <w:proofErr w:type="spellStart"/>
      <w:r w:rsidR="00B63530" w:rsidRPr="00B63530">
        <w:rPr>
          <w:rFonts w:ascii="Times New Roman" w:eastAsia="Times New Roman" w:hAnsi="Times New Roman" w:cs="Times New Roman"/>
          <w:bCs/>
          <w:color w:val="000000" w:themeColor="text1"/>
          <w:sz w:val="28"/>
          <w:szCs w:val="28"/>
          <w:lang w:val="ru-UA"/>
        </w:rPr>
        <w:t>надає</w:t>
      </w:r>
      <w:proofErr w:type="spellEnd"/>
      <w:r w:rsidR="00B63530" w:rsidRPr="00B63530">
        <w:rPr>
          <w:rFonts w:ascii="Times New Roman" w:eastAsia="Times New Roman" w:hAnsi="Times New Roman" w:cs="Times New Roman"/>
          <w:bCs/>
          <w:color w:val="000000" w:themeColor="text1"/>
          <w:sz w:val="28"/>
          <w:szCs w:val="28"/>
          <w:lang w:val="ru-UA"/>
        </w:rPr>
        <w:t xml:space="preserve"> доступ до </w:t>
      </w:r>
      <w:proofErr w:type="spellStart"/>
      <w:r w:rsidR="00B63530" w:rsidRPr="00B63530">
        <w:rPr>
          <w:rFonts w:ascii="Times New Roman" w:eastAsia="Times New Roman" w:hAnsi="Times New Roman" w:cs="Times New Roman"/>
          <w:bCs/>
          <w:color w:val="000000" w:themeColor="text1"/>
          <w:sz w:val="28"/>
          <w:szCs w:val="28"/>
          <w:lang w:val="ru-UA"/>
        </w:rPr>
        <w:t>своєї</w:t>
      </w:r>
      <w:proofErr w:type="spellEnd"/>
      <w:r w:rsidR="00B63530" w:rsidRPr="00B63530">
        <w:rPr>
          <w:rFonts w:ascii="Times New Roman" w:eastAsia="Times New Roman" w:hAnsi="Times New Roman" w:cs="Times New Roman"/>
          <w:bCs/>
          <w:color w:val="000000" w:themeColor="text1"/>
          <w:sz w:val="28"/>
          <w:szCs w:val="28"/>
          <w:lang w:val="ru-UA"/>
        </w:rPr>
        <w:t xml:space="preserve"> онлайн-</w:t>
      </w:r>
      <w:proofErr w:type="spellStart"/>
      <w:r w:rsidR="00B63530" w:rsidRPr="00B63530">
        <w:rPr>
          <w:rFonts w:ascii="Times New Roman" w:eastAsia="Times New Roman" w:hAnsi="Times New Roman" w:cs="Times New Roman"/>
          <w:bCs/>
          <w:color w:val="000000" w:themeColor="text1"/>
          <w:sz w:val="28"/>
          <w:szCs w:val="28"/>
          <w:lang w:val="ru-UA"/>
        </w:rPr>
        <w:t>колекції</w:t>
      </w:r>
      <w:proofErr w:type="spellEnd"/>
      <w:r w:rsidR="00B63530" w:rsidRPr="00B63530">
        <w:rPr>
          <w:rFonts w:ascii="Times New Roman" w:eastAsia="Times New Roman" w:hAnsi="Times New Roman" w:cs="Times New Roman"/>
          <w:bCs/>
          <w:color w:val="000000" w:themeColor="text1"/>
          <w:sz w:val="28"/>
          <w:szCs w:val="28"/>
          <w:lang w:val="uk-UA"/>
        </w:rPr>
        <w:t xml:space="preserve">. </w:t>
      </w:r>
      <w:r w:rsidR="00B63530">
        <w:rPr>
          <w:rFonts w:ascii="Times New Roman" w:eastAsia="Times New Roman" w:hAnsi="Times New Roman" w:cs="Times New Roman"/>
          <w:bCs/>
          <w:color w:val="000000" w:themeColor="text1"/>
          <w:sz w:val="28"/>
          <w:szCs w:val="28"/>
          <w:lang w:val="uk-UA"/>
        </w:rPr>
        <w:t xml:space="preserve">База </w:t>
      </w:r>
      <w:proofErr w:type="spellStart"/>
      <w:r w:rsidR="00B63530" w:rsidRPr="00B63530">
        <w:rPr>
          <w:rFonts w:ascii="Times New Roman" w:eastAsia="Times New Roman" w:hAnsi="Times New Roman" w:cs="Times New Roman"/>
          <w:bCs/>
          <w:color w:val="000000" w:themeColor="text1"/>
          <w:sz w:val="28"/>
          <w:szCs w:val="28"/>
          <w:lang w:val="ru-UA"/>
        </w:rPr>
        <w:t>даних</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містить</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понад</w:t>
      </w:r>
      <w:proofErr w:type="spellEnd"/>
      <w:r w:rsidR="00B63530" w:rsidRPr="00B63530">
        <w:rPr>
          <w:rFonts w:ascii="Times New Roman" w:eastAsia="Times New Roman" w:hAnsi="Times New Roman" w:cs="Times New Roman"/>
          <w:bCs/>
          <w:color w:val="000000" w:themeColor="text1"/>
          <w:sz w:val="28"/>
          <w:szCs w:val="28"/>
          <w:lang w:val="ru-UA"/>
        </w:rPr>
        <w:t xml:space="preserve"> 4,5 </w:t>
      </w:r>
      <w:proofErr w:type="spellStart"/>
      <w:r w:rsidR="00B63530" w:rsidRPr="00B63530">
        <w:rPr>
          <w:rFonts w:ascii="Times New Roman" w:eastAsia="Times New Roman" w:hAnsi="Times New Roman" w:cs="Times New Roman"/>
          <w:bCs/>
          <w:color w:val="000000" w:themeColor="text1"/>
          <w:sz w:val="28"/>
          <w:szCs w:val="28"/>
          <w:lang w:val="ru-UA"/>
        </w:rPr>
        <w:t>мільйона</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об'єктів</w:t>
      </w:r>
      <w:proofErr w:type="spellEnd"/>
      <w:r w:rsidR="00B63530" w:rsidRPr="00B63530">
        <w:rPr>
          <w:rFonts w:ascii="Times New Roman" w:eastAsia="Times New Roman" w:hAnsi="Times New Roman" w:cs="Times New Roman"/>
          <w:bCs/>
          <w:color w:val="000000" w:themeColor="text1"/>
          <w:sz w:val="28"/>
          <w:szCs w:val="28"/>
          <w:lang w:val="ru-UA"/>
        </w:rPr>
        <w:t xml:space="preserve"> з </w:t>
      </w:r>
      <w:proofErr w:type="spellStart"/>
      <w:r w:rsidR="00B63530" w:rsidRPr="00B63530">
        <w:rPr>
          <w:rFonts w:ascii="Times New Roman" w:eastAsia="Times New Roman" w:hAnsi="Times New Roman" w:cs="Times New Roman"/>
          <w:bCs/>
          <w:color w:val="000000" w:themeColor="text1"/>
          <w:sz w:val="28"/>
          <w:szCs w:val="28"/>
          <w:lang w:val="ru-UA"/>
        </w:rPr>
        <w:t>різних</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епох</w:t>
      </w:r>
      <w:proofErr w:type="spellEnd"/>
      <w:r w:rsidR="00B63530" w:rsidRPr="00B63530">
        <w:rPr>
          <w:rFonts w:ascii="Times New Roman" w:eastAsia="Times New Roman" w:hAnsi="Times New Roman" w:cs="Times New Roman"/>
          <w:bCs/>
          <w:color w:val="000000" w:themeColor="text1"/>
          <w:sz w:val="28"/>
          <w:szCs w:val="28"/>
          <w:lang w:val="ru-UA"/>
        </w:rPr>
        <w:t xml:space="preserve"> і </w:t>
      </w:r>
      <w:proofErr w:type="spellStart"/>
      <w:r w:rsidR="00B63530" w:rsidRPr="00B63530">
        <w:rPr>
          <w:rFonts w:ascii="Times New Roman" w:eastAsia="Times New Roman" w:hAnsi="Times New Roman" w:cs="Times New Roman"/>
          <w:bCs/>
          <w:color w:val="000000" w:themeColor="text1"/>
          <w:sz w:val="28"/>
          <w:szCs w:val="28"/>
          <w:lang w:val="ru-UA"/>
        </w:rPr>
        <w:t>регіонів</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світу</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Користувачі</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можуть</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переглядати</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високоякісні</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зображення</w:t>
      </w:r>
      <w:proofErr w:type="spellEnd"/>
      <w:r w:rsidR="00B63530" w:rsidRPr="00B63530">
        <w:rPr>
          <w:rFonts w:ascii="Times New Roman" w:eastAsia="Times New Roman" w:hAnsi="Times New Roman" w:cs="Times New Roman"/>
          <w:bCs/>
          <w:color w:val="000000" w:themeColor="text1"/>
          <w:sz w:val="28"/>
          <w:szCs w:val="28"/>
          <w:lang w:val="ru-UA"/>
        </w:rPr>
        <w:t xml:space="preserve"> та </w:t>
      </w:r>
      <w:proofErr w:type="spellStart"/>
      <w:r w:rsidR="00B63530" w:rsidRPr="00B63530">
        <w:rPr>
          <w:rFonts w:ascii="Times New Roman" w:eastAsia="Times New Roman" w:hAnsi="Times New Roman" w:cs="Times New Roman"/>
          <w:bCs/>
          <w:color w:val="000000" w:themeColor="text1"/>
          <w:sz w:val="28"/>
          <w:szCs w:val="28"/>
          <w:lang w:val="ru-UA"/>
        </w:rPr>
        <w:t>детальні</w:t>
      </w:r>
      <w:proofErr w:type="spellEnd"/>
      <w:r w:rsidR="00B63530" w:rsidRPr="00B63530">
        <w:rPr>
          <w:rFonts w:ascii="Times New Roman" w:eastAsia="Times New Roman" w:hAnsi="Times New Roman" w:cs="Times New Roman"/>
          <w:bCs/>
          <w:color w:val="000000" w:themeColor="text1"/>
          <w:sz w:val="28"/>
          <w:szCs w:val="28"/>
          <w:lang w:val="ru-UA"/>
        </w:rPr>
        <w:t xml:space="preserve"> описи </w:t>
      </w:r>
      <w:proofErr w:type="spellStart"/>
      <w:r w:rsidR="00B63530" w:rsidRPr="00B63530">
        <w:rPr>
          <w:rFonts w:ascii="Times New Roman" w:eastAsia="Times New Roman" w:hAnsi="Times New Roman" w:cs="Times New Roman"/>
          <w:bCs/>
          <w:color w:val="000000" w:themeColor="text1"/>
          <w:sz w:val="28"/>
          <w:szCs w:val="28"/>
          <w:lang w:val="ru-UA"/>
        </w:rPr>
        <w:t>артефактів</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що</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сприяє</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дослідженню</w:t>
      </w:r>
      <w:proofErr w:type="spellEnd"/>
      <w:r w:rsidR="00B63530" w:rsidRPr="00B63530">
        <w:rPr>
          <w:rFonts w:ascii="Times New Roman" w:eastAsia="Times New Roman" w:hAnsi="Times New Roman" w:cs="Times New Roman"/>
          <w:bCs/>
          <w:color w:val="000000" w:themeColor="text1"/>
          <w:sz w:val="28"/>
          <w:szCs w:val="28"/>
          <w:lang w:val="ru-UA"/>
        </w:rPr>
        <w:t xml:space="preserve"> та </w:t>
      </w:r>
      <w:proofErr w:type="spellStart"/>
      <w:r w:rsidR="00B63530" w:rsidRPr="00B63530">
        <w:rPr>
          <w:rFonts w:ascii="Times New Roman" w:eastAsia="Times New Roman" w:hAnsi="Times New Roman" w:cs="Times New Roman"/>
          <w:bCs/>
          <w:color w:val="000000" w:themeColor="text1"/>
          <w:sz w:val="28"/>
          <w:szCs w:val="28"/>
          <w:lang w:val="ru-UA"/>
        </w:rPr>
        <w:t>збереженню</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культурної</w:t>
      </w:r>
      <w:proofErr w:type="spellEnd"/>
      <w:r w:rsidR="00B63530" w:rsidRPr="00B63530">
        <w:rPr>
          <w:rFonts w:ascii="Times New Roman" w:eastAsia="Times New Roman" w:hAnsi="Times New Roman" w:cs="Times New Roman"/>
          <w:bCs/>
          <w:color w:val="000000" w:themeColor="text1"/>
          <w:sz w:val="28"/>
          <w:szCs w:val="28"/>
          <w:lang w:val="ru-UA"/>
        </w:rPr>
        <w:t xml:space="preserve"> </w:t>
      </w:r>
      <w:proofErr w:type="spellStart"/>
      <w:r w:rsidR="00B63530" w:rsidRPr="00B63530">
        <w:rPr>
          <w:rFonts w:ascii="Times New Roman" w:eastAsia="Times New Roman" w:hAnsi="Times New Roman" w:cs="Times New Roman"/>
          <w:bCs/>
          <w:color w:val="000000" w:themeColor="text1"/>
          <w:sz w:val="28"/>
          <w:szCs w:val="28"/>
          <w:lang w:val="ru-UA"/>
        </w:rPr>
        <w:t>спадщини</w:t>
      </w:r>
      <w:proofErr w:type="spellEnd"/>
      <w:r w:rsidR="00B63530" w:rsidRPr="00B63530">
        <w:rPr>
          <w:rFonts w:ascii="Times New Roman" w:eastAsia="Times New Roman" w:hAnsi="Times New Roman" w:cs="Times New Roman"/>
          <w:bCs/>
          <w:color w:val="000000" w:themeColor="text1"/>
          <w:sz w:val="28"/>
          <w:szCs w:val="28"/>
          <w:lang w:val="ru-UA"/>
        </w:rPr>
        <w:t>.[</w:t>
      </w:r>
      <w:r w:rsidR="00B63530" w:rsidRPr="00B63530">
        <w:rPr>
          <w:rFonts w:ascii="Times New Roman" w:eastAsia="Times New Roman" w:hAnsi="Times New Roman" w:cs="Times New Roman"/>
          <w:bCs/>
          <w:color w:val="000000" w:themeColor="text1"/>
          <w:sz w:val="28"/>
          <w:szCs w:val="28"/>
          <w:lang w:val="uk-UA"/>
        </w:rPr>
        <w:t>44</w:t>
      </w:r>
      <w:r w:rsidR="00B63530" w:rsidRPr="00B63530">
        <w:rPr>
          <w:rFonts w:ascii="Times New Roman" w:eastAsia="Times New Roman" w:hAnsi="Times New Roman" w:cs="Times New Roman"/>
          <w:bCs/>
          <w:color w:val="000000" w:themeColor="text1"/>
          <w:sz w:val="28"/>
          <w:szCs w:val="28"/>
          <w:lang w:val="ru-UA"/>
        </w:rPr>
        <w:t>]</w:t>
      </w:r>
    </w:p>
    <w:p w14:paraId="679AAE69" w14:textId="3B67C39B" w:rsidR="00E4654A" w:rsidRPr="00926650" w:rsidRDefault="00B63530" w:rsidP="00E4654A">
      <w:pPr>
        <w:spacing w:before="280" w:after="0"/>
        <w:contextualSpacing/>
        <w:jc w:val="both"/>
        <w:rPr>
          <w:rFonts w:ascii="Times New Roman" w:hAnsi="Times New Roman" w:cs="Times New Roman"/>
          <w:bCs/>
          <w:color w:val="000000" w:themeColor="text1"/>
          <w:sz w:val="28"/>
          <w:szCs w:val="28"/>
          <w:lang w:val="ru-UA"/>
        </w:rPr>
      </w:pPr>
      <w:r>
        <w:rPr>
          <w:rFonts w:ascii="Times New Roman" w:eastAsia="Times New Roman" w:hAnsi="Times New Roman" w:cs="Times New Roman"/>
          <w:bCs/>
          <w:color w:val="000000" w:themeColor="text1"/>
          <w:sz w:val="28"/>
          <w:szCs w:val="28"/>
          <w:lang w:val="uk-UA"/>
        </w:rPr>
        <w:t xml:space="preserve">     </w:t>
      </w:r>
      <w:r w:rsidR="005908BF" w:rsidRPr="00477425">
        <w:rPr>
          <w:rFonts w:ascii="Times New Roman" w:hAnsi="Times New Roman" w:cs="Times New Roman"/>
          <w:bCs/>
          <w:sz w:val="28"/>
          <w:szCs w:val="28"/>
          <w:lang w:val="ru-UA"/>
        </w:rPr>
        <w:t xml:space="preserve">Digital </w:t>
      </w:r>
      <w:proofErr w:type="spellStart"/>
      <w:r w:rsidR="005908BF" w:rsidRPr="00477425">
        <w:rPr>
          <w:rFonts w:ascii="Times New Roman" w:hAnsi="Times New Roman" w:cs="Times New Roman"/>
          <w:bCs/>
          <w:sz w:val="28"/>
          <w:szCs w:val="28"/>
          <w:lang w:val="ru-UA"/>
        </w:rPr>
        <w:t>Scriptorium</w:t>
      </w:r>
      <w:proofErr w:type="spellEnd"/>
      <w:r w:rsidR="005908BF" w:rsidRPr="00477425">
        <w:rPr>
          <w:rFonts w:ascii="Times New Roman" w:hAnsi="Times New Roman" w:cs="Times New Roman"/>
          <w:bCs/>
          <w:sz w:val="28"/>
          <w:szCs w:val="28"/>
          <w:lang w:val="ru-UA"/>
        </w:rPr>
        <w:t xml:space="preserve"> став одним </w:t>
      </w:r>
      <w:proofErr w:type="spellStart"/>
      <w:r w:rsidR="005908BF" w:rsidRPr="00477425">
        <w:rPr>
          <w:rFonts w:ascii="Times New Roman" w:hAnsi="Times New Roman" w:cs="Times New Roman"/>
          <w:bCs/>
          <w:sz w:val="28"/>
          <w:szCs w:val="28"/>
          <w:lang w:val="ru-UA"/>
        </w:rPr>
        <w:t>із</w:t>
      </w:r>
      <w:proofErr w:type="spellEnd"/>
      <w:r w:rsidR="005908BF" w:rsidRPr="00477425">
        <w:rPr>
          <w:rFonts w:ascii="Times New Roman" w:hAnsi="Times New Roman" w:cs="Times New Roman"/>
          <w:bCs/>
          <w:sz w:val="28"/>
          <w:szCs w:val="28"/>
          <w:lang w:val="ru-UA"/>
        </w:rPr>
        <w:t xml:space="preserve"> перших </w:t>
      </w:r>
      <w:proofErr w:type="spellStart"/>
      <w:r w:rsidR="005908BF" w:rsidRPr="00477425">
        <w:rPr>
          <w:rFonts w:ascii="Times New Roman" w:hAnsi="Times New Roman" w:cs="Times New Roman"/>
          <w:bCs/>
          <w:sz w:val="28"/>
          <w:szCs w:val="28"/>
          <w:lang w:val="ru-UA"/>
        </w:rPr>
        <w:t>масштабних</w:t>
      </w:r>
      <w:proofErr w:type="spellEnd"/>
      <w:r w:rsidR="005908BF" w:rsidRPr="00477425">
        <w:rPr>
          <w:rFonts w:ascii="Times New Roman" w:hAnsi="Times New Roman" w:cs="Times New Roman"/>
          <w:bCs/>
          <w:sz w:val="28"/>
          <w:szCs w:val="28"/>
          <w:lang w:val="ru-UA"/>
        </w:rPr>
        <w:t xml:space="preserve"> </w:t>
      </w:r>
      <w:proofErr w:type="spellStart"/>
      <w:r w:rsidR="005908BF" w:rsidRPr="00477425">
        <w:rPr>
          <w:rFonts w:ascii="Times New Roman" w:hAnsi="Times New Roman" w:cs="Times New Roman"/>
          <w:bCs/>
          <w:sz w:val="28"/>
          <w:szCs w:val="28"/>
          <w:lang w:val="ru-UA"/>
        </w:rPr>
        <w:t>проєктів</w:t>
      </w:r>
      <w:proofErr w:type="spellEnd"/>
      <w:r w:rsidR="005908BF" w:rsidRPr="00477425">
        <w:rPr>
          <w:rFonts w:ascii="Times New Roman" w:hAnsi="Times New Roman" w:cs="Times New Roman"/>
          <w:bCs/>
          <w:sz w:val="28"/>
          <w:szCs w:val="28"/>
          <w:lang w:val="ru-UA"/>
        </w:rPr>
        <w:t xml:space="preserve"> у </w:t>
      </w:r>
      <w:proofErr w:type="spellStart"/>
      <w:r w:rsidR="005908BF" w:rsidRPr="00477425">
        <w:rPr>
          <w:rFonts w:ascii="Times New Roman" w:hAnsi="Times New Roman" w:cs="Times New Roman"/>
          <w:bCs/>
          <w:sz w:val="28"/>
          <w:szCs w:val="28"/>
          <w:lang w:val="ru-UA"/>
        </w:rPr>
        <w:t>сфері</w:t>
      </w:r>
      <w:proofErr w:type="spellEnd"/>
      <w:r w:rsidR="005908BF" w:rsidRPr="00477425">
        <w:rPr>
          <w:rFonts w:ascii="Times New Roman" w:hAnsi="Times New Roman" w:cs="Times New Roman"/>
          <w:bCs/>
          <w:sz w:val="28"/>
          <w:szCs w:val="28"/>
          <w:lang w:val="ru-UA"/>
        </w:rPr>
        <w:t xml:space="preserve"> </w:t>
      </w:r>
      <w:proofErr w:type="spellStart"/>
      <w:r w:rsidR="005908BF" w:rsidRPr="00477425">
        <w:rPr>
          <w:rFonts w:ascii="Times New Roman" w:hAnsi="Times New Roman" w:cs="Times New Roman"/>
          <w:bCs/>
          <w:sz w:val="28"/>
          <w:szCs w:val="28"/>
          <w:lang w:val="ru-UA"/>
        </w:rPr>
        <w:t>оцифрування</w:t>
      </w:r>
      <w:proofErr w:type="spellEnd"/>
      <w:r w:rsidR="005908BF" w:rsidRPr="00477425">
        <w:rPr>
          <w:rFonts w:ascii="Times New Roman" w:hAnsi="Times New Roman" w:cs="Times New Roman"/>
          <w:bCs/>
          <w:sz w:val="28"/>
          <w:szCs w:val="28"/>
          <w:lang w:val="ru-UA"/>
        </w:rPr>
        <w:t xml:space="preserve"> </w:t>
      </w:r>
      <w:proofErr w:type="spellStart"/>
      <w:r w:rsidR="005908BF" w:rsidRPr="00477425">
        <w:rPr>
          <w:rFonts w:ascii="Times New Roman" w:hAnsi="Times New Roman" w:cs="Times New Roman"/>
          <w:bCs/>
          <w:sz w:val="28"/>
          <w:szCs w:val="28"/>
          <w:lang w:val="ru-UA"/>
        </w:rPr>
        <w:t>культурної</w:t>
      </w:r>
      <w:proofErr w:type="spellEnd"/>
      <w:r w:rsidR="005908BF" w:rsidRPr="00477425">
        <w:rPr>
          <w:rFonts w:ascii="Times New Roman" w:hAnsi="Times New Roman" w:cs="Times New Roman"/>
          <w:bCs/>
          <w:sz w:val="28"/>
          <w:szCs w:val="28"/>
          <w:lang w:val="ru-UA"/>
        </w:rPr>
        <w:t xml:space="preserve"> </w:t>
      </w:r>
      <w:proofErr w:type="spellStart"/>
      <w:r w:rsidR="005908BF" w:rsidRPr="00477425">
        <w:rPr>
          <w:rFonts w:ascii="Times New Roman" w:hAnsi="Times New Roman" w:cs="Times New Roman"/>
          <w:bCs/>
          <w:sz w:val="28"/>
          <w:szCs w:val="28"/>
          <w:lang w:val="ru-UA"/>
        </w:rPr>
        <w:t>спадщини</w:t>
      </w:r>
      <w:proofErr w:type="spellEnd"/>
      <w:r w:rsidR="005908BF" w:rsidRPr="00477425">
        <w:rPr>
          <w:rFonts w:ascii="Times New Roman" w:hAnsi="Times New Roman" w:cs="Times New Roman"/>
          <w:bCs/>
          <w:sz w:val="28"/>
          <w:szCs w:val="28"/>
          <w:lang w:val="ru-UA"/>
        </w:rPr>
        <w:t xml:space="preserve">, </w:t>
      </w:r>
      <w:proofErr w:type="spellStart"/>
      <w:r w:rsidR="005908BF" w:rsidRPr="00477425">
        <w:rPr>
          <w:rFonts w:ascii="Times New Roman" w:hAnsi="Times New Roman" w:cs="Times New Roman"/>
          <w:bCs/>
          <w:sz w:val="28"/>
          <w:szCs w:val="28"/>
          <w:lang w:val="ru-UA"/>
        </w:rPr>
        <w:t>який</w:t>
      </w:r>
      <w:proofErr w:type="spellEnd"/>
      <w:r w:rsidR="005908BF" w:rsidRPr="00477425">
        <w:rPr>
          <w:rFonts w:ascii="Times New Roman" w:hAnsi="Times New Roman" w:cs="Times New Roman"/>
          <w:bCs/>
          <w:sz w:val="28"/>
          <w:szCs w:val="28"/>
          <w:lang w:val="ru-UA"/>
        </w:rPr>
        <w:t xml:space="preserve"> </w:t>
      </w:r>
      <w:proofErr w:type="spellStart"/>
      <w:r w:rsidR="005908BF" w:rsidRPr="00477425">
        <w:rPr>
          <w:rFonts w:ascii="Times New Roman" w:hAnsi="Times New Roman" w:cs="Times New Roman"/>
          <w:bCs/>
          <w:sz w:val="28"/>
          <w:szCs w:val="28"/>
          <w:lang w:val="ru-UA"/>
        </w:rPr>
        <w:t>розпочав</w:t>
      </w:r>
      <w:proofErr w:type="spellEnd"/>
      <w:r w:rsidR="005908BF" w:rsidRPr="00477425">
        <w:rPr>
          <w:rFonts w:ascii="Times New Roman" w:hAnsi="Times New Roman" w:cs="Times New Roman"/>
          <w:bCs/>
          <w:sz w:val="28"/>
          <w:szCs w:val="28"/>
          <w:lang w:val="ru-UA"/>
        </w:rPr>
        <w:t xml:space="preserve"> свою </w:t>
      </w:r>
      <w:proofErr w:type="spellStart"/>
      <w:r w:rsidR="005908BF" w:rsidRPr="00477425">
        <w:rPr>
          <w:rFonts w:ascii="Times New Roman" w:hAnsi="Times New Roman" w:cs="Times New Roman"/>
          <w:bCs/>
          <w:sz w:val="28"/>
          <w:szCs w:val="28"/>
          <w:lang w:val="ru-UA"/>
        </w:rPr>
        <w:t>діяльність</w:t>
      </w:r>
      <w:proofErr w:type="spellEnd"/>
      <w:r w:rsidR="005908BF" w:rsidRPr="00477425">
        <w:rPr>
          <w:rFonts w:ascii="Times New Roman" w:hAnsi="Times New Roman" w:cs="Times New Roman"/>
          <w:bCs/>
          <w:sz w:val="28"/>
          <w:szCs w:val="28"/>
          <w:lang w:val="ru-UA"/>
        </w:rPr>
        <w:t xml:space="preserve"> у 1997 </w:t>
      </w:r>
      <w:proofErr w:type="spellStart"/>
      <w:r w:rsidR="005908BF" w:rsidRPr="00477425">
        <w:rPr>
          <w:rFonts w:ascii="Times New Roman" w:hAnsi="Times New Roman" w:cs="Times New Roman"/>
          <w:bCs/>
          <w:sz w:val="28"/>
          <w:szCs w:val="28"/>
          <w:lang w:val="ru-UA"/>
        </w:rPr>
        <w:t>році</w:t>
      </w:r>
      <w:proofErr w:type="spellEnd"/>
      <w:r w:rsidR="005908BF" w:rsidRPr="00477425">
        <w:rPr>
          <w:rFonts w:ascii="Times New Roman" w:hAnsi="Times New Roman" w:cs="Times New Roman"/>
          <w:bCs/>
          <w:sz w:val="28"/>
          <w:szCs w:val="28"/>
          <w:lang w:val="ru-UA"/>
        </w:rPr>
        <w:t xml:space="preserve">. </w:t>
      </w:r>
      <w:proofErr w:type="spellStart"/>
      <w:r w:rsidR="005908BF" w:rsidRPr="00477425">
        <w:rPr>
          <w:rFonts w:ascii="Times New Roman" w:hAnsi="Times New Roman" w:cs="Times New Roman"/>
          <w:bCs/>
          <w:sz w:val="28"/>
          <w:szCs w:val="28"/>
          <w:lang w:val="ru-UA"/>
        </w:rPr>
        <w:t>Його</w:t>
      </w:r>
      <w:proofErr w:type="spellEnd"/>
      <w:r w:rsidR="005908BF" w:rsidRPr="00477425">
        <w:rPr>
          <w:rFonts w:ascii="Times New Roman" w:hAnsi="Times New Roman" w:cs="Times New Roman"/>
          <w:bCs/>
          <w:sz w:val="28"/>
          <w:szCs w:val="28"/>
          <w:lang w:val="ru-UA"/>
        </w:rPr>
        <w:t xml:space="preserve"> </w:t>
      </w:r>
      <w:proofErr w:type="spellStart"/>
      <w:r w:rsidR="005908BF" w:rsidRPr="00477425">
        <w:rPr>
          <w:rFonts w:ascii="Times New Roman" w:hAnsi="Times New Roman" w:cs="Times New Roman"/>
          <w:bCs/>
          <w:sz w:val="28"/>
          <w:szCs w:val="28"/>
          <w:lang w:val="ru-UA"/>
        </w:rPr>
        <w:t>реалізація</w:t>
      </w:r>
      <w:proofErr w:type="spellEnd"/>
      <w:r w:rsidR="005908BF" w:rsidRPr="00477425">
        <w:rPr>
          <w:rFonts w:ascii="Times New Roman" w:hAnsi="Times New Roman" w:cs="Times New Roman"/>
          <w:bCs/>
          <w:sz w:val="28"/>
          <w:szCs w:val="28"/>
          <w:lang w:val="ru-UA"/>
        </w:rPr>
        <w:t xml:space="preserve"> стала </w:t>
      </w:r>
      <w:proofErr w:type="spellStart"/>
      <w:r w:rsidR="005908BF" w:rsidRPr="00477425">
        <w:rPr>
          <w:rFonts w:ascii="Times New Roman" w:hAnsi="Times New Roman" w:cs="Times New Roman"/>
          <w:bCs/>
          <w:sz w:val="28"/>
          <w:szCs w:val="28"/>
          <w:lang w:val="ru-UA"/>
        </w:rPr>
        <w:t>можливою</w:t>
      </w:r>
      <w:proofErr w:type="spellEnd"/>
      <w:r w:rsidR="005908BF" w:rsidRPr="00477425">
        <w:rPr>
          <w:rFonts w:ascii="Times New Roman" w:hAnsi="Times New Roman" w:cs="Times New Roman"/>
          <w:bCs/>
          <w:sz w:val="28"/>
          <w:szCs w:val="28"/>
          <w:lang w:val="ru-UA"/>
        </w:rPr>
        <w:t xml:space="preserve"> </w:t>
      </w:r>
      <w:proofErr w:type="spellStart"/>
      <w:r w:rsidR="005908BF" w:rsidRPr="00477425">
        <w:rPr>
          <w:rFonts w:ascii="Times New Roman" w:hAnsi="Times New Roman" w:cs="Times New Roman"/>
          <w:bCs/>
          <w:sz w:val="28"/>
          <w:szCs w:val="28"/>
          <w:lang w:val="ru-UA"/>
        </w:rPr>
        <w:t>завдяки</w:t>
      </w:r>
      <w:proofErr w:type="spellEnd"/>
      <w:r w:rsidR="005908BF" w:rsidRPr="00477425">
        <w:rPr>
          <w:rFonts w:ascii="Times New Roman" w:hAnsi="Times New Roman" w:cs="Times New Roman"/>
          <w:bCs/>
          <w:sz w:val="28"/>
          <w:szCs w:val="28"/>
          <w:lang w:val="ru-UA"/>
        </w:rPr>
        <w:t xml:space="preserve"> </w:t>
      </w:r>
      <w:proofErr w:type="spellStart"/>
      <w:r w:rsidR="005908BF" w:rsidRPr="00477425">
        <w:rPr>
          <w:rFonts w:ascii="Times New Roman" w:hAnsi="Times New Roman" w:cs="Times New Roman"/>
          <w:bCs/>
          <w:sz w:val="28"/>
          <w:szCs w:val="28"/>
          <w:lang w:val="ru-UA"/>
        </w:rPr>
        <w:t>підтримці</w:t>
      </w:r>
      <w:proofErr w:type="spellEnd"/>
      <w:r w:rsidR="005908BF" w:rsidRPr="00477425">
        <w:rPr>
          <w:rFonts w:ascii="Times New Roman" w:hAnsi="Times New Roman" w:cs="Times New Roman"/>
          <w:bCs/>
          <w:sz w:val="28"/>
          <w:szCs w:val="28"/>
          <w:lang w:val="ru-UA"/>
        </w:rPr>
        <w:t xml:space="preserve"> Фонду </w:t>
      </w:r>
      <w:proofErr w:type="spellStart"/>
      <w:r w:rsidR="005908BF" w:rsidRPr="00477425">
        <w:rPr>
          <w:rFonts w:ascii="Times New Roman" w:hAnsi="Times New Roman" w:cs="Times New Roman"/>
          <w:bCs/>
          <w:sz w:val="28"/>
          <w:szCs w:val="28"/>
          <w:lang w:val="ru-UA"/>
        </w:rPr>
        <w:t>Ендрю</w:t>
      </w:r>
      <w:proofErr w:type="spellEnd"/>
      <w:r w:rsidR="005908BF" w:rsidRPr="00477425">
        <w:rPr>
          <w:rFonts w:ascii="Times New Roman" w:hAnsi="Times New Roman" w:cs="Times New Roman"/>
          <w:bCs/>
          <w:sz w:val="28"/>
          <w:szCs w:val="28"/>
          <w:lang w:val="ru-UA"/>
        </w:rPr>
        <w:t xml:space="preserve"> В. Меллона — </w:t>
      </w:r>
      <w:proofErr w:type="spellStart"/>
      <w:r w:rsidR="005908BF" w:rsidRPr="00477425">
        <w:rPr>
          <w:rFonts w:ascii="Times New Roman" w:hAnsi="Times New Roman" w:cs="Times New Roman"/>
          <w:bCs/>
          <w:sz w:val="28"/>
          <w:szCs w:val="28"/>
          <w:lang w:val="ru-UA"/>
        </w:rPr>
        <w:t>організації</w:t>
      </w:r>
      <w:proofErr w:type="spellEnd"/>
      <w:r w:rsidR="005908BF" w:rsidRPr="00477425">
        <w:rPr>
          <w:rFonts w:ascii="Times New Roman" w:hAnsi="Times New Roman" w:cs="Times New Roman"/>
          <w:bCs/>
          <w:sz w:val="28"/>
          <w:szCs w:val="28"/>
          <w:lang w:val="ru-UA"/>
        </w:rPr>
        <w:t xml:space="preserve">, </w:t>
      </w:r>
      <w:proofErr w:type="spellStart"/>
      <w:r w:rsidR="005908BF" w:rsidRPr="00477425">
        <w:rPr>
          <w:rFonts w:ascii="Times New Roman" w:hAnsi="Times New Roman" w:cs="Times New Roman"/>
          <w:bCs/>
          <w:sz w:val="28"/>
          <w:szCs w:val="28"/>
          <w:lang w:val="ru-UA"/>
        </w:rPr>
        <w:t>що</w:t>
      </w:r>
      <w:proofErr w:type="spellEnd"/>
      <w:r w:rsidR="005908BF" w:rsidRPr="00477425">
        <w:rPr>
          <w:rFonts w:ascii="Times New Roman" w:hAnsi="Times New Roman" w:cs="Times New Roman"/>
          <w:bCs/>
          <w:sz w:val="28"/>
          <w:szCs w:val="28"/>
          <w:lang w:val="ru-UA"/>
        </w:rPr>
        <w:t xml:space="preserve"> активно </w:t>
      </w:r>
      <w:proofErr w:type="spellStart"/>
      <w:r w:rsidR="005908BF" w:rsidRPr="00477425">
        <w:rPr>
          <w:rFonts w:ascii="Times New Roman" w:hAnsi="Times New Roman" w:cs="Times New Roman"/>
          <w:bCs/>
          <w:sz w:val="28"/>
          <w:szCs w:val="28"/>
          <w:lang w:val="ru-UA"/>
        </w:rPr>
        <w:t>фінансує</w:t>
      </w:r>
      <w:proofErr w:type="spellEnd"/>
      <w:r w:rsidR="005908BF" w:rsidRPr="00477425">
        <w:rPr>
          <w:rFonts w:ascii="Times New Roman" w:hAnsi="Times New Roman" w:cs="Times New Roman"/>
          <w:bCs/>
          <w:sz w:val="28"/>
          <w:szCs w:val="28"/>
          <w:lang w:val="ru-UA"/>
        </w:rPr>
        <w:t xml:space="preserve"> </w:t>
      </w:r>
      <w:proofErr w:type="spellStart"/>
      <w:r w:rsidR="005908BF" w:rsidRPr="00477425">
        <w:rPr>
          <w:rFonts w:ascii="Times New Roman" w:hAnsi="Times New Roman" w:cs="Times New Roman"/>
          <w:bCs/>
          <w:sz w:val="28"/>
          <w:szCs w:val="28"/>
          <w:lang w:val="ru-UA"/>
        </w:rPr>
        <w:t>культурні</w:t>
      </w:r>
      <w:proofErr w:type="spellEnd"/>
      <w:r w:rsidR="005908BF" w:rsidRPr="00477425">
        <w:rPr>
          <w:rFonts w:ascii="Times New Roman" w:hAnsi="Times New Roman" w:cs="Times New Roman"/>
          <w:bCs/>
          <w:sz w:val="28"/>
          <w:szCs w:val="28"/>
          <w:lang w:val="ru-UA"/>
        </w:rPr>
        <w:t xml:space="preserve"> т</w:t>
      </w:r>
      <w:r w:rsidR="005908BF" w:rsidRPr="00693B71">
        <w:rPr>
          <w:rFonts w:ascii="Times New Roman" w:hAnsi="Times New Roman" w:cs="Times New Roman"/>
          <w:bCs/>
          <w:color w:val="000000" w:themeColor="text1"/>
          <w:sz w:val="28"/>
          <w:szCs w:val="28"/>
          <w:lang w:val="ru-UA"/>
        </w:rPr>
        <w:t xml:space="preserve">а </w:t>
      </w:r>
      <w:proofErr w:type="spellStart"/>
      <w:r w:rsidR="005908BF" w:rsidRPr="00693B71">
        <w:rPr>
          <w:rFonts w:ascii="Times New Roman" w:hAnsi="Times New Roman" w:cs="Times New Roman"/>
          <w:bCs/>
          <w:color w:val="000000" w:themeColor="text1"/>
          <w:sz w:val="28"/>
          <w:szCs w:val="28"/>
          <w:lang w:val="ru-UA"/>
        </w:rPr>
        <w:t>освітні</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ініціативи</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Основна</w:t>
      </w:r>
      <w:proofErr w:type="spellEnd"/>
      <w:r w:rsidR="005908BF" w:rsidRPr="00693B71">
        <w:rPr>
          <w:rFonts w:ascii="Times New Roman" w:hAnsi="Times New Roman" w:cs="Times New Roman"/>
          <w:bCs/>
          <w:color w:val="000000" w:themeColor="text1"/>
          <w:sz w:val="28"/>
          <w:szCs w:val="28"/>
          <w:lang w:val="ru-UA"/>
        </w:rPr>
        <w:t xml:space="preserve"> мета </w:t>
      </w:r>
      <w:proofErr w:type="spellStart"/>
      <w:r w:rsidR="005908BF" w:rsidRPr="00693B71">
        <w:rPr>
          <w:rFonts w:ascii="Times New Roman" w:hAnsi="Times New Roman" w:cs="Times New Roman"/>
          <w:bCs/>
          <w:color w:val="000000" w:themeColor="text1"/>
          <w:sz w:val="28"/>
          <w:szCs w:val="28"/>
          <w:lang w:val="ru-UA"/>
        </w:rPr>
        <w:t>цього</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проєкту</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полягала</w:t>
      </w:r>
      <w:proofErr w:type="spellEnd"/>
      <w:r w:rsidR="005908BF" w:rsidRPr="00693B71">
        <w:rPr>
          <w:rFonts w:ascii="Times New Roman" w:hAnsi="Times New Roman" w:cs="Times New Roman"/>
          <w:bCs/>
          <w:color w:val="000000" w:themeColor="text1"/>
          <w:sz w:val="28"/>
          <w:szCs w:val="28"/>
          <w:lang w:val="ru-UA"/>
        </w:rPr>
        <w:t xml:space="preserve"> у </w:t>
      </w:r>
      <w:proofErr w:type="spellStart"/>
      <w:r w:rsidR="005908BF" w:rsidRPr="00693B71">
        <w:rPr>
          <w:rFonts w:ascii="Times New Roman" w:hAnsi="Times New Roman" w:cs="Times New Roman"/>
          <w:bCs/>
          <w:color w:val="000000" w:themeColor="text1"/>
          <w:sz w:val="28"/>
          <w:szCs w:val="28"/>
          <w:lang w:val="ru-UA"/>
        </w:rPr>
        <w:t>створенні</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доступної</w:t>
      </w:r>
      <w:proofErr w:type="spellEnd"/>
      <w:r w:rsidR="005908BF" w:rsidRPr="00693B71">
        <w:rPr>
          <w:rFonts w:ascii="Times New Roman" w:hAnsi="Times New Roman" w:cs="Times New Roman"/>
          <w:bCs/>
          <w:color w:val="000000" w:themeColor="text1"/>
          <w:sz w:val="28"/>
          <w:szCs w:val="28"/>
          <w:lang w:val="ru-UA"/>
        </w:rPr>
        <w:t xml:space="preserve"> онлайн-</w:t>
      </w:r>
      <w:proofErr w:type="spellStart"/>
      <w:r w:rsidR="005908BF" w:rsidRPr="00693B71">
        <w:rPr>
          <w:rFonts w:ascii="Times New Roman" w:hAnsi="Times New Roman" w:cs="Times New Roman"/>
          <w:bCs/>
          <w:color w:val="000000" w:themeColor="text1"/>
          <w:sz w:val="28"/>
          <w:szCs w:val="28"/>
          <w:lang w:val="ru-UA"/>
        </w:rPr>
        <w:t>бази</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даних</w:t>
      </w:r>
      <w:proofErr w:type="spellEnd"/>
      <w:r w:rsidR="005908BF" w:rsidRPr="00693B71">
        <w:rPr>
          <w:rFonts w:ascii="Times New Roman" w:hAnsi="Times New Roman" w:cs="Times New Roman"/>
          <w:bCs/>
          <w:color w:val="000000" w:themeColor="text1"/>
          <w:sz w:val="28"/>
          <w:szCs w:val="28"/>
          <w:lang w:val="ru-UA"/>
        </w:rPr>
        <w:t xml:space="preserve">, яка </w:t>
      </w:r>
      <w:proofErr w:type="spellStart"/>
      <w:r w:rsidR="005908BF" w:rsidRPr="00693B71">
        <w:rPr>
          <w:rFonts w:ascii="Times New Roman" w:hAnsi="Times New Roman" w:cs="Times New Roman"/>
          <w:bCs/>
          <w:color w:val="000000" w:themeColor="text1"/>
          <w:sz w:val="28"/>
          <w:szCs w:val="28"/>
          <w:lang w:val="ru-UA"/>
        </w:rPr>
        <w:t>об’єднувала</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середньовічні</w:t>
      </w:r>
      <w:proofErr w:type="spellEnd"/>
      <w:r w:rsidR="005908BF" w:rsidRPr="00693B71">
        <w:rPr>
          <w:rFonts w:ascii="Times New Roman" w:hAnsi="Times New Roman" w:cs="Times New Roman"/>
          <w:bCs/>
          <w:color w:val="000000" w:themeColor="text1"/>
          <w:sz w:val="28"/>
          <w:szCs w:val="28"/>
          <w:lang w:val="ru-UA"/>
        </w:rPr>
        <w:t xml:space="preserve"> та </w:t>
      </w:r>
      <w:proofErr w:type="spellStart"/>
      <w:r w:rsidR="005908BF" w:rsidRPr="00693B71">
        <w:rPr>
          <w:rFonts w:ascii="Times New Roman" w:hAnsi="Times New Roman" w:cs="Times New Roman"/>
          <w:bCs/>
          <w:color w:val="000000" w:themeColor="text1"/>
          <w:sz w:val="28"/>
          <w:szCs w:val="28"/>
          <w:lang w:val="ru-UA"/>
        </w:rPr>
        <w:t>ранньоренесансні</w:t>
      </w:r>
      <w:proofErr w:type="spellEnd"/>
      <w:r w:rsidR="005908BF" w:rsidRPr="00693B71">
        <w:rPr>
          <w:rFonts w:ascii="Times New Roman" w:hAnsi="Times New Roman" w:cs="Times New Roman"/>
          <w:bCs/>
          <w:color w:val="000000" w:themeColor="text1"/>
          <w:sz w:val="28"/>
          <w:szCs w:val="28"/>
          <w:lang w:val="ru-UA"/>
        </w:rPr>
        <w:t xml:space="preserve"> рукописи з </w:t>
      </w:r>
      <w:proofErr w:type="spellStart"/>
      <w:r w:rsidR="005908BF" w:rsidRPr="00693B71">
        <w:rPr>
          <w:rFonts w:ascii="Times New Roman" w:hAnsi="Times New Roman" w:cs="Times New Roman"/>
          <w:bCs/>
          <w:color w:val="000000" w:themeColor="text1"/>
          <w:sz w:val="28"/>
          <w:szCs w:val="28"/>
          <w:lang w:val="ru-UA"/>
        </w:rPr>
        <w:t>різних</w:t>
      </w:r>
      <w:proofErr w:type="spellEnd"/>
      <w:r w:rsidR="005908BF" w:rsidRPr="00693B71">
        <w:rPr>
          <w:rFonts w:ascii="Times New Roman" w:hAnsi="Times New Roman" w:cs="Times New Roman"/>
          <w:bCs/>
          <w:color w:val="000000" w:themeColor="text1"/>
          <w:sz w:val="28"/>
          <w:szCs w:val="28"/>
          <w:lang w:val="ru-UA"/>
        </w:rPr>
        <w:t xml:space="preserve"> </w:t>
      </w:r>
      <w:proofErr w:type="spellStart"/>
      <w:r w:rsidR="005908BF" w:rsidRPr="00693B71">
        <w:rPr>
          <w:rFonts w:ascii="Times New Roman" w:hAnsi="Times New Roman" w:cs="Times New Roman"/>
          <w:bCs/>
          <w:color w:val="000000" w:themeColor="text1"/>
          <w:sz w:val="28"/>
          <w:szCs w:val="28"/>
          <w:lang w:val="ru-UA"/>
        </w:rPr>
        <w:t>бібліотек</w:t>
      </w:r>
      <w:proofErr w:type="spellEnd"/>
      <w:r w:rsidR="005908BF" w:rsidRPr="00693B71">
        <w:rPr>
          <w:rFonts w:ascii="Times New Roman" w:hAnsi="Times New Roman" w:cs="Times New Roman"/>
          <w:bCs/>
          <w:color w:val="000000" w:themeColor="text1"/>
          <w:sz w:val="28"/>
          <w:szCs w:val="28"/>
          <w:lang w:val="ru-UA"/>
        </w:rPr>
        <w:t xml:space="preserve"> і </w:t>
      </w:r>
      <w:proofErr w:type="spellStart"/>
      <w:r w:rsidR="005908BF" w:rsidRPr="00693B71">
        <w:rPr>
          <w:rFonts w:ascii="Times New Roman" w:hAnsi="Times New Roman" w:cs="Times New Roman"/>
          <w:bCs/>
          <w:color w:val="000000" w:themeColor="text1"/>
          <w:sz w:val="28"/>
          <w:szCs w:val="28"/>
          <w:lang w:val="ru-UA"/>
        </w:rPr>
        <w:t>архівів</w:t>
      </w:r>
      <w:proofErr w:type="spellEnd"/>
      <w:r w:rsidR="005908BF" w:rsidRPr="00693B71">
        <w:rPr>
          <w:rFonts w:ascii="Times New Roman" w:hAnsi="Times New Roman" w:cs="Times New Roman"/>
          <w:bCs/>
          <w:color w:val="000000" w:themeColor="text1"/>
          <w:sz w:val="28"/>
          <w:szCs w:val="28"/>
          <w:lang w:val="ru-UA"/>
        </w:rPr>
        <w:t>.</w:t>
      </w:r>
      <w:r w:rsidR="00A95D66">
        <w:rPr>
          <w:rFonts w:ascii="Times New Roman" w:hAnsi="Times New Roman" w:cs="Times New Roman"/>
          <w:bCs/>
          <w:color w:val="000000" w:themeColor="text1"/>
          <w:sz w:val="28"/>
          <w:szCs w:val="28"/>
          <w:lang w:val="uk-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Проєкт</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був</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ініційований</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Бібліотекою</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Банкрофта</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Каліфорнійського</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університету</w:t>
      </w:r>
      <w:proofErr w:type="spellEnd"/>
      <w:r w:rsidR="005908BF" w:rsidRPr="005908BF">
        <w:rPr>
          <w:rFonts w:ascii="Times New Roman" w:eastAsia="Times New Roman" w:hAnsi="Times New Roman" w:cs="Times New Roman"/>
          <w:bCs/>
          <w:color w:val="000000" w:themeColor="text1"/>
          <w:sz w:val="28"/>
          <w:szCs w:val="28"/>
          <w:lang w:val="ru-UA"/>
        </w:rPr>
        <w:t xml:space="preserve"> в </w:t>
      </w:r>
      <w:proofErr w:type="spellStart"/>
      <w:r w:rsidR="005908BF" w:rsidRPr="005908BF">
        <w:rPr>
          <w:rFonts w:ascii="Times New Roman" w:eastAsia="Times New Roman" w:hAnsi="Times New Roman" w:cs="Times New Roman"/>
          <w:bCs/>
          <w:color w:val="000000" w:themeColor="text1"/>
          <w:sz w:val="28"/>
          <w:szCs w:val="28"/>
          <w:lang w:val="ru-UA"/>
        </w:rPr>
        <w:t>Берклі</w:t>
      </w:r>
      <w:proofErr w:type="spellEnd"/>
      <w:r w:rsidR="005908BF" w:rsidRPr="005908BF">
        <w:rPr>
          <w:rFonts w:ascii="Times New Roman" w:eastAsia="Times New Roman" w:hAnsi="Times New Roman" w:cs="Times New Roman"/>
          <w:bCs/>
          <w:color w:val="000000" w:themeColor="text1"/>
          <w:sz w:val="28"/>
          <w:szCs w:val="28"/>
          <w:lang w:val="ru-UA"/>
        </w:rPr>
        <w:t xml:space="preserve"> у </w:t>
      </w:r>
      <w:proofErr w:type="spellStart"/>
      <w:r w:rsidR="005908BF" w:rsidRPr="005908BF">
        <w:rPr>
          <w:rFonts w:ascii="Times New Roman" w:eastAsia="Times New Roman" w:hAnsi="Times New Roman" w:cs="Times New Roman"/>
          <w:bCs/>
          <w:color w:val="000000" w:themeColor="text1"/>
          <w:sz w:val="28"/>
          <w:szCs w:val="28"/>
          <w:lang w:val="ru-UA"/>
        </w:rPr>
        <w:t>співпраці</w:t>
      </w:r>
      <w:proofErr w:type="spellEnd"/>
      <w:r w:rsidR="005908BF" w:rsidRPr="005908BF">
        <w:rPr>
          <w:rFonts w:ascii="Times New Roman" w:eastAsia="Times New Roman" w:hAnsi="Times New Roman" w:cs="Times New Roman"/>
          <w:bCs/>
          <w:color w:val="000000" w:themeColor="text1"/>
          <w:sz w:val="28"/>
          <w:szCs w:val="28"/>
          <w:lang w:val="ru-UA"/>
        </w:rPr>
        <w:t xml:space="preserve"> з </w:t>
      </w:r>
      <w:proofErr w:type="spellStart"/>
      <w:r w:rsidR="005908BF" w:rsidRPr="005908BF">
        <w:rPr>
          <w:rFonts w:ascii="Times New Roman" w:eastAsia="Times New Roman" w:hAnsi="Times New Roman" w:cs="Times New Roman"/>
          <w:bCs/>
          <w:color w:val="000000" w:themeColor="text1"/>
          <w:sz w:val="28"/>
          <w:szCs w:val="28"/>
          <w:lang w:val="ru-UA"/>
        </w:rPr>
        <w:t>Бібліотекою</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рідкісних</w:t>
      </w:r>
      <w:proofErr w:type="spellEnd"/>
      <w:r w:rsidR="005908BF" w:rsidRPr="005908BF">
        <w:rPr>
          <w:rFonts w:ascii="Times New Roman" w:eastAsia="Times New Roman" w:hAnsi="Times New Roman" w:cs="Times New Roman"/>
          <w:bCs/>
          <w:color w:val="000000" w:themeColor="text1"/>
          <w:sz w:val="28"/>
          <w:szCs w:val="28"/>
          <w:lang w:val="ru-UA"/>
        </w:rPr>
        <w:t xml:space="preserve"> книг і </w:t>
      </w:r>
      <w:proofErr w:type="spellStart"/>
      <w:r w:rsidR="005908BF" w:rsidRPr="005908BF">
        <w:rPr>
          <w:rFonts w:ascii="Times New Roman" w:eastAsia="Times New Roman" w:hAnsi="Times New Roman" w:cs="Times New Roman"/>
          <w:bCs/>
          <w:color w:val="000000" w:themeColor="text1"/>
          <w:sz w:val="28"/>
          <w:szCs w:val="28"/>
          <w:lang w:val="ru-UA"/>
        </w:rPr>
        <w:t>рукописів</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Колумбійського</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університету</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Таке</w:t>
      </w:r>
      <w:proofErr w:type="spellEnd"/>
      <w:r w:rsidR="005908BF" w:rsidRPr="005908BF">
        <w:rPr>
          <w:rFonts w:ascii="Times New Roman" w:eastAsia="Times New Roman" w:hAnsi="Times New Roman" w:cs="Times New Roman"/>
          <w:bCs/>
          <w:color w:val="000000" w:themeColor="text1"/>
          <w:sz w:val="28"/>
          <w:szCs w:val="28"/>
          <w:lang w:val="ru-UA"/>
        </w:rPr>
        <w:t xml:space="preserve"> партнерство стало </w:t>
      </w:r>
      <w:proofErr w:type="spellStart"/>
      <w:r w:rsidR="005908BF" w:rsidRPr="005908BF">
        <w:rPr>
          <w:rFonts w:ascii="Times New Roman" w:eastAsia="Times New Roman" w:hAnsi="Times New Roman" w:cs="Times New Roman"/>
          <w:bCs/>
          <w:color w:val="000000" w:themeColor="text1"/>
          <w:sz w:val="28"/>
          <w:szCs w:val="28"/>
          <w:lang w:val="ru-UA"/>
        </w:rPr>
        <w:t>важливим</w:t>
      </w:r>
      <w:proofErr w:type="spellEnd"/>
      <w:r w:rsidR="005908BF" w:rsidRPr="005908BF">
        <w:rPr>
          <w:rFonts w:ascii="Times New Roman" w:eastAsia="Times New Roman" w:hAnsi="Times New Roman" w:cs="Times New Roman"/>
          <w:bCs/>
          <w:color w:val="000000" w:themeColor="text1"/>
          <w:sz w:val="28"/>
          <w:szCs w:val="28"/>
          <w:lang w:val="ru-UA"/>
        </w:rPr>
        <w:t xml:space="preserve"> кроком до </w:t>
      </w:r>
      <w:proofErr w:type="spellStart"/>
      <w:r w:rsidR="005908BF" w:rsidRPr="005908BF">
        <w:rPr>
          <w:rFonts w:ascii="Times New Roman" w:eastAsia="Times New Roman" w:hAnsi="Times New Roman" w:cs="Times New Roman"/>
          <w:bCs/>
          <w:color w:val="000000" w:themeColor="text1"/>
          <w:sz w:val="28"/>
          <w:szCs w:val="28"/>
          <w:lang w:val="ru-UA"/>
        </w:rPr>
        <w:t>консолідації</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рідкісних</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матеріалів</w:t>
      </w:r>
      <w:proofErr w:type="spellEnd"/>
      <w:r w:rsidR="005908BF" w:rsidRPr="005908BF">
        <w:rPr>
          <w:rFonts w:ascii="Times New Roman" w:eastAsia="Times New Roman" w:hAnsi="Times New Roman" w:cs="Times New Roman"/>
          <w:bCs/>
          <w:color w:val="000000" w:themeColor="text1"/>
          <w:sz w:val="28"/>
          <w:szCs w:val="28"/>
          <w:lang w:val="ru-UA"/>
        </w:rPr>
        <w:t xml:space="preserve"> з </w:t>
      </w:r>
      <w:proofErr w:type="spellStart"/>
      <w:r w:rsidR="005908BF" w:rsidRPr="005908BF">
        <w:rPr>
          <w:rFonts w:ascii="Times New Roman" w:eastAsia="Times New Roman" w:hAnsi="Times New Roman" w:cs="Times New Roman"/>
          <w:bCs/>
          <w:color w:val="000000" w:themeColor="text1"/>
          <w:sz w:val="28"/>
          <w:szCs w:val="28"/>
          <w:lang w:val="ru-UA"/>
        </w:rPr>
        <w:t>кількох</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провідних</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бібліотек</w:t>
      </w:r>
      <w:proofErr w:type="spellEnd"/>
      <w:r w:rsidR="005908BF" w:rsidRPr="005908BF">
        <w:rPr>
          <w:rFonts w:ascii="Times New Roman" w:eastAsia="Times New Roman" w:hAnsi="Times New Roman" w:cs="Times New Roman"/>
          <w:bCs/>
          <w:color w:val="000000" w:themeColor="text1"/>
          <w:sz w:val="28"/>
          <w:szCs w:val="28"/>
          <w:lang w:val="ru-UA"/>
        </w:rPr>
        <w:t xml:space="preserve"> та </w:t>
      </w:r>
      <w:proofErr w:type="spellStart"/>
      <w:r w:rsidR="005908BF" w:rsidRPr="005908BF">
        <w:rPr>
          <w:rFonts w:ascii="Times New Roman" w:eastAsia="Times New Roman" w:hAnsi="Times New Roman" w:cs="Times New Roman"/>
          <w:bCs/>
          <w:color w:val="000000" w:themeColor="text1"/>
          <w:sz w:val="28"/>
          <w:szCs w:val="28"/>
          <w:lang w:val="ru-UA"/>
        </w:rPr>
        <w:t>архівів</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що</w:t>
      </w:r>
      <w:proofErr w:type="spellEnd"/>
      <w:r w:rsidR="005908BF" w:rsidRPr="005908BF">
        <w:rPr>
          <w:rFonts w:ascii="Times New Roman" w:eastAsia="Times New Roman" w:hAnsi="Times New Roman" w:cs="Times New Roman"/>
          <w:bCs/>
          <w:color w:val="000000" w:themeColor="text1"/>
          <w:sz w:val="28"/>
          <w:szCs w:val="28"/>
          <w:lang w:val="ru-UA"/>
        </w:rPr>
        <w:t xml:space="preserve"> дозволило </w:t>
      </w:r>
      <w:proofErr w:type="spellStart"/>
      <w:r w:rsidR="005908BF" w:rsidRPr="005908BF">
        <w:rPr>
          <w:rFonts w:ascii="Times New Roman" w:eastAsia="Times New Roman" w:hAnsi="Times New Roman" w:cs="Times New Roman"/>
          <w:bCs/>
          <w:color w:val="000000" w:themeColor="text1"/>
          <w:sz w:val="28"/>
          <w:szCs w:val="28"/>
          <w:lang w:val="ru-UA"/>
        </w:rPr>
        <w:t>створити</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централізовану</w:t>
      </w:r>
      <w:proofErr w:type="spellEnd"/>
      <w:r w:rsidR="005908BF" w:rsidRPr="005908BF">
        <w:rPr>
          <w:rFonts w:ascii="Times New Roman" w:eastAsia="Times New Roman" w:hAnsi="Times New Roman" w:cs="Times New Roman"/>
          <w:bCs/>
          <w:color w:val="000000" w:themeColor="text1"/>
          <w:sz w:val="28"/>
          <w:szCs w:val="28"/>
          <w:lang w:val="ru-UA"/>
        </w:rPr>
        <w:t xml:space="preserve"> базу </w:t>
      </w:r>
      <w:proofErr w:type="spellStart"/>
      <w:r w:rsidR="005908BF" w:rsidRPr="005908BF">
        <w:rPr>
          <w:rFonts w:ascii="Times New Roman" w:eastAsia="Times New Roman" w:hAnsi="Times New Roman" w:cs="Times New Roman"/>
          <w:bCs/>
          <w:color w:val="000000" w:themeColor="text1"/>
          <w:sz w:val="28"/>
          <w:szCs w:val="28"/>
          <w:lang w:val="ru-UA"/>
        </w:rPr>
        <w:t>даних</w:t>
      </w:r>
      <w:proofErr w:type="spellEnd"/>
      <w:r w:rsidR="005908BF" w:rsidRPr="005908BF">
        <w:rPr>
          <w:rFonts w:ascii="Times New Roman" w:eastAsia="Times New Roman" w:hAnsi="Times New Roman" w:cs="Times New Roman"/>
          <w:bCs/>
          <w:color w:val="000000" w:themeColor="text1"/>
          <w:sz w:val="28"/>
          <w:szCs w:val="28"/>
          <w:lang w:val="ru-UA"/>
        </w:rPr>
        <w:t xml:space="preserve">. У </w:t>
      </w:r>
      <w:proofErr w:type="spellStart"/>
      <w:r w:rsidR="005908BF" w:rsidRPr="005908BF">
        <w:rPr>
          <w:rFonts w:ascii="Times New Roman" w:eastAsia="Times New Roman" w:hAnsi="Times New Roman" w:cs="Times New Roman"/>
          <w:bCs/>
          <w:color w:val="000000" w:themeColor="text1"/>
          <w:sz w:val="28"/>
          <w:szCs w:val="28"/>
          <w:lang w:val="ru-UA"/>
        </w:rPr>
        <w:t>ній</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lastRenderedPageBreak/>
        <w:t>містилися</w:t>
      </w:r>
      <w:proofErr w:type="spellEnd"/>
      <w:r w:rsidR="005908BF" w:rsidRPr="005908BF">
        <w:rPr>
          <w:rFonts w:ascii="Times New Roman" w:eastAsia="Times New Roman" w:hAnsi="Times New Roman" w:cs="Times New Roman"/>
          <w:bCs/>
          <w:color w:val="000000" w:themeColor="text1"/>
          <w:sz w:val="28"/>
          <w:szCs w:val="28"/>
          <w:lang w:val="ru-UA"/>
        </w:rPr>
        <w:t xml:space="preserve"> не </w:t>
      </w:r>
      <w:proofErr w:type="spellStart"/>
      <w:r w:rsidR="005908BF" w:rsidRPr="005908BF">
        <w:rPr>
          <w:rFonts w:ascii="Times New Roman" w:eastAsia="Times New Roman" w:hAnsi="Times New Roman" w:cs="Times New Roman"/>
          <w:bCs/>
          <w:color w:val="000000" w:themeColor="text1"/>
          <w:sz w:val="28"/>
          <w:szCs w:val="28"/>
          <w:lang w:val="ru-UA"/>
        </w:rPr>
        <w:t>лише</w:t>
      </w:r>
      <w:proofErr w:type="spellEnd"/>
      <w:r w:rsidR="005908BF" w:rsidRPr="005908BF">
        <w:rPr>
          <w:rFonts w:ascii="Times New Roman" w:eastAsia="Times New Roman" w:hAnsi="Times New Roman" w:cs="Times New Roman"/>
          <w:bCs/>
          <w:color w:val="000000" w:themeColor="text1"/>
          <w:sz w:val="28"/>
          <w:szCs w:val="28"/>
          <w:lang w:val="ru-UA"/>
        </w:rPr>
        <w:t xml:space="preserve"> каталоги, а й </w:t>
      </w:r>
      <w:proofErr w:type="spellStart"/>
      <w:r w:rsidR="005908BF" w:rsidRPr="005908BF">
        <w:rPr>
          <w:rFonts w:ascii="Times New Roman" w:eastAsia="Times New Roman" w:hAnsi="Times New Roman" w:cs="Times New Roman"/>
          <w:bCs/>
          <w:color w:val="000000" w:themeColor="text1"/>
          <w:sz w:val="28"/>
          <w:szCs w:val="28"/>
          <w:lang w:val="ru-UA"/>
        </w:rPr>
        <w:t>цифрові</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зображення</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рукописів</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що</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значно</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розширило</w:t>
      </w:r>
      <w:proofErr w:type="spellEnd"/>
      <w:r w:rsidR="005908BF" w:rsidRPr="005908BF">
        <w:rPr>
          <w:rFonts w:ascii="Times New Roman" w:eastAsia="Times New Roman" w:hAnsi="Times New Roman" w:cs="Times New Roman"/>
          <w:bCs/>
          <w:color w:val="000000" w:themeColor="text1"/>
          <w:sz w:val="28"/>
          <w:szCs w:val="28"/>
          <w:lang w:val="ru-UA"/>
        </w:rPr>
        <w:t xml:space="preserve"> доступ до </w:t>
      </w:r>
      <w:proofErr w:type="spellStart"/>
      <w:r w:rsidR="005908BF" w:rsidRPr="005908BF">
        <w:rPr>
          <w:rFonts w:ascii="Times New Roman" w:eastAsia="Times New Roman" w:hAnsi="Times New Roman" w:cs="Times New Roman"/>
          <w:bCs/>
          <w:color w:val="000000" w:themeColor="text1"/>
          <w:sz w:val="28"/>
          <w:szCs w:val="28"/>
          <w:lang w:val="ru-UA"/>
        </w:rPr>
        <w:t>культурної</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спадщини</w:t>
      </w:r>
      <w:proofErr w:type="spellEnd"/>
      <w:r w:rsidR="005908BF" w:rsidRPr="005908BF">
        <w:rPr>
          <w:rFonts w:ascii="Times New Roman" w:eastAsia="Times New Roman" w:hAnsi="Times New Roman" w:cs="Times New Roman"/>
          <w:bCs/>
          <w:color w:val="000000" w:themeColor="text1"/>
          <w:sz w:val="28"/>
          <w:szCs w:val="28"/>
          <w:lang w:val="ru-UA"/>
        </w:rPr>
        <w:t>.</w:t>
      </w:r>
      <w:r w:rsidR="00A95D66">
        <w:rPr>
          <w:rFonts w:ascii="Times New Roman" w:hAnsi="Times New Roman" w:cs="Times New Roman"/>
          <w:bCs/>
          <w:color w:val="000000" w:themeColor="text1"/>
          <w:sz w:val="28"/>
          <w:szCs w:val="28"/>
          <w:lang w:val="uk-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Інноваційність</w:t>
      </w:r>
      <w:proofErr w:type="spellEnd"/>
      <w:r w:rsidR="005908BF" w:rsidRPr="005908BF">
        <w:rPr>
          <w:rFonts w:ascii="Times New Roman" w:eastAsia="Times New Roman" w:hAnsi="Times New Roman" w:cs="Times New Roman"/>
          <w:bCs/>
          <w:color w:val="000000" w:themeColor="text1"/>
          <w:sz w:val="28"/>
          <w:szCs w:val="28"/>
          <w:lang w:val="ru-UA"/>
        </w:rPr>
        <w:t xml:space="preserve"> Digital </w:t>
      </w:r>
      <w:proofErr w:type="spellStart"/>
      <w:r w:rsidR="005908BF" w:rsidRPr="005908BF">
        <w:rPr>
          <w:rFonts w:ascii="Times New Roman" w:eastAsia="Times New Roman" w:hAnsi="Times New Roman" w:cs="Times New Roman"/>
          <w:bCs/>
          <w:color w:val="000000" w:themeColor="text1"/>
          <w:sz w:val="28"/>
          <w:szCs w:val="28"/>
          <w:lang w:val="ru-UA"/>
        </w:rPr>
        <w:t>Scriptorium</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полягала</w:t>
      </w:r>
      <w:proofErr w:type="spellEnd"/>
      <w:r w:rsidR="005908BF" w:rsidRPr="005908BF">
        <w:rPr>
          <w:rFonts w:ascii="Times New Roman" w:eastAsia="Times New Roman" w:hAnsi="Times New Roman" w:cs="Times New Roman"/>
          <w:bCs/>
          <w:color w:val="000000" w:themeColor="text1"/>
          <w:sz w:val="28"/>
          <w:szCs w:val="28"/>
          <w:lang w:val="ru-UA"/>
        </w:rPr>
        <w:t xml:space="preserve"> у тому, </w:t>
      </w:r>
      <w:proofErr w:type="spellStart"/>
      <w:r w:rsidR="005908BF" w:rsidRPr="005908BF">
        <w:rPr>
          <w:rFonts w:ascii="Times New Roman" w:eastAsia="Times New Roman" w:hAnsi="Times New Roman" w:cs="Times New Roman"/>
          <w:bCs/>
          <w:color w:val="000000" w:themeColor="text1"/>
          <w:sz w:val="28"/>
          <w:szCs w:val="28"/>
          <w:lang w:val="ru-UA"/>
        </w:rPr>
        <w:t>що</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проєкт</w:t>
      </w:r>
      <w:proofErr w:type="spellEnd"/>
      <w:r w:rsidR="005908BF" w:rsidRPr="005908BF">
        <w:rPr>
          <w:rFonts w:ascii="Times New Roman" w:eastAsia="Times New Roman" w:hAnsi="Times New Roman" w:cs="Times New Roman"/>
          <w:bCs/>
          <w:color w:val="000000" w:themeColor="text1"/>
          <w:sz w:val="28"/>
          <w:szCs w:val="28"/>
          <w:lang w:val="ru-UA"/>
        </w:rPr>
        <w:t xml:space="preserve"> не </w:t>
      </w:r>
      <w:proofErr w:type="spellStart"/>
      <w:r w:rsidR="005908BF" w:rsidRPr="005908BF">
        <w:rPr>
          <w:rFonts w:ascii="Times New Roman" w:eastAsia="Times New Roman" w:hAnsi="Times New Roman" w:cs="Times New Roman"/>
          <w:bCs/>
          <w:color w:val="000000" w:themeColor="text1"/>
          <w:sz w:val="28"/>
          <w:szCs w:val="28"/>
          <w:lang w:val="ru-UA"/>
        </w:rPr>
        <w:t>лише</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зберігав</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оцифровані</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копії</w:t>
      </w:r>
      <w:proofErr w:type="spellEnd"/>
      <w:r w:rsidR="005908BF" w:rsidRPr="005908BF">
        <w:rPr>
          <w:rFonts w:ascii="Times New Roman" w:eastAsia="Times New Roman" w:hAnsi="Times New Roman" w:cs="Times New Roman"/>
          <w:bCs/>
          <w:color w:val="000000" w:themeColor="text1"/>
          <w:sz w:val="28"/>
          <w:szCs w:val="28"/>
          <w:lang w:val="ru-UA"/>
        </w:rPr>
        <w:t xml:space="preserve">, але й надавав до них доступ у </w:t>
      </w:r>
      <w:proofErr w:type="spellStart"/>
      <w:r w:rsidR="005908BF" w:rsidRPr="005908BF">
        <w:rPr>
          <w:rFonts w:ascii="Times New Roman" w:eastAsia="Times New Roman" w:hAnsi="Times New Roman" w:cs="Times New Roman"/>
          <w:bCs/>
          <w:color w:val="000000" w:themeColor="text1"/>
          <w:sz w:val="28"/>
          <w:szCs w:val="28"/>
          <w:lang w:val="ru-UA"/>
        </w:rPr>
        <w:t>відкритому</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форматі</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Це</w:t>
      </w:r>
      <w:proofErr w:type="spellEnd"/>
      <w:r w:rsidR="005908BF" w:rsidRPr="005908BF">
        <w:rPr>
          <w:rFonts w:ascii="Times New Roman" w:eastAsia="Times New Roman" w:hAnsi="Times New Roman" w:cs="Times New Roman"/>
          <w:bCs/>
          <w:color w:val="000000" w:themeColor="text1"/>
          <w:sz w:val="28"/>
          <w:szCs w:val="28"/>
          <w:lang w:val="ru-UA"/>
        </w:rPr>
        <w:t xml:space="preserve"> дозволило </w:t>
      </w:r>
      <w:proofErr w:type="spellStart"/>
      <w:r w:rsidR="005908BF" w:rsidRPr="005908BF">
        <w:rPr>
          <w:rFonts w:ascii="Times New Roman" w:eastAsia="Times New Roman" w:hAnsi="Times New Roman" w:cs="Times New Roman"/>
          <w:bCs/>
          <w:color w:val="000000" w:themeColor="text1"/>
          <w:sz w:val="28"/>
          <w:szCs w:val="28"/>
          <w:lang w:val="ru-UA"/>
        </w:rPr>
        <w:t>дослідникам</w:t>
      </w:r>
      <w:proofErr w:type="spellEnd"/>
      <w:r w:rsidR="005908BF" w:rsidRPr="005908BF">
        <w:rPr>
          <w:rFonts w:ascii="Times New Roman" w:eastAsia="Times New Roman" w:hAnsi="Times New Roman" w:cs="Times New Roman"/>
          <w:bCs/>
          <w:color w:val="000000" w:themeColor="text1"/>
          <w:sz w:val="28"/>
          <w:szCs w:val="28"/>
          <w:lang w:val="ru-UA"/>
        </w:rPr>
        <w:t xml:space="preserve"> з </w:t>
      </w:r>
      <w:proofErr w:type="spellStart"/>
      <w:r w:rsidR="005908BF" w:rsidRPr="005908BF">
        <w:rPr>
          <w:rFonts w:ascii="Times New Roman" w:eastAsia="Times New Roman" w:hAnsi="Times New Roman" w:cs="Times New Roman"/>
          <w:bCs/>
          <w:color w:val="000000" w:themeColor="text1"/>
          <w:sz w:val="28"/>
          <w:szCs w:val="28"/>
          <w:lang w:val="ru-UA"/>
        </w:rPr>
        <w:t>різних</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країн</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використовувати</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матеріали</w:t>
      </w:r>
      <w:proofErr w:type="spellEnd"/>
      <w:r w:rsidR="005908BF" w:rsidRPr="005908BF">
        <w:rPr>
          <w:rFonts w:ascii="Times New Roman" w:eastAsia="Times New Roman" w:hAnsi="Times New Roman" w:cs="Times New Roman"/>
          <w:bCs/>
          <w:color w:val="000000" w:themeColor="text1"/>
          <w:sz w:val="28"/>
          <w:szCs w:val="28"/>
          <w:lang w:val="ru-UA"/>
        </w:rPr>
        <w:t xml:space="preserve"> для </w:t>
      </w:r>
      <w:proofErr w:type="spellStart"/>
      <w:r w:rsidR="005908BF" w:rsidRPr="005908BF">
        <w:rPr>
          <w:rFonts w:ascii="Times New Roman" w:eastAsia="Times New Roman" w:hAnsi="Times New Roman" w:cs="Times New Roman"/>
          <w:bCs/>
          <w:color w:val="000000" w:themeColor="text1"/>
          <w:sz w:val="28"/>
          <w:szCs w:val="28"/>
          <w:lang w:val="ru-UA"/>
        </w:rPr>
        <w:t>наукових</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досліджень</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порівнювати</w:t>
      </w:r>
      <w:proofErr w:type="spellEnd"/>
      <w:r w:rsidR="005908BF" w:rsidRPr="005908BF">
        <w:rPr>
          <w:rFonts w:ascii="Times New Roman" w:eastAsia="Times New Roman" w:hAnsi="Times New Roman" w:cs="Times New Roman"/>
          <w:bCs/>
          <w:color w:val="000000" w:themeColor="text1"/>
          <w:sz w:val="28"/>
          <w:szCs w:val="28"/>
          <w:lang w:val="ru-UA"/>
        </w:rPr>
        <w:t xml:space="preserve"> рукописи, </w:t>
      </w:r>
      <w:proofErr w:type="spellStart"/>
      <w:r w:rsidR="005908BF" w:rsidRPr="005908BF">
        <w:rPr>
          <w:rFonts w:ascii="Times New Roman" w:eastAsia="Times New Roman" w:hAnsi="Times New Roman" w:cs="Times New Roman"/>
          <w:bCs/>
          <w:color w:val="000000" w:themeColor="text1"/>
          <w:sz w:val="28"/>
          <w:szCs w:val="28"/>
          <w:lang w:val="ru-UA"/>
        </w:rPr>
        <w:t>аналізувати</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шрифти</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ілюмінації</w:t>
      </w:r>
      <w:proofErr w:type="spellEnd"/>
      <w:r w:rsidR="005908BF" w:rsidRPr="005908BF">
        <w:rPr>
          <w:rFonts w:ascii="Times New Roman" w:eastAsia="Times New Roman" w:hAnsi="Times New Roman" w:cs="Times New Roman"/>
          <w:bCs/>
          <w:color w:val="000000" w:themeColor="text1"/>
          <w:sz w:val="28"/>
          <w:szCs w:val="28"/>
          <w:lang w:val="ru-UA"/>
        </w:rPr>
        <w:t xml:space="preserve"> та </w:t>
      </w:r>
      <w:proofErr w:type="spellStart"/>
      <w:r w:rsidR="005908BF" w:rsidRPr="005908BF">
        <w:rPr>
          <w:rFonts w:ascii="Times New Roman" w:eastAsia="Times New Roman" w:hAnsi="Times New Roman" w:cs="Times New Roman"/>
          <w:bCs/>
          <w:color w:val="000000" w:themeColor="text1"/>
          <w:sz w:val="28"/>
          <w:szCs w:val="28"/>
          <w:lang w:val="ru-UA"/>
        </w:rPr>
        <w:t>інші</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візуальні</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елементи</w:t>
      </w:r>
      <w:proofErr w:type="spellEnd"/>
      <w:r w:rsidR="005908BF" w:rsidRPr="005908BF">
        <w:rPr>
          <w:rFonts w:ascii="Times New Roman" w:eastAsia="Times New Roman" w:hAnsi="Times New Roman" w:cs="Times New Roman"/>
          <w:bCs/>
          <w:color w:val="000000" w:themeColor="text1"/>
          <w:sz w:val="28"/>
          <w:szCs w:val="28"/>
          <w:lang w:val="ru-UA"/>
        </w:rPr>
        <w:t>.</w:t>
      </w:r>
      <w:r w:rsidR="0061612C" w:rsidRPr="0061612C">
        <w:rPr>
          <w:rFonts w:ascii="Times New Roman" w:eastAsia="Times New Roman" w:hAnsi="Times New Roman" w:cs="Times New Roman"/>
          <w:bCs/>
          <w:color w:val="000000" w:themeColor="text1"/>
          <w:sz w:val="28"/>
          <w:szCs w:val="28"/>
          <w:lang w:val="ru-UA"/>
        </w:rPr>
        <w:t>[</w:t>
      </w:r>
      <w:r w:rsidR="00926650">
        <w:rPr>
          <w:rFonts w:ascii="Times New Roman" w:eastAsia="Times New Roman" w:hAnsi="Times New Roman" w:cs="Times New Roman"/>
          <w:bCs/>
          <w:color w:val="000000" w:themeColor="text1"/>
          <w:sz w:val="28"/>
          <w:szCs w:val="28"/>
          <w:lang w:val="uk-UA"/>
        </w:rPr>
        <w:t>52</w:t>
      </w:r>
      <w:r w:rsidR="0061612C" w:rsidRPr="0061612C">
        <w:rPr>
          <w:rFonts w:ascii="Times New Roman" w:eastAsia="Times New Roman" w:hAnsi="Times New Roman" w:cs="Times New Roman"/>
          <w:bCs/>
          <w:color w:val="000000" w:themeColor="text1"/>
          <w:sz w:val="28"/>
          <w:szCs w:val="28"/>
          <w:lang w:val="ru-UA"/>
        </w:rPr>
        <w:t>]</w:t>
      </w:r>
      <w:r w:rsidR="00926650">
        <w:rPr>
          <w:rFonts w:ascii="Times New Roman" w:hAnsi="Times New Roman" w:cs="Times New Roman"/>
          <w:bCs/>
          <w:color w:val="000000" w:themeColor="text1"/>
          <w:sz w:val="28"/>
          <w:szCs w:val="28"/>
          <w:lang w:val="uk-UA"/>
        </w:rPr>
        <w:t xml:space="preserve"> </w:t>
      </w:r>
      <w:r w:rsidR="005908BF" w:rsidRPr="005908BF">
        <w:rPr>
          <w:rFonts w:ascii="Times New Roman" w:eastAsia="Times New Roman" w:hAnsi="Times New Roman" w:cs="Times New Roman"/>
          <w:bCs/>
          <w:color w:val="000000" w:themeColor="text1"/>
          <w:sz w:val="28"/>
          <w:szCs w:val="28"/>
          <w:lang w:val="ru-UA"/>
        </w:rPr>
        <w:t xml:space="preserve">До 2000 року до </w:t>
      </w:r>
      <w:proofErr w:type="spellStart"/>
      <w:r w:rsidR="005908BF" w:rsidRPr="005908BF">
        <w:rPr>
          <w:rFonts w:ascii="Times New Roman" w:eastAsia="Times New Roman" w:hAnsi="Times New Roman" w:cs="Times New Roman"/>
          <w:bCs/>
          <w:color w:val="000000" w:themeColor="text1"/>
          <w:sz w:val="28"/>
          <w:szCs w:val="28"/>
          <w:lang w:val="ru-UA"/>
        </w:rPr>
        <w:t>проєкту</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приєдналися</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інші</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бібліотеки</w:t>
      </w:r>
      <w:proofErr w:type="spellEnd"/>
      <w:r w:rsidR="005908BF" w:rsidRPr="005908BF">
        <w:rPr>
          <w:rFonts w:ascii="Times New Roman" w:eastAsia="Times New Roman" w:hAnsi="Times New Roman" w:cs="Times New Roman"/>
          <w:bCs/>
          <w:color w:val="000000" w:themeColor="text1"/>
          <w:sz w:val="28"/>
          <w:szCs w:val="28"/>
          <w:lang w:val="ru-UA"/>
        </w:rPr>
        <w:t xml:space="preserve"> та </w:t>
      </w:r>
      <w:proofErr w:type="spellStart"/>
      <w:r w:rsidR="005908BF" w:rsidRPr="005908BF">
        <w:rPr>
          <w:rFonts w:ascii="Times New Roman" w:eastAsia="Times New Roman" w:hAnsi="Times New Roman" w:cs="Times New Roman"/>
          <w:bCs/>
          <w:color w:val="000000" w:themeColor="text1"/>
          <w:sz w:val="28"/>
          <w:szCs w:val="28"/>
          <w:lang w:val="ru-UA"/>
        </w:rPr>
        <w:t>архіви</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розширивши</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кількість</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доступних</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рукописів</w:t>
      </w:r>
      <w:proofErr w:type="spellEnd"/>
      <w:r w:rsidR="005908BF" w:rsidRPr="005908BF">
        <w:rPr>
          <w:rFonts w:ascii="Times New Roman" w:eastAsia="Times New Roman" w:hAnsi="Times New Roman" w:cs="Times New Roman"/>
          <w:bCs/>
          <w:color w:val="000000" w:themeColor="text1"/>
          <w:sz w:val="28"/>
          <w:szCs w:val="28"/>
          <w:lang w:val="ru-UA"/>
        </w:rPr>
        <w:t xml:space="preserve">. У 2006 </w:t>
      </w:r>
      <w:proofErr w:type="spellStart"/>
      <w:r w:rsidR="005908BF" w:rsidRPr="005908BF">
        <w:rPr>
          <w:rFonts w:ascii="Times New Roman" w:eastAsia="Times New Roman" w:hAnsi="Times New Roman" w:cs="Times New Roman"/>
          <w:bCs/>
          <w:color w:val="000000" w:themeColor="text1"/>
          <w:sz w:val="28"/>
          <w:szCs w:val="28"/>
          <w:lang w:val="ru-UA"/>
        </w:rPr>
        <w:t>році</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було</w:t>
      </w:r>
      <w:proofErr w:type="spellEnd"/>
      <w:r w:rsidR="005908BF" w:rsidRPr="005908BF">
        <w:rPr>
          <w:rFonts w:ascii="Times New Roman" w:eastAsia="Times New Roman" w:hAnsi="Times New Roman" w:cs="Times New Roman"/>
          <w:bCs/>
          <w:color w:val="000000" w:themeColor="text1"/>
          <w:sz w:val="28"/>
          <w:szCs w:val="28"/>
          <w:lang w:val="ru-UA"/>
        </w:rPr>
        <w:t xml:space="preserve"> проведено </w:t>
      </w:r>
      <w:proofErr w:type="spellStart"/>
      <w:r w:rsidR="005908BF" w:rsidRPr="005908BF">
        <w:rPr>
          <w:rFonts w:ascii="Times New Roman" w:eastAsia="Times New Roman" w:hAnsi="Times New Roman" w:cs="Times New Roman"/>
          <w:bCs/>
          <w:color w:val="000000" w:themeColor="text1"/>
          <w:sz w:val="28"/>
          <w:szCs w:val="28"/>
          <w:lang w:val="ru-UA"/>
        </w:rPr>
        <w:t>масштабну</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реконструкцію</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платформи</w:t>
      </w:r>
      <w:proofErr w:type="spellEnd"/>
      <w:r w:rsidR="005908BF" w:rsidRPr="005908BF">
        <w:rPr>
          <w:rFonts w:ascii="Times New Roman" w:eastAsia="Times New Roman" w:hAnsi="Times New Roman" w:cs="Times New Roman"/>
          <w:bCs/>
          <w:color w:val="000000" w:themeColor="text1"/>
          <w:sz w:val="28"/>
          <w:szCs w:val="28"/>
          <w:lang w:val="ru-UA"/>
        </w:rPr>
        <w:t xml:space="preserve">, яка включала </w:t>
      </w:r>
      <w:proofErr w:type="spellStart"/>
      <w:r w:rsidR="005908BF" w:rsidRPr="005908BF">
        <w:rPr>
          <w:rFonts w:ascii="Times New Roman" w:eastAsia="Times New Roman" w:hAnsi="Times New Roman" w:cs="Times New Roman"/>
          <w:bCs/>
          <w:color w:val="000000" w:themeColor="text1"/>
          <w:sz w:val="28"/>
          <w:szCs w:val="28"/>
          <w:lang w:val="ru-UA"/>
        </w:rPr>
        <w:t>оновлення</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інтерфейсу</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розширення</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функціоналу</w:t>
      </w:r>
      <w:proofErr w:type="spellEnd"/>
      <w:r w:rsidR="005908BF" w:rsidRPr="005908BF">
        <w:rPr>
          <w:rFonts w:ascii="Times New Roman" w:eastAsia="Times New Roman" w:hAnsi="Times New Roman" w:cs="Times New Roman"/>
          <w:bCs/>
          <w:color w:val="000000" w:themeColor="text1"/>
          <w:sz w:val="28"/>
          <w:szCs w:val="28"/>
          <w:lang w:val="ru-UA"/>
        </w:rPr>
        <w:t xml:space="preserve"> та </w:t>
      </w:r>
      <w:proofErr w:type="spellStart"/>
      <w:r w:rsidR="005908BF" w:rsidRPr="005908BF">
        <w:rPr>
          <w:rFonts w:ascii="Times New Roman" w:eastAsia="Times New Roman" w:hAnsi="Times New Roman" w:cs="Times New Roman"/>
          <w:bCs/>
          <w:color w:val="000000" w:themeColor="text1"/>
          <w:sz w:val="28"/>
          <w:szCs w:val="28"/>
          <w:lang w:val="ru-UA"/>
        </w:rPr>
        <w:t>інтеграцію</w:t>
      </w:r>
      <w:proofErr w:type="spellEnd"/>
      <w:r w:rsidR="005908BF" w:rsidRPr="005908BF">
        <w:rPr>
          <w:rFonts w:ascii="Times New Roman" w:eastAsia="Times New Roman" w:hAnsi="Times New Roman" w:cs="Times New Roman"/>
          <w:bCs/>
          <w:color w:val="000000" w:themeColor="text1"/>
          <w:sz w:val="28"/>
          <w:szCs w:val="28"/>
          <w:lang w:val="ru-UA"/>
        </w:rPr>
        <w:t xml:space="preserve"> з </w:t>
      </w:r>
      <w:proofErr w:type="spellStart"/>
      <w:r w:rsidR="005908BF" w:rsidRPr="005908BF">
        <w:rPr>
          <w:rFonts w:ascii="Times New Roman" w:eastAsia="Times New Roman" w:hAnsi="Times New Roman" w:cs="Times New Roman"/>
          <w:bCs/>
          <w:color w:val="000000" w:themeColor="text1"/>
          <w:sz w:val="28"/>
          <w:szCs w:val="28"/>
          <w:lang w:val="ru-UA"/>
        </w:rPr>
        <w:t>іншими</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цифровими</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архівами</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Завдяки</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цьому</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користувачі</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отримали</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можливість</w:t>
      </w:r>
      <w:proofErr w:type="spellEnd"/>
      <w:r w:rsidR="005908BF" w:rsidRPr="005908BF">
        <w:rPr>
          <w:rFonts w:ascii="Times New Roman" w:eastAsia="Times New Roman" w:hAnsi="Times New Roman" w:cs="Times New Roman"/>
          <w:bCs/>
          <w:color w:val="000000" w:themeColor="text1"/>
          <w:sz w:val="28"/>
          <w:szCs w:val="28"/>
          <w:lang w:val="ru-UA"/>
        </w:rPr>
        <w:t xml:space="preserve"> не </w:t>
      </w:r>
      <w:proofErr w:type="spellStart"/>
      <w:r w:rsidR="005908BF" w:rsidRPr="005908BF">
        <w:rPr>
          <w:rFonts w:ascii="Times New Roman" w:eastAsia="Times New Roman" w:hAnsi="Times New Roman" w:cs="Times New Roman"/>
          <w:bCs/>
          <w:color w:val="000000" w:themeColor="text1"/>
          <w:sz w:val="28"/>
          <w:szCs w:val="28"/>
          <w:lang w:val="ru-UA"/>
        </w:rPr>
        <w:t>лише</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переглядати</w:t>
      </w:r>
      <w:proofErr w:type="spellEnd"/>
      <w:r w:rsidR="005908BF" w:rsidRPr="005908BF">
        <w:rPr>
          <w:rFonts w:ascii="Times New Roman" w:eastAsia="Times New Roman" w:hAnsi="Times New Roman" w:cs="Times New Roman"/>
          <w:bCs/>
          <w:color w:val="000000" w:themeColor="text1"/>
          <w:sz w:val="28"/>
          <w:szCs w:val="28"/>
          <w:lang w:val="ru-UA"/>
        </w:rPr>
        <w:t xml:space="preserve"> рукописи, але й </w:t>
      </w:r>
      <w:proofErr w:type="spellStart"/>
      <w:r w:rsidR="005908BF" w:rsidRPr="005908BF">
        <w:rPr>
          <w:rFonts w:ascii="Times New Roman" w:eastAsia="Times New Roman" w:hAnsi="Times New Roman" w:cs="Times New Roman"/>
          <w:bCs/>
          <w:color w:val="000000" w:themeColor="text1"/>
          <w:sz w:val="28"/>
          <w:szCs w:val="28"/>
          <w:lang w:val="ru-UA"/>
        </w:rPr>
        <w:t>завантажувати</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зображення</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високої</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роздільної</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здатності</w:t>
      </w:r>
      <w:proofErr w:type="spellEnd"/>
      <w:r w:rsidR="005908BF" w:rsidRPr="005908BF">
        <w:rPr>
          <w:rFonts w:ascii="Times New Roman" w:eastAsia="Times New Roman" w:hAnsi="Times New Roman" w:cs="Times New Roman"/>
          <w:bCs/>
          <w:color w:val="000000" w:themeColor="text1"/>
          <w:sz w:val="28"/>
          <w:szCs w:val="28"/>
          <w:lang w:val="ru-UA"/>
        </w:rPr>
        <w:t xml:space="preserve"> для </w:t>
      </w:r>
      <w:proofErr w:type="spellStart"/>
      <w:r w:rsidR="005908BF" w:rsidRPr="005908BF">
        <w:rPr>
          <w:rFonts w:ascii="Times New Roman" w:eastAsia="Times New Roman" w:hAnsi="Times New Roman" w:cs="Times New Roman"/>
          <w:bCs/>
          <w:color w:val="000000" w:themeColor="text1"/>
          <w:sz w:val="28"/>
          <w:szCs w:val="28"/>
          <w:lang w:val="ru-UA"/>
        </w:rPr>
        <w:t>подальшого</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аналізу</w:t>
      </w:r>
      <w:proofErr w:type="spellEnd"/>
      <w:r w:rsidR="005908BF" w:rsidRPr="005908BF">
        <w:rPr>
          <w:rFonts w:ascii="Times New Roman" w:eastAsia="Times New Roman" w:hAnsi="Times New Roman" w:cs="Times New Roman"/>
          <w:bCs/>
          <w:color w:val="000000" w:themeColor="text1"/>
          <w:sz w:val="28"/>
          <w:szCs w:val="28"/>
          <w:lang w:val="ru-UA"/>
        </w:rPr>
        <w:t>.</w:t>
      </w:r>
      <w:r w:rsidR="00A311C5">
        <w:rPr>
          <w:rFonts w:ascii="Times New Roman" w:eastAsia="Times New Roman" w:hAnsi="Times New Roman" w:cs="Times New Roman"/>
          <w:bCs/>
          <w:color w:val="000000" w:themeColor="text1"/>
          <w:sz w:val="28"/>
          <w:szCs w:val="28"/>
          <w:lang w:val="uk-UA"/>
        </w:rPr>
        <w:t xml:space="preserve"> </w:t>
      </w:r>
      <w:r w:rsidR="005908BF" w:rsidRPr="005908BF">
        <w:rPr>
          <w:rFonts w:ascii="Times New Roman" w:eastAsia="Times New Roman" w:hAnsi="Times New Roman" w:cs="Times New Roman"/>
          <w:bCs/>
          <w:color w:val="000000" w:themeColor="text1"/>
          <w:sz w:val="28"/>
          <w:szCs w:val="28"/>
          <w:lang w:val="ru-UA"/>
        </w:rPr>
        <w:t xml:space="preserve">Таким чином, Digital </w:t>
      </w:r>
      <w:proofErr w:type="spellStart"/>
      <w:r w:rsidR="005908BF" w:rsidRPr="005908BF">
        <w:rPr>
          <w:rFonts w:ascii="Times New Roman" w:eastAsia="Times New Roman" w:hAnsi="Times New Roman" w:cs="Times New Roman"/>
          <w:bCs/>
          <w:color w:val="000000" w:themeColor="text1"/>
          <w:sz w:val="28"/>
          <w:szCs w:val="28"/>
          <w:lang w:val="ru-UA"/>
        </w:rPr>
        <w:t>Scriptorium</w:t>
      </w:r>
      <w:proofErr w:type="spellEnd"/>
      <w:r w:rsidR="005908BF" w:rsidRPr="005908BF">
        <w:rPr>
          <w:rFonts w:ascii="Times New Roman" w:eastAsia="Times New Roman" w:hAnsi="Times New Roman" w:cs="Times New Roman"/>
          <w:bCs/>
          <w:color w:val="000000" w:themeColor="text1"/>
          <w:sz w:val="28"/>
          <w:szCs w:val="28"/>
          <w:lang w:val="ru-UA"/>
        </w:rPr>
        <w:t xml:space="preserve"> став не просто базою </w:t>
      </w:r>
      <w:proofErr w:type="spellStart"/>
      <w:r w:rsidR="005908BF" w:rsidRPr="005908BF">
        <w:rPr>
          <w:rFonts w:ascii="Times New Roman" w:eastAsia="Times New Roman" w:hAnsi="Times New Roman" w:cs="Times New Roman"/>
          <w:bCs/>
          <w:color w:val="000000" w:themeColor="text1"/>
          <w:sz w:val="28"/>
          <w:szCs w:val="28"/>
          <w:lang w:val="ru-UA"/>
        </w:rPr>
        <w:t>даних</w:t>
      </w:r>
      <w:proofErr w:type="spellEnd"/>
      <w:r w:rsidR="005908BF" w:rsidRPr="005908BF">
        <w:rPr>
          <w:rFonts w:ascii="Times New Roman" w:eastAsia="Times New Roman" w:hAnsi="Times New Roman" w:cs="Times New Roman"/>
          <w:bCs/>
          <w:color w:val="000000" w:themeColor="text1"/>
          <w:sz w:val="28"/>
          <w:szCs w:val="28"/>
          <w:lang w:val="ru-UA"/>
        </w:rPr>
        <w:t xml:space="preserve">, а </w:t>
      </w:r>
      <w:proofErr w:type="spellStart"/>
      <w:r w:rsidR="005908BF" w:rsidRPr="005908BF">
        <w:rPr>
          <w:rFonts w:ascii="Times New Roman" w:eastAsia="Times New Roman" w:hAnsi="Times New Roman" w:cs="Times New Roman"/>
          <w:bCs/>
          <w:color w:val="000000" w:themeColor="text1"/>
          <w:sz w:val="28"/>
          <w:szCs w:val="28"/>
          <w:lang w:val="ru-UA"/>
        </w:rPr>
        <w:t>повноцінною</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дослідницькою</w:t>
      </w:r>
      <w:proofErr w:type="spellEnd"/>
      <w:r w:rsidR="005908BF" w:rsidRPr="005908BF">
        <w:rPr>
          <w:rFonts w:ascii="Times New Roman" w:eastAsia="Times New Roman" w:hAnsi="Times New Roman" w:cs="Times New Roman"/>
          <w:bCs/>
          <w:color w:val="000000" w:themeColor="text1"/>
          <w:sz w:val="28"/>
          <w:szCs w:val="28"/>
          <w:lang w:val="ru-UA"/>
        </w:rPr>
        <w:t xml:space="preserve"> платформою, </w:t>
      </w:r>
      <w:proofErr w:type="spellStart"/>
      <w:r w:rsidR="005908BF" w:rsidRPr="005908BF">
        <w:rPr>
          <w:rFonts w:ascii="Times New Roman" w:eastAsia="Times New Roman" w:hAnsi="Times New Roman" w:cs="Times New Roman"/>
          <w:bCs/>
          <w:color w:val="000000" w:themeColor="text1"/>
          <w:sz w:val="28"/>
          <w:szCs w:val="28"/>
          <w:lang w:val="ru-UA"/>
        </w:rPr>
        <w:t>що</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поєднувала</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цифрові</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технології</w:t>
      </w:r>
      <w:proofErr w:type="spellEnd"/>
      <w:r w:rsidR="005908BF" w:rsidRPr="005908BF">
        <w:rPr>
          <w:rFonts w:ascii="Times New Roman" w:eastAsia="Times New Roman" w:hAnsi="Times New Roman" w:cs="Times New Roman"/>
          <w:bCs/>
          <w:color w:val="000000" w:themeColor="text1"/>
          <w:sz w:val="28"/>
          <w:szCs w:val="28"/>
          <w:lang w:val="ru-UA"/>
        </w:rPr>
        <w:t xml:space="preserve"> та </w:t>
      </w:r>
      <w:proofErr w:type="spellStart"/>
      <w:r w:rsidR="005908BF" w:rsidRPr="005908BF">
        <w:rPr>
          <w:rFonts w:ascii="Times New Roman" w:eastAsia="Times New Roman" w:hAnsi="Times New Roman" w:cs="Times New Roman"/>
          <w:bCs/>
          <w:color w:val="000000" w:themeColor="text1"/>
          <w:sz w:val="28"/>
          <w:szCs w:val="28"/>
          <w:lang w:val="ru-UA"/>
        </w:rPr>
        <w:t>наукову</w:t>
      </w:r>
      <w:proofErr w:type="spellEnd"/>
      <w:r w:rsidR="005908BF" w:rsidRPr="005908BF">
        <w:rPr>
          <w:rFonts w:ascii="Times New Roman" w:eastAsia="Times New Roman" w:hAnsi="Times New Roman" w:cs="Times New Roman"/>
          <w:bCs/>
          <w:color w:val="000000" w:themeColor="text1"/>
          <w:sz w:val="28"/>
          <w:szCs w:val="28"/>
          <w:lang w:val="ru-UA"/>
        </w:rPr>
        <w:t xml:space="preserve"> роботу з культурною </w:t>
      </w:r>
      <w:proofErr w:type="spellStart"/>
      <w:r w:rsidR="005908BF" w:rsidRPr="005908BF">
        <w:rPr>
          <w:rFonts w:ascii="Times New Roman" w:eastAsia="Times New Roman" w:hAnsi="Times New Roman" w:cs="Times New Roman"/>
          <w:bCs/>
          <w:color w:val="000000" w:themeColor="text1"/>
          <w:sz w:val="28"/>
          <w:szCs w:val="28"/>
          <w:lang w:val="ru-UA"/>
        </w:rPr>
        <w:t>спадщиною</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Цей</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проєкт</w:t>
      </w:r>
      <w:proofErr w:type="spellEnd"/>
      <w:r w:rsidR="005908BF" w:rsidRPr="005908BF">
        <w:rPr>
          <w:rFonts w:ascii="Times New Roman" w:eastAsia="Times New Roman" w:hAnsi="Times New Roman" w:cs="Times New Roman"/>
          <w:bCs/>
          <w:color w:val="000000" w:themeColor="text1"/>
          <w:sz w:val="28"/>
          <w:szCs w:val="28"/>
          <w:lang w:val="ru-UA"/>
        </w:rPr>
        <w:t xml:space="preserve"> показав, </w:t>
      </w:r>
      <w:proofErr w:type="spellStart"/>
      <w:r w:rsidR="005908BF" w:rsidRPr="005908BF">
        <w:rPr>
          <w:rFonts w:ascii="Times New Roman" w:eastAsia="Times New Roman" w:hAnsi="Times New Roman" w:cs="Times New Roman"/>
          <w:bCs/>
          <w:color w:val="000000" w:themeColor="text1"/>
          <w:sz w:val="28"/>
          <w:szCs w:val="28"/>
          <w:lang w:val="ru-UA"/>
        </w:rPr>
        <w:t>що</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оцифрування</w:t>
      </w:r>
      <w:proofErr w:type="spellEnd"/>
      <w:r w:rsidR="005908BF" w:rsidRPr="005908BF">
        <w:rPr>
          <w:rFonts w:ascii="Times New Roman" w:eastAsia="Times New Roman" w:hAnsi="Times New Roman" w:cs="Times New Roman"/>
          <w:bCs/>
          <w:color w:val="000000" w:themeColor="text1"/>
          <w:sz w:val="28"/>
          <w:szCs w:val="28"/>
          <w:lang w:val="ru-UA"/>
        </w:rPr>
        <w:t xml:space="preserve"> не </w:t>
      </w:r>
      <w:proofErr w:type="spellStart"/>
      <w:r w:rsidR="005908BF" w:rsidRPr="005908BF">
        <w:rPr>
          <w:rFonts w:ascii="Times New Roman" w:eastAsia="Times New Roman" w:hAnsi="Times New Roman" w:cs="Times New Roman"/>
          <w:bCs/>
          <w:color w:val="000000" w:themeColor="text1"/>
          <w:sz w:val="28"/>
          <w:szCs w:val="28"/>
          <w:lang w:val="ru-UA"/>
        </w:rPr>
        <w:t>лише</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зберігає</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оригінали</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від</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фізичного</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зношування</w:t>
      </w:r>
      <w:proofErr w:type="spellEnd"/>
      <w:r w:rsidR="005908BF" w:rsidRPr="005908BF">
        <w:rPr>
          <w:rFonts w:ascii="Times New Roman" w:eastAsia="Times New Roman" w:hAnsi="Times New Roman" w:cs="Times New Roman"/>
          <w:bCs/>
          <w:color w:val="000000" w:themeColor="text1"/>
          <w:sz w:val="28"/>
          <w:szCs w:val="28"/>
          <w:lang w:val="ru-UA"/>
        </w:rPr>
        <w:t xml:space="preserve">, але й </w:t>
      </w:r>
      <w:proofErr w:type="spellStart"/>
      <w:r w:rsidR="005908BF" w:rsidRPr="005908BF">
        <w:rPr>
          <w:rFonts w:ascii="Times New Roman" w:eastAsia="Times New Roman" w:hAnsi="Times New Roman" w:cs="Times New Roman"/>
          <w:bCs/>
          <w:color w:val="000000" w:themeColor="text1"/>
          <w:sz w:val="28"/>
          <w:szCs w:val="28"/>
          <w:lang w:val="ru-UA"/>
        </w:rPr>
        <w:t>відкриває</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нові</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можливості</w:t>
      </w:r>
      <w:proofErr w:type="spellEnd"/>
      <w:r w:rsidR="005908BF" w:rsidRPr="005908BF">
        <w:rPr>
          <w:rFonts w:ascii="Times New Roman" w:eastAsia="Times New Roman" w:hAnsi="Times New Roman" w:cs="Times New Roman"/>
          <w:bCs/>
          <w:color w:val="000000" w:themeColor="text1"/>
          <w:sz w:val="28"/>
          <w:szCs w:val="28"/>
          <w:lang w:val="ru-UA"/>
        </w:rPr>
        <w:t xml:space="preserve"> для </w:t>
      </w:r>
      <w:proofErr w:type="spellStart"/>
      <w:r w:rsidR="005908BF" w:rsidRPr="005908BF">
        <w:rPr>
          <w:rFonts w:ascii="Times New Roman" w:eastAsia="Times New Roman" w:hAnsi="Times New Roman" w:cs="Times New Roman"/>
          <w:bCs/>
          <w:color w:val="000000" w:themeColor="text1"/>
          <w:sz w:val="28"/>
          <w:szCs w:val="28"/>
          <w:lang w:val="ru-UA"/>
        </w:rPr>
        <w:t>дослідження</w:t>
      </w:r>
      <w:proofErr w:type="spellEnd"/>
      <w:r w:rsidR="005908BF" w:rsidRPr="005908BF">
        <w:rPr>
          <w:rFonts w:ascii="Times New Roman" w:eastAsia="Times New Roman" w:hAnsi="Times New Roman" w:cs="Times New Roman"/>
          <w:bCs/>
          <w:color w:val="000000" w:themeColor="text1"/>
          <w:sz w:val="28"/>
          <w:szCs w:val="28"/>
          <w:lang w:val="ru-UA"/>
        </w:rPr>
        <w:t xml:space="preserve"> та </w:t>
      </w:r>
      <w:proofErr w:type="spellStart"/>
      <w:r w:rsidR="005908BF" w:rsidRPr="005908BF">
        <w:rPr>
          <w:rFonts w:ascii="Times New Roman" w:eastAsia="Times New Roman" w:hAnsi="Times New Roman" w:cs="Times New Roman"/>
          <w:bCs/>
          <w:color w:val="000000" w:themeColor="text1"/>
          <w:sz w:val="28"/>
          <w:szCs w:val="28"/>
          <w:lang w:val="ru-UA"/>
        </w:rPr>
        <w:t>популяризації</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культурних</w:t>
      </w:r>
      <w:proofErr w:type="spellEnd"/>
      <w:r w:rsidR="005908BF" w:rsidRPr="005908BF">
        <w:rPr>
          <w:rFonts w:ascii="Times New Roman" w:eastAsia="Times New Roman" w:hAnsi="Times New Roman" w:cs="Times New Roman"/>
          <w:bCs/>
          <w:color w:val="000000" w:themeColor="text1"/>
          <w:sz w:val="28"/>
          <w:szCs w:val="28"/>
          <w:lang w:val="ru-UA"/>
        </w:rPr>
        <w:t xml:space="preserve"> </w:t>
      </w:r>
      <w:proofErr w:type="spellStart"/>
      <w:r w:rsidR="005908BF" w:rsidRPr="005908BF">
        <w:rPr>
          <w:rFonts w:ascii="Times New Roman" w:eastAsia="Times New Roman" w:hAnsi="Times New Roman" w:cs="Times New Roman"/>
          <w:bCs/>
          <w:color w:val="000000" w:themeColor="text1"/>
          <w:sz w:val="28"/>
          <w:szCs w:val="28"/>
          <w:lang w:val="ru-UA"/>
        </w:rPr>
        <w:t>об’єктів</w:t>
      </w:r>
      <w:proofErr w:type="spellEnd"/>
      <w:r w:rsidR="005908BF" w:rsidRPr="005908BF">
        <w:rPr>
          <w:rFonts w:ascii="Times New Roman" w:eastAsia="Times New Roman" w:hAnsi="Times New Roman" w:cs="Times New Roman"/>
          <w:bCs/>
          <w:color w:val="000000" w:themeColor="text1"/>
          <w:sz w:val="28"/>
          <w:szCs w:val="28"/>
          <w:lang w:val="ru-UA"/>
        </w:rPr>
        <w:t xml:space="preserve"> у глобальному </w:t>
      </w:r>
      <w:proofErr w:type="spellStart"/>
      <w:r w:rsidR="005908BF" w:rsidRPr="005908BF">
        <w:rPr>
          <w:rFonts w:ascii="Times New Roman" w:eastAsia="Times New Roman" w:hAnsi="Times New Roman" w:cs="Times New Roman"/>
          <w:bCs/>
          <w:color w:val="000000" w:themeColor="text1"/>
          <w:sz w:val="28"/>
          <w:szCs w:val="28"/>
          <w:lang w:val="ru-UA"/>
        </w:rPr>
        <w:t>масштабі</w:t>
      </w:r>
      <w:proofErr w:type="spellEnd"/>
      <w:r w:rsidR="005908BF" w:rsidRPr="005908BF">
        <w:rPr>
          <w:rFonts w:ascii="Times New Roman" w:eastAsia="Times New Roman" w:hAnsi="Times New Roman" w:cs="Times New Roman"/>
          <w:bCs/>
          <w:color w:val="000000" w:themeColor="text1"/>
          <w:sz w:val="28"/>
          <w:szCs w:val="28"/>
          <w:lang w:val="ru-UA"/>
        </w:rPr>
        <w:t>.</w:t>
      </w:r>
      <w:r w:rsidR="00A95D66">
        <w:rPr>
          <w:rFonts w:ascii="Times New Roman" w:eastAsia="Times New Roman" w:hAnsi="Times New Roman" w:cs="Times New Roman"/>
          <w:bCs/>
          <w:color w:val="000000" w:themeColor="text1"/>
          <w:sz w:val="28"/>
          <w:szCs w:val="28"/>
          <w:lang w:val="uk-UA"/>
        </w:rPr>
        <w:t xml:space="preserve"> </w:t>
      </w:r>
      <w:r w:rsidR="00A311C5">
        <w:rPr>
          <w:rFonts w:ascii="Times New Roman" w:eastAsia="Times New Roman" w:hAnsi="Times New Roman" w:cs="Times New Roman"/>
          <w:bCs/>
          <w:color w:val="000000" w:themeColor="text1"/>
          <w:sz w:val="28"/>
          <w:szCs w:val="28"/>
          <w:lang w:val="uk-UA"/>
        </w:rPr>
        <w:t>Такі</w:t>
      </w:r>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ранні</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ініціативи</w:t>
      </w:r>
      <w:proofErr w:type="spellEnd"/>
      <w:r w:rsidR="00E4654A" w:rsidRPr="00E4654A">
        <w:rPr>
          <w:rFonts w:ascii="Times New Roman" w:eastAsia="Times New Roman" w:hAnsi="Times New Roman" w:cs="Times New Roman"/>
          <w:bCs/>
          <w:color w:val="000000" w:themeColor="text1"/>
          <w:sz w:val="28"/>
          <w:szCs w:val="28"/>
          <w:lang w:val="ru-UA"/>
        </w:rPr>
        <w:t xml:space="preserve"> заклали основу для </w:t>
      </w:r>
      <w:proofErr w:type="spellStart"/>
      <w:r w:rsidR="00E4654A" w:rsidRPr="00E4654A">
        <w:rPr>
          <w:rFonts w:ascii="Times New Roman" w:eastAsia="Times New Roman" w:hAnsi="Times New Roman" w:cs="Times New Roman"/>
          <w:bCs/>
          <w:color w:val="000000" w:themeColor="text1"/>
          <w:sz w:val="28"/>
          <w:szCs w:val="28"/>
          <w:lang w:val="ru-UA"/>
        </w:rPr>
        <w:t>подальшого</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розвитку</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цифрових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технологій</w:t>
      </w:r>
      <w:proofErr w:type="spellEnd"/>
      <w:r w:rsidR="00E4654A" w:rsidRPr="00E4654A">
        <w:rPr>
          <w:rFonts w:ascii="Times New Roman" w:eastAsia="Times New Roman" w:hAnsi="Times New Roman" w:cs="Times New Roman"/>
          <w:bCs/>
          <w:color w:val="000000" w:themeColor="text1"/>
          <w:sz w:val="28"/>
          <w:szCs w:val="28"/>
          <w:lang w:val="ru-UA"/>
        </w:rPr>
        <w:t xml:space="preserve"> у </w:t>
      </w:r>
      <w:proofErr w:type="spellStart"/>
      <w:r w:rsidR="00E4654A" w:rsidRPr="00E4654A">
        <w:rPr>
          <w:rFonts w:ascii="Times New Roman" w:eastAsia="Times New Roman" w:hAnsi="Times New Roman" w:cs="Times New Roman"/>
          <w:bCs/>
          <w:color w:val="000000" w:themeColor="text1"/>
          <w:sz w:val="28"/>
          <w:szCs w:val="28"/>
          <w:lang w:val="ru-UA"/>
        </w:rPr>
        <w:t>сфері</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збереження</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культурної</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спадщини</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сприяючи</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створенню</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електронних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архівів</w:t>
      </w:r>
      <w:proofErr w:type="spellEnd"/>
      <w:r w:rsidR="00E4654A" w:rsidRPr="00E4654A">
        <w:rPr>
          <w:rFonts w:ascii="Times New Roman" w:eastAsia="Times New Roman" w:hAnsi="Times New Roman" w:cs="Times New Roman"/>
          <w:bCs/>
          <w:color w:val="000000" w:themeColor="text1"/>
          <w:sz w:val="28"/>
          <w:szCs w:val="28"/>
          <w:lang w:val="ru-UA"/>
        </w:rPr>
        <w:t xml:space="preserve"> та </w:t>
      </w:r>
      <w:proofErr w:type="spellStart"/>
      <w:r w:rsidR="00E4654A" w:rsidRPr="00E4654A">
        <w:rPr>
          <w:rFonts w:ascii="Times New Roman" w:eastAsia="Times New Roman" w:hAnsi="Times New Roman" w:cs="Times New Roman"/>
          <w:bCs/>
          <w:color w:val="000000" w:themeColor="text1"/>
          <w:sz w:val="28"/>
          <w:szCs w:val="28"/>
          <w:lang w:val="ru-UA"/>
        </w:rPr>
        <w:t>покращенню</w:t>
      </w:r>
      <w:proofErr w:type="spellEnd"/>
      <w:r w:rsidR="00E4654A" w:rsidRPr="00E4654A">
        <w:rPr>
          <w:rFonts w:ascii="Times New Roman" w:eastAsia="Times New Roman" w:hAnsi="Times New Roman" w:cs="Times New Roman"/>
          <w:bCs/>
          <w:color w:val="000000" w:themeColor="text1"/>
          <w:sz w:val="28"/>
          <w:szCs w:val="28"/>
          <w:lang w:val="ru-UA"/>
        </w:rPr>
        <w:t xml:space="preserve"> доступу до </w:t>
      </w:r>
      <w:proofErr w:type="spellStart"/>
      <w:r w:rsidR="00E4654A" w:rsidRPr="00E4654A">
        <w:rPr>
          <w:rFonts w:ascii="Times New Roman" w:eastAsia="Times New Roman" w:hAnsi="Times New Roman" w:cs="Times New Roman"/>
          <w:bCs/>
          <w:color w:val="000000" w:themeColor="text1"/>
          <w:sz w:val="28"/>
          <w:szCs w:val="28"/>
          <w:lang w:val="ru-UA"/>
        </w:rPr>
        <w:t>цінних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історичних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матеріалів</w:t>
      </w:r>
      <w:proofErr w:type="spellEnd"/>
      <w:r w:rsidR="00E4654A" w:rsidRPr="00E4654A">
        <w:rPr>
          <w:rFonts w:ascii="Times New Roman" w:eastAsia="Times New Roman" w:hAnsi="Times New Roman" w:cs="Times New Roman"/>
          <w:bCs/>
          <w:color w:val="000000" w:themeColor="text1"/>
          <w:sz w:val="28"/>
          <w:szCs w:val="28"/>
          <w:lang w:val="ru-UA"/>
        </w:rPr>
        <w:t>.</w:t>
      </w:r>
      <w:r w:rsidR="00926650" w:rsidRPr="00926650">
        <w:rPr>
          <w:rFonts w:ascii="Times New Roman" w:eastAsia="Times New Roman" w:hAnsi="Times New Roman" w:cs="Times New Roman"/>
          <w:bCs/>
          <w:color w:val="000000" w:themeColor="text1"/>
          <w:sz w:val="28"/>
          <w:szCs w:val="28"/>
          <w:lang w:val="ru-UA"/>
        </w:rPr>
        <w:t>[</w:t>
      </w:r>
      <w:r w:rsidR="00926650">
        <w:rPr>
          <w:rFonts w:ascii="Times New Roman" w:eastAsia="Times New Roman" w:hAnsi="Times New Roman" w:cs="Times New Roman"/>
          <w:bCs/>
          <w:color w:val="000000" w:themeColor="text1"/>
          <w:sz w:val="28"/>
          <w:szCs w:val="28"/>
          <w:lang w:val="uk-UA"/>
        </w:rPr>
        <w:t>52</w:t>
      </w:r>
      <w:r w:rsidR="00926650" w:rsidRPr="00926650">
        <w:rPr>
          <w:rFonts w:ascii="Times New Roman" w:eastAsia="Times New Roman" w:hAnsi="Times New Roman" w:cs="Times New Roman"/>
          <w:bCs/>
          <w:color w:val="000000" w:themeColor="text1"/>
          <w:sz w:val="28"/>
          <w:szCs w:val="28"/>
          <w:lang w:val="ru-UA"/>
        </w:rPr>
        <w:t>]</w:t>
      </w:r>
    </w:p>
    <w:p w14:paraId="59A26663" w14:textId="37FD0611" w:rsidR="00E4654A" w:rsidRPr="00E4654A" w:rsidRDefault="00665A7F" w:rsidP="00E4654A">
      <w:pPr>
        <w:spacing w:before="280" w:after="0"/>
        <w:contextualSpacing/>
        <w:jc w:val="both"/>
        <w:rPr>
          <w:rFonts w:ascii="Times New Roman" w:eastAsia="Times New Roman" w:hAnsi="Times New Roman" w:cs="Times New Roman"/>
          <w:bCs/>
          <w:color w:val="000000" w:themeColor="text1"/>
          <w:sz w:val="28"/>
          <w:szCs w:val="28"/>
          <w:lang w:val="ru-UA"/>
        </w:rPr>
      </w:pPr>
      <w:r w:rsidRPr="00693B71">
        <w:rPr>
          <w:rFonts w:ascii="Times New Roman" w:eastAsia="Times New Roman" w:hAnsi="Times New Roman" w:cs="Times New Roman"/>
          <w:bCs/>
          <w:color w:val="000000" w:themeColor="text1"/>
          <w:sz w:val="28"/>
          <w:szCs w:val="28"/>
          <w:lang w:val="uk-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Окрім</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створення</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цифрових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копій</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важливою</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складовою</w:t>
      </w:r>
      <w:proofErr w:type="spellEnd"/>
      <w:r w:rsidR="00E4654A" w:rsidRPr="00E4654A">
        <w:rPr>
          <w:rFonts w:ascii="Times New Roman" w:eastAsia="Times New Roman" w:hAnsi="Times New Roman" w:cs="Times New Roman"/>
          <w:bCs/>
          <w:color w:val="000000" w:themeColor="text1"/>
          <w:sz w:val="28"/>
          <w:szCs w:val="28"/>
          <w:lang w:val="ru-UA"/>
        </w:rPr>
        <w:t xml:space="preserve"> перших </w:t>
      </w:r>
      <w:proofErr w:type="spellStart"/>
      <w:r w:rsidR="00E4654A" w:rsidRPr="00E4654A">
        <w:rPr>
          <w:rFonts w:ascii="Times New Roman" w:eastAsia="Times New Roman" w:hAnsi="Times New Roman" w:cs="Times New Roman"/>
          <w:bCs/>
          <w:color w:val="000000" w:themeColor="text1"/>
          <w:sz w:val="28"/>
          <w:szCs w:val="28"/>
          <w:lang w:val="ru-UA"/>
        </w:rPr>
        <w:t>етапів</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цифровізації</w:t>
      </w:r>
      <w:proofErr w:type="spellEnd"/>
      <w:r w:rsidR="00E4654A" w:rsidRPr="00E4654A">
        <w:rPr>
          <w:rFonts w:ascii="Times New Roman" w:eastAsia="Times New Roman" w:hAnsi="Times New Roman" w:cs="Times New Roman"/>
          <w:bCs/>
          <w:color w:val="000000" w:themeColor="text1"/>
          <w:sz w:val="28"/>
          <w:szCs w:val="28"/>
          <w:lang w:val="ru-UA"/>
        </w:rPr>
        <w:t xml:space="preserve"> стало </w:t>
      </w:r>
      <w:proofErr w:type="spellStart"/>
      <w:r w:rsidR="00E4654A" w:rsidRPr="00E4654A">
        <w:rPr>
          <w:rFonts w:ascii="Times New Roman" w:eastAsia="Times New Roman" w:hAnsi="Times New Roman" w:cs="Times New Roman"/>
          <w:bCs/>
          <w:color w:val="000000" w:themeColor="text1"/>
          <w:sz w:val="28"/>
          <w:szCs w:val="28"/>
          <w:lang w:val="ru-UA"/>
        </w:rPr>
        <w:t>впровадження</w:t>
      </w:r>
      <w:proofErr w:type="spellEnd"/>
      <w:r w:rsidR="00E4654A" w:rsidRPr="00E4654A">
        <w:rPr>
          <w:rFonts w:ascii="Times New Roman" w:eastAsia="Times New Roman" w:hAnsi="Times New Roman" w:cs="Times New Roman"/>
          <w:bCs/>
          <w:color w:val="000000" w:themeColor="text1"/>
          <w:sz w:val="28"/>
          <w:szCs w:val="28"/>
          <w:lang w:val="ru-UA"/>
        </w:rPr>
        <w:t xml:space="preserve"> систем </w:t>
      </w:r>
      <w:proofErr w:type="spellStart"/>
      <w:r w:rsidR="00E4654A" w:rsidRPr="00E4654A">
        <w:rPr>
          <w:rFonts w:ascii="Times New Roman" w:eastAsia="Times New Roman" w:hAnsi="Times New Roman" w:cs="Times New Roman"/>
          <w:bCs/>
          <w:color w:val="000000" w:themeColor="text1"/>
          <w:sz w:val="28"/>
          <w:szCs w:val="28"/>
          <w:lang w:val="ru-UA"/>
        </w:rPr>
        <w:t>управління</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цифровими</w:t>
      </w:r>
      <w:proofErr w:type="spellEnd"/>
      <w:r w:rsidR="00E4654A" w:rsidRPr="00E4654A">
        <w:rPr>
          <w:rFonts w:ascii="Times New Roman" w:eastAsia="Times New Roman" w:hAnsi="Times New Roman" w:cs="Times New Roman"/>
          <w:bCs/>
          <w:color w:val="000000" w:themeColor="text1"/>
          <w:sz w:val="28"/>
          <w:szCs w:val="28"/>
          <w:lang w:val="ru-UA"/>
        </w:rPr>
        <w:t xml:space="preserve"> активами. </w:t>
      </w:r>
      <w:proofErr w:type="spellStart"/>
      <w:r w:rsidR="00E4654A" w:rsidRPr="00E4654A">
        <w:rPr>
          <w:rFonts w:ascii="Times New Roman" w:eastAsia="Times New Roman" w:hAnsi="Times New Roman" w:cs="Times New Roman"/>
          <w:bCs/>
          <w:color w:val="000000" w:themeColor="text1"/>
          <w:sz w:val="28"/>
          <w:szCs w:val="28"/>
          <w:lang w:val="ru-UA"/>
        </w:rPr>
        <w:t>Ці</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системи</w:t>
      </w:r>
      <w:proofErr w:type="spellEnd"/>
      <w:r w:rsidR="00E4654A" w:rsidRPr="00E4654A">
        <w:rPr>
          <w:rFonts w:ascii="Times New Roman" w:eastAsia="Times New Roman" w:hAnsi="Times New Roman" w:cs="Times New Roman"/>
          <w:bCs/>
          <w:color w:val="000000" w:themeColor="text1"/>
          <w:sz w:val="28"/>
          <w:szCs w:val="28"/>
          <w:lang w:val="ru-UA"/>
        </w:rPr>
        <w:t xml:space="preserve"> дозволяли не </w:t>
      </w:r>
      <w:proofErr w:type="spellStart"/>
      <w:r w:rsidR="00E4654A" w:rsidRPr="00E4654A">
        <w:rPr>
          <w:rFonts w:ascii="Times New Roman" w:eastAsia="Times New Roman" w:hAnsi="Times New Roman" w:cs="Times New Roman"/>
          <w:bCs/>
          <w:color w:val="000000" w:themeColor="text1"/>
          <w:sz w:val="28"/>
          <w:szCs w:val="28"/>
          <w:lang w:val="ru-UA"/>
        </w:rPr>
        <w:t>лише</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зберігати</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інформацію</w:t>
      </w:r>
      <w:proofErr w:type="spellEnd"/>
      <w:r w:rsidR="00E4654A" w:rsidRPr="00E4654A">
        <w:rPr>
          <w:rFonts w:ascii="Times New Roman" w:eastAsia="Times New Roman" w:hAnsi="Times New Roman" w:cs="Times New Roman"/>
          <w:bCs/>
          <w:color w:val="000000" w:themeColor="text1"/>
          <w:sz w:val="28"/>
          <w:szCs w:val="28"/>
          <w:lang w:val="ru-UA"/>
        </w:rPr>
        <w:t xml:space="preserve"> в </w:t>
      </w:r>
      <w:proofErr w:type="spellStart"/>
      <w:r w:rsidR="00E4654A" w:rsidRPr="00E4654A">
        <w:rPr>
          <w:rFonts w:ascii="Times New Roman" w:eastAsia="Times New Roman" w:hAnsi="Times New Roman" w:cs="Times New Roman"/>
          <w:bCs/>
          <w:color w:val="000000" w:themeColor="text1"/>
          <w:sz w:val="28"/>
          <w:szCs w:val="28"/>
          <w:lang w:val="ru-UA"/>
        </w:rPr>
        <w:t>електронному</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вигляді</w:t>
      </w:r>
      <w:proofErr w:type="spellEnd"/>
      <w:r w:rsidR="00E4654A" w:rsidRPr="00E4654A">
        <w:rPr>
          <w:rFonts w:ascii="Times New Roman" w:eastAsia="Times New Roman" w:hAnsi="Times New Roman" w:cs="Times New Roman"/>
          <w:bCs/>
          <w:color w:val="000000" w:themeColor="text1"/>
          <w:sz w:val="28"/>
          <w:szCs w:val="28"/>
          <w:lang w:val="ru-UA"/>
        </w:rPr>
        <w:t xml:space="preserve">, але й </w:t>
      </w:r>
      <w:proofErr w:type="spellStart"/>
      <w:r w:rsidR="00E4654A" w:rsidRPr="00E4654A">
        <w:rPr>
          <w:rFonts w:ascii="Times New Roman" w:eastAsia="Times New Roman" w:hAnsi="Times New Roman" w:cs="Times New Roman"/>
          <w:bCs/>
          <w:color w:val="000000" w:themeColor="text1"/>
          <w:sz w:val="28"/>
          <w:szCs w:val="28"/>
          <w:lang w:val="ru-UA"/>
        </w:rPr>
        <w:t>відстежувати</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зміни</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здійснювати</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пошук</w:t>
      </w:r>
      <w:proofErr w:type="spellEnd"/>
      <w:r w:rsidR="00E4654A" w:rsidRPr="00E4654A">
        <w:rPr>
          <w:rFonts w:ascii="Times New Roman" w:eastAsia="Times New Roman" w:hAnsi="Times New Roman" w:cs="Times New Roman"/>
          <w:bCs/>
          <w:color w:val="000000" w:themeColor="text1"/>
          <w:sz w:val="28"/>
          <w:szCs w:val="28"/>
          <w:lang w:val="ru-UA"/>
        </w:rPr>
        <w:t xml:space="preserve"> за </w:t>
      </w:r>
      <w:proofErr w:type="spellStart"/>
      <w:r w:rsidR="00E4654A" w:rsidRPr="00E4654A">
        <w:rPr>
          <w:rFonts w:ascii="Times New Roman" w:eastAsia="Times New Roman" w:hAnsi="Times New Roman" w:cs="Times New Roman"/>
          <w:bCs/>
          <w:color w:val="000000" w:themeColor="text1"/>
          <w:sz w:val="28"/>
          <w:szCs w:val="28"/>
          <w:lang w:val="ru-UA"/>
        </w:rPr>
        <w:t>певними</w:t>
      </w:r>
      <w:proofErr w:type="spellEnd"/>
      <w:r w:rsidR="00E4654A" w:rsidRPr="00E4654A">
        <w:rPr>
          <w:rFonts w:ascii="Times New Roman" w:eastAsia="Times New Roman" w:hAnsi="Times New Roman" w:cs="Times New Roman"/>
          <w:bCs/>
          <w:color w:val="000000" w:themeColor="text1"/>
          <w:sz w:val="28"/>
          <w:szCs w:val="28"/>
          <w:lang w:val="ru-UA"/>
        </w:rPr>
        <w:t xml:space="preserve"> параметрами та </w:t>
      </w:r>
      <w:proofErr w:type="spellStart"/>
      <w:r w:rsidR="00E4654A" w:rsidRPr="00E4654A">
        <w:rPr>
          <w:rFonts w:ascii="Times New Roman" w:eastAsia="Times New Roman" w:hAnsi="Times New Roman" w:cs="Times New Roman"/>
          <w:bCs/>
          <w:color w:val="000000" w:themeColor="text1"/>
          <w:sz w:val="28"/>
          <w:szCs w:val="28"/>
          <w:lang w:val="ru-UA"/>
        </w:rPr>
        <w:t>забезпечувати</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захист</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від</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несанкціонованого</w:t>
      </w:r>
      <w:proofErr w:type="spellEnd"/>
      <w:r w:rsidR="00E4654A" w:rsidRPr="00E4654A">
        <w:rPr>
          <w:rFonts w:ascii="Times New Roman" w:eastAsia="Times New Roman" w:hAnsi="Times New Roman" w:cs="Times New Roman"/>
          <w:bCs/>
          <w:color w:val="000000" w:themeColor="text1"/>
          <w:sz w:val="28"/>
          <w:szCs w:val="28"/>
          <w:lang w:val="ru-UA"/>
        </w:rPr>
        <w:t xml:space="preserve"> доступу. Таким чином, </w:t>
      </w:r>
      <w:proofErr w:type="spellStart"/>
      <w:r w:rsidR="00E4654A" w:rsidRPr="00E4654A">
        <w:rPr>
          <w:rFonts w:ascii="Times New Roman" w:eastAsia="Times New Roman" w:hAnsi="Times New Roman" w:cs="Times New Roman"/>
          <w:bCs/>
          <w:color w:val="000000" w:themeColor="text1"/>
          <w:sz w:val="28"/>
          <w:szCs w:val="28"/>
          <w:lang w:val="ru-UA"/>
        </w:rPr>
        <w:t>цифровізація</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поступово</w:t>
      </w:r>
      <w:proofErr w:type="spellEnd"/>
      <w:r w:rsidR="00E4654A" w:rsidRPr="00E4654A">
        <w:rPr>
          <w:rFonts w:ascii="Times New Roman" w:eastAsia="Times New Roman" w:hAnsi="Times New Roman" w:cs="Times New Roman"/>
          <w:bCs/>
          <w:color w:val="000000" w:themeColor="text1"/>
          <w:sz w:val="28"/>
          <w:szCs w:val="28"/>
          <w:lang w:val="ru-UA"/>
        </w:rPr>
        <w:t xml:space="preserve"> переросла </w:t>
      </w:r>
      <w:proofErr w:type="spellStart"/>
      <w:r w:rsidR="00E4654A" w:rsidRPr="00E4654A">
        <w:rPr>
          <w:rFonts w:ascii="Times New Roman" w:eastAsia="Times New Roman" w:hAnsi="Times New Roman" w:cs="Times New Roman"/>
          <w:bCs/>
          <w:color w:val="000000" w:themeColor="text1"/>
          <w:sz w:val="28"/>
          <w:szCs w:val="28"/>
          <w:lang w:val="ru-UA"/>
        </w:rPr>
        <w:t>зі</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звичайного</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копіювання</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об’єктів</w:t>
      </w:r>
      <w:proofErr w:type="spellEnd"/>
      <w:r w:rsidR="00E4654A" w:rsidRPr="00E4654A">
        <w:rPr>
          <w:rFonts w:ascii="Times New Roman" w:eastAsia="Times New Roman" w:hAnsi="Times New Roman" w:cs="Times New Roman"/>
          <w:bCs/>
          <w:color w:val="000000" w:themeColor="text1"/>
          <w:sz w:val="28"/>
          <w:szCs w:val="28"/>
          <w:lang w:val="ru-UA"/>
        </w:rPr>
        <w:t xml:space="preserve"> у </w:t>
      </w:r>
      <w:proofErr w:type="spellStart"/>
      <w:r w:rsidR="00E4654A" w:rsidRPr="00E4654A">
        <w:rPr>
          <w:rFonts w:ascii="Times New Roman" w:eastAsia="Times New Roman" w:hAnsi="Times New Roman" w:cs="Times New Roman"/>
          <w:bCs/>
          <w:color w:val="000000" w:themeColor="text1"/>
          <w:sz w:val="28"/>
          <w:szCs w:val="28"/>
          <w:lang w:val="ru-UA"/>
        </w:rPr>
        <w:t>цілісну</w:t>
      </w:r>
      <w:proofErr w:type="spellEnd"/>
      <w:r w:rsidR="00E4654A" w:rsidRPr="00E4654A">
        <w:rPr>
          <w:rFonts w:ascii="Times New Roman" w:eastAsia="Times New Roman" w:hAnsi="Times New Roman" w:cs="Times New Roman"/>
          <w:bCs/>
          <w:color w:val="000000" w:themeColor="text1"/>
          <w:sz w:val="28"/>
          <w:szCs w:val="28"/>
          <w:lang w:val="ru-UA"/>
        </w:rPr>
        <w:t xml:space="preserve"> систему </w:t>
      </w:r>
      <w:proofErr w:type="spellStart"/>
      <w:r w:rsidR="00E4654A" w:rsidRPr="00E4654A">
        <w:rPr>
          <w:rFonts w:ascii="Times New Roman" w:eastAsia="Times New Roman" w:hAnsi="Times New Roman" w:cs="Times New Roman"/>
          <w:bCs/>
          <w:color w:val="000000" w:themeColor="text1"/>
          <w:sz w:val="28"/>
          <w:szCs w:val="28"/>
          <w:lang w:val="ru-UA"/>
        </w:rPr>
        <w:t>управління</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культурними</w:t>
      </w:r>
      <w:proofErr w:type="spellEnd"/>
      <w:r w:rsidR="00E4654A" w:rsidRPr="00E4654A">
        <w:rPr>
          <w:rFonts w:ascii="Times New Roman" w:eastAsia="Times New Roman" w:hAnsi="Times New Roman" w:cs="Times New Roman"/>
          <w:bCs/>
          <w:color w:val="000000" w:themeColor="text1"/>
          <w:sz w:val="28"/>
          <w:szCs w:val="28"/>
          <w:lang w:val="ru-UA"/>
        </w:rPr>
        <w:t xml:space="preserve"> ресурсами.</w:t>
      </w:r>
      <w:r w:rsidRPr="00693B71">
        <w:rPr>
          <w:rFonts w:ascii="Times New Roman" w:eastAsia="Times New Roman" w:hAnsi="Times New Roman" w:cs="Times New Roman"/>
          <w:bCs/>
          <w:color w:val="000000" w:themeColor="text1"/>
          <w:sz w:val="28"/>
          <w:szCs w:val="28"/>
          <w:lang w:val="uk-UA"/>
        </w:rPr>
        <w:t xml:space="preserve"> </w:t>
      </w:r>
      <w:r w:rsidR="00E4654A" w:rsidRPr="00E4654A">
        <w:rPr>
          <w:rFonts w:ascii="Times New Roman" w:eastAsia="Times New Roman" w:hAnsi="Times New Roman" w:cs="Times New Roman"/>
          <w:bCs/>
          <w:color w:val="000000" w:themeColor="text1"/>
          <w:sz w:val="28"/>
          <w:szCs w:val="28"/>
          <w:lang w:val="ru-UA"/>
        </w:rPr>
        <w:t xml:space="preserve">На </w:t>
      </w:r>
      <w:proofErr w:type="spellStart"/>
      <w:r w:rsidR="00E4654A" w:rsidRPr="00E4654A">
        <w:rPr>
          <w:rFonts w:ascii="Times New Roman" w:eastAsia="Times New Roman" w:hAnsi="Times New Roman" w:cs="Times New Roman"/>
          <w:bCs/>
          <w:color w:val="000000" w:themeColor="text1"/>
          <w:sz w:val="28"/>
          <w:szCs w:val="28"/>
          <w:lang w:val="ru-UA"/>
        </w:rPr>
        <w:t>етапі</w:t>
      </w:r>
      <w:proofErr w:type="spellEnd"/>
      <w:r w:rsidR="00E4654A" w:rsidRPr="00E4654A">
        <w:rPr>
          <w:rFonts w:ascii="Times New Roman" w:eastAsia="Times New Roman" w:hAnsi="Times New Roman" w:cs="Times New Roman"/>
          <w:bCs/>
          <w:color w:val="000000" w:themeColor="text1"/>
          <w:sz w:val="28"/>
          <w:szCs w:val="28"/>
          <w:lang w:val="ru-UA"/>
        </w:rPr>
        <w:t xml:space="preserve"> початкового </w:t>
      </w:r>
      <w:proofErr w:type="spellStart"/>
      <w:r w:rsidR="00E4654A" w:rsidRPr="00E4654A">
        <w:rPr>
          <w:rFonts w:ascii="Times New Roman" w:eastAsia="Times New Roman" w:hAnsi="Times New Roman" w:cs="Times New Roman"/>
          <w:bCs/>
          <w:color w:val="000000" w:themeColor="text1"/>
          <w:sz w:val="28"/>
          <w:szCs w:val="28"/>
          <w:lang w:val="ru-UA"/>
        </w:rPr>
        <w:t>впровадження</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технологій</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особливу</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увагу</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було</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приділено</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архівам</w:t>
      </w:r>
      <w:proofErr w:type="spellEnd"/>
      <w:r w:rsidR="00E4654A" w:rsidRPr="00E4654A">
        <w:rPr>
          <w:rFonts w:ascii="Times New Roman" w:eastAsia="Times New Roman" w:hAnsi="Times New Roman" w:cs="Times New Roman"/>
          <w:bCs/>
          <w:color w:val="000000" w:themeColor="text1"/>
          <w:sz w:val="28"/>
          <w:szCs w:val="28"/>
          <w:lang w:val="ru-UA"/>
        </w:rPr>
        <w:t xml:space="preserve"> та </w:t>
      </w:r>
      <w:proofErr w:type="spellStart"/>
      <w:r w:rsidR="00E4654A" w:rsidRPr="00E4654A">
        <w:rPr>
          <w:rFonts w:ascii="Times New Roman" w:eastAsia="Times New Roman" w:hAnsi="Times New Roman" w:cs="Times New Roman"/>
          <w:bCs/>
          <w:color w:val="000000" w:themeColor="text1"/>
          <w:sz w:val="28"/>
          <w:szCs w:val="28"/>
          <w:lang w:val="ru-UA"/>
        </w:rPr>
        <w:t>бібліотекам</w:t>
      </w:r>
      <w:proofErr w:type="spellEnd"/>
      <w:r w:rsidR="00E4654A" w:rsidRPr="00E4654A">
        <w:rPr>
          <w:rFonts w:ascii="Times New Roman" w:eastAsia="Times New Roman" w:hAnsi="Times New Roman" w:cs="Times New Roman"/>
          <w:bCs/>
          <w:color w:val="000000" w:themeColor="text1"/>
          <w:sz w:val="28"/>
          <w:szCs w:val="28"/>
          <w:lang w:val="ru-UA"/>
        </w:rPr>
        <w:t xml:space="preserve"> як </w:t>
      </w:r>
      <w:proofErr w:type="spellStart"/>
      <w:r w:rsidR="00E4654A" w:rsidRPr="00E4654A">
        <w:rPr>
          <w:rFonts w:ascii="Times New Roman" w:eastAsia="Times New Roman" w:hAnsi="Times New Roman" w:cs="Times New Roman"/>
          <w:bCs/>
          <w:color w:val="000000" w:themeColor="text1"/>
          <w:sz w:val="28"/>
          <w:szCs w:val="28"/>
          <w:lang w:val="ru-UA"/>
        </w:rPr>
        <w:t>головним</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носіям</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документальної</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культурної</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спадщини</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lastRenderedPageBreak/>
        <w:t>Відскановані</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документи</w:t>
      </w:r>
      <w:proofErr w:type="spellEnd"/>
      <w:r w:rsidR="00E4654A" w:rsidRPr="00E4654A">
        <w:rPr>
          <w:rFonts w:ascii="Times New Roman" w:eastAsia="Times New Roman" w:hAnsi="Times New Roman" w:cs="Times New Roman"/>
          <w:bCs/>
          <w:color w:val="000000" w:themeColor="text1"/>
          <w:sz w:val="28"/>
          <w:szCs w:val="28"/>
          <w:lang w:val="ru-UA"/>
        </w:rPr>
        <w:t xml:space="preserve"> та </w:t>
      </w:r>
      <w:proofErr w:type="spellStart"/>
      <w:r w:rsidR="00E4654A" w:rsidRPr="00E4654A">
        <w:rPr>
          <w:rFonts w:ascii="Times New Roman" w:eastAsia="Times New Roman" w:hAnsi="Times New Roman" w:cs="Times New Roman"/>
          <w:bCs/>
          <w:color w:val="000000" w:themeColor="text1"/>
          <w:sz w:val="28"/>
          <w:szCs w:val="28"/>
          <w:lang w:val="ru-UA"/>
        </w:rPr>
        <w:t>фотографії</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зберігалися</w:t>
      </w:r>
      <w:proofErr w:type="spellEnd"/>
      <w:r w:rsidR="00E4654A" w:rsidRPr="00E4654A">
        <w:rPr>
          <w:rFonts w:ascii="Times New Roman" w:eastAsia="Times New Roman" w:hAnsi="Times New Roman" w:cs="Times New Roman"/>
          <w:bCs/>
          <w:color w:val="000000" w:themeColor="text1"/>
          <w:sz w:val="28"/>
          <w:szCs w:val="28"/>
          <w:lang w:val="ru-UA"/>
        </w:rPr>
        <w:t xml:space="preserve"> у форматах з </w:t>
      </w:r>
      <w:proofErr w:type="spellStart"/>
      <w:r w:rsidR="00E4654A" w:rsidRPr="00E4654A">
        <w:rPr>
          <w:rFonts w:ascii="Times New Roman" w:eastAsia="Times New Roman" w:hAnsi="Times New Roman" w:cs="Times New Roman"/>
          <w:bCs/>
          <w:color w:val="000000" w:themeColor="text1"/>
          <w:sz w:val="28"/>
          <w:szCs w:val="28"/>
          <w:lang w:val="ru-UA"/>
        </w:rPr>
        <w:t>високою</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роздільною</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здатністю</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що</w:t>
      </w:r>
      <w:proofErr w:type="spellEnd"/>
      <w:r w:rsidR="00E4654A" w:rsidRPr="00E4654A">
        <w:rPr>
          <w:rFonts w:ascii="Times New Roman" w:eastAsia="Times New Roman" w:hAnsi="Times New Roman" w:cs="Times New Roman"/>
          <w:bCs/>
          <w:color w:val="000000" w:themeColor="text1"/>
          <w:sz w:val="28"/>
          <w:szCs w:val="28"/>
          <w:lang w:val="ru-UA"/>
        </w:rPr>
        <w:t xml:space="preserve"> дозволяло </w:t>
      </w:r>
      <w:proofErr w:type="spellStart"/>
      <w:r w:rsidR="00E4654A" w:rsidRPr="00E4654A">
        <w:rPr>
          <w:rFonts w:ascii="Times New Roman" w:eastAsia="Times New Roman" w:hAnsi="Times New Roman" w:cs="Times New Roman"/>
          <w:bCs/>
          <w:color w:val="000000" w:themeColor="text1"/>
          <w:sz w:val="28"/>
          <w:szCs w:val="28"/>
          <w:lang w:val="ru-UA"/>
        </w:rPr>
        <w:t>зберегти</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максимальну</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кількість</w:t>
      </w:r>
      <w:proofErr w:type="spellEnd"/>
      <w:r w:rsidR="00E4654A" w:rsidRPr="00E4654A">
        <w:rPr>
          <w:rFonts w:ascii="Times New Roman" w:eastAsia="Times New Roman" w:hAnsi="Times New Roman" w:cs="Times New Roman"/>
          <w:bCs/>
          <w:color w:val="000000" w:themeColor="text1"/>
          <w:sz w:val="28"/>
          <w:szCs w:val="28"/>
          <w:lang w:val="ru-UA"/>
        </w:rPr>
        <w:t xml:space="preserve"> деталей. </w:t>
      </w:r>
      <w:proofErr w:type="spellStart"/>
      <w:r w:rsidR="00E4654A" w:rsidRPr="00E4654A">
        <w:rPr>
          <w:rFonts w:ascii="Times New Roman" w:eastAsia="Times New Roman" w:hAnsi="Times New Roman" w:cs="Times New Roman"/>
          <w:bCs/>
          <w:color w:val="000000" w:themeColor="text1"/>
          <w:sz w:val="28"/>
          <w:szCs w:val="28"/>
          <w:lang w:val="ru-UA"/>
        </w:rPr>
        <w:t>Згодом</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ці</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цифрові</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архіви</w:t>
      </w:r>
      <w:proofErr w:type="spellEnd"/>
      <w:r w:rsidR="00E4654A" w:rsidRPr="00E4654A">
        <w:rPr>
          <w:rFonts w:ascii="Times New Roman" w:eastAsia="Times New Roman" w:hAnsi="Times New Roman" w:cs="Times New Roman"/>
          <w:bCs/>
          <w:color w:val="000000" w:themeColor="text1"/>
          <w:sz w:val="28"/>
          <w:szCs w:val="28"/>
          <w:lang w:val="ru-UA"/>
        </w:rPr>
        <w:t xml:space="preserve"> почали </w:t>
      </w:r>
      <w:proofErr w:type="spellStart"/>
      <w:r w:rsidR="00E4654A" w:rsidRPr="00E4654A">
        <w:rPr>
          <w:rFonts w:ascii="Times New Roman" w:eastAsia="Times New Roman" w:hAnsi="Times New Roman" w:cs="Times New Roman"/>
          <w:bCs/>
          <w:color w:val="000000" w:themeColor="text1"/>
          <w:sz w:val="28"/>
          <w:szCs w:val="28"/>
          <w:lang w:val="ru-UA"/>
        </w:rPr>
        <w:t>інтегруватися</w:t>
      </w:r>
      <w:proofErr w:type="spellEnd"/>
      <w:r w:rsidR="00E4654A" w:rsidRPr="00E4654A">
        <w:rPr>
          <w:rFonts w:ascii="Times New Roman" w:eastAsia="Times New Roman" w:hAnsi="Times New Roman" w:cs="Times New Roman"/>
          <w:bCs/>
          <w:color w:val="000000" w:themeColor="text1"/>
          <w:sz w:val="28"/>
          <w:szCs w:val="28"/>
          <w:lang w:val="ru-UA"/>
        </w:rPr>
        <w:t xml:space="preserve"> у </w:t>
      </w:r>
      <w:proofErr w:type="spellStart"/>
      <w:r w:rsidR="00E4654A" w:rsidRPr="00E4654A">
        <w:rPr>
          <w:rFonts w:ascii="Times New Roman" w:eastAsia="Times New Roman" w:hAnsi="Times New Roman" w:cs="Times New Roman"/>
          <w:bCs/>
          <w:color w:val="000000" w:themeColor="text1"/>
          <w:sz w:val="28"/>
          <w:szCs w:val="28"/>
          <w:lang w:val="ru-UA"/>
        </w:rPr>
        <w:t>відкриті</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бази</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даних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що</w:t>
      </w:r>
      <w:proofErr w:type="spellEnd"/>
      <w:r w:rsidR="00E4654A" w:rsidRPr="00E4654A">
        <w:rPr>
          <w:rFonts w:ascii="Times New Roman" w:eastAsia="Times New Roman" w:hAnsi="Times New Roman" w:cs="Times New Roman"/>
          <w:bCs/>
          <w:color w:val="000000" w:themeColor="text1"/>
          <w:sz w:val="28"/>
          <w:szCs w:val="28"/>
          <w:lang w:val="ru-UA"/>
        </w:rPr>
        <w:t xml:space="preserve"> стало </w:t>
      </w:r>
      <w:proofErr w:type="spellStart"/>
      <w:r w:rsidR="00E4654A" w:rsidRPr="00E4654A">
        <w:rPr>
          <w:rFonts w:ascii="Times New Roman" w:eastAsia="Times New Roman" w:hAnsi="Times New Roman" w:cs="Times New Roman"/>
          <w:bCs/>
          <w:color w:val="000000" w:themeColor="text1"/>
          <w:sz w:val="28"/>
          <w:szCs w:val="28"/>
          <w:lang w:val="ru-UA"/>
        </w:rPr>
        <w:t>важливим</w:t>
      </w:r>
      <w:proofErr w:type="spellEnd"/>
      <w:r w:rsidR="00E4654A" w:rsidRPr="00E4654A">
        <w:rPr>
          <w:rFonts w:ascii="Times New Roman" w:eastAsia="Times New Roman" w:hAnsi="Times New Roman" w:cs="Times New Roman"/>
          <w:bCs/>
          <w:color w:val="000000" w:themeColor="text1"/>
          <w:sz w:val="28"/>
          <w:szCs w:val="28"/>
          <w:lang w:val="ru-UA"/>
        </w:rPr>
        <w:t xml:space="preserve"> кроком до </w:t>
      </w:r>
      <w:proofErr w:type="spellStart"/>
      <w:r w:rsidR="00E4654A" w:rsidRPr="00E4654A">
        <w:rPr>
          <w:rFonts w:ascii="Times New Roman" w:eastAsia="Times New Roman" w:hAnsi="Times New Roman" w:cs="Times New Roman"/>
          <w:bCs/>
          <w:color w:val="000000" w:themeColor="text1"/>
          <w:sz w:val="28"/>
          <w:szCs w:val="28"/>
          <w:lang w:val="ru-UA"/>
        </w:rPr>
        <w:t>загальнодоступності</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культурних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об’єктів</w:t>
      </w:r>
      <w:proofErr w:type="spellEnd"/>
      <w:r w:rsidR="00E4654A" w:rsidRPr="00E4654A">
        <w:rPr>
          <w:rFonts w:ascii="Times New Roman" w:eastAsia="Times New Roman" w:hAnsi="Times New Roman" w:cs="Times New Roman"/>
          <w:bCs/>
          <w:color w:val="000000" w:themeColor="text1"/>
          <w:sz w:val="28"/>
          <w:szCs w:val="28"/>
          <w:lang w:val="ru-UA"/>
        </w:rPr>
        <w:t>.</w:t>
      </w:r>
    </w:p>
    <w:p w14:paraId="75EB2A3C" w14:textId="6FD14622" w:rsidR="00A95D66" w:rsidRPr="00693B71" w:rsidRDefault="008E4EB0" w:rsidP="00E4654A">
      <w:pPr>
        <w:spacing w:before="280" w:after="0"/>
        <w:contextualSpacing/>
        <w:jc w:val="both"/>
        <w:rPr>
          <w:rFonts w:ascii="Times New Roman" w:eastAsia="Times New Roman" w:hAnsi="Times New Roman" w:cs="Times New Roman"/>
          <w:bCs/>
          <w:color w:val="000000" w:themeColor="text1"/>
          <w:sz w:val="28"/>
          <w:szCs w:val="28"/>
          <w:lang w:val="ru-UA"/>
        </w:rPr>
      </w:pPr>
      <w:r w:rsidRPr="00693B71">
        <w:rPr>
          <w:rFonts w:ascii="Times New Roman" w:eastAsia="Times New Roman" w:hAnsi="Times New Roman" w:cs="Times New Roman"/>
          <w:bCs/>
          <w:color w:val="000000" w:themeColor="text1"/>
          <w:sz w:val="28"/>
          <w:szCs w:val="28"/>
          <w:lang w:val="uk-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Отже</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перші</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етапи</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цифровізації</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культурної</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спадщини</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були</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спрямовані</w:t>
      </w:r>
      <w:proofErr w:type="spellEnd"/>
      <w:r w:rsidR="00E4654A" w:rsidRPr="00E4654A">
        <w:rPr>
          <w:rFonts w:ascii="Times New Roman" w:eastAsia="Times New Roman" w:hAnsi="Times New Roman" w:cs="Times New Roman"/>
          <w:bCs/>
          <w:color w:val="000000" w:themeColor="text1"/>
          <w:sz w:val="28"/>
          <w:szCs w:val="28"/>
          <w:lang w:val="ru-UA"/>
        </w:rPr>
        <w:t xml:space="preserve"> на </w:t>
      </w:r>
      <w:proofErr w:type="spellStart"/>
      <w:r w:rsidR="00E4654A" w:rsidRPr="00E4654A">
        <w:rPr>
          <w:rFonts w:ascii="Times New Roman" w:eastAsia="Times New Roman" w:hAnsi="Times New Roman" w:cs="Times New Roman"/>
          <w:bCs/>
          <w:color w:val="000000" w:themeColor="text1"/>
          <w:sz w:val="28"/>
          <w:szCs w:val="28"/>
          <w:lang w:val="ru-UA"/>
        </w:rPr>
        <w:t>створення</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цифрових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копій</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артефактів</w:t>
      </w:r>
      <w:proofErr w:type="spellEnd"/>
      <w:r w:rsidR="00E4654A" w:rsidRPr="00E4654A">
        <w:rPr>
          <w:rFonts w:ascii="Times New Roman" w:eastAsia="Times New Roman" w:hAnsi="Times New Roman" w:cs="Times New Roman"/>
          <w:bCs/>
          <w:color w:val="000000" w:themeColor="text1"/>
          <w:sz w:val="28"/>
          <w:szCs w:val="28"/>
          <w:lang w:val="ru-UA"/>
        </w:rPr>
        <w:t xml:space="preserve"> та </w:t>
      </w:r>
      <w:proofErr w:type="spellStart"/>
      <w:r w:rsidR="00E4654A" w:rsidRPr="00E4654A">
        <w:rPr>
          <w:rFonts w:ascii="Times New Roman" w:eastAsia="Times New Roman" w:hAnsi="Times New Roman" w:cs="Times New Roman"/>
          <w:bCs/>
          <w:color w:val="000000" w:themeColor="text1"/>
          <w:sz w:val="28"/>
          <w:szCs w:val="28"/>
          <w:lang w:val="ru-UA"/>
        </w:rPr>
        <w:t>організацію</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їх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зберігання</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Це</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забезпечило</w:t>
      </w:r>
      <w:proofErr w:type="spellEnd"/>
      <w:r w:rsidR="00E4654A" w:rsidRPr="00E4654A">
        <w:rPr>
          <w:rFonts w:ascii="Times New Roman" w:eastAsia="Times New Roman" w:hAnsi="Times New Roman" w:cs="Times New Roman"/>
          <w:bCs/>
          <w:color w:val="000000" w:themeColor="text1"/>
          <w:sz w:val="28"/>
          <w:szCs w:val="28"/>
          <w:lang w:val="ru-UA"/>
        </w:rPr>
        <w:t xml:space="preserve"> фундамент для </w:t>
      </w:r>
      <w:proofErr w:type="spellStart"/>
      <w:r w:rsidR="00E4654A" w:rsidRPr="00E4654A">
        <w:rPr>
          <w:rFonts w:ascii="Times New Roman" w:eastAsia="Times New Roman" w:hAnsi="Times New Roman" w:cs="Times New Roman"/>
          <w:bCs/>
          <w:color w:val="000000" w:themeColor="text1"/>
          <w:sz w:val="28"/>
          <w:szCs w:val="28"/>
          <w:lang w:val="ru-UA"/>
        </w:rPr>
        <w:t>подальшої</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роботи</w:t>
      </w:r>
      <w:proofErr w:type="spellEnd"/>
      <w:r w:rsidR="00E4654A" w:rsidRPr="00E4654A">
        <w:rPr>
          <w:rFonts w:ascii="Times New Roman" w:eastAsia="Times New Roman" w:hAnsi="Times New Roman" w:cs="Times New Roman"/>
          <w:bCs/>
          <w:color w:val="000000" w:themeColor="text1"/>
          <w:sz w:val="28"/>
          <w:szCs w:val="28"/>
          <w:lang w:val="ru-UA"/>
        </w:rPr>
        <w:t xml:space="preserve"> з </w:t>
      </w:r>
      <w:proofErr w:type="spellStart"/>
      <w:r w:rsidR="00E4654A" w:rsidRPr="00E4654A">
        <w:rPr>
          <w:rFonts w:ascii="Times New Roman" w:eastAsia="Times New Roman" w:hAnsi="Times New Roman" w:cs="Times New Roman"/>
          <w:bCs/>
          <w:color w:val="000000" w:themeColor="text1"/>
          <w:sz w:val="28"/>
          <w:szCs w:val="28"/>
          <w:lang w:val="ru-UA"/>
        </w:rPr>
        <w:t>даними</w:t>
      </w:r>
      <w:proofErr w:type="spellEnd"/>
      <w:r w:rsidR="00E4654A" w:rsidRPr="00E4654A">
        <w:rPr>
          <w:rFonts w:ascii="Times New Roman" w:eastAsia="Times New Roman" w:hAnsi="Times New Roman" w:cs="Times New Roman"/>
          <w:bCs/>
          <w:color w:val="000000" w:themeColor="text1"/>
          <w:sz w:val="28"/>
          <w:szCs w:val="28"/>
          <w:lang w:val="ru-UA"/>
        </w:rPr>
        <w:t xml:space="preserve"> та </w:t>
      </w:r>
      <w:proofErr w:type="spellStart"/>
      <w:r w:rsidR="00E4654A" w:rsidRPr="00E4654A">
        <w:rPr>
          <w:rFonts w:ascii="Times New Roman" w:eastAsia="Times New Roman" w:hAnsi="Times New Roman" w:cs="Times New Roman"/>
          <w:bCs/>
          <w:color w:val="000000" w:themeColor="text1"/>
          <w:sz w:val="28"/>
          <w:szCs w:val="28"/>
          <w:lang w:val="ru-UA"/>
        </w:rPr>
        <w:t>відкриває</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нові</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можливості</w:t>
      </w:r>
      <w:proofErr w:type="spellEnd"/>
      <w:r w:rsidR="00E4654A" w:rsidRPr="00E4654A">
        <w:rPr>
          <w:rFonts w:ascii="Times New Roman" w:eastAsia="Times New Roman" w:hAnsi="Times New Roman" w:cs="Times New Roman"/>
          <w:bCs/>
          <w:color w:val="000000" w:themeColor="text1"/>
          <w:sz w:val="28"/>
          <w:szCs w:val="28"/>
          <w:lang w:val="ru-UA"/>
        </w:rPr>
        <w:t xml:space="preserve"> для </w:t>
      </w:r>
      <w:proofErr w:type="spellStart"/>
      <w:r w:rsidR="00E4654A" w:rsidRPr="00E4654A">
        <w:rPr>
          <w:rFonts w:ascii="Times New Roman" w:eastAsia="Times New Roman" w:hAnsi="Times New Roman" w:cs="Times New Roman"/>
          <w:bCs/>
          <w:color w:val="000000" w:themeColor="text1"/>
          <w:sz w:val="28"/>
          <w:szCs w:val="28"/>
          <w:lang w:val="ru-UA"/>
        </w:rPr>
        <w:t>застосування</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інноваційних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технологій</w:t>
      </w:r>
      <w:proofErr w:type="spellEnd"/>
      <w:r w:rsidR="00E4654A" w:rsidRPr="00E4654A">
        <w:rPr>
          <w:rFonts w:ascii="Times New Roman" w:eastAsia="Times New Roman" w:hAnsi="Times New Roman" w:cs="Times New Roman"/>
          <w:bCs/>
          <w:color w:val="000000" w:themeColor="text1"/>
          <w:sz w:val="28"/>
          <w:szCs w:val="28"/>
          <w:lang w:val="ru-UA"/>
        </w:rPr>
        <w:t xml:space="preserve"> у </w:t>
      </w:r>
      <w:proofErr w:type="spellStart"/>
      <w:r w:rsidR="00E4654A" w:rsidRPr="00E4654A">
        <w:rPr>
          <w:rFonts w:ascii="Times New Roman" w:eastAsia="Times New Roman" w:hAnsi="Times New Roman" w:cs="Times New Roman"/>
          <w:bCs/>
          <w:color w:val="000000" w:themeColor="text1"/>
          <w:sz w:val="28"/>
          <w:szCs w:val="28"/>
          <w:lang w:val="ru-UA"/>
        </w:rPr>
        <w:t>сфері</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збереження</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культурної</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спадщини</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Хоча</w:t>
      </w:r>
      <w:proofErr w:type="spellEnd"/>
      <w:r w:rsidR="00E4654A" w:rsidRPr="00E4654A">
        <w:rPr>
          <w:rFonts w:ascii="Times New Roman" w:eastAsia="Times New Roman" w:hAnsi="Times New Roman" w:cs="Times New Roman"/>
          <w:bCs/>
          <w:color w:val="000000" w:themeColor="text1"/>
          <w:sz w:val="28"/>
          <w:szCs w:val="28"/>
          <w:lang w:val="ru-UA"/>
        </w:rPr>
        <w:t xml:space="preserve"> на перших </w:t>
      </w:r>
      <w:proofErr w:type="spellStart"/>
      <w:r w:rsidR="00E4654A" w:rsidRPr="00E4654A">
        <w:rPr>
          <w:rFonts w:ascii="Times New Roman" w:eastAsia="Times New Roman" w:hAnsi="Times New Roman" w:cs="Times New Roman"/>
          <w:bCs/>
          <w:color w:val="000000" w:themeColor="text1"/>
          <w:sz w:val="28"/>
          <w:szCs w:val="28"/>
          <w:lang w:val="ru-UA"/>
        </w:rPr>
        <w:t>етапах</w:t>
      </w:r>
      <w:proofErr w:type="spellEnd"/>
      <w:r w:rsidR="00E4654A" w:rsidRPr="00E4654A">
        <w:rPr>
          <w:rFonts w:ascii="Times New Roman" w:eastAsia="Times New Roman" w:hAnsi="Times New Roman" w:cs="Times New Roman"/>
          <w:bCs/>
          <w:color w:val="000000" w:themeColor="text1"/>
          <w:sz w:val="28"/>
          <w:szCs w:val="28"/>
          <w:lang w:val="ru-UA"/>
        </w:rPr>
        <w:t xml:space="preserve"> акцент </w:t>
      </w:r>
      <w:proofErr w:type="spellStart"/>
      <w:r w:rsidR="00E4654A" w:rsidRPr="00E4654A">
        <w:rPr>
          <w:rFonts w:ascii="Times New Roman" w:eastAsia="Times New Roman" w:hAnsi="Times New Roman" w:cs="Times New Roman"/>
          <w:bCs/>
          <w:color w:val="000000" w:themeColor="text1"/>
          <w:sz w:val="28"/>
          <w:szCs w:val="28"/>
          <w:lang w:val="ru-UA"/>
        </w:rPr>
        <w:t>робився</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переважно</w:t>
      </w:r>
      <w:proofErr w:type="spellEnd"/>
      <w:r w:rsidR="00E4654A" w:rsidRPr="00E4654A">
        <w:rPr>
          <w:rFonts w:ascii="Times New Roman" w:eastAsia="Times New Roman" w:hAnsi="Times New Roman" w:cs="Times New Roman"/>
          <w:bCs/>
          <w:color w:val="000000" w:themeColor="text1"/>
          <w:sz w:val="28"/>
          <w:szCs w:val="28"/>
          <w:lang w:val="ru-UA"/>
        </w:rPr>
        <w:t xml:space="preserve"> на </w:t>
      </w:r>
      <w:proofErr w:type="spellStart"/>
      <w:r w:rsidR="00E4654A" w:rsidRPr="00E4654A">
        <w:rPr>
          <w:rFonts w:ascii="Times New Roman" w:eastAsia="Times New Roman" w:hAnsi="Times New Roman" w:cs="Times New Roman"/>
          <w:bCs/>
          <w:color w:val="000000" w:themeColor="text1"/>
          <w:sz w:val="28"/>
          <w:szCs w:val="28"/>
          <w:lang w:val="ru-UA"/>
        </w:rPr>
        <w:t>документацію</w:t>
      </w:r>
      <w:proofErr w:type="spellEnd"/>
      <w:r w:rsidR="00E4654A" w:rsidRPr="00E4654A">
        <w:rPr>
          <w:rFonts w:ascii="Times New Roman" w:eastAsia="Times New Roman" w:hAnsi="Times New Roman" w:cs="Times New Roman"/>
          <w:bCs/>
          <w:color w:val="000000" w:themeColor="text1"/>
          <w:sz w:val="28"/>
          <w:szCs w:val="28"/>
          <w:lang w:val="ru-UA"/>
        </w:rPr>
        <w:t xml:space="preserve"> та </w:t>
      </w:r>
      <w:proofErr w:type="spellStart"/>
      <w:r w:rsidR="00E4654A" w:rsidRPr="00E4654A">
        <w:rPr>
          <w:rFonts w:ascii="Times New Roman" w:eastAsia="Times New Roman" w:hAnsi="Times New Roman" w:cs="Times New Roman"/>
          <w:bCs/>
          <w:color w:val="000000" w:themeColor="text1"/>
          <w:sz w:val="28"/>
          <w:szCs w:val="28"/>
          <w:lang w:val="ru-UA"/>
        </w:rPr>
        <w:t>архівування</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сучасний</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підхід</w:t>
      </w:r>
      <w:proofErr w:type="spellEnd"/>
      <w:r w:rsidR="00E4654A" w:rsidRPr="00E4654A">
        <w:rPr>
          <w:rFonts w:ascii="Times New Roman" w:eastAsia="Times New Roman" w:hAnsi="Times New Roman" w:cs="Times New Roman"/>
          <w:bCs/>
          <w:color w:val="000000" w:themeColor="text1"/>
          <w:sz w:val="28"/>
          <w:szCs w:val="28"/>
          <w:lang w:val="ru-UA"/>
        </w:rPr>
        <w:t xml:space="preserve"> до </w:t>
      </w:r>
      <w:proofErr w:type="spellStart"/>
      <w:r w:rsidR="00E4654A" w:rsidRPr="00E4654A">
        <w:rPr>
          <w:rFonts w:ascii="Times New Roman" w:eastAsia="Times New Roman" w:hAnsi="Times New Roman" w:cs="Times New Roman"/>
          <w:bCs/>
          <w:color w:val="000000" w:themeColor="text1"/>
          <w:sz w:val="28"/>
          <w:szCs w:val="28"/>
          <w:lang w:val="ru-UA"/>
        </w:rPr>
        <w:t>цифровізації</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включає</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також</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інструменти</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аналізу</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реконструкції</w:t>
      </w:r>
      <w:proofErr w:type="spellEnd"/>
      <w:r w:rsidR="00E4654A" w:rsidRPr="00E4654A">
        <w:rPr>
          <w:rFonts w:ascii="Times New Roman" w:eastAsia="Times New Roman" w:hAnsi="Times New Roman" w:cs="Times New Roman"/>
          <w:bCs/>
          <w:color w:val="000000" w:themeColor="text1"/>
          <w:sz w:val="28"/>
          <w:szCs w:val="28"/>
          <w:lang w:val="ru-UA"/>
        </w:rPr>
        <w:t xml:space="preserve"> та </w:t>
      </w:r>
      <w:proofErr w:type="spellStart"/>
      <w:r w:rsidR="00E4654A" w:rsidRPr="00E4654A">
        <w:rPr>
          <w:rFonts w:ascii="Times New Roman" w:eastAsia="Times New Roman" w:hAnsi="Times New Roman" w:cs="Times New Roman"/>
          <w:bCs/>
          <w:color w:val="000000" w:themeColor="text1"/>
          <w:sz w:val="28"/>
          <w:szCs w:val="28"/>
          <w:lang w:val="ru-UA"/>
        </w:rPr>
        <w:t>інтерактивного</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представлення</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об’єктів</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що</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дозволяє</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значно</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розширити</w:t>
      </w:r>
      <w:proofErr w:type="spellEnd"/>
      <w:r w:rsidR="00E4654A" w:rsidRPr="00E4654A">
        <w:rPr>
          <w:rFonts w:ascii="Times New Roman" w:eastAsia="Times New Roman" w:hAnsi="Times New Roman" w:cs="Times New Roman"/>
          <w:bCs/>
          <w:color w:val="000000" w:themeColor="text1"/>
          <w:sz w:val="28"/>
          <w:szCs w:val="28"/>
          <w:lang w:val="ru-UA"/>
        </w:rPr>
        <w:t xml:space="preserve"> рамки </w:t>
      </w:r>
      <w:proofErr w:type="spellStart"/>
      <w:r w:rsidR="00E4654A" w:rsidRPr="00E4654A">
        <w:rPr>
          <w:rFonts w:ascii="Times New Roman" w:eastAsia="Times New Roman" w:hAnsi="Times New Roman" w:cs="Times New Roman"/>
          <w:bCs/>
          <w:color w:val="000000" w:themeColor="text1"/>
          <w:sz w:val="28"/>
          <w:szCs w:val="28"/>
          <w:lang w:val="ru-UA"/>
        </w:rPr>
        <w:t>традиційних</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методів</w:t>
      </w:r>
      <w:proofErr w:type="spellEnd"/>
      <w:r w:rsidR="00E4654A" w:rsidRPr="00E4654A">
        <w:rPr>
          <w:rFonts w:ascii="Times New Roman" w:eastAsia="Times New Roman" w:hAnsi="Times New Roman" w:cs="Times New Roman"/>
          <w:bCs/>
          <w:color w:val="000000" w:themeColor="text1"/>
          <w:sz w:val="28"/>
          <w:szCs w:val="28"/>
          <w:lang w:val="ru-UA"/>
        </w:rPr>
        <w:t xml:space="preserve"> </w:t>
      </w:r>
      <w:proofErr w:type="spellStart"/>
      <w:r w:rsidR="00E4654A" w:rsidRPr="00E4654A">
        <w:rPr>
          <w:rFonts w:ascii="Times New Roman" w:eastAsia="Times New Roman" w:hAnsi="Times New Roman" w:cs="Times New Roman"/>
          <w:bCs/>
          <w:color w:val="000000" w:themeColor="text1"/>
          <w:sz w:val="28"/>
          <w:szCs w:val="28"/>
          <w:lang w:val="ru-UA"/>
        </w:rPr>
        <w:t>збереження</w:t>
      </w:r>
      <w:proofErr w:type="spellEnd"/>
      <w:r w:rsidR="00E4654A" w:rsidRPr="00E4654A">
        <w:rPr>
          <w:rFonts w:ascii="Times New Roman" w:eastAsia="Times New Roman" w:hAnsi="Times New Roman" w:cs="Times New Roman"/>
          <w:bCs/>
          <w:color w:val="000000" w:themeColor="text1"/>
          <w:sz w:val="28"/>
          <w:szCs w:val="28"/>
          <w:lang w:val="ru-UA"/>
        </w:rPr>
        <w:t>.</w:t>
      </w:r>
      <w:r w:rsidR="001366CF" w:rsidRPr="001366CF">
        <w:rPr>
          <w:rFonts w:ascii="Times New Roman" w:eastAsia="Times New Roman" w:hAnsi="Times New Roman" w:cs="Times New Roman"/>
          <w:bCs/>
          <w:color w:val="000000" w:themeColor="text1"/>
          <w:sz w:val="28"/>
          <w:szCs w:val="28"/>
          <w:lang w:val="ru-UA"/>
        </w:rPr>
        <w:t>[</w:t>
      </w:r>
      <w:r w:rsidR="001366CF">
        <w:rPr>
          <w:rFonts w:ascii="Times New Roman" w:eastAsia="Times New Roman" w:hAnsi="Times New Roman" w:cs="Times New Roman"/>
          <w:bCs/>
          <w:color w:val="000000" w:themeColor="text1"/>
          <w:sz w:val="28"/>
          <w:szCs w:val="28"/>
          <w:lang w:val="uk-UA"/>
        </w:rPr>
        <w:t>32</w:t>
      </w:r>
      <w:r w:rsidR="00F4474D">
        <w:rPr>
          <w:rFonts w:ascii="Times New Roman" w:eastAsia="Times New Roman" w:hAnsi="Times New Roman" w:cs="Times New Roman"/>
          <w:bCs/>
          <w:color w:val="000000" w:themeColor="text1"/>
          <w:sz w:val="28"/>
          <w:szCs w:val="28"/>
          <w:lang w:val="uk-UA"/>
        </w:rPr>
        <w:t>,22</w:t>
      </w:r>
      <w:r w:rsidR="001366CF" w:rsidRPr="001366CF">
        <w:rPr>
          <w:rFonts w:ascii="Times New Roman" w:eastAsia="Times New Roman" w:hAnsi="Times New Roman" w:cs="Times New Roman"/>
          <w:bCs/>
          <w:color w:val="000000" w:themeColor="text1"/>
          <w:sz w:val="28"/>
          <w:szCs w:val="28"/>
          <w:lang w:val="ru-UA"/>
        </w:rPr>
        <w:t>]</w:t>
      </w:r>
    </w:p>
    <w:p w14:paraId="12E3A818" w14:textId="51B95EF9" w:rsidR="00511A9F" w:rsidRPr="00693B71" w:rsidRDefault="008E4EB0" w:rsidP="00511A9F">
      <w:pPr>
        <w:spacing w:before="280" w:after="0"/>
        <w:contextualSpacing/>
        <w:jc w:val="both"/>
        <w:rPr>
          <w:rFonts w:ascii="Times New Roman" w:hAnsi="Times New Roman" w:cs="Times New Roman"/>
          <w:bCs/>
          <w:color w:val="000000" w:themeColor="text1"/>
          <w:sz w:val="28"/>
          <w:szCs w:val="28"/>
          <w:lang w:val="ru-UA"/>
        </w:rPr>
      </w:pPr>
      <w:r w:rsidRPr="00693B71">
        <w:rPr>
          <w:rFonts w:ascii="Times New Roman" w:eastAsia="Times New Roman" w:hAnsi="Times New Roman" w:cs="Times New Roman"/>
          <w:bCs/>
          <w:color w:val="000000" w:themeColor="text1"/>
          <w:sz w:val="28"/>
          <w:szCs w:val="28"/>
          <w:lang w:val="uk-UA"/>
        </w:rPr>
        <w:t xml:space="preserve"> </w:t>
      </w:r>
      <w:r w:rsidR="00511A9F" w:rsidRPr="00693B71">
        <w:rPr>
          <w:rFonts w:ascii="Times New Roman" w:eastAsia="Times New Roman" w:hAnsi="Times New Roman" w:cs="Times New Roman"/>
          <w:bCs/>
          <w:color w:val="000000" w:themeColor="text1"/>
          <w:sz w:val="28"/>
          <w:szCs w:val="28"/>
          <w:lang w:val="uk-UA"/>
        </w:rPr>
        <w:t xml:space="preserve">    </w:t>
      </w:r>
      <w:r w:rsidR="00511A9F" w:rsidRPr="00693B71">
        <w:rPr>
          <w:rFonts w:ascii="Times New Roman" w:hAnsi="Times New Roman" w:cs="Times New Roman"/>
          <w:bCs/>
          <w:color w:val="000000" w:themeColor="text1"/>
          <w:sz w:val="28"/>
          <w:szCs w:val="28"/>
          <w:lang w:val="ru-UA"/>
        </w:rPr>
        <w:t xml:space="preserve">В </w:t>
      </w:r>
      <w:proofErr w:type="spellStart"/>
      <w:r w:rsidR="00511A9F" w:rsidRPr="00693B71">
        <w:rPr>
          <w:rFonts w:ascii="Times New Roman" w:hAnsi="Times New Roman" w:cs="Times New Roman"/>
          <w:bCs/>
          <w:color w:val="000000" w:themeColor="text1"/>
          <w:sz w:val="28"/>
          <w:szCs w:val="28"/>
          <w:lang w:val="ru-UA"/>
        </w:rPr>
        <w:t>Україні</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процес</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впровадження</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технологій</w:t>
      </w:r>
      <w:proofErr w:type="spellEnd"/>
      <w:r w:rsidR="00511A9F" w:rsidRPr="00693B71">
        <w:rPr>
          <w:rFonts w:ascii="Times New Roman" w:hAnsi="Times New Roman" w:cs="Times New Roman"/>
          <w:bCs/>
          <w:color w:val="000000" w:themeColor="text1"/>
          <w:sz w:val="28"/>
          <w:szCs w:val="28"/>
          <w:lang w:val="ru-UA"/>
        </w:rPr>
        <w:t xml:space="preserve"> у </w:t>
      </w:r>
      <w:proofErr w:type="spellStart"/>
      <w:r w:rsidR="00511A9F" w:rsidRPr="00693B71">
        <w:rPr>
          <w:rFonts w:ascii="Times New Roman" w:hAnsi="Times New Roman" w:cs="Times New Roman"/>
          <w:bCs/>
          <w:color w:val="000000" w:themeColor="text1"/>
          <w:sz w:val="28"/>
          <w:szCs w:val="28"/>
          <w:lang w:val="ru-UA"/>
        </w:rPr>
        <w:t>сфері</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охорони</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культурної</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спадщини</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розпочався</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відносно</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пізно</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порівняно</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із</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західними</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країнами</w:t>
      </w:r>
      <w:proofErr w:type="spellEnd"/>
      <w:r w:rsidR="00511A9F" w:rsidRPr="00693B71">
        <w:rPr>
          <w:rFonts w:ascii="Times New Roman" w:hAnsi="Times New Roman" w:cs="Times New Roman"/>
          <w:bCs/>
          <w:color w:val="000000" w:themeColor="text1"/>
          <w:sz w:val="28"/>
          <w:szCs w:val="28"/>
          <w:lang w:val="ru-UA"/>
        </w:rPr>
        <w:t xml:space="preserve">, але </w:t>
      </w:r>
      <w:proofErr w:type="spellStart"/>
      <w:r w:rsidR="00511A9F" w:rsidRPr="00693B71">
        <w:rPr>
          <w:rFonts w:ascii="Times New Roman" w:hAnsi="Times New Roman" w:cs="Times New Roman"/>
          <w:bCs/>
          <w:color w:val="000000" w:themeColor="text1"/>
          <w:sz w:val="28"/>
          <w:szCs w:val="28"/>
          <w:lang w:val="ru-UA"/>
        </w:rPr>
        <w:t>останні</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десятиліття</w:t>
      </w:r>
      <w:proofErr w:type="spellEnd"/>
      <w:r w:rsidR="00511A9F" w:rsidRPr="00693B71">
        <w:rPr>
          <w:rFonts w:ascii="Times New Roman" w:hAnsi="Times New Roman" w:cs="Times New Roman"/>
          <w:bCs/>
          <w:color w:val="000000" w:themeColor="text1"/>
          <w:sz w:val="28"/>
          <w:szCs w:val="28"/>
          <w:lang w:val="ru-UA"/>
        </w:rPr>
        <w:t xml:space="preserve"> стали </w:t>
      </w:r>
      <w:proofErr w:type="spellStart"/>
      <w:r w:rsidR="00511A9F" w:rsidRPr="00693B71">
        <w:rPr>
          <w:rFonts w:ascii="Times New Roman" w:hAnsi="Times New Roman" w:cs="Times New Roman"/>
          <w:bCs/>
          <w:color w:val="000000" w:themeColor="text1"/>
          <w:sz w:val="28"/>
          <w:szCs w:val="28"/>
          <w:lang w:val="ru-UA"/>
        </w:rPr>
        <w:t>періодом</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активних</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змін</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Перші</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спроби</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цифровізації</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архівних</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матеріалів</w:t>
      </w:r>
      <w:proofErr w:type="spellEnd"/>
      <w:r w:rsidR="00511A9F" w:rsidRPr="00693B71">
        <w:rPr>
          <w:rFonts w:ascii="Times New Roman" w:hAnsi="Times New Roman" w:cs="Times New Roman"/>
          <w:bCs/>
          <w:color w:val="000000" w:themeColor="text1"/>
          <w:sz w:val="28"/>
          <w:szCs w:val="28"/>
          <w:lang w:val="ru-UA"/>
        </w:rPr>
        <w:t xml:space="preserve"> та </w:t>
      </w:r>
      <w:proofErr w:type="spellStart"/>
      <w:r w:rsidR="00511A9F" w:rsidRPr="00693B71">
        <w:rPr>
          <w:rFonts w:ascii="Times New Roman" w:hAnsi="Times New Roman" w:cs="Times New Roman"/>
          <w:bCs/>
          <w:color w:val="000000" w:themeColor="text1"/>
          <w:sz w:val="28"/>
          <w:szCs w:val="28"/>
          <w:lang w:val="ru-UA"/>
        </w:rPr>
        <w:t>музейних</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колекцій</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припадають</w:t>
      </w:r>
      <w:proofErr w:type="spellEnd"/>
      <w:r w:rsidR="00511A9F" w:rsidRPr="00693B71">
        <w:rPr>
          <w:rFonts w:ascii="Times New Roman" w:hAnsi="Times New Roman" w:cs="Times New Roman"/>
          <w:bCs/>
          <w:color w:val="000000" w:themeColor="text1"/>
          <w:sz w:val="28"/>
          <w:szCs w:val="28"/>
          <w:lang w:val="ru-UA"/>
        </w:rPr>
        <w:t xml:space="preserve"> на початок 2000-х </w:t>
      </w:r>
      <w:proofErr w:type="spellStart"/>
      <w:r w:rsidR="00511A9F" w:rsidRPr="00693B71">
        <w:rPr>
          <w:rFonts w:ascii="Times New Roman" w:hAnsi="Times New Roman" w:cs="Times New Roman"/>
          <w:bCs/>
          <w:color w:val="000000" w:themeColor="text1"/>
          <w:sz w:val="28"/>
          <w:szCs w:val="28"/>
          <w:lang w:val="ru-UA"/>
        </w:rPr>
        <w:t>років</w:t>
      </w:r>
      <w:proofErr w:type="spellEnd"/>
      <w:r w:rsidR="00511A9F" w:rsidRPr="00693B71">
        <w:rPr>
          <w:rFonts w:ascii="Times New Roman" w:hAnsi="Times New Roman" w:cs="Times New Roman"/>
          <w:bCs/>
          <w:color w:val="000000" w:themeColor="text1"/>
          <w:sz w:val="28"/>
          <w:szCs w:val="28"/>
          <w:lang w:val="ru-UA"/>
        </w:rPr>
        <w:t xml:space="preserve">, коли </w:t>
      </w:r>
      <w:proofErr w:type="spellStart"/>
      <w:r w:rsidR="00511A9F" w:rsidRPr="00693B71">
        <w:rPr>
          <w:rFonts w:ascii="Times New Roman" w:hAnsi="Times New Roman" w:cs="Times New Roman"/>
          <w:bCs/>
          <w:color w:val="000000" w:themeColor="text1"/>
          <w:sz w:val="28"/>
          <w:szCs w:val="28"/>
          <w:lang w:val="ru-UA"/>
        </w:rPr>
        <w:t>державні</w:t>
      </w:r>
      <w:proofErr w:type="spellEnd"/>
      <w:r w:rsidR="00511A9F" w:rsidRPr="00693B71">
        <w:rPr>
          <w:rFonts w:ascii="Times New Roman" w:hAnsi="Times New Roman" w:cs="Times New Roman"/>
          <w:bCs/>
          <w:color w:val="000000" w:themeColor="text1"/>
          <w:sz w:val="28"/>
          <w:szCs w:val="28"/>
          <w:lang w:val="ru-UA"/>
        </w:rPr>
        <w:t xml:space="preserve"> установи та </w:t>
      </w:r>
      <w:proofErr w:type="spellStart"/>
      <w:r w:rsidR="00511A9F" w:rsidRPr="00693B71">
        <w:rPr>
          <w:rFonts w:ascii="Times New Roman" w:hAnsi="Times New Roman" w:cs="Times New Roman"/>
          <w:bCs/>
          <w:color w:val="000000" w:themeColor="text1"/>
          <w:sz w:val="28"/>
          <w:szCs w:val="28"/>
          <w:lang w:val="ru-UA"/>
        </w:rPr>
        <w:t>окремі</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культурні</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організації</w:t>
      </w:r>
      <w:proofErr w:type="spellEnd"/>
      <w:r w:rsidR="00511A9F" w:rsidRPr="00693B71">
        <w:rPr>
          <w:rFonts w:ascii="Times New Roman" w:hAnsi="Times New Roman" w:cs="Times New Roman"/>
          <w:bCs/>
          <w:color w:val="000000" w:themeColor="text1"/>
          <w:sz w:val="28"/>
          <w:szCs w:val="28"/>
          <w:lang w:val="ru-UA"/>
        </w:rPr>
        <w:t xml:space="preserve"> почали </w:t>
      </w:r>
      <w:proofErr w:type="spellStart"/>
      <w:r w:rsidR="00511A9F" w:rsidRPr="00693B71">
        <w:rPr>
          <w:rFonts w:ascii="Times New Roman" w:hAnsi="Times New Roman" w:cs="Times New Roman"/>
          <w:bCs/>
          <w:color w:val="000000" w:themeColor="text1"/>
          <w:sz w:val="28"/>
          <w:szCs w:val="28"/>
          <w:lang w:val="ru-UA"/>
        </w:rPr>
        <w:t>використовувати</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електронні</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бази</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даних</w:t>
      </w:r>
      <w:proofErr w:type="spellEnd"/>
      <w:r w:rsidR="00511A9F" w:rsidRPr="00693B71">
        <w:rPr>
          <w:rFonts w:ascii="Times New Roman" w:hAnsi="Times New Roman" w:cs="Times New Roman"/>
          <w:bCs/>
          <w:color w:val="000000" w:themeColor="text1"/>
          <w:sz w:val="28"/>
          <w:szCs w:val="28"/>
          <w:lang w:val="ru-UA"/>
        </w:rPr>
        <w:t xml:space="preserve"> для </w:t>
      </w:r>
      <w:proofErr w:type="spellStart"/>
      <w:r w:rsidR="00511A9F" w:rsidRPr="00693B71">
        <w:rPr>
          <w:rFonts w:ascii="Times New Roman" w:hAnsi="Times New Roman" w:cs="Times New Roman"/>
          <w:bCs/>
          <w:color w:val="000000" w:themeColor="text1"/>
          <w:sz w:val="28"/>
          <w:szCs w:val="28"/>
          <w:lang w:val="ru-UA"/>
        </w:rPr>
        <w:t>обліку</w:t>
      </w:r>
      <w:proofErr w:type="spellEnd"/>
      <w:r w:rsidR="00511A9F" w:rsidRPr="00693B71">
        <w:rPr>
          <w:rFonts w:ascii="Times New Roman" w:hAnsi="Times New Roman" w:cs="Times New Roman"/>
          <w:bCs/>
          <w:color w:val="000000" w:themeColor="text1"/>
          <w:sz w:val="28"/>
          <w:szCs w:val="28"/>
          <w:lang w:val="ru-UA"/>
        </w:rPr>
        <w:t xml:space="preserve"> та </w:t>
      </w:r>
      <w:proofErr w:type="spellStart"/>
      <w:r w:rsidR="00511A9F" w:rsidRPr="00693B71">
        <w:rPr>
          <w:rFonts w:ascii="Times New Roman" w:hAnsi="Times New Roman" w:cs="Times New Roman"/>
          <w:bCs/>
          <w:color w:val="000000" w:themeColor="text1"/>
          <w:sz w:val="28"/>
          <w:szCs w:val="28"/>
          <w:lang w:val="ru-UA"/>
        </w:rPr>
        <w:t>збереження</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культурних</w:t>
      </w:r>
      <w:proofErr w:type="spellEnd"/>
      <w:r w:rsidR="00511A9F" w:rsidRPr="00693B71">
        <w:rPr>
          <w:rFonts w:ascii="Times New Roman" w:hAnsi="Times New Roman" w:cs="Times New Roman"/>
          <w:bCs/>
          <w:color w:val="000000" w:themeColor="text1"/>
          <w:sz w:val="28"/>
          <w:szCs w:val="28"/>
          <w:lang w:val="ru-UA"/>
        </w:rPr>
        <w:t xml:space="preserve"> </w:t>
      </w:r>
      <w:proofErr w:type="spellStart"/>
      <w:r w:rsidR="00511A9F" w:rsidRPr="00693B71">
        <w:rPr>
          <w:rFonts w:ascii="Times New Roman" w:hAnsi="Times New Roman" w:cs="Times New Roman"/>
          <w:bCs/>
          <w:color w:val="000000" w:themeColor="text1"/>
          <w:sz w:val="28"/>
          <w:szCs w:val="28"/>
          <w:lang w:val="ru-UA"/>
        </w:rPr>
        <w:t>цінностей</w:t>
      </w:r>
      <w:proofErr w:type="spellEnd"/>
      <w:r w:rsidR="00511A9F" w:rsidRPr="00693B71">
        <w:rPr>
          <w:rFonts w:ascii="Times New Roman" w:hAnsi="Times New Roman" w:cs="Times New Roman"/>
          <w:bCs/>
          <w:color w:val="000000" w:themeColor="text1"/>
          <w:sz w:val="28"/>
          <w:szCs w:val="28"/>
          <w:lang w:val="ru-UA"/>
        </w:rPr>
        <w:t>.</w:t>
      </w:r>
      <w:r w:rsidR="00F4474D" w:rsidRPr="00F4474D">
        <w:rPr>
          <w:rFonts w:ascii="Times New Roman" w:hAnsi="Times New Roman" w:cs="Times New Roman"/>
          <w:bCs/>
          <w:color w:val="000000" w:themeColor="text1"/>
          <w:sz w:val="28"/>
          <w:szCs w:val="28"/>
          <w:lang w:val="ru-UA"/>
        </w:rPr>
        <w:t>[</w:t>
      </w:r>
      <w:r w:rsidR="00F4474D">
        <w:rPr>
          <w:rFonts w:ascii="Times New Roman" w:hAnsi="Times New Roman" w:cs="Times New Roman"/>
          <w:bCs/>
          <w:color w:val="000000" w:themeColor="text1"/>
          <w:sz w:val="28"/>
          <w:szCs w:val="28"/>
          <w:lang w:val="uk-UA"/>
        </w:rPr>
        <w:t>22</w:t>
      </w:r>
      <w:r w:rsidR="00F4474D" w:rsidRPr="00F4474D">
        <w:rPr>
          <w:rFonts w:ascii="Times New Roman" w:hAnsi="Times New Roman" w:cs="Times New Roman"/>
          <w:bCs/>
          <w:color w:val="000000" w:themeColor="text1"/>
          <w:sz w:val="28"/>
          <w:szCs w:val="28"/>
          <w:lang w:val="ru-UA"/>
        </w:rPr>
        <w:t>]</w:t>
      </w:r>
    </w:p>
    <w:p w14:paraId="19E1016B" w14:textId="3C6ABA3F" w:rsidR="00511A9F" w:rsidRPr="00511A9F" w:rsidRDefault="00412A6D" w:rsidP="00511A9F">
      <w:pPr>
        <w:spacing w:before="280" w:after="0"/>
        <w:contextualSpacing/>
        <w:jc w:val="both"/>
        <w:rPr>
          <w:rFonts w:ascii="Times New Roman" w:eastAsia="Times New Roman" w:hAnsi="Times New Roman" w:cs="Times New Roman"/>
          <w:bCs/>
          <w:color w:val="000000" w:themeColor="text1"/>
          <w:sz w:val="28"/>
          <w:szCs w:val="28"/>
          <w:lang w:val="ru-UA"/>
        </w:rPr>
      </w:pPr>
      <w:r>
        <w:rPr>
          <w:rFonts w:ascii="Times New Roman" w:eastAsia="Times New Roman" w:hAnsi="Times New Roman" w:cs="Times New Roman"/>
          <w:bCs/>
          <w:color w:val="000000" w:themeColor="text1"/>
          <w:sz w:val="28"/>
          <w:szCs w:val="28"/>
          <w:lang w:val="uk-UA"/>
        </w:rPr>
        <w:t xml:space="preserve">     </w:t>
      </w:r>
      <w:r w:rsidR="00511A9F" w:rsidRPr="00511A9F">
        <w:rPr>
          <w:rFonts w:ascii="Times New Roman" w:eastAsia="Times New Roman" w:hAnsi="Times New Roman" w:cs="Times New Roman"/>
          <w:bCs/>
          <w:color w:val="000000" w:themeColor="text1"/>
          <w:sz w:val="28"/>
          <w:szCs w:val="28"/>
          <w:lang w:val="ru-UA"/>
        </w:rPr>
        <w:t xml:space="preserve">Одним </w:t>
      </w:r>
      <w:proofErr w:type="spellStart"/>
      <w:r w:rsidR="00511A9F" w:rsidRPr="00511A9F">
        <w:rPr>
          <w:rFonts w:ascii="Times New Roman" w:eastAsia="Times New Roman" w:hAnsi="Times New Roman" w:cs="Times New Roman"/>
          <w:bCs/>
          <w:color w:val="000000" w:themeColor="text1"/>
          <w:sz w:val="28"/>
          <w:szCs w:val="28"/>
          <w:lang w:val="ru-UA"/>
        </w:rPr>
        <w:t>із</w:t>
      </w:r>
      <w:proofErr w:type="spellEnd"/>
      <w:r w:rsidR="00511A9F" w:rsidRPr="00511A9F">
        <w:rPr>
          <w:rFonts w:ascii="Times New Roman" w:eastAsia="Times New Roman" w:hAnsi="Times New Roman" w:cs="Times New Roman"/>
          <w:bCs/>
          <w:color w:val="000000" w:themeColor="text1"/>
          <w:sz w:val="28"/>
          <w:szCs w:val="28"/>
          <w:lang w:val="ru-UA"/>
        </w:rPr>
        <w:t xml:space="preserve"> перших </w:t>
      </w:r>
      <w:proofErr w:type="spellStart"/>
      <w:r w:rsidR="00511A9F" w:rsidRPr="00511A9F">
        <w:rPr>
          <w:rFonts w:ascii="Times New Roman" w:eastAsia="Times New Roman" w:hAnsi="Times New Roman" w:cs="Times New Roman"/>
          <w:bCs/>
          <w:color w:val="000000" w:themeColor="text1"/>
          <w:sz w:val="28"/>
          <w:szCs w:val="28"/>
          <w:lang w:val="ru-UA"/>
        </w:rPr>
        <w:t>масштабних</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проєктів</w:t>
      </w:r>
      <w:proofErr w:type="spellEnd"/>
      <w:r w:rsidR="00511A9F" w:rsidRPr="00511A9F">
        <w:rPr>
          <w:rFonts w:ascii="Times New Roman" w:eastAsia="Times New Roman" w:hAnsi="Times New Roman" w:cs="Times New Roman"/>
          <w:bCs/>
          <w:color w:val="000000" w:themeColor="text1"/>
          <w:sz w:val="28"/>
          <w:szCs w:val="28"/>
          <w:lang w:val="ru-UA"/>
        </w:rPr>
        <w:t xml:space="preserve"> у </w:t>
      </w:r>
      <w:proofErr w:type="spellStart"/>
      <w:r w:rsidR="00511A9F" w:rsidRPr="00511A9F">
        <w:rPr>
          <w:rFonts w:ascii="Times New Roman" w:eastAsia="Times New Roman" w:hAnsi="Times New Roman" w:cs="Times New Roman"/>
          <w:bCs/>
          <w:color w:val="000000" w:themeColor="text1"/>
          <w:sz w:val="28"/>
          <w:szCs w:val="28"/>
          <w:lang w:val="ru-UA"/>
        </w:rPr>
        <w:t>цій</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сфері</w:t>
      </w:r>
      <w:proofErr w:type="spellEnd"/>
      <w:r w:rsidR="00511A9F" w:rsidRPr="00511A9F">
        <w:rPr>
          <w:rFonts w:ascii="Times New Roman" w:eastAsia="Times New Roman" w:hAnsi="Times New Roman" w:cs="Times New Roman"/>
          <w:bCs/>
          <w:color w:val="000000" w:themeColor="text1"/>
          <w:sz w:val="28"/>
          <w:szCs w:val="28"/>
          <w:lang w:val="ru-UA"/>
        </w:rPr>
        <w:t xml:space="preserve"> став «</w:t>
      </w:r>
      <w:proofErr w:type="spellStart"/>
      <w:r w:rsidR="00511A9F" w:rsidRPr="00511A9F">
        <w:rPr>
          <w:rFonts w:ascii="Times New Roman" w:eastAsia="Times New Roman" w:hAnsi="Times New Roman" w:cs="Times New Roman"/>
          <w:bCs/>
          <w:color w:val="000000" w:themeColor="text1"/>
          <w:sz w:val="28"/>
          <w:szCs w:val="28"/>
          <w:lang w:val="ru-UA"/>
        </w:rPr>
        <w:t>Електронний</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архів</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української</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культури</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започаткований</w:t>
      </w:r>
      <w:proofErr w:type="spellEnd"/>
      <w:r w:rsidR="00511A9F" w:rsidRPr="00511A9F">
        <w:rPr>
          <w:rFonts w:ascii="Times New Roman" w:eastAsia="Times New Roman" w:hAnsi="Times New Roman" w:cs="Times New Roman"/>
          <w:bCs/>
          <w:color w:val="000000" w:themeColor="text1"/>
          <w:sz w:val="28"/>
          <w:szCs w:val="28"/>
          <w:lang w:val="ru-UA"/>
        </w:rPr>
        <w:t xml:space="preserve"> у 2005 </w:t>
      </w:r>
      <w:proofErr w:type="spellStart"/>
      <w:r w:rsidR="00511A9F" w:rsidRPr="00511A9F">
        <w:rPr>
          <w:rFonts w:ascii="Times New Roman" w:eastAsia="Times New Roman" w:hAnsi="Times New Roman" w:cs="Times New Roman"/>
          <w:bCs/>
          <w:color w:val="000000" w:themeColor="text1"/>
          <w:sz w:val="28"/>
          <w:szCs w:val="28"/>
          <w:lang w:val="ru-UA"/>
        </w:rPr>
        <w:t>році</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Проєкт</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був</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орієнтований</w:t>
      </w:r>
      <w:proofErr w:type="spellEnd"/>
      <w:r w:rsidR="00511A9F" w:rsidRPr="00511A9F">
        <w:rPr>
          <w:rFonts w:ascii="Times New Roman" w:eastAsia="Times New Roman" w:hAnsi="Times New Roman" w:cs="Times New Roman"/>
          <w:bCs/>
          <w:color w:val="000000" w:themeColor="text1"/>
          <w:sz w:val="28"/>
          <w:szCs w:val="28"/>
          <w:lang w:val="ru-UA"/>
        </w:rPr>
        <w:t xml:space="preserve"> на </w:t>
      </w:r>
      <w:proofErr w:type="spellStart"/>
      <w:r w:rsidR="00511A9F" w:rsidRPr="00511A9F">
        <w:rPr>
          <w:rFonts w:ascii="Times New Roman" w:eastAsia="Times New Roman" w:hAnsi="Times New Roman" w:cs="Times New Roman"/>
          <w:bCs/>
          <w:color w:val="000000" w:themeColor="text1"/>
          <w:sz w:val="28"/>
          <w:szCs w:val="28"/>
          <w:lang w:val="ru-UA"/>
        </w:rPr>
        <w:t>створення</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цифрових</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копій</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архівних</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документів</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фотографій</w:t>
      </w:r>
      <w:proofErr w:type="spellEnd"/>
      <w:r w:rsidR="00511A9F" w:rsidRPr="00511A9F">
        <w:rPr>
          <w:rFonts w:ascii="Times New Roman" w:eastAsia="Times New Roman" w:hAnsi="Times New Roman" w:cs="Times New Roman"/>
          <w:bCs/>
          <w:color w:val="000000" w:themeColor="text1"/>
          <w:sz w:val="28"/>
          <w:szCs w:val="28"/>
          <w:lang w:val="ru-UA"/>
        </w:rPr>
        <w:t xml:space="preserve">, карт та </w:t>
      </w:r>
      <w:proofErr w:type="spellStart"/>
      <w:r w:rsidR="00511A9F" w:rsidRPr="00511A9F">
        <w:rPr>
          <w:rFonts w:ascii="Times New Roman" w:eastAsia="Times New Roman" w:hAnsi="Times New Roman" w:cs="Times New Roman"/>
          <w:bCs/>
          <w:color w:val="000000" w:themeColor="text1"/>
          <w:sz w:val="28"/>
          <w:szCs w:val="28"/>
          <w:lang w:val="ru-UA"/>
        </w:rPr>
        <w:t>інших</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матеріалів</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що</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стосуються</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історії</w:t>
      </w:r>
      <w:proofErr w:type="spellEnd"/>
      <w:r w:rsidR="00511A9F" w:rsidRPr="00511A9F">
        <w:rPr>
          <w:rFonts w:ascii="Times New Roman" w:eastAsia="Times New Roman" w:hAnsi="Times New Roman" w:cs="Times New Roman"/>
          <w:bCs/>
          <w:color w:val="000000" w:themeColor="text1"/>
          <w:sz w:val="28"/>
          <w:szCs w:val="28"/>
          <w:lang w:val="ru-UA"/>
        </w:rPr>
        <w:t xml:space="preserve"> та </w:t>
      </w:r>
      <w:proofErr w:type="spellStart"/>
      <w:r w:rsidR="00511A9F" w:rsidRPr="00511A9F">
        <w:rPr>
          <w:rFonts w:ascii="Times New Roman" w:eastAsia="Times New Roman" w:hAnsi="Times New Roman" w:cs="Times New Roman"/>
          <w:bCs/>
          <w:color w:val="000000" w:themeColor="text1"/>
          <w:sz w:val="28"/>
          <w:szCs w:val="28"/>
          <w:lang w:val="ru-UA"/>
        </w:rPr>
        <w:t>культури</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України</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Така</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ініціатива</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була</w:t>
      </w:r>
      <w:proofErr w:type="spellEnd"/>
      <w:r w:rsidR="00511A9F" w:rsidRPr="00511A9F">
        <w:rPr>
          <w:rFonts w:ascii="Times New Roman" w:eastAsia="Times New Roman" w:hAnsi="Times New Roman" w:cs="Times New Roman"/>
          <w:bCs/>
          <w:color w:val="000000" w:themeColor="text1"/>
          <w:sz w:val="28"/>
          <w:szCs w:val="28"/>
          <w:lang w:val="ru-UA"/>
        </w:rPr>
        <w:t xml:space="preserve"> особливо актуальною в </w:t>
      </w:r>
      <w:proofErr w:type="spellStart"/>
      <w:r w:rsidR="00511A9F" w:rsidRPr="00511A9F">
        <w:rPr>
          <w:rFonts w:ascii="Times New Roman" w:eastAsia="Times New Roman" w:hAnsi="Times New Roman" w:cs="Times New Roman"/>
          <w:bCs/>
          <w:color w:val="000000" w:themeColor="text1"/>
          <w:sz w:val="28"/>
          <w:szCs w:val="28"/>
          <w:lang w:val="ru-UA"/>
        </w:rPr>
        <w:t>контексті</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збереження</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рідкісних</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документів</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що</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перебували</w:t>
      </w:r>
      <w:proofErr w:type="spellEnd"/>
      <w:r w:rsidR="00511A9F" w:rsidRPr="00511A9F">
        <w:rPr>
          <w:rFonts w:ascii="Times New Roman" w:eastAsia="Times New Roman" w:hAnsi="Times New Roman" w:cs="Times New Roman"/>
          <w:bCs/>
          <w:color w:val="000000" w:themeColor="text1"/>
          <w:sz w:val="28"/>
          <w:szCs w:val="28"/>
          <w:lang w:val="ru-UA"/>
        </w:rPr>
        <w:t xml:space="preserve"> у </w:t>
      </w:r>
      <w:proofErr w:type="spellStart"/>
      <w:r w:rsidR="00511A9F" w:rsidRPr="00511A9F">
        <w:rPr>
          <w:rFonts w:ascii="Times New Roman" w:eastAsia="Times New Roman" w:hAnsi="Times New Roman" w:cs="Times New Roman"/>
          <w:bCs/>
          <w:color w:val="000000" w:themeColor="text1"/>
          <w:sz w:val="28"/>
          <w:szCs w:val="28"/>
          <w:lang w:val="ru-UA"/>
        </w:rPr>
        <w:t>вразливому</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фізичному</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стані</w:t>
      </w:r>
      <w:proofErr w:type="spellEnd"/>
      <w:r w:rsidR="00511A9F" w:rsidRPr="00511A9F">
        <w:rPr>
          <w:rFonts w:ascii="Times New Roman" w:eastAsia="Times New Roman" w:hAnsi="Times New Roman" w:cs="Times New Roman"/>
          <w:bCs/>
          <w:color w:val="000000" w:themeColor="text1"/>
          <w:sz w:val="28"/>
          <w:szCs w:val="28"/>
          <w:lang w:val="ru-UA"/>
        </w:rPr>
        <w:t xml:space="preserve"> та </w:t>
      </w:r>
      <w:proofErr w:type="spellStart"/>
      <w:r w:rsidR="00511A9F" w:rsidRPr="00511A9F">
        <w:rPr>
          <w:rFonts w:ascii="Times New Roman" w:eastAsia="Times New Roman" w:hAnsi="Times New Roman" w:cs="Times New Roman"/>
          <w:bCs/>
          <w:color w:val="000000" w:themeColor="text1"/>
          <w:sz w:val="28"/>
          <w:szCs w:val="28"/>
          <w:lang w:val="ru-UA"/>
        </w:rPr>
        <w:t>потребували</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захисту</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від</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подальшого</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руйнування</w:t>
      </w:r>
      <w:proofErr w:type="spellEnd"/>
      <w:r w:rsidR="00511A9F" w:rsidRPr="00511A9F">
        <w:rPr>
          <w:rFonts w:ascii="Times New Roman" w:eastAsia="Times New Roman" w:hAnsi="Times New Roman" w:cs="Times New Roman"/>
          <w:bCs/>
          <w:color w:val="000000" w:themeColor="text1"/>
          <w:sz w:val="28"/>
          <w:szCs w:val="28"/>
          <w:lang w:val="ru-UA"/>
        </w:rPr>
        <w:t>.</w:t>
      </w:r>
      <w:r w:rsidR="00622CD9">
        <w:rPr>
          <w:rFonts w:ascii="Times New Roman" w:eastAsia="Times New Roman" w:hAnsi="Times New Roman" w:cs="Times New Roman"/>
          <w:bCs/>
          <w:color w:val="000000" w:themeColor="text1"/>
          <w:sz w:val="28"/>
          <w:szCs w:val="28"/>
          <w:lang w:val="uk-UA"/>
        </w:rPr>
        <w:t xml:space="preserve"> </w:t>
      </w:r>
      <w:r w:rsidR="00511A9F" w:rsidRPr="00511A9F">
        <w:rPr>
          <w:rFonts w:ascii="Times New Roman" w:eastAsia="Times New Roman" w:hAnsi="Times New Roman" w:cs="Times New Roman"/>
          <w:bCs/>
          <w:color w:val="000000" w:themeColor="text1"/>
          <w:sz w:val="28"/>
          <w:szCs w:val="28"/>
          <w:lang w:val="ru-UA"/>
        </w:rPr>
        <w:t xml:space="preserve">У 2012 </w:t>
      </w:r>
      <w:proofErr w:type="spellStart"/>
      <w:r w:rsidR="00511A9F" w:rsidRPr="00511A9F">
        <w:rPr>
          <w:rFonts w:ascii="Times New Roman" w:eastAsia="Times New Roman" w:hAnsi="Times New Roman" w:cs="Times New Roman"/>
          <w:bCs/>
          <w:color w:val="000000" w:themeColor="text1"/>
          <w:sz w:val="28"/>
          <w:szCs w:val="28"/>
          <w:lang w:val="ru-UA"/>
        </w:rPr>
        <w:t>році</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стартував</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ще</w:t>
      </w:r>
      <w:proofErr w:type="spellEnd"/>
      <w:r w:rsidR="00511A9F" w:rsidRPr="00511A9F">
        <w:rPr>
          <w:rFonts w:ascii="Times New Roman" w:eastAsia="Times New Roman" w:hAnsi="Times New Roman" w:cs="Times New Roman"/>
          <w:bCs/>
          <w:color w:val="000000" w:themeColor="text1"/>
          <w:sz w:val="28"/>
          <w:szCs w:val="28"/>
          <w:lang w:val="ru-UA"/>
        </w:rPr>
        <w:t xml:space="preserve"> один </w:t>
      </w:r>
      <w:proofErr w:type="spellStart"/>
      <w:r w:rsidR="00511A9F" w:rsidRPr="00511A9F">
        <w:rPr>
          <w:rFonts w:ascii="Times New Roman" w:eastAsia="Times New Roman" w:hAnsi="Times New Roman" w:cs="Times New Roman"/>
          <w:bCs/>
          <w:color w:val="000000" w:themeColor="text1"/>
          <w:sz w:val="28"/>
          <w:szCs w:val="28"/>
          <w:lang w:val="ru-UA"/>
        </w:rPr>
        <w:t>важливий</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проєкт</w:t>
      </w:r>
      <w:proofErr w:type="spellEnd"/>
      <w:r w:rsidR="00511A9F" w:rsidRPr="00511A9F">
        <w:rPr>
          <w:rFonts w:ascii="Times New Roman" w:eastAsia="Times New Roman" w:hAnsi="Times New Roman" w:cs="Times New Roman"/>
          <w:bCs/>
          <w:color w:val="000000" w:themeColor="text1"/>
          <w:sz w:val="28"/>
          <w:szCs w:val="28"/>
          <w:lang w:val="ru-UA"/>
        </w:rPr>
        <w:t xml:space="preserve"> — </w:t>
      </w:r>
      <w:proofErr w:type="spellStart"/>
      <w:r w:rsidR="00511A9F" w:rsidRPr="00511A9F">
        <w:rPr>
          <w:rFonts w:ascii="Times New Roman" w:eastAsia="Times New Roman" w:hAnsi="Times New Roman" w:cs="Times New Roman"/>
          <w:bCs/>
          <w:color w:val="000000" w:themeColor="text1"/>
          <w:sz w:val="28"/>
          <w:szCs w:val="28"/>
          <w:lang w:val="ru-UA"/>
        </w:rPr>
        <w:t>Національний</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реєстр</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нерухомих</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пам'яток</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України</w:t>
      </w:r>
      <w:proofErr w:type="spellEnd"/>
      <w:r w:rsidR="00511A9F" w:rsidRPr="00511A9F">
        <w:rPr>
          <w:rFonts w:ascii="Times New Roman" w:eastAsia="Times New Roman" w:hAnsi="Times New Roman" w:cs="Times New Roman"/>
          <w:bCs/>
          <w:color w:val="000000" w:themeColor="text1"/>
          <w:sz w:val="28"/>
          <w:szCs w:val="28"/>
          <w:lang w:val="ru-UA"/>
        </w:rPr>
        <w:t xml:space="preserve">. Основною метою </w:t>
      </w:r>
      <w:proofErr w:type="spellStart"/>
      <w:r w:rsidR="00511A9F" w:rsidRPr="00511A9F">
        <w:rPr>
          <w:rFonts w:ascii="Times New Roman" w:eastAsia="Times New Roman" w:hAnsi="Times New Roman" w:cs="Times New Roman"/>
          <w:bCs/>
          <w:color w:val="000000" w:themeColor="text1"/>
          <w:sz w:val="28"/>
          <w:szCs w:val="28"/>
          <w:lang w:val="ru-UA"/>
        </w:rPr>
        <w:t>було</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створення</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єдиної</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бази</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даних</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усіх</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об’єктів</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культурної</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спадщини</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що</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мають</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національне</w:t>
      </w:r>
      <w:proofErr w:type="spellEnd"/>
      <w:r w:rsidR="00511A9F" w:rsidRPr="00511A9F">
        <w:rPr>
          <w:rFonts w:ascii="Times New Roman" w:eastAsia="Times New Roman" w:hAnsi="Times New Roman" w:cs="Times New Roman"/>
          <w:bCs/>
          <w:color w:val="000000" w:themeColor="text1"/>
          <w:sz w:val="28"/>
          <w:szCs w:val="28"/>
          <w:lang w:val="ru-UA"/>
        </w:rPr>
        <w:t xml:space="preserve"> та </w:t>
      </w:r>
      <w:proofErr w:type="spellStart"/>
      <w:r w:rsidR="00511A9F" w:rsidRPr="00511A9F">
        <w:rPr>
          <w:rFonts w:ascii="Times New Roman" w:eastAsia="Times New Roman" w:hAnsi="Times New Roman" w:cs="Times New Roman"/>
          <w:bCs/>
          <w:color w:val="000000" w:themeColor="text1"/>
          <w:sz w:val="28"/>
          <w:szCs w:val="28"/>
          <w:lang w:val="ru-UA"/>
        </w:rPr>
        <w:t>місцеве</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значення</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Цей</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реєстр</w:t>
      </w:r>
      <w:proofErr w:type="spellEnd"/>
      <w:r w:rsidR="00511A9F" w:rsidRPr="00511A9F">
        <w:rPr>
          <w:rFonts w:ascii="Times New Roman" w:eastAsia="Times New Roman" w:hAnsi="Times New Roman" w:cs="Times New Roman"/>
          <w:bCs/>
          <w:color w:val="000000" w:themeColor="text1"/>
          <w:sz w:val="28"/>
          <w:szCs w:val="28"/>
          <w:lang w:val="ru-UA"/>
        </w:rPr>
        <w:t xml:space="preserve"> дозволив </w:t>
      </w:r>
      <w:proofErr w:type="spellStart"/>
      <w:r w:rsidR="00511A9F" w:rsidRPr="00511A9F">
        <w:rPr>
          <w:rFonts w:ascii="Times New Roman" w:eastAsia="Times New Roman" w:hAnsi="Times New Roman" w:cs="Times New Roman"/>
          <w:bCs/>
          <w:color w:val="000000" w:themeColor="text1"/>
          <w:sz w:val="28"/>
          <w:szCs w:val="28"/>
          <w:lang w:val="ru-UA"/>
        </w:rPr>
        <w:t>систематизувати</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lastRenderedPageBreak/>
        <w:t>інформацію</w:t>
      </w:r>
      <w:proofErr w:type="spellEnd"/>
      <w:r w:rsidR="00511A9F" w:rsidRPr="00511A9F">
        <w:rPr>
          <w:rFonts w:ascii="Times New Roman" w:eastAsia="Times New Roman" w:hAnsi="Times New Roman" w:cs="Times New Roman"/>
          <w:bCs/>
          <w:color w:val="000000" w:themeColor="text1"/>
          <w:sz w:val="28"/>
          <w:szCs w:val="28"/>
          <w:lang w:val="ru-UA"/>
        </w:rPr>
        <w:t xml:space="preserve"> про </w:t>
      </w:r>
      <w:proofErr w:type="spellStart"/>
      <w:r w:rsidR="00511A9F" w:rsidRPr="00511A9F">
        <w:rPr>
          <w:rFonts w:ascii="Times New Roman" w:eastAsia="Times New Roman" w:hAnsi="Times New Roman" w:cs="Times New Roman"/>
          <w:bCs/>
          <w:color w:val="000000" w:themeColor="text1"/>
          <w:sz w:val="28"/>
          <w:szCs w:val="28"/>
          <w:lang w:val="ru-UA"/>
        </w:rPr>
        <w:t>культурні</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об’єкти</w:t>
      </w:r>
      <w:proofErr w:type="spellEnd"/>
      <w:r w:rsidR="00511A9F" w:rsidRPr="00511A9F">
        <w:rPr>
          <w:rFonts w:ascii="Times New Roman" w:eastAsia="Times New Roman" w:hAnsi="Times New Roman" w:cs="Times New Roman"/>
          <w:bCs/>
          <w:color w:val="000000" w:themeColor="text1"/>
          <w:sz w:val="28"/>
          <w:szCs w:val="28"/>
          <w:lang w:val="ru-UA"/>
        </w:rPr>
        <w:t xml:space="preserve">, а </w:t>
      </w:r>
      <w:proofErr w:type="spellStart"/>
      <w:r w:rsidR="00511A9F" w:rsidRPr="00511A9F">
        <w:rPr>
          <w:rFonts w:ascii="Times New Roman" w:eastAsia="Times New Roman" w:hAnsi="Times New Roman" w:cs="Times New Roman"/>
          <w:bCs/>
          <w:color w:val="000000" w:themeColor="text1"/>
          <w:sz w:val="28"/>
          <w:szCs w:val="28"/>
          <w:lang w:val="ru-UA"/>
        </w:rPr>
        <w:t>також</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забезпечити</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відкритий</w:t>
      </w:r>
      <w:proofErr w:type="spellEnd"/>
      <w:r w:rsidR="00511A9F" w:rsidRPr="00511A9F">
        <w:rPr>
          <w:rFonts w:ascii="Times New Roman" w:eastAsia="Times New Roman" w:hAnsi="Times New Roman" w:cs="Times New Roman"/>
          <w:bCs/>
          <w:color w:val="000000" w:themeColor="text1"/>
          <w:sz w:val="28"/>
          <w:szCs w:val="28"/>
          <w:lang w:val="ru-UA"/>
        </w:rPr>
        <w:t xml:space="preserve"> доступ до </w:t>
      </w:r>
      <w:proofErr w:type="spellStart"/>
      <w:r w:rsidR="00511A9F" w:rsidRPr="00511A9F">
        <w:rPr>
          <w:rFonts w:ascii="Times New Roman" w:eastAsia="Times New Roman" w:hAnsi="Times New Roman" w:cs="Times New Roman"/>
          <w:bCs/>
          <w:color w:val="000000" w:themeColor="text1"/>
          <w:sz w:val="28"/>
          <w:szCs w:val="28"/>
          <w:lang w:val="ru-UA"/>
        </w:rPr>
        <w:t>неї</w:t>
      </w:r>
      <w:proofErr w:type="spellEnd"/>
      <w:r w:rsidR="00511A9F" w:rsidRPr="00511A9F">
        <w:rPr>
          <w:rFonts w:ascii="Times New Roman" w:eastAsia="Times New Roman" w:hAnsi="Times New Roman" w:cs="Times New Roman"/>
          <w:bCs/>
          <w:color w:val="000000" w:themeColor="text1"/>
          <w:sz w:val="28"/>
          <w:szCs w:val="28"/>
          <w:lang w:val="ru-UA"/>
        </w:rPr>
        <w:t xml:space="preserve"> для </w:t>
      </w:r>
      <w:proofErr w:type="spellStart"/>
      <w:r w:rsidR="00511A9F" w:rsidRPr="00511A9F">
        <w:rPr>
          <w:rFonts w:ascii="Times New Roman" w:eastAsia="Times New Roman" w:hAnsi="Times New Roman" w:cs="Times New Roman"/>
          <w:bCs/>
          <w:color w:val="000000" w:themeColor="text1"/>
          <w:sz w:val="28"/>
          <w:szCs w:val="28"/>
          <w:lang w:val="ru-UA"/>
        </w:rPr>
        <w:t>науковців</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дослідників</w:t>
      </w:r>
      <w:proofErr w:type="spellEnd"/>
      <w:r w:rsidR="00511A9F" w:rsidRPr="00511A9F">
        <w:rPr>
          <w:rFonts w:ascii="Times New Roman" w:eastAsia="Times New Roman" w:hAnsi="Times New Roman" w:cs="Times New Roman"/>
          <w:bCs/>
          <w:color w:val="000000" w:themeColor="text1"/>
          <w:sz w:val="28"/>
          <w:szCs w:val="28"/>
          <w:lang w:val="ru-UA"/>
        </w:rPr>
        <w:t xml:space="preserve"> та </w:t>
      </w:r>
      <w:proofErr w:type="spellStart"/>
      <w:r w:rsidR="00511A9F" w:rsidRPr="00511A9F">
        <w:rPr>
          <w:rFonts w:ascii="Times New Roman" w:eastAsia="Times New Roman" w:hAnsi="Times New Roman" w:cs="Times New Roman"/>
          <w:bCs/>
          <w:color w:val="000000" w:themeColor="text1"/>
          <w:sz w:val="28"/>
          <w:szCs w:val="28"/>
          <w:lang w:val="ru-UA"/>
        </w:rPr>
        <w:t>громадськості</w:t>
      </w:r>
      <w:proofErr w:type="spellEnd"/>
      <w:r w:rsidR="00511A9F" w:rsidRPr="00511A9F">
        <w:rPr>
          <w:rFonts w:ascii="Times New Roman" w:eastAsia="Times New Roman" w:hAnsi="Times New Roman" w:cs="Times New Roman"/>
          <w:bCs/>
          <w:color w:val="000000" w:themeColor="text1"/>
          <w:sz w:val="28"/>
          <w:szCs w:val="28"/>
          <w:lang w:val="ru-UA"/>
        </w:rPr>
        <w:t>.</w:t>
      </w:r>
      <w:r w:rsidR="00170B08" w:rsidRPr="00170B08">
        <w:rPr>
          <w:rFonts w:ascii="Times New Roman" w:eastAsia="Times New Roman" w:hAnsi="Times New Roman" w:cs="Times New Roman"/>
          <w:bCs/>
          <w:color w:val="000000" w:themeColor="text1"/>
          <w:sz w:val="28"/>
          <w:szCs w:val="28"/>
          <w:lang w:val="ru-UA"/>
        </w:rPr>
        <w:t>[</w:t>
      </w:r>
      <w:r w:rsidR="00170B08" w:rsidRPr="00170B08">
        <w:rPr>
          <w:rFonts w:ascii="Times New Roman" w:eastAsia="Times New Roman" w:hAnsi="Times New Roman" w:cs="Times New Roman"/>
          <w:bCs/>
          <w:color w:val="000000" w:themeColor="text1"/>
          <w:sz w:val="28"/>
          <w:szCs w:val="28"/>
          <w:lang w:val="uk-UA"/>
        </w:rPr>
        <w:t>4</w:t>
      </w:r>
      <w:r w:rsidR="00170B08">
        <w:rPr>
          <w:rFonts w:ascii="Times New Roman" w:eastAsia="Times New Roman" w:hAnsi="Times New Roman" w:cs="Times New Roman"/>
          <w:bCs/>
          <w:color w:val="000000" w:themeColor="text1"/>
          <w:sz w:val="28"/>
          <w:szCs w:val="28"/>
          <w:lang w:val="uk-UA"/>
        </w:rPr>
        <w:t>4</w:t>
      </w:r>
      <w:r w:rsidR="00170B08" w:rsidRPr="00170B08">
        <w:rPr>
          <w:rFonts w:ascii="Times New Roman" w:eastAsia="Times New Roman" w:hAnsi="Times New Roman" w:cs="Times New Roman"/>
          <w:bCs/>
          <w:color w:val="000000" w:themeColor="text1"/>
          <w:sz w:val="28"/>
          <w:szCs w:val="28"/>
          <w:lang w:val="ru-UA"/>
        </w:rPr>
        <w:t>]</w:t>
      </w:r>
    </w:p>
    <w:p w14:paraId="68630B49" w14:textId="4B491433" w:rsidR="00511A9F" w:rsidRPr="00E44760" w:rsidRDefault="00C92722" w:rsidP="00511A9F">
      <w:pPr>
        <w:spacing w:before="280" w:after="0"/>
        <w:contextualSpacing/>
        <w:jc w:val="both"/>
        <w:rPr>
          <w:rFonts w:ascii="Times New Roman" w:eastAsia="Times New Roman" w:hAnsi="Times New Roman" w:cs="Times New Roman"/>
          <w:bCs/>
          <w:sz w:val="28"/>
          <w:szCs w:val="28"/>
          <w:lang w:val="ru-UA"/>
        </w:rPr>
      </w:pPr>
      <w:r>
        <w:rPr>
          <w:rFonts w:ascii="Times New Roman" w:eastAsia="Times New Roman" w:hAnsi="Times New Roman" w:cs="Times New Roman"/>
          <w:bCs/>
          <w:color w:val="000000" w:themeColor="text1"/>
          <w:sz w:val="28"/>
          <w:szCs w:val="28"/>
          <w:lang w:val="uk-UA"/>
        </w:rPr>
        <w:t xml:space="preserve">     </w:t>
      </w:r>
      <w:proofErr w:type="spellStart"/>
      <w:r w:rsidR="00511A9F" w:rsidRPr="00807F20">
        <w:rPr>
          <w:rFonts w:ascii="Times New Roman" w:eastAsia="Times New Roman" w:hAnsi="Times New Roman" w:cs="Times New Roman"/>
          <w:bCs/>
          <w:sz w:val="28"/>
          <w:szCs w:val="28"/>
          <w:lang w:val="ru-UA"/>
        </w:rPr>
        <w:t>Іншим</w:t>
      </w:r>
      <w:proofErr w:type="spellEnd"/>
      <w:r w:rsidR="00511A9F" w:rsidRPr="00807F20">
        <w:rPr>
          <w:rFonts w:ascii="Times New Roman" w:eastAsia="Times New Roman" w:hAnsi="Times New Roman" w:cs="Times New Roman"/>
          <w:bCs/>
          <w:sz w:val="28"/>
          <w:szCs w:val="28"/>
          <w:lang w:val="ru-UA"/>
        </w:rPr>
        <w:t xml:space="preserve"> прикладом </w:t>
      </w:r>
      <w:proofErr w:type="spellStart"/>
      <w:r w:rsidR="00511A9F" w:rsidRPr="00807F20">
        <w:rPr>
          <w:rFonts w:ascii="Times New Roman" w:eastAsia="Times New Roman" w:hAnsi="Times New Roman" w:cs="Times New Roman"/>
          <w:bCs/>
          <w:sz w:val="28"/>
          <w:szCs w:val="28"/>
          <w:lang w:val="ru-UA"/>
        </w:rPr>
        <w:t>цифровізації</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культурної</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спадщини</w:t>
      </w:r>
      <w:proofErr w:type="spellEnd"/>
      <w:r w:rsidR="00511A9F" w:rsidRPr="00807F20">
        <w:rPr>
          <w:rFonts w:ascii="Times New Roman" w:eastAsia="Times New Roman" w:hAnsi="Times New Roman" w:cs="Times New Roman"/>
          <w:bCs/>
          <w:sz w:val="28"/>
          <w:szCs w:val="28"/>
          <w:lang w:val="ru-UA"/>
        </w:rPr>
        <w:t xml:space="preserve"> став </w:t>
      </w:r>
      <w:proofErr w:type="spellStart"/>
      <w:r w:rsidR="00511A9F" w:rsidRPr="00807F20">
        <w:rPr>
          <w:rFonts w:ascii="Times New Roman" w:eastAsia="Times New Roman" w:hAnsi="Times New Roman" w:cs="Times New Roman"/>
          <w:bCs/>
          <w:sz w:val="28"/>
          <w:szCs w:val="28"/>
          <w:lang w:val="ru-UA"/>
        </w:rPr>
        <w:t>проєкт</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Архів</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української</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діаспори</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ініційований</w:t>
      </w:r>
      <w:proofErr w:type="spellEnd"/>
      <w:r w:rsidR="00511A9F" w:rsidRPr="00807F20">
        <w:rPr>
          <w:rFonts w:ascii="Times New Roman" w:eastAsia="Times New Roman" w:hAnsi="Times New Roman" w:cs="Times New Roman"/>
          <w:bCs/>
          <w:sz w:val="28"/>
          <w:szCs w:val="28"/>
          <w:lang w:val="ru-UA"/>
        </w:rPr>
        <w:t xml:space="preserve"> у 2015 </w:t>
      </w:r>
      <w:proofErr w:type="spellStart"/>
      <w:r w:rsidR="00511A9F" w:rsidRPr="00807F20">
        <w:rPr>
          <w:rFonts w:ascii="Times New Roman" w:eastAsia="Times New Roman" w:hAnsi="Times New Roman" w:cs="Times New Roman"/>
          <w:bCs/>
          <w:sz w:val="28"/>
          <w:szCs w:val="28"/>
          <w:lang w:val="ru-UA"/>
        </w:rPr>
        <w:t>році</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Він</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передбачав</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створення</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електронних</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копій</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документів</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що</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зберігаються</w:t>
      </w:r>
      <w:proofErr w:type="spellEnd"/>
      <w:r w:rsidR="00511A9F" w:rsidRPr="00807F20">
        <w:rPr>
          <w:rFonts w:ascii="Times New Roman" w:eastAsia="Times New Roman" w:hAnsi="Times New Roman" w:cs="Times New Roman"/>
          <w:bCs/>
          <w:sz w:val="28"/>
          <w:szCs w:val="28"/>
          <w:lang w:val="ru-UA"/>
        </w:rPr>
        <w:t xml:space="preserve"> за межами </w:t>
      </w:r>
      <w:proofErr w:type="spellStart"/>
      <w:r w:rsidR="00511A9F" w:rsidRPr="00807F20">
        <w:rPr>
          <w:rFonts w:ascii="Times New Roman" w:eastAsia="Times New Roman" w:hAnsi="Times New Roman" w:cs="Times New Roman"/>
          <w:bCs/>
          <w:sz w:val="28"/>
          <w:szCs w:val="28"/>
          <w:lang w:val="ru-UA"/>
        </w:rPr>
        <w:t>України</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зокрема</w:t>
      </w:r>
      <w:proofErr w:type="spellEnd"/>
      <w:r w:rsidR="00511A9F" w:rsidRPr="00807F20">
        <w:rPr>
          <w:rFonts w:ascii="Times New Roman" w:eastAsia="Times New Roman" w:hAnsi="Times New Roman" w:cs="Times New Roman"/>
          <w:bCs/>
          <w:sz w:val="28"/>
          <w:szCs w:val="28"/>
          <w:lang w:val="ru-UA"/>
        </w:rPr>
        <w:t xml:space="preserve"> у США, </w:t>
      </w:r>
      <w:proofErr w:type="spellStart"/>
      <w:r w:rsidR="00511A9F" w:rsidRPr="00807F20">
        <w:rPr>
          <w:rFonts w:ascii="Times New Roman" w:eastAsia="Times New Roman" w:hAnsi="Times New Roman" w:cs="Times New Roman"/>
          <w:bCs/>
          <w:sz w:val="28"/>
          <w:szCs w:val="28"/>
          <w:lang w:val="ru-UA"/>
        </w:rPr>
        <w:t>Канаді</w:t>
      </w:r>
      <w:proofErr w:type="spellEnd"/>
      <w:r w:rsidR="00511A9F" w:rsidRPr="00807F20">
        <w:rPr>
          <w:rFonts w:ascii="Times New Roman" w:eastAsia="Times New Roman" w:hAnsi="Times New Roman" w:cs="Times New Roman"/>
          <w:bCs/>
          <w:sz w:val="28"/>
          <w:szCs w:val="28"/>
          <w:lang w:val="ru-UA"/>
        </w:rPr>
        <w:t xml:space="preserve"> та </w:t>
      </w:r>
      <w:proofErr w:type="spellStart"/>
      <w:r w:rsidR="00511A9F" w:rsidRPr="00807F20">
        <w:rPr>
          <w:rFonts w:ascii="Times New Roman" w:eastAsia="Times New Roman" w:hAnsi="Times New Roman" w:cs="Times New Roman"/>
          <w:bCs/>
          <w:sz w:val="28"/>
          <w:szCs w:val="28"/>
          <w:lang w:val="ru-UA"/>
        </w:rPr>
        <w:t>Австралії</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Це</w:t>
      </w:r>
      <w:proofErr w:type="spellEnd"/>
      <w:r w:rsidR="00511A9F" w:rsidRPr="00807F20">
        <w:rPr>
          <w:rFonts w:ascii="Times New Roman" w:eastAsia="Times New Roman" w:hAnsi="Times New Roman" w:cs="Times New Roman"/>
          <w:bCs/>
          <w:sz w:val="28"/>
          <w:szCs w:val="28"/>
          <w:lang w:val="ru-UA"/>
        </w:rPr>
        <w:t xml:space="preserve"> дозволило не </w:t>
      </w:r>
      <w:proofErr w:type="spellStart"/>
      <w:r w:rsidR="00511A9F" w:rsidRPr="00807F20">
        <w:rPr>
          <w:rFonts w:ascii="Times New Roman" w:eastAsia="Times New Roman" w:hAnsi="Times New Roman" w:cs="Times New Roman"/>
          <w:bCs/>
          <w:sz w:val="28"/>
          <w:szCs w:val="28"/>
          <w:lang w:val="ru-UA"/>
        </w:rPr>
        <w:t>лише</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повернути</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інформацію</w:t>
      </w:r>
      <w:proofErr w:type="spellEnd"/>
      <w:r w:rsidR="00511A9F" w:rsidRPr="00807F20">
        <w:rPr>
          <w:rFonts w:ascii="Times New Roman" w:eastAsia="Times New Roman" w:hAnsi="Times New Roman" w:cs="Times New Roman"/>
          <w:bCs/>
          <w:sz w:val="28"/>
          <w:szCs w:val="28"/>
          <w:lang w:val="ru-UA"/>
        </w:rPr>
        <w:t xml:space="preserve"> про </w:t>
      </w:r>
      <w:proofErr w:type="spellStart"/>
      <w:r w:rsidR="00511A9F" w:rsidRPr="00807F20">
        <w:rPr>
          <w:rFonts w:ascii="Times New Roman" w:eastAsia="Times New Roman" w:hAnsi="Times New Roman" w:cs="Times New Roman"/>
          <w:bCs/>
          <w:sz w:val="28"/>
          <w:szCs w:val="28"/>
          <w:lang w:val="ru-UA"/>
        </w:rPr>
        <w:t>важливі</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історичні</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події</w:t>
      </w:r>
      <w:proofErr w:type="spellEnd"/>
      <w:r w:rsidR="00511A9F" w:rsidRPr="00807F20">
        <w:rPr>
          <w:rFonts w:ascii="Times New Roman" w:eastAsia="Times New Roman" w:hAnsi="Times New Roman" w:cs="Times New Roman"/>
          <w:bCs/>
          <w:sz w:val="28"/>
          <w:szCs w:val="28"/>
          <w:lang w:val="ru-UA"/>
        </w:rPr>
        <w:t xml:space="preserve"> та </w:t>
      </w:r>
      <w:proofErr w:type="spellStart"/>
      <w:r w:rsidR="00511A9F" w:rsidRPr="00807F20">
        <w:rPr>
          <w:rFonts w:ascii="Times New Roman" w:eastAsia="Times New Roman" w:hAnsi="Times New Roman" w:cs="Times New Roman"/>
          <w:bCs/>
          <w:sz w:val="28"/>
          <w:szCs w:val="28"/>
          <w:lang w:val="ru-UA"/>
        </w:rPr>
        <w:t>діячів</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української</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діаспори</w:t>
      </w:r>
      <w:proofErr w:type="spellEnd"/>
      <w:r w:rsidR="00511A9F" w:rsidRPr="00807F20">
        <w:rPr>
          <w:rFonts w:ascii="Times New Roman" w:eastAsia="Times New Roman" w:hAnsi="Times New Roman" w:cs="Times New Roman"/>
          <w:bCs/>
          <w:sz w:val="28"/>
          <w:szCs w:val="28"/>
          <w:lang w:val="ru-UA"/>
        </w:rPr>
        <w:t xml:space="preserve">, але й </w:t>
      </w:r>
      <w:proofErr w:type="spellStart"/>
      <w:r w:rsidR="00511A9F" w:rsidRPr="00807F20">
        <w:rPr>
          <w:rFonts w:ascii="Times New Roman" w:eastAsia="Times New Roman" w:hAnsi="Times New Roman" w:cs="Times New Roman"/>
          <w:bCs/>
          <w:sz w:val="28"/>
          <w:szCs w:val="28"/>
          <w:lang w:val="ru-UA"/>
        </w:rPr>
        <w:t>зробити</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ці</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матеріали</w:t>
      </w:r>
      <w:proofErr w:type="spellEnd"/>
      <w:r w:rsidR="00511A9F" w:rsidRPr="00807F20">
        <w:rPr>
          <w:rFonts w:ascii="Times New Roman" w:eastAsia="Times New Roman" w:hAnsi="Times New Roman" w:cs="Times New Roman"/>
          <w:bCs/>
          <w:sz w:val="28"/>
          <w:szCs w:val="28"/>
          <w:lang w:val="ru-UA"/>
        </w:rPr>
        <w:t xml:space="preserve"> </w:t>
      </w:r>
      <w:proofErr w:type="spellStart"/>
      <w:r w:rsidR="00511A9F" w:rsidRPr="00807F20">
        <w:rPr>
          <w:rFonts w:ascii="Times New Roman" w:eastAsia="Times New Roman" w:hAnsi="Times New Roman" w:cs="Times New Roman"/>
          <w:bCs/>
          <w:sz w:val="28"/>
          <w:szCs w:val="28"/>
          <w:lang w:val="ru-UA"/>
        </w:rPr>
        <w:t>доступними</w:t>
      </w:r>
      <w:proofErr w:type="spellEnd"/>
      <w:r w:rsidR="00511A9F" w:rsidRPr="00807F20">
        <w:rPr>
          <w:rFonts w:ascii="Times New Roman" w:eastAsia="Times New Roman" w:hAnsi="Times New Roman" w:cs="Times New Roman"/>
          <w:bCs/>
          <w:sz w:val="28"/>
          <w:szCs w:val="28"/>
          <w:lang w:val="ru-UA"/>
        </w:rPr>
        <w:t xml:space="preserve"> для </w:t>
      </w:r>
      <w:proofErr w:type="spellStart"/>
      <w:r w:rsidR="00511A9F" w:rsidRPr="00807F20">
        <w:rPr>
          <w:rFonts w:ascii="Times New Roman" w:eastAsia="Times New Roman" w:hAnsi="Times New Roman" w:cs="Times New Roman"/>
          <w:bCs/>
          <w:sz w:val="28"/>
          <w:szCs w:val="28"/>
          <w:lang w:val="ru-UA"/>
        </w:rPr>
        <w:t>дослідників</w:t>
      </w:r>
      <w:proofErr w:type="spellEnd"/>
      <w:r w:rsidR="00511A9F" w:rsidRPr="00807F20">
        <w:rPr>
          <w:rFonts w:ascii="Times New Roman" w:eastAsia="Times New Roman" w:hAnsi="Times New Roman" w:cs="Times New Roman"/>
          <w:bCs/>
          <w:sz w:val="28"/>
          <w:szCs w:val="28"/>
          <w:lang w:val="ru-UA"/>
        </w:rPr>
        <w:t>.</w:t>
      </w:r>
      <w:r w:rsidR="00807F20" w:rsidRPr="00807F20">
        <w:rPr>
          <w:rFonts w:ascii="Times New Roman" w:eastAsia="Times New Roman" w:hAnsi="Times New Roman" w:cs="Times New Roman"/>
          <w:bCs/>
          <w:sz w:val="28"/>
          <w:szCs w:val="28"/>
          <w:lang w:val="ru-UA"/>
        </w:rPr>
        <w:t xml:space="preserve"> [</w:t>
      </w:r>
      <w:r w:rsidR="00807F20" w:rsidRPr="00807F20">
        <w:rPr>
          <w:rFonts w:ascii="Times New Roman" w:eastAsia="Times New Roman" w:hAnsi="Times New Roman" w:cs="Times New Roman"/>
          <w:bCs/>
          <w:sz w:val="28"/>
          <w:szCs w:val="28"/>
          <w:lang w:val="uk-UA"/>
        </w:rPr>
        <w:t>45</w:t>
      </w:r>
      <w:r w:rsidR="00807F20" w:rsidRPr="00807F20">
        <w:rPr>
          <w:rFonts w:ascii="Times New Roman" w:eastAsia="Times New Roman" w:hAnsi="Times New Roman" w:cs="Times New Roman"/>
          <w:bCs/>
          <w:sz w:val="28"/>
          <w:szCs w:val="28"/>
          <w:lang w:val="ru-UA"/>
        </w:rPr>
        <w:t>]</w:t>
      </w:r>
      <w:r w:rsidR="00E44760">
        <w:rPr>
          <w:rFonts w:ascii="Times New Roman" w:eastAsia="Times New Roman" w:hAnsi="Times New Roman" w:cs="Times New Roman"/>
          <w:bCs/>
          <w:sz w:val="28"/>
          <w:szCs w:val="28"/>
          <w:lang w:val="uk-UA"/>
        </w:rPr>
        <w:t xml:space="preserve"> </w:t>
      </w:r>
      <w:r w:rsidR="00511A9F" w:rsidRPr="00511A9F">
        <w:rPr>
          <w:rFonts w:ascii="Times New Roman" w:eastAsia="Times New Roman" w:hAnsi="Times New Roman" w:cs="Times New Roman"/>
          <w:bCs/>
          <w:color w:val="000000" w:themeColor="text1"/>
          <w:sz w:val="28"/>
          <w:szCs w:val="28"/>
          <w:lang w:val="ru-UA"/>
        </w:rPr>
        <w:t xml:space="preserve">На </w:t>
      </w:r>
      <w:proofErr w:type="spellStart"/>
      <w:r w:rsidR="00511A9F" w:rsidRPr="00511A9F">
        <w:rPr>
          <w:rFonts w:ascii="Times New Roman" w:eastAsia="Times New Roman" w:hAnsi="Times New Roman" w:cs="Times New Roman"/>
          <w:bCs/>
          <w:color w:val="000000" w:themeColor="text1"/>
          <w:sz w:val="28"/>
          <w:szCs w:val="28"/>
          <w:lang w:val="ru-UA"/>
        </w:rPr>
        <w:t>рівні</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музейних</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установ</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важливу</w:t>
      </w:r>
      <w:proofErr w:type="spellEnd"/>
      <w:r w:rsidR="00511A9F" w:rsidRPr="00511A9F">
        <w:rPr>
          <w:rFonts w:ascii="Times New Roman" w:eastAsia="Times New Roman" w:hAnsi="Times New Roman" w:cs="Times New Roman"/>
          <w:bCs/>
          <w:color w:val="000000" w:themeColor="text1"/>
          <w:sz w:val="28"/>
          <w:szCs w:val="28"/>
          <w:lang w:val="ru-UA"/>
        </w:rPr>
        <w:t xml:space="preserve"> роль у </w:t>
      </w:r>
      <w:proofErr w:type="spellStart"/>
      <w:r w:rsidR="00511A9F" w:rsidRPr="00511A9F">
        <w:rPr>
          <w:rFonts w:ascii="Times New Roman" w:eastAsia="Times New Roman" w:hAnsi="Times New Roman" w:cs="Times New Roman"/>
          <w:bCs/>
          <w:color w:val="000000" w:themeColor="text1"/>
          <w:sz w:val="28"/>
          <w:szCs w:val="28"/>
          <w:lang w:val="ru-UA"/>
        </w:rPr>
        <w:t>цифровізації</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відіграв</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Національний</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художній</w:t>
      </w:r>
      <w:proofErr w:type="spellEnd"/>
      <w:r w:rsidR="00511A9F" w:rsidRPr="00511A9F">
        <w:rPr>
          <w:rFonts w:ascii="Times New Roman" w:eastAsia="Times New Roman" w:hAnsi="Times New Roman" w:cs="Times New Roman"/>
          <w:bCs/>
          <w:color w:val="000000" w:themeColor="text1"/>
          <w:sz w:val="28"/>
          <w:szCs w:val="28"/>
          <w:lang w:val="ru-UA"/>
        </w:rPr>
        <w:t xml:space="preserve"> музей </w:t>
      </w:r>
      <w:proofErr w:type="spellStart"/>
      <w:r w:rsidR="00511A9F" w:rsidRPr="00511A9F">
        <w:rPr>
          <w:rFonts w:ascii="Times New Roman" w:eastAsia="Times New Roman" w:hAnsi="Times New Roman" w:cs="Times New Roman"/>
          <w:bCs/>
          <w:color w:val="000000" w:themeColor="text1"/>
          <w:sz w:val="28"/>
          <w:szCs w:val="28"/>
          <w:lang w:val="ru-UA"/>
        </w:rPr>
        <w:t>України</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який</w:t>
      </w:r>
      <w:proofErr w:type="spellEnd"/>
      <w:r w:rsidR="00511A9F" w:rsidRPr="00511A9F">
        <w:rPr>
          <w:rFonts w:ascii="Times New Roman" w:eastAsia="Times New Roman" w:hAnsi="Times New Roman" w:cs="Times New Roman"/>
          <w:bCs/>
          <w:color w:val="000000" w:themeColor="text1"/>
          <w:sz w:val="28"/>
          <w:szCs w:val="28"/>
          <w:lang w:val="ru-UA"/>
        </w:rPr>
        <w:t xml:space="preserve"> у 2017 </w:t>
      </w:r>
      <w:proofErr w:type="spellStart"/>
      <w:r w:rsidR="00511A9F" w:rsidRPr="00511A9F">
        <w:rPr>
          <w:rFonts w:ascii="Times New Roman" w:eastAsia="Times New Roman" w:hAnsi="Times New Roman" w:cs="Times New Roman"/>
          <w:bCs/>
          <w:color w:val="000000" w:themeColor="text1"/>
          <w:sz w:val="28"/>
          <w:szCs w:val="28"/>
          <w:lang w:val="ru-UA"/>
        </w:rPr>
        <w:t>році</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розпочав</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активну</w:t>
      </w:r>
      <w:proofErr w:type="spellEnd"/>
      <w:r w:rsidR="00511A9F" w:rsidRPr="00511A9F">
        <w:rPr>
          <w:rFonts w:ascii="Times New Roman" w:eastAsia="Times New Roman" w:hAnsi="Times New Roman" w:cs="Times New Roman"/>
          <w:bCs/>
          <w:color w:val="000000" w:themeColor="text1"/>
          <w:sz w:val="28"/>
          <w:szCs w:val="28"/>
          <w:lang w:val="ru-UA"/>
        </w:rPr>
        <w:t xml:space="preserve"> роботу з </w:t>
      </w:r>
      <w:proofErr w:type="spellStart"/>
      <w:r w:rsidR="00511A9F" w:rsidRPr="00511A9F">
        <w:rPr>
          <w:rFonts w:ascii="Times New Roman" w:eastAsia="Times New Roman" w:hAnsi="Times New Roman" w:cs="Times New Roman"/>
          <w:bCs/>
          <w:color w:val="000000" w:themeColor="text1"/>
          <w:sz w:val="28"/>
          <w:szCs w:val="28"/>
          <w:lang w:val="ru-UA"/>
        </w:rPr>
        <w:t>оцифрування</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своєї</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колекції</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Завдяки</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цій</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ініціативі</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з’явилася</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можливість</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створити</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цифрові</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копії</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рідкісних</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мистецьких</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творів</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що</w:t>
      </w:r>
      <w:proofErr w:type="spellEnd"/>
      <w:r w:rsidR="00511A9F" w:rsidRPr="00511A9F">
        <w:rPr>
          <w:rFonts w:ascii="Times New Roman" w:eastAsia="Times New Roman" w:hAnsi="Times New Roman" w:cs="Times New Roman"/>
          <w:bCs/>
          <w:color w:val="000000" w:themeColor="text1"/>
          <w:sz w:val="28"/>
          <w:szCs w:val="28"/>
          <w:lang w:val="ru-UA"/>
        </w:rPr>
        <w:t xml:space="preserve"> не </w:t>
      </w:r>
      <w:proofErr w:type="spellStart"/>
      <w:r w:rsidR="00511A9F" w:rsidRPr="00511A9F">
        <w:rPr>
          <w:rFonts w:ascii="Times New Roman" w:eastAsia="Times New Roman" w:hAnsi="Times New Roman" w:cs="Times New Roman"/>
          <w:bCs/>
          <w:color w:val="000000" w:themeColor="text1"/>
          <w:sz w:val="28"/>
          <w:szCs w:val="28"/>
          <w:lang w:val="ru-UA"/>
        </w:rPr>
        <w:t>тільки</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забезпечило</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їх</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збереження</w:t>
      </w:r>
      <w:proofErr w:type="spellEnd"/>
      <w:r w:rsidR="00511A9F" w:rsidRPr="00511A9F">
        <w:rPr>
          <w:rFonts w:ascii="Times New Roman" w:eastAsia="Times New Roman" w:hAnsi="Times New Roman" w:cs="Times New Roman"/>
          <w:bCs/>
          <w:color w:val="000000" w:themeColor="text1"/>
          <w:sz w:val="28"/>
          <w:szCs w:val="28"/>
          <w:lang w:val="ru-UA"/>
        </w:rPr>
        <w:t xml:space="preserve">, але й дозволило </w:t>
      </w:r>
      <w:proofErr w:type="spellStart"/>
      <w:r w:rsidR="00511A9F" w:rsidRPr="00511A9F">
        <w:rPr>
          <w:rFonts w:ascii="Times New Roman" w:eastAsia="Times New Roman" w:hAnsi="Times New Roman" w:cs="Times New Roman"/>
          <w:bCs/>
          <w:color w:val="000000" w:themeColor="text1"/>
          <w:sz w:val="28"/>
          <w:szCs w:val="28"/>
          <w:lang w:val="ru-UA"/>
        </w:rPr>
        <w:t>популяризувати</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українське</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мистецтво</w:t>
      </w:r>
      <w:proofErr w:type="spellEnd"/>
      <w:r w:rsidR="00511A9F" w:rsidRPr="00511A9F">
        <w:rPr>
          <w:rFonts w:ascii="Times New Roman" w:eastAsia="Times New Roman" w:hAnsi="Times New Roman" w:cs="Times New Roman"/>
          <w:bCs/>
          <w:color w:val="000000" w:themeColor="text1"/>
          <w:sz w:val="28"/>
          <w:szCs w:val="28"/>
          <w:lang w:val="ru-UA"/>
        </w:rPr>
        <w:t xml:space="preserve"> за межами </w:t>
      </w:r>
      <w:proofErr w:type="spellStart"/>
      <w:r w:rsidR="00511A9F" w:rsidRPr="00511A9F">
        <w:rPr>
          <w:rFonts w:ascii="Times New Roman" w:eastAsia="Times New Roman" w:hAnsi="Times New Roman" w:cs="Times New Roman"/>
          <w:bCs/>
          <w:color w:val="000000" w:themeColor="text1"/>
          <w:sz w:val="28"/>
          <w:szCs w:val="28"/>
          <w:lang w:val="ru-UA"/>
        </w:rPr>
        <w:t>країни</w:t>
      </w:r>
      <w:proofErr w:type="spellEnd"/>
      <w:r w:rsidR="00511A9F" w:rsidRPr="00511A9F">
        <w:rPr>
          <w:rFonts w:ascii="Times New Roman" w:eastAsia="Times New Roman" w:hAnsi="Times New Roman" w:cs="Times New Roman"/>
          <w:bCs/>
          <w:color w:val="000000" w:themeColor="text1"/>
          <w:sz w:val="28"/>
          <w:szCs w:val="28"/>
          <w:lang w:val="ru-UA"/>
        </w:rPr>
        <w:t>.</w:t>
      </w:r>
      <w:r w:rsidR="00BC348E" w:rsidRPr="00BC348E">
        <w:rPr>
          <w:rFonts w:ascii="Times New Roman" w:eastAsia="Times New Roman" w:hAnsi="Times New Roman" w:cs="Times New Roman"/>
          <w:bCs/>
          <w:color w:val="000000"/>
          <w:sz w:val="28"/>
          <w:szCs w:val="28"/>
          <w:lang w:val="ru-UA"/>
        </w:rPr>
        <w:t xml:space="preserve"> </w:t>
      </w:r>
      <w:r w:rsidR="00BC348E" w:rsidRPr="00BC348E">
        <w:rPr>
          <w:rFonts w:ascii="Times New Roman" w:eastAsia="Times New Roman" w:hAnsi="Times New Roman" w:cs="Times New Roman"/>
          <w:bCs/>
          <w:color w:val="000000" w:themeColor="text1"/>
          <w:sz w:val="28"/>
          <w:szCs w:val="28"/>
          <w:lang w:val="ru-UA"/>
        </w:rPr>
        <w:t>[</w:t>
      </w:r>
      <w:r w:rsidR="00BC348E">
        <w:rPr>
          <w:rFonts w:ascii="Times New Roman" w:eastAsia="Times New Roman" w:hAnsi="Times New Roman" w:cs="Times New Roman"/>
          <w:bCs/>
          <w:color w:val="000000" w:themeColor="text1"/>
          <w:sz w:val="28"/>
          <w:szCs w:val="28"/>
          <w:lang w:val="uk-UA"/>
        </w:rPr>
        <w:t>18</w:t>
      </w:r>
      <w:r w:rsidR="00170B08">
        <w:rPr>
          <w:rFonts w:ascii="Times New Roman" w:eastAsia="Times New Roman" w:hAnsi="Times New Roman" w:cs="Times New Roman"/>
          <w:bCs/>
          <w:color w:val="000000" w:themeColor="text1"/>
          <w:sz w:val="28"/>
          <w:szCs w:val="28"/>
          <w:lang w:val="uk-UA"/>
        </w:rPr>
        <w:t>,44</w:t>
      </w:r>
      <w:r w:rsidR="00BC348E" w:rsidRPr="00BC348E">
        <w:rPr>
          <w:rFonts w:ascii="Times New Roman" w:eastAsia="Times New Roman" w:hAnsi="Times New Roman" w:cs="Times New Roman"/>
          <w:bCs/>
          <w:color w:val="000000" w:themeColor="text1"/>
          <w:sz w:val="28"/>
          <w:szCs w:val="28"/>
          <w:lang w:val="ru-UA"/>
        </w:rPr>
        <w:t>]</w:t>
      </w:r>
    </w:p>
    <w:p w14:paraId="462D2E1E" w14:textId="5B5F3347" w:rsidR="00511A9F" w:rsidRPr="00511A9F" w:rsidRDefault="00FC78DC" w:rsidP="00511A9F">
      <w:pPr>
        <w:spacing w:before="280" w:after="0"/>
        <w:contextualSpacing/>
        <w:jc w:val="both"/>
        <w:rPr>
          <w:rFonts w:ascii="Times New Roman" w:eastAsia="Times New Roman" w:hAnsi="Times New Roman" w:cs="Times New Roman"/>
          <w:bCs/>
          <w:color w:val="000000" w:themeColor="text1"/>
          <w:sz w:val="28"/>
          <w:szCs w:val="28"/>
          <w:lang w:val="ru-UA"/>
        </w:rPr>
      </w:pPr>
      <w:r>
        <w:rPr>
          <w:rFonts w:ascii="Times New Roman" w:eastAsia="Times New Roman" w:hAnsi="Times New Roman" w:cs="Times New Roman"/>
          <w:bCs/>
          <w:color w:val="000000" w:themeColor="text1"/>
          <w:sz w:val="28"/>
          <w:szCs w:val="28"/>
          <w:lang w:val="uk-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Значущим</w:t>
      </w:r>
      <w:proofErr w:type="spellEnd"/>
      <w:r w:rsidR="00511A9F" w:rsidRPr="00511A9F">
        <w:rPr>
          <w:rFonts w:ascii="Times New Roman" w:eastAsia="Times New Roman" w:hAnsi="Times New Roman" w:cs="Times New Roman"/>
          <w:bCs/>
          <w:color w:val="000000" w:themeColor="text1"/>
          <w:sz w:val="28"/>
          <w:szCs w:val="28"/>
          <w:lang w:val="ru-UA"/>
        </w:rPr>
        <w:t xml:space="preserve"> кроком у цифровому </w:t>
      </w:r>
      <w:proofErr w:type="spellStart"/>
      <w:r w:rsidR="00511A9F" w:rsidRPr="00511A9F">
        <w:rPr>
          <w:rFonts w:ascii="Times New Roman" w:eastAsia="Times New Roman" w:hAnsi="Times New Roman" w:cs="Times New Roman"/>
          <w:bCs/>
          <w:color w:val="000000" w:themeColor="text1"/>
          <w:sz w:val="28"/>
          <w:szCs w:val="28"/>
          <w:lang w:val="ru-UA"/>
        </w:rPr>
        <w:t>перетворенні</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музеїв</w:t>
      </w:r>
      <w:proofErr w:type="spellEnd"/>
      <w:r w:rsidR="00511A9F" w:rsidRPr="00511A9F">
        <w:rPr>
          <w:rFonts w:ascii="Times New Roman" w:eastAsia="Times New Roman" w:hAnsi="Times New Roman" w:cs="Times New Roman"/>
          <w:bCs/>
          <w:color w:val="000000" w:themeColor="text1"/>
          <w:sz w:val="28"/>
          <w:szCs w:val="28"/>
          <w:lang w:val="ru-UA"/>
        </w:rPr>
        <w:t xml:space="preserve"> став </w:t>
      </w:r>
      <w:proofErr w:type="spellStart"/>
      <w:r w:rsidR="00511A9F" w:rsidRPr="00511A9F">
        <w:rPr>
          <w:rFonts w:ascii="Times New Roman" w:eastAsia="Times New Roman" w:hAnsi="Times New Roman" w:cs="Times New Roman"/>
          <w:bCs/>
          <w:color w:val="000000" w:themeColor="text1"/>
          <w:sz w:val="28"/>
          <w:szCs w:val="28"/>
          <w:lang w:val="ru-UA"/>
        </w:rPr>
        <w:t>проєкт</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єМузей</w:t>
      </w:r>
      <w:proofErr w:type="spellEnd"/>
      <w:r w:rsidR="00511A9F" w:rsidRPr="00511A9F">
        <w:rPr>
          <w:rFonts w:ascii="Times New Roman" w:eastAsia="Times New Roman" w:hAnsi="Times New Roman" w:cs="Times New Roman"/>
          <w:bCs/>
          <w:color w:val="000000" w:themeColor="text1"/>
          <w:sz w:val="28"/>
          <w:szCs w:val="28"/>
          <w:lang w:val="ru-UA"/>
        </w:rPr>
        <w:t xml:space="preserve">, презентований у </w:t>
      </w:r>
      <w:proofErr w:type="spellStart"/>
      <w:r w:rsidR="00511A9F" w:rsidRPr="00511A9F">
        <w:rPr>
          <w:rFonts w:ascii="Times New Roman" w:eastAsia="Times New Roman" w:hAnsi="Times New Roman" w:cs="Times New Roman"/>
          <w:bCs/>
          <w:color w:val="000000" w:themeColor="text1"/>
          <w:sz w:val="28"/>
          <w:szCs w:val="28"/>
          <w:lang w:val="ru-UA"/>
        </w:rPr>
        <w:t>травні</w:t>
      </w:r>
      <w:proofErr w:type="spellEnd"/>
      <w:r w:rsidR="00511A9F" w:rsidRPr="00511A9F">
        <w:rPr>
          <w:rFonts w:ascii="Times New Roman" w:eastAsia="Times New Roman" w:hAnsi="Times New Roman" w:cs="Times New Roman"/>
          <w:bCs/>
          <w:color w:val="000000" w:themeColor="text1"/>
          <w:sz w:val="28"/>
          <w:szCs w:val="28"/>
          <w:lang w:val="ru-UA"/>
        </w:rPr>
        <w:t xml:space="preserve"> 2022 року. </w:t>
      </w:r>
      <w:proofErr w:type="spellStart"/>
      <w:r w:rsidR="00511A9F" w:rsidRPr="00511A9F">
        <w:rPr>
          <w:rFonts w:ascii="Times New Roman" w:eastAsia="Times New Roman" w:hAnsi="Times New Roman" w:cs="Times New Roman"/>
          <w:bCs/>
          <w:color w:val="000000" w:themeColor="text1"/>
          <w:sz w:val="28"/>
          <w:szCs w:val="28"/>
          <w:lang w:val="ru-UA"/>
        </w:rPr>
        <w:t>Цей</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проєкт</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спрямований</w:t>
      </w:r>
      <w:proofErr w:type="spellEnd"/>
      <w:r w:rsidR="00511A9F" w:rsidRPr="00511A9F">
        <w:rPr>
          <w:rFonts w:ascii="Times New Roman" w:eastAsia="Times New Roman" w:hAnsi="Times New Roman" w:cs="Times New Roman"/>
          <w:bCs/>
          <w:color w:val="000000" w:themeColor="text1"/>
          <w:sz w:val="28"/>
          <w:szCs w:val="28"/>
          <w:lang w:val="ru-UA"/>
        </w:rPr>
        <w:t xml:space="preserve"> на </w:t>
      </w:r>
      <w:proofErr w:type="spellStart"/>
      <w:r w:rsidR="00511A9F" w:rsidRPr="00511A9F">
        <w:rPr>
          <w:rFonts w:ascii="Times New Roman" w:eastAsia="Times New Roman" w:hAnsi="Times New Roman" w:cs="Times New Roman"/>
          <w:bCs/>
          <w:color w:val="000000" w:themeColor="text1"/>
          <w:sz w:val="28"/>
          <w:szCs w:val="28"/>
          <w:lang w:val="ru-UA"/>
        </w:rPr>
        <w:t>створення</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Єдиного</w:t>
      </w:r>
      <w:proofErr w:type="spellEnd"/>
      <w:r w:rsidR="00511A9F" w:rsidRPr="00511A9F">
        <w:rPr>
          <w:rFonts w:ascii="Times New Roman" w:eastAsia="Times New Roman" w:hAnsi="Times New Roman" w:cs="Times New Roman"/>
          <w:bCs/>
          <w:color w:val="000000" w:themeColor="text1"/>
          <w:sz w:val="28"/>
          <w:szCs w:val="28"/>
          <w:lang w:val="ru-UA"/>
        </w:rPr>
        <w:t xml:space="preserve"> порталу </w:t>
      </w:r>
      <w:proofErr w:type="spellStart"/>
      <w:r w:rsidR="00511A9F" w:rsidRPr="00511A9F">
        <w:rPr>
          <w:rFonts w:ascii="Times New Roman" w:eastAsia="Times New Roman" w:hAnsi="Times New Roman" w:cs="Times New Roman"/>
          <w:bCs/>
          <w:color w:val="000000" w:themeColor="text1"/>
          <w:sz w:val="28"/>
          <w:szCs w:val="28"/>
          <w:lang w:val="ru-UA"/>
        </w:rPr>
        <w:t>культурних</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цінностей</w:t>
      </w:r>
      <w:proofErr w:type="spellEnd"/>
      <w:r w:rsidR="00511A9F" w:rsidRPr="00511A9F">
        <w:rPr>
          <w:rFonts w:ascii="Times New Roman" w:eastAsia="Times New Roman" w:hAnsi="Times New Roman" w:cs="Times New Roman"/>
          <w:bCs/>
          <w:color w:val="000000" w:themeColor="text1"/>
          <w:sz w:val="28"/>
          <w:szCs w:val="28"/>
          <w:lang w:val="ru-UA"/>
        </w:rPr>
        <w:t xml:space="preserve"> Музейного фонду </w:t>
      </w:r>
      <w:proofErr w:type="spellStart"/>
      <w:r w:rsidR="00511A9F" w:rsidRPr="00511A9F">
        <w:rPr>
          <w:rFonts w:ascii="Times New Roman" w:eastAsia="Times New Roman" w:hAnsi="Times New Roman" w:cs="Times New Roman"/>
          <w:bCs/>
          <w:color w:val="000000" w:themeColor="text1"/>
          <w:sz w:val="28"/>
          <w:szCs w:val="28"/>
          <w:lang w:val="ru-UA"/>
        </w:rPr>
        <w:t>України</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що</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забезпечить</w:t>
      </w:r>
      <w:proofErr w:type="spellEnd"/>
      <w:r w:rsidR="00511A9F" w:rsidRPr="00511A9F">
        <w:rPr>
          <w:rFonts w:ascii="Times New Roman" w:eastAsia="Times New Roman" w:hAnsi="Times New Roman" w:cs="Times New Roman"/>
          <w:bCs/>
          <w:color w:val="000000" w:themeColor="text1"/>
          <w:sz w:val="28"/>
          <w:szCs w:val="28"/>
          <w:lang w:val="ru-UA"/>
        </w:rPr>
        <w:t xml:space="preserve"> доступ до </w:t>
      </w:r>
      <w:proofErr w:type="spellStart"/>
      <w:r w:rsidR="00511A9F" w:rsidRPr="00511A9F">
        <w:rPr>
          <w:rFonts w:ascii="Times New Roman" w:eastAsia="Times New Roman" w:hAnsi="Times New Roman" w:cs="Times New Roman"/>
          <w:bCs/>
          <w:color w:val="000000" w:themeColor="text1"/>
          <w:sz w:val="28"/>
          <w:szCs w:val="28"/>
          <w:lang w:val="ru-UA"/>
        </w:rPr>
        <w:t>українського</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мистецтва</w:t>
      </w:r>
      <w:proofErr w:type="spellEnd"/>
      <w:r w:rsidR="00511A9F" w:rsidRPr="00511A9F">
        <w:rPr>
          <w:rFonts w:ascii="Times New Roman" w:eastAsia="Times New Roman" w:hAnsi="Times New Roman" w:cs="Times New Roman"/>
          <w:bCs/>
          <w:color w:val="000000" w:themeColor="text1"/>
          <w:sz w:val="28"/>
          <w:szCs w:val="28"/>
          <w:lang w:val="ru-UA"/>
        </w:rPr>
        <w:t xml:space="preserve"> та </w:t>
      </w:r>
      <w:proofErr w:type="spellStart"/>
      <w:r w:rsidR="00511A9F" w:rsidRPr="00511A9F">
        <w:rPr>
          <w:rFonts w:ascii="Times New Roman" w:eastAsia="Times New Roman" w:hAnsi="Times New Roman" w:cs="Times New Roman"/>
          <w:bCs/>
          <w:color w:val="000000" w:themeColor="text1"/>
          <w:sz w:val="28"/>
          <w:szCs w:val="28"/>
          <w:lang w:val="ru-UA"/>
        </w:rPr>
        <w:t>культури</w:t>
      </w:r>
      <w:proofErr w:type="spellEnd"/>
      <w:r w:rsidR="00511A9F" w:rsidRPr="00511A9F">
        <w:rPr>
          <w:rFonts w:ascii="Times New Roman" w:eastAsia="Times New Roman" w:hAnsi="Times New Roman" w:cs="Times New Roman"/>
          <w:bCs/>
          <w:color w:val="000000" w:themeColor="text1"/>
          <w:sz w:val="28"/>
          <w:szCs w:val="28"/>
          <w:lang w:val="ru-UA"/>
        </w:rPr>
        <w:t xml:space="preserve"> для </w:t>
      </w:r>
      <w:proofErr w:type="spellStart"/>
      <w:r w:rsidR="00511A9F" w:rsidRPr="00511A9F">
        <w:rPr>
          <w:rFonts w:ascii="Times New Roman" w:eastAsia="Times New Roman" w:hAnsi="Times New Roman" w:cs="Times New Roman"/>
          <w:bCs/>
          <w:color w:val="000000" w:themeColor="text1"/>
          <w:sz w:val="28"/>
          <w:szCs w:val="28"/>
          <w:lang w:val="ru-UA"/>
        </w:rPr>
        <w:t>широкої</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аудиторії</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Важливо</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що</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єМузей</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реалізується</w:t>
      </w:r>
      <w:proofErr w:type="spellEnd"/>
      <w:r w:rsidR="00511A9F" w:rsidRPr="00511A9F">
        <w:rPr>
          <w:rFonts w:ascii="Times New Roman" w:eastAsia="Times New Roman" w:hAnsi="Times New Roman" w:cs="Times New Roman"/>
          <w:bCs/>
          <w:color w:val="000000" w:themeColor="text1"/>
          <w:sz w:val="28"/>
          <w:szCs w:val="28"/>
          <w:lang w:val="ru-UA"/>
        </w:rPr>
        <w:t xml:space="preserve"> в межах </w:t>
      </w:r>
      <w:proofErr w:type="spellStart"/>
      <w:r w:rsidR="00511A9F" w:rsidRPr="00511A9F">
        <w:rPr>
          <w:rFonts w:ascii="Times New Roman" w:eastAsia="Times New Roman" w:hAnsi="Times New Roman" w:cs="Times New Roman"/>
          <w:bCs/>
          <w:color w:val="000000" w:themeColor="text1"/>
          <w:sz w:val="28"/>
          <w:szCs w:val="28"/>
          <w:lang w:val="ru-UA"/>
        </w:rPr>
        <w:t>міжнародної</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співпраці</w:t>
      </w:r>
      <w:proofErr w:type="spellEnd"/>
      <w:r w:rsidR="00511A9F" w:rsidRPr="00511A9F">
        <w:rPr>
          <w:rFonts w:ascii="Times New Roman" w:eastAsia="Times New Roman" w:hAnsi="Times New Roman" w:cs="Times New Roman"/>
          <w:bCs/>
          <w:color w:val="000000" w:themeColor="text1"/>
          <w:sz w:val="28"/>
          <w:szCs w:val="28"/>
          <w:lang w:val="ru-UA"/>
        </w:rPr>
        <w:t xml:space="preserve"> в рамках «</w:t>
      </w:r>
      <w:proofErr w:type="spellStart"/>
      <w:r w:rsidR="00511A9F" w:rsidRPr="00511A9F">
        <w:rPr>
          <w:rFonts w:ascii="Times New Roman" w:eastAsia="Times New Roman" w:hAnsi="Times New Roman" w:cs="Times New Roman"/>
          <w:bCs/>
          <w:color w:val="000000" w:themeColor="text1"/>
          <w:sz w:val="28"/>
          <w:szCs w:val="28"/>
          <w:lang w:val="ru-UA"/>
        </w:rPr>
        <w:t>Люблінського</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трикутника</w:t>
      </w:r>
      <w:proofErr w:type="spellEnd"/>
      <w:r w:rsidR="00511A9F" w:rsidRPr="00511A9F">
        <w:rPr>
          <w:rFonts w:ascii="Times New Roman" w:eastAsia="Times New Roman" w:hAnsi="Times New Roman" w:cs="Times New Roman"/>
          <w:bCs/>
          <w:color w:val="000000" w:themeColor="text1"/>
          <w:sz w:val="28"/>
          <w:szCs w:val="28"/>
          <w:lang w:val="ru-UA"/>
        </w:rPr>
        <w:t xml:space="preserve">» — партнерства </w:t>
      </w:r>
      <w:proofErr w:type="spellStart"/>
      <w:r w:rsidR="00511A9F" w:rsidRPr="00511A9F">
        <w:rPr>
          <w:rFonts w:ascii="Times New Roman" w:eastAsia="Times New Roman" w:hAnsi="Times New Roman" w:cs="Times New Roman"/>
          <w:bCs/>
          <w:color w:val="000000" w:themeColor="text1"/>
          <w:sz w:val="28"/>
          <w:szCs w:val="28"/>
          <w:lang w:val="ru-UA"/>
        </w:rPr>
        <w:t>між</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Україною</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Польщею</w:t>
      </w:r>
      <w:proofErr w:type="spellEnd"/>
      <w:r w:rsidR="00511A9F" w:rsidRPr="00511A9F">
        <w:rPr>
          <w:rFonts w:ascii="Times New Roman" w:eastAsia="Times New Roman" w:hAnsi="Times New Roman" w:cs="Times New Roman"/>
          <w:bCs/>
          <w:color w:val="000000" w:themeColor="text1"/>
          <w:sz w:val="28"/>
          <w:szCs w:val="28"/>
          <w:lang w:val="ru-UA"/>
        </w:rPr>
        <w:t xml:space="preserve"> та Литвою. </w:t>
      </w:r>
      <w:proofErr w:type="spellStart"/>
      <w:r w:rsidR="00511A9F" w:rsidRPr="00511A9F">
        <w:rPr>
          <w:rFonts w:ascii="Times New Roman" w:eastAsia="Times New Roman" w:hAnsi="Times New Roman" w:cs="Times New Roman"/>
          <w:bCs/>
          <w:color w:val="000000" w:themeColor="text1"/>
          <w:sz w:val="28"/>
          <w:szCs w:val="28"/>
          <w:lang w:val="ru-UA"/>
        </w:rPr>
        <w:t>Цей</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проєкт</w:t>
      </w:r>
      <w:proofErr w:type="spellEnd"/>
      <w:r w:rsidR="00511A9F" w:rsidRPr="00511A9F">
        <w:rPr>
          <w:rFonts w:ascii="Times New Roman" w:eastAsia="Times New Roman" w:hAnsi="Times New Roman" w:cs="Times New Roman"/>
          <w:bCs/>
          <w:color w:val="000000" w:themeColor="text1"/>
          <w:sz w:val="28"/>
          <w:szCs w:val="28"/>
          <w:lang w:val="ru-UA"/>
        </w:rPr>
        <w:t xml:space="preserve"> не </w:t>
      </w:r>
      <w:proofErr w:type="spellStart"/>
      <w:r w:rsidR="00511A9F" w:rsidRPr="00511A9F">
        <w:rPr>
          <w:rFonts w:ascii="Times New Roman" w:eastAsia="Times New Roman" w:hAnsi="Times New Roman" w:cs="Times New Roman"/>
          <w:bCs/>
          <w:color w:val="000000" w:themeColor="text1"/>
          <w:sz w:val="28"/>
          <w:szCs w:val="28"/>
          <w:lang w:val="ru-UA"/>
        </w:rPr>
        <w:t>лише</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сприяє</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оцифруванню</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культурної</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спадщини</w:t>
      </w:r>
      <w:proofErr w:type="spellEnd"/>
      <w:r w:rsidR="00511A9F" w:rsidRPr="00511A9F">
        <w:rPr>
          <w:rFonts w:ascii="Times New Roman" w:eastAsia="Times New Roman" w:hAnsi="Times New Roman" w:cs="Times New Roman"/>
          <w:bCs/>
          <w:color w:val="000000" w:themeColor="text1"/>
          <w:sz w:val="28"/>
          <w:szCs w:val="28"/>
          <w:lang w:val="ru-UA"/>
        </w:rPr>
        <w:t xml:space="preserve">, але й </w:t>
      </w:r>
      <w:proofErr w:type="spellStart"/>
      <w:r w:rsidR="00511A9F" w:rsidRPr="00511A9F">
        <w:rPr>
          <w:rFonts w:ascii="Times New Roman" w:eastAsia="Times New Roman" w:hAnsi="Times New Roman" w:cs="Times New Roman"/>
          <w:bCs/>
          <w:color w:val="000000" w:themeColor="text1"/>
          <w:sz w:val="28"/>
          <w:szCs w:val="28"/>
          <w:lang w:val="ru-UA"/>
        </w:rPr>
        <w:t>передбачає</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створення</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інтерактивної</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платформи</w:t>
      </w:r>
      <w:proofErr w:type="spellEnd"/>
      <w:r w:rsidR="00511A9F" w:rsidRPr="00511A9F">
        <w:rPr>
          <w:rFonts w:ascii="Times New Roman" w:eastAsia="Times New Roman" w:hAnsi="Times New Roman" w:cs="Times New Roman"/>
          <w:bCs/>
          <w:color w:val="000000" w:themeColor="text1"/>
          <w:sz w:val="28"/>
          <w:szCs w:val="28"/>
          <w:lang w:val="ru-UA"/>
        </w:rPr>
        <w:t xml:space="preserve"> для </w:t>
      </w:r>
      <w:proofErr w:type="spellStart"/>
      <w:r w:rsidR="00511A9F" w:rsidRPr="00511A9F">
        <w:rPr>
          <w:rFonts w:ascii="Times New Roman" w:eastAsia="Times New Roman" w:hAnsi="Times New Roman" w:cs="Times New Roman"/>
          <w:bCs/>
          <w:color w:val="000000" w:themeColor="text1"/>
          <w:sz w:val="28"/>
          <w:szCs w:val="28"/>
          <w:lang w:val="ru-UA"/>
        </w:rPr>
        <w:t>управління</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національними</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культурними</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цінностями</w:t>
      </w:r>
      <w:proofErr w:type="spellEnd"/>
      <w:r w:rsidR="00511A9F" w:rsidRPr="00511A9F">
        <w:rPr>
          <w:rFonts w:ascii="Times New Roman" w:eastAsia="Times New Roman" w:hAnsi="Times New Roman" w:cs="Times New Roman"/>
          <w:bCs/>
          <w:color w:val="000000" w:themeColor="text1"/>
          <w:sz w:val="28"/>
          <w:szCs w:val="28"/>
          <w:lang w:val="ru-UA"/>
        </w:rPr>
        <w:t>.</w:t>
      </w:r>
      <w:r w:rsidR="009E6D87">
        <w:rPr>
          <w:rFonts w:ascii="Times New Roman" w:eastAsia="Times New Roman" w:hAnsi="Times New Roman" w:cs="Times New Roman"/>
          <w:bCs/>
          <w:color w:val="000000" w:themeColor="text1"/>
          <w:sz w:val="28"/>
          <w:szCs w:val="28"/>
          <w:lang w:val="uk-UA"/>
        </w:rPr>
        <w:t xml:space="preserve"> </w:t>
      </w:r>
      <w:r w:rsidR="00511A9F" w:rsidRPr="00511A9F">
        <w:rPr>
          <w:rFonts w:ascii="Times New Roman" w:eastAsia="Times New Roman" w:hAnsi="Times New Roman" w:cs="Times New Roman"/>
          <w:bCs/>
          <w:color w:val="000000" w:themeColor="text1"/>
          <w:sz w:val="28"/>
          <w:szCs w:val="28"/>
          <w:lang w:val="ru-UA"/>
        </w:rPr>
        <w:t xml:space="preserve">Метою </w:t>
      </w:r>
      <w:proofErr w:type="spellStart"/>
      <w:r w:rsidR="00511A9F" w:rsidRPr="00511A9F">
        <w:rPr>
          <w:rFonts w:ascii="Times New Roman" w:eastAsia="Times New Roman" w:hAnsi="Times New Roman" w:cs="Times New Roman"/>
          <w:bCs/>
          <w:color w:val="000000" w:themeColor="text1"/>
          <w:sz w:val="28"/>
          <w:szCs w:val="28"/>
          <w:lang w:val="ru-UA"/>
        </w:rPr>
        <w:t>єМузею</w:t>
      </w:r>
      <w:proofErr w:type="spellEnd"/>
      <w:r w:rsidR="00511A9F" w:rsidRPr="00511A9F">
        <w:rPr>
          <w:rFonts w:ascii="Times New Roman" w:eastAsia="Times New Roman" w:hAnsi="Times New Roman" w:cs="Times New Roman"/>
          <w:bCs/>
          <w:color w:val="000000" w:themeColor="text1"/>
          <w:sz w:val="28"/>
          <w:szCs w:val="28"/>
          <w:lang w:val="ru-UA"/>
        </w:rPr>
        <w:t xml:space="preserve"> є не </w:t>
      </w:r>
      <w:proofErr w:type="spellStart"/>
      <w:r w:rsidR="00511A9F" w:rsidRPr="00511A9F">
        <w:rPr>
          <w:rFonts w:ascii="Times New Roman" w:eastAsia="Times New Roman" w:hAnsi="Times New Roman" w:cs="Times New Roman"/>
          <w:bCs/>
          <w:color w:val="000000" w:themeColor="text1"/>
          <w:sz w:val="28"/>
          <w:szCs w:val="28"/>
          <w:lang w:val="ru-UA"/>
        </w:rPr>
        <w:t>лише</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збереження</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унікальних</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артефактів</w:t>
      </w:r>
      <w:proofErr w:type="spellEnd"/>
      <w:r w:rsidR="00511A9F" w:rsidRPr="00511A9F">
        <w:rPr>
          <w:rFonts w:ascii="Times New Roman" w:eastAsia="Times New Roman" w:hAnsi="Times New Roman" w:cs="Times New Roman"/>
          <w:bCs/>
          <w:color w:val="000000" w:themeColor="text1"/>
          <w:sz w:val="28"/>
          <w:szCs w:val="28"/>
          <w:lang w:val="ru-UA"/>
        </w:rPr>
        <w:t xml:space="preserve"> у цифровому </w:t>
      </w:r>
      <w:proofErr w:type="spellStart"/>
      <w:r w:rsidR="00511A9F" w:rsidRPr="00511A9F">
        <w:rPr>
          <w:rFonts w:ascii="Times New Roman" w:eastAsia="Times New Roman" w:hAnsi="Times New Roman" w:cs="Times New Roman"/>
          <w:bCs/>
          <w:color w:val="000000" w:themeColor="text1"/>
          <w:sz w:val="28"/>
          <w:szCs w:val="28"/>
          <w:lang w:val="ru-UA"/>
        </w:rPr>
        <w:t>форматі</w:t>
      </w:r>
      <w:proofErr w:type="spellEnd"/>
      <w:r w:rsidR="00511A9F" w:rsidRPr="00511A9F">
        <w:rPr>
          <w:rFonts w:ascii="Times New Roman" w:eastAsia="Times New Roman" w:hAnsi="Times New Roman" w:cs="Times New Roman"/>
          <w:bCs/>
          <w:color w:val="000000" w:themeColor="text1"/>
          <w:sz w:val="28"/>
          <w:szCs w:val="28"/>
          <w:lang w:val="ru-UA"/>
        </w:rPr>
        <w:t xml:space="preserve">, але й </w:t>
      </w:r>
      <w:proofErr w:type="spellStart"/>
      <w:r w:rsidR="00511A9F" w:rsidRPr="00511A9F">
        <w:rPr>
          <w:rFonts w:ascii="Times New Roman" w:eastAsia="Times New Roman" w:hAnsi="Times New Roman" w:cs="Times New Roman"/>
          <w:bCs/>
          <w:color w:val="000000" w:themeColor="text1"/>
          <w:sz w:val="28"/>
          <w:szCs w:val="28"/>
          <w:lang w:val="ru-UA"/>
        </w:rPr>
        <w:t>розширення</w:t>
      </w:r>
      <w:proofErr w:type="spellEnd"/>
      <w:r w:rsidR="00511A9F" w:rsidRPr="00511A9F">
        <w:rPr>
          <w:rFonts w:ascii="Times New Roman" w:eastAsia="Times New Roman" w:hAnsi="Times New Roman" w:cs="Times New Roman"/>
          <w:bCs/>
          <w:color w:val="000000" w:themeColor="text1"/>
          <w:sz w:val="28"/>
          <w:szCs w:val="28"/>
          <w:lang w:val="ru-UA"/>
        </w:rPr>
        <w:t xml:space="preserve"> доступу до </w:t>
      </w:r>
      <w:proofErr w:type="spellStart"/>
      <w:r w:rsidR="00511A9F" w:rsidRPr="00511A9F">
        <w:rPr>
          <w:rFonts w:ascii="Times New Roman" w:eastAsia="Times New Roman" w:hAnsi="Times New Roman" w:cs="Times New Roman"/>
          <w:bCs/>
          <w:color w:val="000000" w:themeColor="text1"/>
          <w:sz w:val="28"/>
          <w:szCs w:val="28"/>
          <w:lang w:val="ru-UA"/>
        </w:rPr>
        <w:t>цих</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матеріалів</w:t>
      </w:r>
      <w:proofErr w:type="spellEnd"/>
      <w:r w:rsidR="00511A9F" w:rsidRPr="00511A9F">
        <w:rPr>
          <w:rFonts w:ascii="Times New Roman" w:eastAsia="Times New Roman" w:hAnsi="Times New Roman" w:cs="Times New Roman"/>
          <w:bCs/>
          <w:color w:val="000000" w:themeColor="text1"/>
          <w:sz w:val="28"/>
          <w:szCs w:val="28"/>
          <w:lang w:val="ru-UA"/>
        </w:rPr>
        <w:t xml:space="preserve"> як для </w:t>
      </w:r>
      <w:proofErr w:type="spellStart"/>
      <w:r w:rsidR="00511A9F" w:rsidRPr="00511A9F">
        <w:rPr>
          <w:rFonts w:ascii="Times New Roman" w:eastAsia="Times New Roman" w:hAnsi="Times New Roman" w:cs="Times New Roman"/>
          <w:bCs/>
          <w:color w:val="000000" w:themeColor="text1"/>
          <w:sz w:val="28"/>
          <w:szCs w:val="28"/>
          <w:lang w:val="ru-UA"/>
        </w:rPr>
        <w:t>українських</w:t>
      </w:r>
      <w:proofErr w:type="spellEnd"/>
      <w:r w:rsidR="00511A9F" w:rsidRPr="00511A9F">
        <w:rPr>
          <w:rFonts w:ascii="Times New Roman" w:eastAsia="Times New Roman" w:hAnsi="Times New Roman" w:cs="Times New Roman"/>
          <w:bCs/>
          <w:color w:val="000000" w:themeColor="text1"/>
          <w:sz w:val="28"/>
          <w:szCs w:val="28"/>
          <w:lang w:val="ru-UA"/>
        </w:rPr>
        <w:t xml:space="preserve">, так і для </w:t>
      </w:r>
      <w:proofErr w:type="spellStart"/>
      <w:r w:rsidR="00511A9F" w:rsidRPr="00511A9F">
        <w:rPr>
          <w:rFonts w:ascii="Times New Roman" w:eastAsia="Times New Roman" w:hAnsi="Times New Roman" w:cs="Times New Roman"/>
          <w:bCs/>
          <w:color w:val="000000" w:themeColor="text1"/>
          <w:sz w:val="28"/>
          <w:szCs w:val="28"/>
          <w:lang w:val="ru-UA"/>
        </w:rPr>
        <w:t>іноземних</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дослідників</w:t>
      </w:r>
      <w:proofErr w:type="spellEnd"/>
      <w:r w:rsidR="00511A9F" w:rsidRPr="00511A9F">
        <w:rPr>
          <w:rFonts w:ascii="Times New Roman" w:eastAsia="Times New Roman" w:hAnsi="Times New Roman" w:cs="Times New Roman"/>
          <w:bCs/>
          <w:color w:val="000000" w:themeColor="text1"/>
          <w:sz w:val="28"/>
          <w:szCs w:val="28"/>
          <w:lang w:val="ru-UA"/>
        </w:rPr>
        <w:t xml:space="preserve"> та </w:t>
      </w:r>
      <w:proofErr w:type="spellStart"/>
      <w:r w:rsidR="00511A9F" w:rsidRPr="00511A9F">
        <w:rPr>
          <w:rFonts w:ascii="Times New Roman" w:eastAsia="Times New Roman" w:hAnsi="Times New Roman" w:cs="Times New Roman"/>
          <w:bCs/>
          <w:color w:val="000000" w:themeColor="text1"/>
          <w:sz w:val="28"/>
          <w:szCs w:val="28"/>
          <w:lang w:val="ru-UA"/>
        </w:rPr>
        <w:t>відвідувачів</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Оцифровані</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колекції</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поєднують</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сучасні</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технології</w:t>
      </w:r>
      <w:proofErr w:type="spellEnd"/>
      <w:r w:rsidR="00511A9F" w:rsidRPr="00511A9F">
        <w:rPr>
          <w:rFonts w:ascii="Times New Roman" w:eastAsia="Times New Roman" w:hAnsi="Times New Roman" w:cs="Times New Roman"/>
          <w:bCs/>
          <w:color w:val="000000" w:themeColor="text1"/>
          <w:sz w:val="28"/>
          <w:szCs w:val="28"/>
          <w:lang w:val="ru-UA"/>
        </w:rPr>
        <w:t xml:space="preserve"> з </w:t>
      </w:r>
      <w:proofErr w:type="spellStart"/>
      <w:r w:rsidR="00511A9F" w:rsidRPr="00511A9F">
        <w:rPr>
          <w:rFonts w:ascii="Times New Roman" w:eastAsia="Times New Roman" w:hAnsi="Times New Roman" w:cs="Times New Roman"/>
          <w:bCs/>
          <w:color w:val="000000" w:themeColor="text1"/>
          <w:sz w:val="28"/>
          <w:szCs w:val="28"/>
          <w:lang w:val="ru-UA"/>
        </w:rPr>
        <w:t>багатою</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історичною</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спадщиною</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роблячи</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процес</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дослідження</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більш</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зручним</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інтерактивним</w:t>
      </w:r>
      <w:proofErr w:type="spellEnd"/>
      <w:r w:rsidR="00511A9F" w:rsidRPr="00511A9F">
        <w:rPr>
          <w:rFonts w:ascii="Times New Roman" w:eastAsia="Times New Roman" w:hAnsi="Times New Roman" w:cs="Times New Roman"/>
          <w:bCs/>
          <w:color w:val="000000" w:themeColor="text1"/>
          <w:sz w:val="28"/>
          <w:szCs w:val="28"/>
          <w:lang w:val="ru-UA"/>
        </w:rPr>
        <w:t xml:space="preserve"> та </w:t>
      </w:r>
      <w:proofErr w:type="spellStart"/>
      <w:r w:rsidR="00511A9F" w:rsidRPr="00511A9F">
        <w:rPr>
          <w:rFonts w:ascii="Times New Roman" w:eastAsia="Times New Roman" w:hAnsi="Times New Roman" w:cs="Times New Roman"/>
          <w:bCs/>
          <w:color w:val="000000" w:themeColor="text1"/>
          <w:sz w:val="28"/>
          <w:szCs w:val="28"/>
          <w:lang w:val="ru-UA"/>
        </w:rPr>
        <w:t>доступним</w:t>
      </w:r>
      <w:proofErr w:type="spellEnd"/>
      <w:r w:rsidR="00511A9F" w:rsidRPr="00511A9F">
        <w:rPr>
          <w:rFonts w:ascii="Times New Roman" w:eastAsia="Times New Roman" w:hAnsi="Times New Roman" w:cs="Times New Roman"/>
          <w:bCs/>
          <w:color w:val="000000" w:themeColor="text1"/>
          <w:sz w:val="28"/>
          <w:szCs w:val="28"/>
          <w:lang w:val="ru-UA"/>
        </w:rPr>
        <w:t>.</w:t>
      </w:r>
      <w:r w:rsidR="00FE1B8F" w:rsidRPr="00FE1B8F">
        <w:rPr>
          <w:rFonts w:ascii="Times New Roman" w:eastAsia="Times New Roman" w:hAnsi="Times New Roman" w:cs="Times New Roman"/>
          <w:bCs/>
          <w:color w:val="000000" w:themeColor="text1"/>
          <w:sz w:val="28"/>
          <w:szCs w:val="28"/>
          <w:lang w:val="ru-UA"/>
        </w:rPr>
        <w:t xml:space="preserve"> [</w:t>
      </w:r>
      <w:r w:rsidR="00FE1B8F">
        <w:rPr>
          <w:rFonts w:ascii="Times New Roman" w:eastAsia="Times New Roman" w:hAnsi="Times New Roman" w:cs="Times New Roman"/>
          <w:bCs/>
          <w:color w:val="000000" w:themeColor="text1"/>
          <w:sz w:val="28"/>
          <w:szCs w:val="28"/>
          <w:lang w:val="uk-UA"/>
        </w:rPr>
        <w:t>53</w:t>
      </w:r>
      <w:r w:rsidR="00FE1B8F" w:rsidRPr="00FE1B8F">
        <w:rPr>
          <w:rFonts w:ascii="Times New Roman" w:eastAsia="Times New Roman" w:hAnsi="Times New Roman" w:cs="Times New Roman"/>
          <w:bCs/>
          <w:color w:val="000000" w:themeColor="text1"/>
          <w:sz w:val="28"/>
          <w:szCs w:val="28"/>
          <w:lang w:val="ru-UA"/>
        </w:rPr>
        <w:t>]</w:t>
      </w:r>
    </w:p>
    <w:p w14:paraId="41DDCCC7" w14:textId="4AA076CD" w:rsidR="003973D4" w:rsidRPr="003973D4" w:rsidRDefault="00E6799B" w:rsidP="003973D4">
      <w:pPr>
        <w:spacing w:before="280" w:after="0"/>
        <w:contextualSpacing/>
        <w:jc w:val="both"/>
        <w:rPr>
          <w:rFonts w:ascii="Times New Roman" w:eastAsia="Times New Roman" w:hAnsi="Times New Roman" w:cs="Times New Roman"/>
          <w:bCs/>
          <w:color w:val="000000" w:themeColor="text1"/>
          <w:sz w:val="28"/>
          <w:szCs w:val="28"/>
          <w:lang w:val="ru-UA"/>
        </w:rPr>
      </w:pPr>
      <w:r>
        <w:rPr>
          <w:rFonts w:ascii="Times New Roman" w:eastAsia="Times New Roman" w:hAnsi="Times New Roman" w:cs="Times New Roman"/>
          <w:bCs/>
          <w:color w:val="000000" w:themeColor="text1"/>
          <w:sz w:val="28"/>
          <w:szCs w:val="28"/>
          <w:lang w:val="uk-UA"/>
        </w:rPr>
        <w:t xml:space="preserve">     </w:t>
      </w:r>
      <w:r w:rsidR="00511A9F" w:rsidRPr="00511A9F">
        <w:rPr>
          <w:rFonts w:ascii="Times New Roman" w:eastAsia="Times New Roman" w:hAnsi="Times New Roman" w:cs="Times New Roman"/>
          <w:bCs/>
          <w:color w:val="000000" w:themeColor="text1"/>
          <w:sz w:val="28"/>
          <w:szCs w:val="28"/>
          <w:lang w:val="ru-UA"/>
        </w:rPr>
        <w:t xml:space="preserve">Таким чином, </w:t>
      </w:r>
      <w:proofErr w:type="spellStart"/>
      <w:r w:rsidR="00511A9F" w:rsidRPr="00511A9F">
        <w:rPr>
          <w:rFonts w:ascii="Times New Roman" w:eastAsia="Times New Roman" w:hAnsi="Times New Roman" w:cs="Times New Roman"/>
          <w:bCs/>
          <w:color w:val="000000" w:themeColor="text1"/>
          <w:sz w:val="28"/>
          <w:szCs w:val="28"/>
          <w:lang w:val="ru-UA"/>
        </w:rPr>
        <w:t>впровадження</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цифрових</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технологій</w:t>
      </w:r>
      <w:proofErr w:type="spellEnd"/>
      <w:r w:rsidR="00511A9F" w:rsidRPr="00511A9F">
        <w:rPr>
          <w:rFonts w:ascii="Times New Roman" w:eastAsia="Times New Roman" w:hAnsi="Times New Roman" w:cs="Times New Roman"/>
          <w:bCs/>
          <w:color w:val="000000" w:themeColor="text1"/>
          <w:sz w:val="28"/>
          <w:szCs w:val="28"/>
          <w:lang w:val="ru-UA"/>
        </w:rPr>
        <w:t xml:space="preserve"> в </w:t>
      </w:r>
      <w:proofErr w:type="spellStart"/>
      <w:r w:rsidR="00511A9F" w:rsidRPr="00511A9F">
        <w:rPr>
          <w:rFonts w:ascii="Times New Roman" w:eastAsia="Times New Roman" w:hAnsi="Times New Roman" w:cs="Times New Roman"/>
          <w:bCs/>
          <w:color w:val="000000" w:themeColor="text1"/>
          <w:sz w:val="28"/>
          <w:szCs w:val="28"/>
          <w:lang w:val="ru-UA"/>
        </w:rPr>
        <w:t>Україні</w:t>
      </w:r>
      <w:proofErr w:type="spellEnd"/>
      <w:r w:rsidR="00511A9F" w:rsidRPr="00511A9F">
        <w:rPr>
          <w:rFonts w:ascii="Times New Roman" w:eastAsia="Times New Roman" w:hAnsi="Times New Roman" w:cs="Times New Roman"/>
          <w:bCs/>
          <w:color w:val="000000" w:themeColor="text1"/>
          <w:sz w:val="28"/>
          <w:szCs w:val="28"/>
          <w:lang w:val="ru-UA"/>
        </w:rPr>
        <w:t xml:space="preserve"> є </w:t>
      </w:r>
      <w:proofErr w:type="spellStart"/>
      <w:r w:rsidR="00511A9F" w:rsidRPr="00511A9F">
        <w:rPr>
          <w:rFonts w:ascii="Times New Roman" w:eastAsia="Times New Roman" w:hAnsi="Times New Roman" w:cs="Times New Roman"/>
          <w:bCs/>
          <w:color w:val="000000" w:themeColor="text1"/>
          <w:sz w:val="28"/>
          <w:szCs w:val="28"/>
          <w:lang w:val="ru-UA"/>
        </w:rPr>
        <w:t>поступовим</w:t>
      </w:r>
      <w:proofErr w:type="spellEnd"/>
      <w:r w:rsidR="00511A9F" w:rsidRPr="00511A9F">
        <w:rPr>
          <w:rFonts w:ascii="Times New Roman" w:eastAsia="Times New Roman" w:hAnsi="Times New Roman" w:cs="Times New Roman"/>
          <w:bCs/>
          <w:color w:val="000000" w:themeColor="text1"/>
          <w:sz w:val="28"/>
          <w:szCs w:val="28"/>
          <w:lang w:val="ru-UA"/>
        </w:rPr>
        <w:t xml:space="preserve">, але </w:t>
      </w:r>
      <w:proofErr w:type="spellStart"/>
      <w:r w:rsidR="00511A9F" w:rsidRPr="00511A9F">
        <w:rPr>
          <w:rFonts w:ascii="Times New Roman" w:eastAsia="Times New Roman" w:hAnsi="Times New Roman" w:cs="Times New Roman"/>
          <w:bCs/>
          <w:color w:val="000000" w:themeColor="text1"/>
          <w:sz w:val="28"/>
          <w:szCs w:val="28"/>
          <w:lang w:val="ru-UA"/>
        </w:rPr>
        <w:t>впевненим</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процесом</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що</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охоплює</w:t>
      </w:r>
      <w:proofErr w:type="spellEnd"/>
      <w:r w:rsidR="00511A9F" w:rsidRPr="00511A9F">
        <w:rPr>
          <w:rFonts w:ascii="Times New Roman" w:eastAsia="Times New Roman" w:hAnsi="Times New Roman" w:cs="Times New Roman"/>
          <w:bCs/>
          <w:color w:val="000000" w:themeColor="text1"/>
          <w:sz w:val="28"/>
          <w:szCs w:val="28"/>
          <w:lang w:val="ru-UA"/>
        </w:rPr>
        <w:t xml:space="preserve"> як </w:t>
      </w:r>
      <w:proofErr w:type="spellStart"/>
      <w:r w:rsidR="00511A9F" w:rsidRPr="00511A9F">
        <w:rPr>
          <w:rFonts w:ascii="Times New Roman" w:eastAsia="Times New Roman" w:hAnsi="Times New Roman" w:cs="Times New Roman"/>
          <w:bCs/>
          <w:color w:val="000000" w:themeColor="text1"/>
          <w:sz w:val="28"/>
          <w:szCs w:val="28"/>
          <w:lang w:val="ru-UA"/>
        </w:rPr>
        <w:t>архівні</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документи</w:t>
      </w:r>
      <w:proofErr w:type="spellEnd"/>
      <w:r w:rsidR="00511A9F" w:rsidRPr="00511A9F">
        <w:rPr>
          <w:rFonts w:ascii="Times New Roman" w:eastAsia="Times New Roman" w:hAnsi="Times New Roman" w:cs="Times New Roman"/>
          <w:bCs/>
          <w:color w:val="000000" w:themeColor="text1"/>
          <w:sz w:val="28"/>
          <w:szCs w:val="28"/>
          <w:lang w:val="ru-UA"/>
        </w:rPr>
        <w:t xml:space="preserve">, так і </w:t>
      </w:r>
      <w:proofErr w:type="spellStart"/>
      <w:r w:rsidR="00511A9F" w:rsidRPr="00511A9F">
        <w:rPr>
          <w:rFonts w:ascii="Times New Roman" w:eastAsia="Times New Roman" w:hAnsi="Times New Roman" w:cs="Times New Roman"/>
          <w:bCs/>
          <w:color w:val="000000" w:themeColor="text1"/>
          <w:sz w:val="28"/>
          <w:szCs w:val="28"/>
          <w:lang w:val="ru-UA"/>
        </w:rPr>
        <w:t>музейні</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колекції</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Такі</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проєкти</w:t>
      </w:r>
      <w:proofErr w:type="spellEnd"/>
      <w:r w:rsidR="00511A9F" w:rsidRPr="00511A9F">
        <w:rPr>
          <w:rFonts w:ascii="Times New Roman" w:eastAsia="Times New Roman" w:hAnsi="Times New Roman" w:cs="Times New Roman"/>
          <w:bCs/>
          <w:color w:val="000000" w:themeColor="text1"/>
          <w:sz w:val="28"/>
          <w:szCs w:val="28"/>
          <w:lang w:val="ru-UA"/>
        </w:rPr>
        <w:t>, як «</w:t>
      </w:r>
      <w:proofErr w:type="spellStart"/>
      <w:r w:rsidR="00511A9F" w:rsidRPr="00511A9F">
        <w:rPr>
          <w:rFonts w:ascii="Times New Roman" w:eastAsia="Times New Roman" w:hAnsi="Times New Roman" w:cs="Times New Roman"/>
          <w:bCs/>
          <w:color w:val="000000" w:themeColor="text1"/>
          <w:sz w:val="28"/>
          <w:szCs w:val="28"/>
          <w:lang w:val="ru-UA"/>
        </w:rPr>
        <w:t>Електронний</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архів</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української</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культури</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lastRenderedPageBreak/>
        <w:t>Національний</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реєстр</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нерухомих</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пам’яток</w:t>
      </w:r>
      <w:proofErr w:type="spellEnd"/>
      <w:r w:rsidR="00511A9F" w:rsidRPr="00511A9F">
        <w:rPr>
          <w:rFonts w:ascii="Times New Roman" w:eastAsia="Times New Roman" w:hAnsi="Times New Roman" w:cs="Times New Roman"/>
          <w:bCs/>
          <w:color w:val="000000" w:themeColor="text1"/>
          <w:sz w:val="28"/>
          <w:szCs w:val="28"/>
          <w:lang w:val="ru-UA"/>
        </w:rPr>
        <w:t>, «</w:t>
      </w:r>
      <w:proofErr w:type="spellStart"/>
      <w:r w:rsidR="00511A9F" w:rsidRPr="00511A9F">
        <w:rPr>
          <w:rFonts w:ascii="Times New Roman" w:eastAsia="Times New Roman" w:hAnsi="Times New Roman" w:cs="Times New Roman"/>
          <w:bCs/>
          <w:color w:val="000000" w:themeColor="text1"/>
          <w:sz w:val="28"/>
          <w:szCs w:val="28"/>
          <w:lang w:val="ru-UA"/>
        </w:rPr>
        <w:t>Архів</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української</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діаспори</w:t>
      </w:r>
      <w:proofErr w:type="spellEnd"/>
      <w:r w:rsidR="00511A9F" w:rsidRPr="00511A9F">
        <w:rPr>
          <w:rFonts w:ascii="Times New Roman" w:eastAsia="Times New Roman" w:hAnsi="Times New Roman" w:cs="Times New Roman"/>
          <w:bCs/>
          <w:color w:val="000000" w:themeColor="text1"/>
          <w:sz w:val="28"/>
          <w:szCs w:val="28"/>
          <w:lang w:val="ru-UA"/>
        </w:rPr>
        <w:t xml:space="preserve">» та </w:t>
      </w:r>
      <w:proofErr w:type="spellStart"/>
      <w:r w:rsidR="00511A9F" w:rsidRPr="00511A9F">
        <w:rPr>
          <w:rFonts w:ascii="Times New Roman" w:eastAsia="Times New Roman" w:hAnsi="Times New Roman" w:cs="Times New Roman"/>
          <w:bCs/>
          <w:color w:val="000000" w:themeColor="text1"/>
          <w:sz w:val="28"/>
          <w:szCs w:val="28"/>
          <w:lang w:val="ru-UA"/>
        </w:rPr>
        <w:t>єМузей</w:t>
      </w:r>
      <w:proofErr w:type="spellEnd"/>
      <w:r w:rsidR="00511A9F" w:rsidRPr="00511A9F">
        <w:rPr>
          <w:rFonts w:ascii="Times New Roman" w:eastAsia="Times New Roman" w:hAnsi="Times New Roman" w:cs="Times New Roman"/>
          <w:bCs/>
          <w:color w:val="000000" w:themeColor="text1"/>
          <w:sz w:val="28"/>
          <w:szCs w:val="28"/>
          <w:lang w:val="ru-UA"/>
        </w:rPr>
        <w:t xml:space="preserve">, стали основою для </w:t>
      </w:r>
      <w:proofErr w:type="spellStart"/>
      <w:r w:rsidR="00511A9F" w:rsidRPr="00511A9F">
        <w:rPr>
          <w:rFonts w:ascii="Times New Roman" w:eastAsia="Times New Roman" w:hAnsi="Times New Roman" w:cs="Times New Roman"/>
          <w:bCs/>
          <w:color w:val="000000" w:themeColor="text1"/>
          <w:sz w:val="28"/>
          <w:szCs w:val="28"/>
          <w:lang w:val="ru-UA"/>
        </w:rPr>
        <w:t>подальшої</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цифровізації</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культурних</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об’єктів</w:t>
      </w:r>
      <w:proofErr w:type="spellEnd"/>
      <w:r w:rsidR="00511A9F" w:rsidRPr="00511A9F">
        <w:rPr>
          <w:rFonts w:ascii="Times New Roman" w:eastAsia="Times New Roman" w:hAnsi="Times New Roman" w:cs="Times New Roman"/>
          <w:bCs/>
          <w:color w:val="000000" w:themeColor="text1"/>
          <w:sz w:val="28"/>
          <w:szCs w:val="28"/>
          <w:lang w:val="ru-UA"/>
        </w:rPr>
        <w:t xml:space="preserve">. Вони не </w:t>
      </w:r>
      <w:proofErr w:type="spellStart"/>
      <w:r w:rsidR="00511A9F" w:rsidRPr="00511A9F">
        <w:rPr>
          <w:rFonts w:ascii="Times New Roman" w:eastAsia="Times New Roman" w:hAnsi="Times New Roman" w:cs="Times New Roman"/>
          <w:bCs/>
          <w:color w:val="000000" w:themeColor="text1"/>
          <w:sz w:val="28"/>
          <w:szCs w:val="28"/>
          <w:lang w:val="ru-UA"/>
        </w:rPr>
        <w:t>лише</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сприяють</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захисту</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культурної</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спадщини</w:t>
      </w:r>
      <w:proofErr w:type="spellEnd"/>
      <w:r w:rsidR="00511A9F" w:rsidRPr="00511A9F">
        <w:rPr>
          <w:rFonts w:ascii="Times New Roman" w:eastAsia="Times New Roman" w:hAnsi="Times New Roman" w:cs="Times New Roman"/>
          <w:bCs/>
          <w:color w:val="000000" w:themeColor="text1"/>
          <w:sz w:val="28"/>
          <w:szCs w:val="28"/>
          <w:lang w:val="ru-UA"/>
        </w:rPr>
        <w:t xml:space="preserve">, але й </w:t>
      </w:r>
      <w:proofErr w:type="spellStart"/>
      <w:r w:rsidR="00511A9F" w:rsidRPr="00511A9F">
        <w:rPr>
          <w:rFonts w:ascii="Times New Roman" w:eastAsia="Times New Roman" w:hAnsi="Times New Roman" w:cs="Times New Roman"/>
          <w:bCs/>
          <w:color w:val="000000" w:themeColor="text1"/>
          <w:sz w:val="28"/>
          <w:szCs w:val="28"/>
          <w:lang w:val="ru-UA"/>
        </w:rPr>
        <w:t>забезпечують</w:t>
      </w:r>
      <w:proofErr w:type="spellEnd"/>
      <w:r w:rsidR="00511A9F" w:rsidRPr="00511A9F">
        <w:rPr>
          <w:rFonts w:ascii="Times New Roman" w:eastAsia="Times New Roman" w:hAnsi="Times New Roman" w:cs="Times New Roman"/>
          <w:bCs/>
          <w:color w:val="000000" w:themeColor="text1"/>
          <w:sz w:val="28"/>
          <w:szCs w:val="28"/>
          <w:lang w:val="ru-UA"/>
        </w:rPr>
        <w:t xml:space="preserve"> доступ до </w:t>
      </w:r>
      <w:proofErr w:type="spellStart"/>
      <w:r w:rsidR="00511A9F" w:rsidRPr="00511A9F">
        <w:rPr>
          <w:rFonts w:ascii="Times New Roman" w:eastAsia="Times New Roman" w:hAnsi="Times New Roman" w:cs="Times New Roman"/>
          <w:bCs/>
          <w:color w:val="000000" w:themeColor="text1"/>
          <w:sz w:val="28"/>
          <w:szCs w:val="28"/>
          <w:lang w:val="ru-UA"/>
        </w:rPr>
        <w:t>неї</w:t>
      </w:r>
      <w:proofErr w:type="spellEnd"/>
      <w:r w:rsidR="00511A9F" w:rsidRPr="00511A9F">
        <w:rPr>
          <w:rFonts w:ascii="Times New Roman" w:eastAsia="Times New Roman" w:hAnsi="Times New Roman" w:cs="Times New Roman"/>
          <w:bCs/>
          <w:color w:val="000000" w:themeColor="text1"/>
          <w:sz w:val="28"/>
          <w:szCs w:val="28"/>
          <w:lang w:val="ru-UA"/>
        </w:rPr>
        <w:t xml:space="preserve"> для </w:t>
      </w:r>
      <w:proofErr w:type="spellStart"/>
      <w:r w:rsidR="00511A9F" w:rsidRPr="00511A9F">
        <w:rPr>
          <w:rFonts w:ascii="Times New Roman" w:eastAsia="Times New Roman" w:hAnsi="Times New Roman" w:cs="Times New Roman"/>
          <w:bCs/>
          <w:color w:val="000000" w:themeColor="text1"/>
          <w:sz w:val="28"/>
          <w:szCs w:val="28"/>
          <w:lang w:val="ru-UA"/>
        </w:rPr>
        <w:t>широкої</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аудиторії</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розширюючи</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можливості</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дослідження</w:t>
      </w:r>
      <w:proofErr w:type="spellEnd"/>
      <w:r w:rsidR="00511A9F" w:rsidRPr="00511A9F">
        <w:rPr>
          <w:rFonts w:ascii="Times New Roman" w:eastAsia="Times New Roman" w:hAnsi="Times New Roman" w:cs="Times New Roman"/>
          <w:bCs/>
          <w:color w:val="000000" w:themeColor="text1"/>
          <w:sz w:val="28"/>
          <w:szCs w:val="28"/>
          <w:lang w:val="ru-UA"/>
        </w:rPr>
        <w:t xml:space="preserve"> та </w:t>
      </w:r>
      <w:proofErr w:type="spellStart"/>
      <w:r w:rsidR="00511A9F" w:rsidRPr="00511A9F">
        <w:rPr>
          <w:rFonts w:ascii="Times New Roman" w:eastAsia="Times New Roman" w:hAnsi="Times New Roman" w:cs="Times New Roman"/>
          <w:bCs/>
          <w:color w:val="000000" w:themeColor="text1"/>
          <w:sz w:val="28"/>
          <w:szCs w:val="28"/>
          <w:lang w:val="ru-UA"/>
        </w:rPr>
        <w:t>популяризації</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української</w:t>
      </w:r>
      <w:proofErr w:type="spellEnd"/>
      <w:r w:rsidR="00511A9F" w:rsidRPr="00511A9F">
        <w:rPr>
          <w:rFonts w:ascii="Times New Roman" w:eastAsia="Times New Roman" w:hAnsi="Times New Roman" w:cs="Times New Roman"/>
          <w:bCs/>
          <w:color w:val="000000" w:themeColor="text1"/>
          <w:sz w:val="28"/>
          <w:szCs w:val="28"/>
          <w:lang w:val="ru-UA"/>
        </w:rPr>
        <w:t xml:space="preserve"> </w:t>
      </w:r>
      <w:proofErr w:type="spellStart"/>
      <w:r w:rsidR="00511A9F" w:rsidRPr="00511A9F">
        <w:rPr>
          <w:rFonts w:ascii="Times New Roman" w:eastAsia="Times New Roman" w:hAnsi="Times New Roman" w:cs="Times New Roman"/>
          <w:bCs/>
          <w:color w:val="000000" w:themeColor="text1"/>
          <w:sz w:val="28"/>
          <w:szCs w:val="28"/>
          <w:lang w:val="ru-UA"/>
        </w:rPr>
        <w:t>культури</w:t>
      </w:r>
      <w:proofErr w:type="spellEnd"/>
      <w:r w:rsidR="0013630B">
        <w:rPr>
          <w:rFonts w:ascii="Times New Roman" w:eastAsia="Times New Roman" w:hAnsi="Times New Roman" w:cs="Times New Roman"/>
          <w:bCs/>
          <w:color w:val="000000" w:themeColor="text1"/>
          <w:sz w:val="28"/>
          <w:szCs w:val="28"/>
          <w:lang w:val="uk-UA"/>
        </w:rPr>
        <w:t>.</w:t>
      </w:r>
      <w:r w:rsidR="007054C0" w:rsidRPr="007054C0">
        <w:rPr>
          <w:rFonts w:ascii="Times New Roman" w:eastAsia="Times New Roman" w:hAnsi="Times New Roman" w:cs="Times New Roman"/>
          <w:bCs/>
          <w:color w:val="000000" w:themeColor="text1"/>
          <w:sz w:val="28"/>
          <w:szCs w:val="28"/>
          <w:lang w:val="ru-UA"/>
        </w:rPr>
        <w:t>[</w:t>
      </w:r>
      <w:r w:rsidR="007054C0" w:rsidRPr="007054C0">
        <w:rPr>
          <w:rFonts w:ascii="Times New Roman" w:eastAsia="Times New Roman" w:hAnsi="Times New Roman" w:cs="Times New Roman"/>
          <w:bCs/>
          <w:color w:val="000000" w:themeColor="text1"/>
          <w:sz w:val="28"/>
          <w:szCs w:val="28"/>
          <w:lang w:val="uk-UA"/>
        </w:rPr>
        <w:t>4</w:t>
      </w:r>
      <w:r w:rsidR="007054C0">
        <w:rPr>
          <w:rFonts w:ascii="Times New Roman" w:eastAsia="Times New Roman" w:hAnsi="Times New Roman" w:cs="Times New Roman"/>
          <w:bCs/>
          <w:color w:val="000000" w:themeColor="text1"/>
          <w:sz w:val="28"/>
          <w:szCs w:val="28"/>
          <w:lang w:val="uk-UA"/>
        </w:rPr>
        <w:t>4</w:t>
      </w:r>
      <w:r w:rsidR="007054C0" w:rsidRPr="007054C0">
        <w:rPr>
          <w:rFonts w:ascii="Times New Roman" w:eastAsia="Times New Roman" w:hAnsi="Times New Roman" w:cs="Times New Roman"/>
          <w:bCs/>
          <w:color w:val="000000" w:themeColor="text1"/>
          <w:sz w:val="28"/>
          <w:szCs w:val="28"/>
          <w:lang w:val="ru-UA"/>
        </w:rPr>
        <w:t>]</w:t>
      </w:r>
      <w:r w:rsidR="003973D4">
        <w:rPr>
          <w:rFonts w:ascii="Times New Roman" w:eastAsia="Times New Roman" w:hAnsi="Times New Roman" w:cs="Times New Roman"/>
          <w:bCs/>
          <w:color w:val="000000" w:themeColor="text1"/>
          <w:sz w:val="28"/>
          <w:szCs w:val="28"/>
          <w:lang w:val="uk-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Перші</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етапи</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оцифрування</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культурної</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спадщини</w:t>
      </w:r>
      <w:proofErr w:type="spellEnd"/>
      <w:r w:rsidR="003973D4" w:rsidRPr="003973D4">
        <w:rPr>
          <w:rFonts w:ascii="Times New Roman" w:eastAsia="Times New Roman" w:hAnsi="Times New Roman" w:cs="Times New Roman"/>
          <w:bCs/>
          <w:color w:val="000000" w:themeColor="text1"/>
          <w:sz w:val="28"/>
          <w:szCs w:val="28"/>
          <w:lang w:val="ru-UA"/>
        </w:rPr>
        <w:t xml:space="preserve"> стали </w:t>
      </w:r>
      <w:proofErr w:type="spellStart"/>
      <w:r w:rsidR="003973D4" w:rsidRPr="003973D4">
        <w:rPr>
          <w:rFonts w:ascii="Times New Roman" w:eastAsia="Times New Roman" w:hAnsi="Times New Roman" w:cs="Times New Roman"/>
          <w:bCs/>
          <w:color w:val="000000" w:themeColor="text1"/>
          <w:sz w:val="28"/>
          <w:szCs w:val="28"/>
          <w:lang w:val="ru-UA"/>
        </w:rPr>
        <w:t>важливим</w:t>
      </w:r>
      <w:proofErr w:type="spellEnd"/>
      <w:r w:rsidR="003973D4" w:rsidRPr="003973D4">
        <w:rPr>
          <w:rFonts w:ascii="Times New Roman" w:eastAsia="Times New Roman" w:hAnsi="Times New Roman" w:cs="Times New Roman"/>
          <w:bCs/>
          <w:color w:val="000000" w:themeColor="text1"/>
          <w:sz w:val="28"/>
          <w:szCs w:val="28"/>
          <w:lang w:val="ru-UA"/>
        </w:rPr>
        <w:t xml:space="preserve"> кроком у </w:t>
      </w:r>
      <w:proofErr w:type="spellStart"/>
      <w:r w:rsidR="003973D4" w:rsidRPr="003973D4">
        <w:rPr>
          <w:rFonts w:ascii="Times New Roman" w:eastAsia="Times New Roman" w:hAnsi="Times New Roman" w:cs="Times New Roman"/>
          <w:bCs/>
          <w:color w:val="000000" w:themeColor="text1"/>
          <w:sz w:val="28"/>
          <w:szCs w:val="28"/>
          <w:lang w:val="ru-UA"/>
        </w:rPr>
        <w:t>забезпеченні</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збереження</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цінних</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об’єктів</w:t>
      </w:r>
      <w:proofErr w:type="spellEnd"/>
      <w:r w:rsidR="003973D4" w:rsidRPr="003973D4">
        <w:rPr>
          <w:rFonts w:ascii="Times New Roman" w:eastAsia="Times New Roman" w:hAnsi="Times New Roman" w:cs="Times New Roman"/>
          <w:bCs/>
          <w:color w:val="000000" w:themeColor="text1"/>
          <w:sz w:val="28"/>
          <w:szCs w:val="28"/>
          <w:lang w:val="ru-UA"/>
        </w:rPr>
        <w:t xml:space="preserve"> та </w:t>
      </w:r>
      <w:proofErr w:type="spellStart"/>
      <w:r w:rsidR="003973D4" w:rsidRPr="003973D4">
        <w:rPr>
          <w:rFonts w:ascii="Times New Roman" w:eastAsia="Times New Roman" w:hAnsi="Times New Roman" w:cs="Times New Roman"/>
          <w:bCs/>
          <w:color w:val="000000" w:themeColor="text1"/>
          <w:sz w:val="28"/>
          <w:szCs w:val="28"/>
          <w:lang w:val="ru-UA"/>
        </w:rPr>
        <w:t>розширенні</w:t>
      </w:r>
      <w:proofErr w:type="spellEnd"/>
      <w:r w:rsidR="003973D4" w:rsidRPr="003973D4">
        <w:rPr>
          <w:rFonts w:ascii="Times New Roman" w:eastAsia="Times New Roman" w:hAnsi="Times New Roman" w:cs="Times New Roman"/>
          <w:bCs/>
          <w:color w:val="000000" w:themeColor="text1"/>
          <w:sz w:val="28"/>
          <w:szCs w:val="28"/>
          <w:lang w:val="ru-UA"/>
        </w:rPr>
        <w:t xml:space="preserve"> доступу до них. </w:t>
      </w:r>
      <w:proofErr w:type="spellStart"/>
      <w:r w:rsidR="003973D4" w:rsidRPr="003973D4">
        <w:rPr>
          <w:rFonts w:ascii="Times New Roman" w:eastAsia="Times New Roman" w:hAnsi="Times New Roman" w:cs="Times New Roman"/>
          <w:bCs/>
          <w:color w:val="000000" w:themeColor="text1"/>
          <w:sz w:val="28"/>
          <w:szCs w:val="28"/>
          <w:lang w:val="ru-UA"/>
        </w:rPr>
        <w:t>Проєкти</w:t>
      </w:r>
      <w:proofErr w:type="spellEnd"/>
      <w:r w:rsidR="003973D4" w:rsidRPr="003973D4">
        <w:rPr>
          <w:rFonts w:ascii="Times New Roman" w:eastAsia="Times New Roman" w:hAnsi="Times New Roman" w:cs="Times New Roman"/>
          <w:bCs/>
          <w:color w:val="000000" w:themeColor="text1"/>
          <w:sz w:val="28"/>
          <w:szCs w:val="28"/>
          <w:lang w:val="ru-UA"/>
        </w:rPr>
        <w:t xml:space="preserve"> з </w:t>
      </w:r>
      <w:proofErr w:type="spellStart"/>
      <w:r w:rsidR="003973D4" w:rsidRPr="003973D4">
        <w:rPr>
          <w:rFonts w:ascii="Times New Roman" w:eastAsia="Times New Roman" w:hAnsi="Times New Roman" w:cs="Times New Roman"/>
          <w:bCs/>
          <w:color w:val="000000" w:themeColor="text1"/>
          <w:sz w:val="28"/>
          <w:szCs w:val="28"/>
          <w:lang w:val="ru-UA"/>
        </w:rPr>
        <w:t>цифровізації</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архівів</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музейних</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колекцій</w:t>
      </w:r>
      <w:proofErr w:type="spellEnd"/>
      <w:r w:rsidR="003973D4" w:rsidRPr="003973D4">
        <w:rPr>
          <w:rFonts w:ascii="Times New Roman" w:eastAsia="Times New Roman" w:hAnsi="Times New Roman" w:cs="Times New Roman"/>
          <w:bCs/>
          <w:color w:val="000000" w:themeColor="text1"/>
          <w:sz w:val="28"/>
          <w:szCs w:val="28"/>
          <w:lang w:val="ru-UA"/>
        </w:rPr>
        <w:t xml:space="preserve"> та </w:t>
      </w:r>
      <w:proofErr w:type="spellStart"/>
      <w:r w:rsidR="003973D4" w:rsidRPr="003973D4">
        <w:rPr>
          <w:rFonts w:ascii="Times New Roman" w:eastAsia="Times New Roman" w:hAnsi="Times New Roman" w:cs="Times New Roman"/>
          <w:bCs/>
          <w:color w:val="000000" w:themeColor="text1"/>
          <w:sz w:val="28"/>
          <w:szCs w:val="28"/>
          <w:lang w:val="ru-UA"/>
        </w:rPr>
        <w:t>бібліотек</w:t>
      </w:r>
      <w:proofErr w:type="spellEnd"/>
      <w:r w:rsidR="003973D4" w:rsidRPr="003973D4">
        <w:rPr>
          <w:rFonts w:ascii="Times New Roman" w:eastAsia="Times New Roman" w:hAnsi="Times New Roman" w:cs="Times New Roman"/>
          <w:bCs/>
          <w:color w:val="000000" w:themeColor="text1"/>
          <w:sz w:val="28"/>
          <w:szCs w:val="28"/>
          <w:lang w:val="ru-UA"/>
        </w:rPr>
        <w:t xml:space="preserve"> не </w:t>
      </w:r>
      <w:proofErr w:type="spellStart"/>
      <w:r w:rsidR="003973D4" w:rsidRPr="003973D4">
        <w:rPr>
          <w:rFonts w:ascii="Times New Roman" w:eastAsia="Times New Roman" w:hAnsi="Times New Roman" w:cs="Times New Roman"/>
          <w:bCs/>
          <w:color w:val="000000" w:themeColor="text1"/>
          <w:sz w:val="28"/>
          <w:szCs w:val="28"/>
          <w:lang w:val="ru-UA"/>
        </w:rPr>
        <w:t>лише</w:t>
      </w:r>
      <w:proofErr w:type="spellEnd"/>
      <w:r w:rsidR="003973D4" w:rsidRPr="003973D4">
        <w:rPr>
          <w:rFonts w:ascii="Times New Roman" w:eastAsia="Times New Roman" w:hAnsi="Times New Roman" w:cs="Times New Roman"/>
          <w:bCs/>
          <w:color w:val="000000" w:themeColor="text1"/>
          <w:sz w:val="28"/>
          <w:szCs w:val="28"/>
          <w:lang w:val="ru-UA"/>
        </w:rPr>
        <w:t xml:space="preserve"> дозволили </w:t>
      </w:r>
      <w:proofErr w:type="spellStart"/>
      <w:r w:rsidR="003973D4" w:rsidRPr="003973D4">
        <w:rPr>
          <w:rFonts w:ascii="Times New Roman" w:eastAsia="Times New Roman" w:hAnsi="Times New Roman" w:cs="Times New Roman"/>
          <w:bCs/>
          <w:color w:val="000000" w:themeColor="text1"/>
          <w:sz w:val="28"/>
          <w:szCs w:val="28"/>
          <w:lang w:val="ru-UA"/>
        </w:rPr>
        <w:t>створити</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електронні</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копії</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історичних</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документів</w:t>
      </w:r>
      <w:proofErr w:type="spellEnd"/>
      <w:r w:rsidR="003973D4" w:rsidRPr="003973D4">
        <w:rPr>
          <w:rFonts w:ascii="Times New Roman" w:eastAsia="Times New Roman" w:hAnsi="Times New Roman" w:cs="Times New Roman"/>
          <w:bCs/>
          <w:color w:val="000000" w:themeColor="text1"/>
          <w:sz w:val="28"/>
          <w:szCs w:val="28"/>
          <w:lang w:val="ru-UA"/>
        </w:rPr>
        <w:t xml:space="preserve"> та </w:t>
      </w:r>
      <w:proofErr w:type="spellStart"/>
      <w:r w:rsidR="003973D4" w:rsidRPr="003973D4">
        <w:rPr>
          <w:rFonts w:ascii="Times New Roman" w:eastAsia="Times New Roman" w:hAnsi="Times New Roman" w:cs="Times New Roman"/>
          <w:bCs/>
          <w:color w:val="000000" w:themeColor="text1"/>
          <w:sz w:val="28"/>
          <w:szCs w:val="28"/>
          <w:lang w:val="ru-UA"/>
        </w:rPr>
        <w:t>артефактів</w:t>
      </w:r>
      <w:proofErr w:type="spellEnd"/>
      <w:r w:rsidR="003973D4" w:rsidRPr="003973D4">
        <w:rPr>
          <w:rFonts w:ascii="Times New Roman" w:eastAsia="Times New Roman" w:hAnsi="Times New Roman" w:cs="Times New Roman"/>
          <w:bCs/>
          <w:color w:val="000000" w:themeColor="text1"/>
          <w:sz w:val="28"/>
          <w:szCs w:val="28"/>
          <w:lang w:val="ru-UA"/>
        </w:rPr>
        <w:t xml:space="preserve">, а й </w:t>
      </w:r>
      <w:proofErr w:type="spellStart"/>
      <w:r w:rsidR="003973D4" w:rsidRPr="003973D4">
        <w:rPr>
          <w:rFonts w:ascii="Times New Roman" w:eastAsia="Times New Roman" w:hAnsi="Times New Roman" w:cs="Times New Roman"/>
          <w:bCs/>
          <w:color w:val="000000" w:themeColor="text1"/>
          <w:sz w:val="28"/>
          <w:szCs w:val="28"/>
          <w:lang w:val="ru-UA"/>
        </w:rPr>
        <w:t>сприяли</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їх</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систематизації</w:t>
      </w:r>
      <w:proofErr w:type="spellEnd"/>
      <w:r w:rsidR="003973D4" w:rsidRPr="003973D4">
        <w:rPr>
          <w:rFonts w:ascii="Times New Roman" w:eastAsia="Times New Roman" w:hAnsi="Times New Roman" w:cs="Times New Roman"/>
          <w:bCs/>
          <w:color w:val="000000" w:themeColor="text1"/>
          <w:sz w:val="28"/>
          <w:szCs w:val="28"/>
          <w:lang w:val="ru-UA"/>
        </w:rPr>
        <w:t xml:space="preserve"> та </w:t>
      </w:r>
      <w:proofErr w:type="spellStart"/>
      <w:r w:rsidR="003973D4" w:rsidRPr="003973D4">
        <w:rPr>
          <w:rFonts w:ascii="Times New Roman" w:eastAsia="Times New Roman" w:hAnsi="Times New Roman" w:cs="Times New Roman"/>
          <w:bCs/>
          <w:color w:val="000000" w:themeColor="text1"/>
          <w:sz w:val="28"/>
          <w:szCs w:val="28"/>
          <w:lang w:val="ru-UA"/>
        </w:rPr>
        <w:t>поширенню</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серед</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дослідників</w:t>
      </w:r>
      <w:proofErr w:type="spellEnd"/>
      <w:r w:rsidR="003973D4" w:rsidRPr="003973D4">
        <w:rPr>
          <w:rFonts w:ascii="Times New Roman" w:eastAsia="Times New Roman" w:hAnsi="Times New Roman" w:cs="Times New Roman"/>
          <w:bCs/>
          <w:color w:val="000000" w:themeColor="text1"/>
          <w:sz w:val="28"/>
          <w:szCs w:val="28"/>
          <w:lang w:val="ru-UA"/>
        </w:rPr>
        <w:t xml:space="preserve"> і </w:t>
      </w:r>
      <w:proofErr w:type="spellStart"/>
      <w:r w:rsidR="003973D4" w:rsidRPr="003973D4">
        <w:rPr>
          <w:rFonts w:ascii="Times New Roman" w:eastAsia="Times New Roman" w:hAnsi="Times New Roman" w:cs="Times New Roman"/>
          <w:bCs/>
          <w:color w:val="000000" w:themeColor="text1"/>
          <w:sz w:val="28"/>
          <w:szCs w:val="28"/>
          <w:lang w:val="ru-UA"/>
        </w:rPr>
        <w:t>широкої</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аудиторії</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Це</w:t>
      </w:r>
      <w:proofErr w:type="spellEnd"/>
      <w:r w:rsidR="003973D4" w:rsidRPr="003973D4">
        <w:rPr>
          <w:rFonts w:ascii="Times New Roman" w:eastAsia="Times New Roman" w:hAnsi="Times New Roman" w:cs="Times New Roman"/>
          <w:bCs/>
          <w:color w:val="000000" w:themeColor="text1"/>
          <w:sz w:val="28"/>
          <w:szCs w:val="28"/>
          <w:lang w:val="ru-UA"/>
        </w:rPr>
        <w:t xml:space="preserve"> стало основою для </w:t>
      </w:r>
      <w:proofErr w:type="spellStart"/>
      <w:r w:rsidR="003973D4" w:rsidRPr="003973D4">
        <w:rPr>
          <w:rFonts w:ascii="Times New Roman" w:eastAsia="Times New Roman" w:hAnsi="Times New Roman" w:cs="Times New Roman"/>
          <w:bCs/>
          <w:color w:val="000000" w:themeColor="text1"/>
          <w:sz w:val="28"/>
          <w:szCs w:val="28"/>
          <w:lang w:val="ru-UA"/>
        </w:rPr>
        <w:t>формування</w:t>
      </w:r>
      <w:proofErr w:type="spellEnd"/>
      <w:r w:rsidR="003973D4" w:rsidRPr="003973D4">
        <w:rPr>
          <w:rFonts w:ascii="Times New Roman" w:eastAsia="Times New Roman" w:hAnsi="Times New Roman" w:cs="Times New Roman"/>
          <w:bCs/>
          <w:color w:val="000000" w:themeColor="text1"/>
          <w:sz w:val="28"/>
          <w:szCs w:val="28"/>
          <w:lang w:val="ru-UA"/>
        </w:rPr>
        <w:t xml:space="preserve"> баз </w:t>
      </w:r>
      <w:proofErr w:type="spellStart"/>
      <w:r w:rsidR="003973D4" w:rsidRPr="003973D4">
        <w:rPr>
          <w:rFonts w:ascii="Times New Roman" w:eastAsia="Times New Roman" w:hAnsi="Times New Roman" w:cs="Times New Roman"/>
          <w:bCs/>
          <w:color w:val="000000" w:themeColor="text1"/>
          <w:sz w:val="28"/>
          <w:szCs w:val="28"/>
          <w:lang w:val="ru-UA"/>
        </w:rPr>
        <w:t>даних</w:t>
      </w:r>
      <w:proofErr w:type="spellEnd"/>
      <w:r w:rsidR="003973D4" w:rsidRPr="003973D4">
        <w:rPr>
          <w:rFonts w:ascii="Times New Roman" w:eastAsia="Times New Roman" w:hAnsi="Times New Roman" w:cs="Times New Roman"/>
          <w:bCs/>
          <w:color w:val="000000" w:themeColor="text1"/>
          <w:sz w:val="28"/>
          <w:szCs w:val="28"/>
          <w:lang w:val="ru-UA"/>
        </w:rPr>
        <w:t xml:space="preserve"> та </w:t>
      </w:r>
      <w:proofErr w:type="spellStart"/>
      <w:r w:rsidR="003973D4" w:rsidRPr="003973D4">
        <w:rPr>
          <w:rFonts w:ascii="Times New Roman" w:eastAsia="Times New Roman" w:hAnsi="Times New Roman" w:cs="Times New Roman"/>
          <w:bCs/>
          <w:color w:val="000000" w:themeColor="text1"/>
          <w:sz w:val="28"/>
          <w:szCs w:val="28"/>
          <w:lang w:val="ru-UA"/>
        </w:rPr>
        <w:t>каталогів</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що</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об’єднали</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розрізнені</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матеріали</w:t>
      </w:r>
      <w:proofErr w:type="spellEnd"/>
      <w:r w:rsidR="003973D4" w:rsidRPr="003973D4">
        <w:rPr>
          <w:rFonts w:ascii="Times New Roman" w:eastAsia="Times New Roman" w:hAnsi="Times New Roman" w:cs="Times New Roman"/>
          <w:bCs/>
          <w:color w:val="000000" w:themeColor="text1"/>
          <w:sz w:val="28"/>
          <w:szCs w:val="28"/>
          <w:lang w:val="ru-UA"/>
        </w:rPr>
        <w:t xml:space="preserve"> та </w:t>
      </w:r>
      <w:proofErr w:type="spellStart"/>
      <w:r w:rsidR="003973D4" w:rsidRPr="003973D4">
        <w:rPr>
          <w:rFonts w:ascii="Times New Roman" w:eastAsia="Times New Roman" w:hAnsi="Times New Roman" w:cs="Times New Roman"/>
          <w:bCs/>
          <w:color w:val="000000" w:themeColor="text1"/>
          <w:sz w:val="28"/>
          <w:szCs w:val="28"/>
          <w:lang w:val="ru-UA"/>
        </w:rPr>
        <w:t>полегшили</w:t>
      </w:r>
      <w:proofErr w:type="spellEnd"/>
      <w:r w:rsidR="003973D4" w:rsidRPr="003973D4">
        <w:rPr>
          <w:rFonts w:ascii="Times New Roman" w:eastAsia="Times New Roman" w:hAnsi="Times New Roman" w:cs="Times New Roman"/>
          <w:bCs/>
          <w:color w:val="000000" w:themeColor="text1"/>
          <w:sz w:val="28"/>
          <w:szCs w:val="28"/>
          <w:lang w:val="ru-UA"/>
        </w:rPr>
        <w:t xml:space="preserve"> доступ до них </w:t>
      </w:r>
      <w:proofErr w:type="spellStart"/>
      <w:r w:rsidR="003973D4" w:rsidRPr="003973D4">
        <w:rPr>
          <w:rFonts w:ascii="Times New Roman" w:eastAsia="Times New Roman" w:hAnsi="Times New Roman" w:cs="Times New Roman"/>
          <w:bCs/>
          <w:color w:val="000000" w:themeColor="text1"/>
          <w:sz w:val="28"/>
          <w:szCs w:val="28"/>
          <w:lang w:val="ru-UA"/>
        </w:rPr>
        <w:t>незалежно</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від</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географічного</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розташування</w:t>
      </w:r>
      <w:proofErr w:type="spellEnd"/>
      <w:r w:rsidR="003973D4" w:rsidRPr="003973D4">
        <w:rPr>
          <w:rFonts w:ascii="Times New Roman" w:eastAsia="Times New Roman" w:hAnsi="Times New Roman" w:cs="Times New Roman"/>
          <w:bCs/>
          <w:color w:val="000000" w:themeColor="text1"/>
          <w:sz w:val="28"/>
          <w:szCs w:val="28"/>
          <w:lang w:val="ru-UA"/>
        </w:rPr>
        <w:t>.</w:t>
      </w:r>
      <w:r w:rsidR="000A05EC" w:rsidRPr="000A05EC">
        <w:rPr>
          <w:rFonts w:ascii="Times New Roman" w:eastAsia="Times New Roman" w:hAnsi="Times New Roman" w:cs="Times New Roman"/>
          <w:bCs/>
          <w:color w:val="000000" w:themeColor="text1"/>
          <w:sz w:val="28"/>
          <w:szCs w:val="28"/>
          <w:lang w:val="ru-UA"/>
        </w:rPr>
        <w:t>[</w:t>
      </w:r>
      <w:r w:rsidR="007054C0">
        <w:rPr>
          <w:rFonts w:ascii="Times New Roman" w:eastAsia="Times New Roman" w:hAnsi="Times New Roman" w:cs="Times New Roman"/>
          <w:bCs/>
          <w:color w:val="000000" w:themeColor="text1"/>
          <w:sz w:val="28"/>
          <w:szCs w:val="28"/>
          <w:lang w:val="uk-UA"/>
        </w:rPr>
        <w:t>44,</w:t>
      </w:r>
      <w:r w:rsidR="000A05EC">
        <w:rPr>
          <w:rFonts w:ascii="Times New Roman" w:eastAsia="Times New Roman" w:hAnsi="Times New Roman" w:cs="Times New Roman"/>
          <w:bCs/>
          <w:color w:val="000000" w:themeColor="text1"/>
          <w:sz w:val="28"/>
          <w:szCs w:val="28"/>
          <w:lang w:val="uk-UA"/>
        </w:rPr>
        <w:t>47</w:t>
      </w:r>
      <w:r w:rsidR="000A05EC" w:rsidRPr="000A05EC">
        <w:rPr>
          <w:rFonts w:ascii="Times New Roman" w:eastAsia="Times New Roman" w:hAnsi="Times New Roman" w:cs="Times New Roman"/>
          <w:bCs/>
          <w:color w:val="000000" w:themeColor="text1"/>
          <w:sz w:val="28"/>
          <w:szCs w:val="28"/>
          <w:lang w:val="ru-UA"/>
        </w:rPr>
        <w:t>]</w:t>
      </w:r>
      <w:r w:rsidR="00D04DB9">
        <w:rPr>
          <w:rFonts w:ascii="Times New Roman" w:eastAsia="Times New Roman" w:hAnsi="Times New Roman" w:cs="Times New Roman"/>
          <w:bCs/>
          <w:color w:val="000000" w:themeColor="text1"/>
          <w:sz w:val="28"/>
          <w:szCs w:val="28"/>
          <w:lang w:val="uk-UA"/>
        </w:rPr>
        <w:t xml:space="preserve"> </w:t>
      </w:r>
      <w:r w:rsidR="003973D4" w:rsidRPr="003973D4">
        <w:rPr>
          <w:rFonts w:ascii="Times New Roman" w:eastAsia="Times New Roman" w:hAnsi="Times New Roman" w:cs="Times New Roman"/>
          <w:bCs/>
          <w:color w:val="000000" w:themeColor="text1"/>
          <w:sz w:val="28"/>
          <w:szCs w:val="28"/>
          <w:lang w:val="ru-UA"/>
        </w:rPr>
        <w:t xml:space="preserve">На </w:t>
      </w:r>
      <w:proofErr w:type="spellStart"/>
      <w:r w:rsidR="003973D4" w:rsidRPr="003973D4">
        <w:rPr>
          <w:rFonts w:ascii="Times New Roman" w:eastAsia="Times New Roman" w:hAnsi="Times New Roman" w:cs="Times New Roman"/>
          <w:bCs/>
          <w:color w:val="000000" w:themeColor="text1"/>
          <w:sz w:val="28"/>
          <w:szCs w:val="28"/>
          <w:lang w:val="ru-UA"/>
        </w:rPr>
        <w:t>сучасному</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етапі</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процеси</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цифровізації</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продовжують</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розвиватися</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охоплюючи</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дедалі</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ширше</w:t>
      </w:r>
      <w:proofErr w:type="spellEnd"/>
      <w:r w:rsidR="003973D4" w:rsidRPr="003973D4">
        <w:rPr>
          <w:rFonts w:ascii="Times New Roman" w:eastAsia="Times New Roman" w:hAnsi="Times New Roman" w:cs="Times New Roman"/>
          <w:bCs/>
          <w:color w:val="000000" w:themeColor="text1"/>
          <w:sz w:val="28"/>
          <w:szCs w:val="28"/>
          <w:lang w:val="ru-UA"/>
        </w:rPr>
        <w:t xml:space="preserve"> коло </w:t>
      </w:r>
      <w:proofErr w:type="spellStart"/>
      <w:r w:rsidR="003973D4" w:rsidRPr="003973D4">
        <w:rPr>
          <w:rFonts w:ascii="Times New Roman" w:eastAsia="Times New Roman" w:hAnsi="Times New Roman" w:cs="Times New Roman"/>
          <w:bCs/>
          <w:color w:val="000000" w:themeColor="text1"/>
          <w:sz w:val="28"/>
          <w:szCs w:val="28"/>
          <w:lang w:val="ru-UA"/>
        </w:rPr>
        <w:t>об’єктів</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культурної</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спадщини</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Від</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рукописів</w:t>
      </w:r>
      <w:proofErr w:type="spellEnd"/>
      <w:r w:rsidR="003973D4" w:rsidRPr="003973D4">
        <w:rPr>
          <w:rFonts w:ascii="Times New Roman" w:eastAsia="Times New Roman" w:hAnsi="Times New Roman" w:cs="Times New Roman"/>
          <w:bCs/>
          <w:color w:val="000000" w:themeColor="text1"/>
          <w:sz w:val="28"/>
          <w:szCs w:val="28"/>
          <w:lang w:val="ru-UA"/>
        </w:rPr>
        <w:t xml:space="preserve"> і </w:t>
      </w:r>
      <w:proofErr w:type="spellStart"/>
      <w:r w:rsidR="003973D4" w:rsidRPr="003973D4">
        <w:rPr>
          <w:rFonts w:ascii="Times New Roman" w:eastAsia="Times New Roman" w:hAnsi="Times New Roman" w:cs="Times New Roman"/>
          <w:bCs/>
          <w:color w:val="000000" w:themeColor="text1"/>
          <w:sz w:val="28"/>
          <w:szCs w:val="28"/>
          <w:lang w:val="ru-UA"/>
        </w:rPr>
        <w:t>фотографій</w:t>
      </w:r>
      <w:proofErr w:type="spellEnd"/>
      <w:r w:rsidR="003973D4" w:rsidRPr="003973D4">
        <w:rPr>
          <w:rFonts w:ascii="Times New Roman" w:eastAsia="Times New Roman" w:hAnsi="Times New Roman" w:cs="Times New Roman"/>
          <w:bCs/>
          <w:color w:val="000000" w:themeColor="text1"/>
          <w:sz w:val="28"/>
          <w:szCs w:val="28"/>
          <w:lang w:val="ru-UA"/>
        </w:rPr>
        <w:t xml:space="preserve"> до </w:t>
      </w:r>
      <w:proofErr w:type="spellStart"/>
      <w:r w:rsidR="003973D4" w:rsidRPr="003973D4">
        <w:rPr>
          <w:rFonts w:ascii="Times New Roman" w:eastAsia="Times New Roman" w:hAnsi="Times New Roman" w:cs="Times New Roman"/>
          <w:bCs/>
          <w:color w:val="000000" w:themeColor="text1"/>
          <w:sz w:val="28"/>
          <w:szCs w:val="28"/>
          <w:lang w:val="ru-UA"/>
        </w:rPr>
        <w:t>археологічних</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знахідок</w:t>
      </w:r>
      <w:proofErr w:type="spellEnd"/>
      <w:r w:rsidR="003973D4" w:rsidRPr="003973D4">
        <w:rPr>
          <w:rFonts w:ascii="Times New Roman" w:eastAsia="Times New Roman" w:hAnsi="Times New Roman" w:cs="Times New Roman"/>
          <w:bCs/>
          <w:color w:val="000000" w:themeColor="text1"/>
          <w:sz w:val="28"/>
          <w:szCs w:val="28"/>
          <w:lang w:val="ru-UA"/>
        </w:rPr>
        <w:t xml:space="preserve"> та </w:t>
      </w:r>
      <w:proofErr w:type="spellStart"/>
      <w:r w:rsidR="003973D4" w:rsidRPr="003973D4">
        <w:rPr>
          <w:rFonts w:ascii="Times New Roman" w:eastAsia="Times New Roman" w:hAnsi="Times New Roman" w:cs="Times New Roman"/>
          <w:bCs/>
          <w:color w:val="000000" w:themeColor="text1"/>
          <w:sz w:val="28"/>
          <w:szCs w:val="28"/>
          <w:lang w:val="ru-UA"/>
        </w:rPr>
        <w:t>архітектурних</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пам’яток</w:t>
      </w:r>
      <w:proofErr w:type="spellEnd"/>
      <w:r w:rsidR="003973D4" w:rsidRPr="003973D4">
        <w:rPr>
          <w:rFonts w:ascii="Times New Roman" w:eastAsia="Times New Roman" w:hAnsi="Times New Roman" w:cs="Times New Roman"/>
          <w:bCs/>
          <w:color w:val="000000" w:themeColor="text1"/>
          <w:sz w:val="28"/>
          <w:szCs w:val="28"/>
          <w:lang w:val="ru-UA"/>
        </w:rPr>
        <w:t xml:space="preserve"> — усе </w:t>
      </w:r>
      <w:proofErr w:type="spellStart"/>
      <w:r w:rsidR="003973D4" w:rsidRPr="003973D4">
        <w:rPr>
          <w:rFonts w:ascii="Times New Roman" w:eastAsia="Times New Roman" w:hAnsi="Times New Roman" w:cs="Times New Roman"/>
          <w:bCs/>
          <w:color w:val="000000" w:themeColor="text1"/>
          <w:sz w:val="28"/>
          <w:szCs w:val="28"/>
          <w:lang w:val="ru-UA"/>
        </w:rPr>
        <w:t>це</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тепер</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може</w:t>
      </w:r>
      <w:proofErr w:type="spellEnd"/>
      <w:r w:rsidR="003973D4" w:rsidRPr="003973D4">
        <w:rPr>
          <w:rFonts w:ascii="Times New Roman" w:eastAsia="Times New Roman" w:hAnsi="Times New Roman" w:cs="Times New Roman"/>
          <w:bCs/>
          <w:color w:val="000000" w:themeColor="text1"/>
          <w:sz w:val="28"/>
          <w:szCs w:val="28"/>
          <w:lang w:val="ru-UA"/>
        </w:rPr>
        <w:t xml:space="preserve"> бути </w:t>
      </w:r>
      <w:proofErr w:type="spellStart"/>
      <w:r w:rsidR="003973D4" w:rsidRPr="003973D4">
        <w:rPr>
          <w:rFonts w:ascii="Times New Roman" w:eastAsia="Times New Roman" w:hAnsi="Times New Roman" w:cs="Times New Roman"/>
          <w:bCs/>
          <w:color w:val="000000" w:themeColor="text1"/>
          <w:sz w:val="28"/>
          <w:szCs w:val="28"/>
          <w:lang w:val="ru-UA"/>
        </w:rPr>
        <w:t>збережене</w:t>
      </w:r>
      <w:proofErr w:type="spellEnd"/>
      <w:r w:rsidR="003973D4" w:rsidRPr="003973D4">
        <w:rPr>
          <w:rFonts w:ascii="Times New Roman" w:eastAsia="Times New Roman" w:hAnsi="Times New Roman" w:cs="Times New Roman"/>
          <w:bCs/>
          <w:color w:val="000000" w:themeColor="text1"/>
          <w:sz w:val="28"/>
          <w:szCs w:val="28"/>
          <w:lang w:val="ru-UA"/>
        </w:rPr>
        <w:t xml:space="preserve"> у цифровому </w:t>
      </w:r>
      <w:proofErr w:type="spellStart"/>
      <w:r w:rsidR="003973D4" w:rsidRPr="003973D4">
        <w:rPr>
          <w:rFonts w:ascii="Times New Roman" w:eastAsia="Times New Roman" w:hAnsi="Times New Roman" w:cs="Times New Roman"/>
          <w:bCs/>
          <w:color w:val="000000" w:themeColor="text1"/>
          <w:sz w:val="28"/>
          <w:szCs w:val="28"/>
          <w:lang w:val="ru-UA"/>
        </w:rPr>
        <w:t>форматі</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Це</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забезпечує</w:t>
      </w:r>
      <w:proofErr w:type="spellEnd"/>
      <w:r w:rsidR="003973D4" w:rsidRPr="003973D4">
        <w:rPr>
          <w:rFonts w:ascii="Times New Roman" w:eastAsia="Times New Roman" w:hAnsi="Times New Roman" w:cs="Times New Roman"/>
          <w:bCs/>
          <w:color w:val="000000" w:themeColor="text1"/>
          <w:sz w:val="28"/>
          <w:szCs w:val="28"/>
          <w:lang w:val="ru-UA"/>
        </w:rPr>
        <w:t xml:space="preserve"> не </w:t>
      </w:r>
      <w:proofErr w:type="spellStart"/>
      <w:r w:rsidR="003973D4" w:rsidRPr="003973D4">
        <w:rPr>
          <w:rFonts w:ascii="Times New Roman" w:eastAsia="Times New Roman" w:hAnsi="Times New Roman" w:cs="Times New Roman"/>
          <w:bCs/>
          <w:color w:val="000000" w:themeColor="text1"/>
          <w:sz w:val="28"/>
          <w:szCs w:val="28"/>
          <w:lang w:val="ru-UA"/>
        </w:rPr>
        <w:t>лише</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збереження</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оригіналів</w:t>
      </w:r>
      <w:proofErr w:type="spellEnd"/>
      <w:r w:rsidR="003973D4" w:rsidRPr="003973D4">
        <w:rPr>
          <w:rFonts w:ascii="Times New Roman" w:eastAsia="Times New Roman" w:hAnsi="Times New Roman" w:cs="Times New Roman"/>
          <w:bCs/>
          <w:color w:val="000000" w:themeColor="text1"/>
          <w:sz w:val="28"/>
          <w:szCs w:val="28"/>
          <w:lang w:val="ru-UA"/>
        </w:rPr>
        <w:t xml:space="preserve">, а й </w:t>
      </w:r>
      <w:proofErr w:type="spellStart"/>
      <w:r w:rsidR="003973D4" w:rsidRPr="003973D4">
        <w:rPr>
          <w:rFonts w:ascii="Times New Roman" w:eastAsia="Times New Roman" w:hAnsi="Times New Roman" w:cs="Times New Roman"/>
          <w:bCs/>
          <w:color w:val="000000" w:themeColor="text1"/>
          <w:sz w:val="28"/>
          <w:szCs w:val="28"/>
          <w:lang w:val="ru-UA"/>
        </w:rPr>
        <w:t>створення</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нових</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можливостей</w:t>
      </w:r>
      <w:proofErr w:type="spellEnd"/>
      <w:r w:rsidR="003973D4" w:rsidRPr="003973D4">
        <w:rPr>
          <w:rFonts w:ascii="Times New Roman" w:eastAsia="Times New Roman" w:hAnsi="Times New Roman" w:cs="Times New Roman"/>
          <w:bCs/>
          <w:color w:val="000000" w:themeColor="text1"/>
          <w:sz w:val="28"/>
          <w:szCs w:val="28"/>
          <w:lang w:val="ru-UA"/>
        </w:rPr>
        <w:t xml:space="preserve"> для </w:t>
      </w:r>
      <w:proofErr w:type="spellStart"/>
      <w:r w:rsidR="003973D4" w:rsidRPr="003973D4">
        <w:rPr>
          <w:rFonts w:ascii="Times New Roman" w:eastAsia="Times New Roman" w:hAnsi="Times New Roman" w:cs="Times New Roman"/>
          <w:bCs/>
          <w:color w:val="000000" w:themeColor="text1"/>
          <w:sz w:val="28"/>
          <w:szCs w:val="28"/>
          <w:lang w:val="ru-UA"/>
        </w:rPr>
        <w:t>наукових</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досліджень</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освітніх</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проєктів</w:t>
      </w:r>
      <w:proofErr w:type="spellEnd"/>
      <w:r w:rsidR="003973D4" w:rsidRPr="003973D4">
        <w:rPr>
          <w:rFonts w:ascii="Times New Roman" w:eastAsia="Times New Roman" w:hAnsi="Times New Roman" w:cs="Times New Roman"/>
          <w:bCs/>
          <w:color w:val="000000" w:themeColor="text1"/>
          <w:sz w:val="28"/>
          <w:szCs w:val="28"/>
          <w:lang w:val="ru-UA"/>
        </w:rPr>
        <w:t xml:space="preserve"> та </w:t>
      </w:r>
      <w:proofErr w:type="spellStart"/>
      <w:r w:rsidR="003973D4" w:rsidRPr="003973D4">
        <w:rPr>
          <w:rFonts w:ascii="Times New Roman" w:eastAsia="Times New Roman" w:hAnsi="Times New Roman" w:cs="Times New Roman"/>
          <w:bCs/>
          <w:color w:val="000000" w:themeColor="text1"/>
          <w:sz w:val="28"/>
          <w:szCs w:val="28"/>
          <w:lang w:val="ru-UA"/>
        </w:rPr>
        <w:t>популяризації</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національної</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культурної</w:t>
      </w:r>
      <w:proofErr w:type="spellEnd"/>
      <w:r w:rsidR="003973D4" w:rsidRPr="003973D4">
        <w:rPr>
          <w:rFonts w:ascii="Times New Roman" w:eastAsia="Times New Roman" w:hAnsi="Times New Roman" w:cs="Times New Roman"/>
          <w:bCs/>
          <w:color w:val="000000" w:themeColor="text1"/>
          <w:sz w:val="28"/>
          <w:szCs w:val="28"/>
          <w:lang w:val="ru-UA"/>
        </w:rPr>
        <w:t xml:space="preserve"> </w:t>
      </w:r>
      <w:proofErr w:type="spellStart"/>
      <w:r w:rsidR="003973D4" w:rsidRPr="003973D4">
        <w:rPr>
          <w:rFonts w:ascii="Times New Roman" w:eastAsia="Times New Roman" w:hAnsi="Times New Roman" w:cs="Times New Roman"/>
          <w:bCs/>
          <w:color w:val="000000" w:themeColor="text1"/>
          <w:sz w:val="28"/>
          <w:szCs w:val="28"/>
          <w:lang w:val="ru-UA"/>
        </w:rPr>
        <w:t>спадщини</w:t>
      </w:r>
      <w:proofErr w:type="spellEnd"/>
      <w:r w:rsidR="003973D4" w:rsidRPr="003973D4">
        <w:rPr>
          <w:rFonts w:ascii="Times New Roman" w:eastAsia="Times New Roman" w:hAnsi="Times New Roman" w:cs="Times New Roman"/>
          <w:bCs/>
          <w:color w:val="000000" w:themeColor="text1"/>
          <w:sz w:val="28"/>
          <w:szCs w:val="28"/>
          <w:lang w:val="ru-UA"/>
        </w:rPr>
        <w:t>.</w:t>
      </w:r>
      <w:r w:rsidR="00BC348E" w:rsidRPr="00BC348E">
        <w:rPr>
          <w:rFonts w:ascii="Times New Roman" w:eastAsia="Times New Roman" w:hAnsi="Times New Roman" w:cs="Times New Roman"/>
          <w:bCs/>
          <w:color w:val="000000"/>
          <w:sz w:val="28"/>
          <w:szCs w:val="28"/>
          <w:lang w:val="ru-UA"/>
        </w:rPr>
        <w:t xml:space="preserve"> </w:t>
      </w:r>
      <w:r w:rsidR="00BC348E" w:rsidRPr="00BC348E">
        <w:rPr>
          <w:rFonts w:ascii="Times New Roman" w:eastAsia="Times New Roman" w:hAnsi="Times New Roman" w:cs="Times New Roman"/>
          <w:bCs/>
          <w:color w:val="000000" w:themeColor="text1"/>
          <w:sz w:val="28"/>
          <w:szCs w:val="28"/>
          <w:lang w:val="ru-UA"/>
        </w:rPr>
        <w:t>[</w:t>
      </w:r>
      <w:r w:rsidR="00BC348E" w:rsidRPr="00BC348E">
        <w:rPr>
          <w:rFonts w:ascii="Times New Roman" w:eastAsia="Times New Roman" w:hAnsi="Times New Roman" w:cs="Times New Roman"/>
          <w:bCs/>
          <w:color w:val="000000" w:themeColor="text1"/>
          <w:sz w:val="28"/>
          <w:szCs w:val="28"/>
          <w:lang w:val="uk-UA"/>
        </w:rPr>
        <w:t>2,11</w:t>
      </w:r>
      <w:r w:rsidR="00BC348E" w:rsidRPr="00BC348E">
        <w:rPr>
          <w:rFonts w:ascii="Times New Roman" w:eastAsia="Times New Roman" w:hAnsi="Times New Roman" w:cs="Times New Roman"/>
          <w:bCs/>
          <w:color w:val="000000" w:themeColor="text1"/>
          <w:sz w:val="28"/>
          <w:szCs w:val="28"/>
          <w:lang w:val="ru-UA"/>
        </w:rPr>
        <w:t>]</w:t>
      </w:r>
    </w:p>
    <w:p w14:paraId="018409B0" w14:textId="2CFCA203" w:rsidR="005531CC" w:rsidRPr="005007FB" w:rsidRDefault="003973D4" w:rsidP="005531CC">
      <w:pPr>
        <w:spacing w:before="280" w:after="0"/>
        <w:contextualSpacing/>
        <w:jc w:val="both"/>
        <w:rPr>
          <w:rFonts w:ascii="Times New Roman" w:eastAsia="Times New Roman" w:hAnsi="Times New Roman" w:cs="Times New Roman"/>
          <w:bCs/>
          <w:color w:val="000000" w:themeColor="text1"/>
          <w:sz w:val="28"/>
          <w:szCs w:val="28"/>
          <w:lang w:val="ru-UA"/>
        </w:rPr>
      </w:pPr>
      <w:r>
        <w:rPr>
          <w:rFonts w:ascii="Times New Roman" w:eastAsia="Times New Roman" w:hAnsi="Times New Roman" w:cs="Times New Roman"/>
          <w:bCs/>
          <w:color w:val="000000" w:themeColor="text1"/>
          <w:sz w:val="28"/>
          <w:szCs w:val="28"/>
          <w:lang w:val="uk-UA"/>
        </w:rPr>
        <w:t xml:space="preserve">     </w:t>
      </w:r>
      <w:proofErr w:type="spellStart"/>
      <w:r w:rsidRPr="003973D4">
        <w:rPr>
          <w:rFonts w:ascii="Times New Roman" w:eastAsia="Times New Roman" w:hAnsi="Times New Roman" w:cs="Times New Roman"/>
          <w:bCs/>
          <w:color w:val="000000" w:themeColor="text1"/>
          <w:sz w:val="28"/>
          <w:szCs w:val="28"/>
          <w:lang w:val="ru-UA"/>
        </w:rPr>
        <w:t>Наступний</w:t>
      </w:r>
      <w:proofErr w:type="spellEnd"/>
      <w:r w:rsidRPr="003973D4">
        <w:rPr>
          <w:rFonts w:ascii="Times New Roman" w:eastAsia="Times New Roman" w:hAnsi="Times New Roman" w:cs="Times New Roman"/>
          <w:bCs/>
          <w:color w:val="000000" w:themeColor="text1"/>
          <w:sz w:val="28"/>
          <w:szCs w:val="28"/>
          <w:lang w:val="ru-UA"/>
        </w:rPr>
        <w:t xml:space="preserve"> </w:t>
      </w:r>
      <w:proofErr w:type="spellStart"/>
      <w:r w:rsidRPr="003973D4">
        <w:rPr>
          <w:rFonts w:ascii="Times New Roman" w:eastAsia="Times New Roman" w:hAnsi="Times New Roman" w:cs="Times New Roman"/>
          <w:bCs/>
          <w:color w:val="000000" w:themeColor="text1"/>
          <w:sz w:val="28"/>
          <w:szCs w:val="28"/>
          <w:lang w:val="ru-UA"/>
        </w:rPr>
        <w:t>розділ</w:t>
      </w:r>
      <w:proofErr w:type="spellEnd"/>
      <w:r w:rsidRPr="003973D4">
        <w:rPr>
          <w:rFonts w:ascii="Times New Roman" w:eastAsia="Times New Roman" w:hAnsi="Times New Roman" w:cs="Times New Roman"/>
          <w:bCs/>
          <w:color w:val="000000" w:themeColor="text1"/>
          <w:sz w:val="28"/>
          <w:szCs w:val="28"/>
          <w:lang w:val="ru-UA"/>
        </w:rPr>
        <w:t xml:space="preserve"> буде </w:t>
      </w:r>
      <w:proofErr w:type="spellStart"/>
      <w:r w:rsidRPr="003973D4">
        <w:rPr>
          <w:rFonts w:ascii="Times New Roman" w:eastAsia="Times New Roman" w:hAnsi="Times New Roman" w:cs="Times New Roman"/>
          <w:bCs/>
          <w:color w:val="000000" w:themeColor="text1"/>
          <w:sz w:val="28"/>
          <w:szCs w:val="28"/>
          <w:lang w:val="ru-UA"/>
        </w:rPr>
        <w:t>присвячений</w:t>
      </w:r>
      <w:proofErr w:type="spellEnd"/>
      <w:r w:rsidRPr="003973D4">
        <w:rPr>
          <w:rFonts w:ascii="Times New Roman" w:eastAsia="Times New Roman" w:hAnsi="Times New Roman" w:cs="Times New Roman"/>
          <w:bCs/>
          <w:color w:val="000000" w:themeColor="text1"/>
          <w:sz w:val="28"/>
          <w:szCs w:val="28"/>
          <w:lang w:val="ru-UA"/>
        </w:rPr>
        <w:t xml:space="preserve"> </w:t>
      </w:r>
      <w:proofErr w:type="spellStart"/>
      <w:r w:rsidRPr="003973D4">
        <w:rPr>
          <w:rFonts w:ascii="Times New Roman" w:eastAsia="Times New Roman" w:hAnsi="Times New Roman" w:cs="Times New Roman"/>
          <w:bCs/>
          <w:color w:val="000000" w:themeColor="text1"/>
          <w:sz w:val="28"/>
          <w:szCs w:val="28"/>
          <w:lang w:val="ru-UA"/>
        </w:rPr>
        <w:t>аналізу</w:t>
      </w:r>
      <w:proofErr w:type="spellEnd"/>
      <w:r w:rsidRPr="003973D4">
        <w:rPr>
          <w:rFonts w:ascii="Times New Roman" w:eastAsia="Times New Roman" w:hAnsi="Times New Roman" w:cs="Times New Roman"/>
          <w:bCs/>
          <w:color w:val="000000" w:themeColor="text1"/>
          <w:sz w:val="28"/>
          <w:szCs w:val="28"/>
          <w:lang w:val="ru-UA"/>
        </w:rPr>
        <w:t xml:space="preserve"> </w:t>
      </w:r>
      <w:proofErr w:type="spellStart"/>
      <w:r w:rsidRPr="003973D4">
        <w:rPr>
          <w:rFonts w:ascii="Times New Roman" w:eastAsia="Times New Roman" w:hAnsi="Times New Roman" w:cs="Times New Roman"/>
          <w:bCs/>
          <w:color w:val="000000" w:themeColor="text1"/>
          <w:sz w:val="28"/>
          <w:szCs w:val="28"/>
          <w:lang w:val="ru-UA"/>
        </w:rPr>
        <w:t>новітніх</w:t>
      </w:r>
      <w:proofErr w:type="spellEnd"/>
      <w:r w:rsidRPr="003973D4">
        <w:rPr>
          <w:rFonts w:ascii="Times New Roman" w:eastAsia="Times New Roman" w:hAnsi="Times New Roman" w:cs="Times New Roman"/>
          <w:bCs/>
          <w:color w:val="000000" w:themeColor="text1"/>
          <w:sz w:val="28"/>
          <w:szCs w:val="28"/>
          <w:lang w:val="ru-UA"/>
        </w:rPr>
        <w:t xml:space="preserve"> </w:t>
      </w:r>
      <w:proofErr w:type="spellStart"/>
      <w:r w:rsidRPr="003973D4">
        <w:rPr>
          <w:rFonts w:ascii="Times New Roman" w:eastAsia="Times New Roman" w:hAnsi="Times New Roman" w:cs="Times New Roman"/>
          <w:bCs/>
          <w:color w:val="000000" w:themeColor="text1"/>
          <w:sz w:val="28"/>
          <w:szCs w:val="28"/>
          <w:lang w:val="ru-UA"/>
        </w:rPr>
        <w:t>технологій</w:t>
      </w:r>
      <w:proofErr w:type="spellEnd"/>
      <w:r w:rsidRPr="003973D4">
        <w:rPr>
          <w:rFonts w:ascii="Times New Roman" w:eastAsia="Times New Roman" w:hAnsi="Times New Roman" w:cs="Times New Roman"/>
          <w:bCs/>
          <w:color w:val="000000" w:themeColor="text1"/>
          <w:sz w:val="28"/>
          <w:szCs w:val="28"/>
          <w:lang w:val="ru-UA"/>
        </w:rPr>
        <w:t xml:space="preserve">, </w:t>
      </w:r>
      <w:proofErr w:type="spellStart"/>
      <w:r w:rsidRPr="003973D4">
        <w:rPr>
          <w:rFonts w:ascii="Times New Roman" w:eastAsia="Times New Roman" w:hAnsi="Times New Roman" w:cs="Times New Roman"/>
          <w:bCs/>
          <w:color w:val="000000" w:themeColor="text1"/>
          <w:sz w:val="28"/>
          <w:szCs w:val="28"/>
          <w:lang w:val="ru-UA"/>
        </w:rPr>
        <w:t>які</w:t>
      </w:r>
      <w:proofErr w:type="spellEnd"/>
      <w:r w:rsidRPr="003973D4">
        <w:rPr>
          <w:rFonts w:ascii="Times New Roman" w:eastAsia="Times New Roman" w:hAnsi="Times New Roman" w:cs="Times New Roman"/>
          <w:bCs/>
          <w:color w:val="000000" w:themeColor="text1"/>
          <w:sz w:val="28"/>
          <w:szCs w:val="28"/>
          <w:lang w:val="ru-UA"/>
        </w:rPr>
        <w:t xml:space="preserve"> активно </w:t>
      </w:r>
      <w:proofErr w:type="spellStart"/>
      <w:r w:rsidRPr="003973D4">
        <w:rPr>
          <w:rFonts w:ascii="Times New Roman" w:eastAsia="Times New Roman" w:hAnsi="Times New Roman" w:cs="Times New Roman"/>
          <w:bCs/>
          <w:color w:val="000000" w:themeColor="text1"/>
          <w:sz w:val="28"/>
          <w:szCs w:val="28"/>
          <w:lang w:val="ru-UA"/>
        </w:rPr>
        <w:t>впроваджуються</w:t>
      </w:r>
      <w:proofErr w:type="spellEnd"/>
      <w:r w:rsidRPr="003973D4">
        <w:rPr>
          <w:rFonts w:ascii="Times New Roman" w:eastAsia="Times New Roman" w:hAnsi="Times New Roman" w:cs="Times New Roman"/>
          <w:bCs/>
          <w:color w:val="000000" w:themeColor="text1"/>
          <w:sz w:val="28"/>
          <w:szCs w:val="28"/>
          <w:lang w:val="ru-UA"/>
        </w:rPr>
        <w:t xml:space="preserve"> для </w:t>
      </w:r>
      <w:proofErr w:type="spellStart"/>
      <w:r w:rsidRPr="003973D4">
        <w:rPr>
          <w:rFonts w:ascii="Times New Roman" w:eastAsia="Times New Roman" w:hAnsi="Times New Roman" w:cs="Times New Roman"/>
          <w:bCs/>
          <w:color w:val="000000" w:themeColor="text1"/>
          <w:sz w:val="28"/>
          <w:szCs w:val="28"/>
          <w:lang w:val="ru-UA"/>
        </w:rPr>
        <w:t>збереження</w:t>
      </w:r>
      <w:proofErr w:type="spellEnd"/>
      <w:r w:rsidRPr="003973D4">
        <w:rPr>
          <w:rFonts w:ascii="Times New Roman" w:eastAsia="Times New Roman" w:hAnsi="Times New Roman" w:cs="Times New Roman"/>
          <w:bCs/>
          <w:color w:val="000000" w:themeColor="text1"/>
          <w:sz w:val="28"/>
          <w:szCs w:val="28"/>
          <w:lang w:val="ru-UA"/>
        </w:rPr>
        <w:t xml:space="preserve"> </w:t>
      </w:r>
      <w:proofErr w:type="spellStart"/>
      <w:r w:rsidRPr="003973D4">
        <w:rPr>
          <w:rFonts w:ascii="Times New Roman" w:eastAsia="Times New Roman" w:hAnsi="Times New Roman" w:cs="Times New Roman"/>
          <w:bCs/>
          <w:color w:val="000000" w:themeColor="text1"/>
          <w:sz w:val="28"/>
          <w:szCs w:val="28"/>
          <w:lang w:val="ru-UA"/>
        </w:rPr>
        <w:t>культурних</w:t>
      </w:r>
      <w:proofErr w:type="spellEnd"/>
      <w:r w:rsidRPr="003973D4">
        <w:rPr>
          <w:rFonts w:ascii="Times New Roman" w:eastAsia="Times New Roman" w:hAnsi="Times New Roman" w:cs="Times New Roman"/>
          <w:bCs/>
          <w:color w:val="000000" w:themeColor="text1"/>
          <w:sz w:val="28"/>
          <w:szCs w:val="28"/>
          <w:lang w:val="ru-UA"/>
        </w:rPr>
        <w:t xml:space="preserve"> </w:t>
      </w:r>
      <w:proofErr w:type="spellStart"/>
      <w:r w:rsidRPr="003973D4">
        <w:rPr>
          <w:rFonts w:ascii="Times New Roman" w:eastAsia="Times New Roman" w:hAnsi="Times New Roman" w:cs="Times New Roman"/>
          <w:bCs/>
          <w:color w:val="000000" w:themeColor="text1"/>
          <w:sz w:val="28"/>
          <w:szCs w:val="28"/>
          <w:lang w:val="ru-UA"/>
        </w:rPr>
        <w:t>об’єктів</w:t>
      </w:r>
      <w:proofErr w:type="spellEnd"/>
      <w:r w:rsidRPr="003973D4">
        <w:rPr>
          <w:rFonts w:ascii="Times New Roman" w:eastAsia="Times New Roman" w:hAnsi="Times New Roman" w:cs="Times New Roman"/>
          <w:bCs/>
          <w:color w:val="000000" w:themeColor="text1"/>
          <w:sz w:val="28"/>
          <w:szCs w:val="28"/>
          <w:lang w:val="ru-UA"/>
        </w:rPr>
        <w:t xml:space="preserve">, </w:t>
      </w:r>
      <w:proofErr w:type="spellStart"/>
      <w:r w:rsidRPr="003973D4">
        <w:rPr>
          <w:rFonts w:ascii="Times New Roman" w:eastAsia="Times New Roman" w:hAnsi="Times New Roman" w:cs="Times New Roman"/>
          <w:bCs/>
          <w:color w:val="000000" w:themeColor="text1"/>
          <w:sz w:val="28"/>
          <w:szCs w:val="28"/>
          <w:lang w:val="ru-UA"/>
        </w:rPr>
        <w:t>зокрема</w:t>
      </w:r>
      <w:proofErr w:type="spellEnd"/>
      <w:r w:rsidRPr="003973D4">
        <w:rPr>
          <w:rFonts w:ascii="Times New Roman" w:eastAsia="Times New Roman" w:hAnsi="Times New Roman" w:cs="Times New Roman"/>
          <w:bCs/>
          <w:color w:val="000000" w:themeColor="text1"/>
          <w:sz w:val="28"/>
          <w:szCs w:val="28"/>
          <w:lang w:val="ru-UA"/>
        </w:rPr>
        <w:t xml:space="preserve"> </w:t>
      </w:r>
      <w:proofErr w:type="spellStart"/>
      <w:r w:rsidRPr="003973D4">
        <w:rPr>
          <w:rFonts w:ascii="Times New Roman" w:eastAsia="Times New Roman" w:hAnsi="Times New Roman" w:cs="Times New Roman"/>
          <w:bCs/>
          <w:color w:val="000000" w:themeColor="text1"/>
          <w:sz w:val="28"/>
          <w:szCs w:val="28"/>
          <w:lang w:val="ru-UA"/>
        </w:rPr>
        <w:t>технологій</w:t>
      </w:r>
      <w:proofErr w:type="spellEnd"/>
      <w:r w:rsidRPr="003973D4">
        <w:rPr>
          <w:rFonts w:ascii="Times New Roman" w:eastAsia="Times New Roman" w:hAnsi="Times New Roman" w:cs="Times New Roman"/>
          <w:bCs/>
          <w:color w:val="000000" w:themeColor="text1"/>
          <w:sz w:val="28"/>
          <w:szCs w:val="28"/>
          <w:lang w:val="ru-UA"/>
        </w:rPr>
        <w:t xml:space="preserve"> штучного </w:t>
      </w:r>
      <w:proofErr w:type="spellStart"/>
      <w:r w:rsidRPr="003973D4">
        <w:rPr>
          <w:rFonts w:ascii="Times New Roman" w:eastAsia="Times New Roman" w:hAnsi="Times New Roman" w:cs="Times New Roman"/>
          <w:bCs/>
          <w:color w:val="000000" w:themeColor="text1"/>
          <w:sz w:val="28"/>
          <w:szCs w:val="28"/>
          <w:lang w:val="ru-UA"/>
        </w:rPr>
        <w:t>інтелекту</w:t>
      </w:r>
      <w:proofErr w:type="spellEnd"/>
      <w:r w:rsidRPr="003973D4">
        <w:rPr>
          <w:rFonts w:ascii="Times New Roman" w:eastAsia="Times New Roman" w:hAnsi="Times New Roman" w:cs="Times New Roman"/>
          <w:bCs/>
          <w:color w:val="000000" w:themeColor="text1"/>
          <w:sz w:val="28"/>
          <w:szCs w:val="28"/>
          <w:lang w:val="ru-UA"/>
        </w:rPr>
        <w:t>.</w:t>
      </w:r>
    </w:p>
    <w:p w14:paraId="7AEEF1C2" w14:textId="77777777" w:rsidR="005007FB" w:rsidRPr="005007FB" w:rsidRDefault="005007FB" w:rsidP="005007FB">
      <w:pPr>
        <w:suppressAutoHyphens w:val="0"/>
        <w:spacing w:before="280" w:after="100" w:afterAutospacing="1"/>
        <w:contextualSpacing/>
        <w:jc w:val="both"/>
        <w:rPr>
          <w:rFonts w:ascii="Times New Roman" w:hAnsi="Times New Roman" w:cs="Times New Roman"/>
          <w:b/>
          <w:bCs/>
          <w:sz w:val="28"/>
          <w:szCs w:val="28"/>
          <w:lang w:val="ru-UA"/>
        </w:rPr>
      </w:pPr>
      <w:r w:rsidRPr="005007FB">
        <w:rPr>
          <w:rFonts w:ascii="Times New Roman" w:hAnsi="Times New Roman" w:cs="Times New Roman"/>
          <w:b/>
          <w:bCs/>
          <w:sz w:val="28"/>
          <w:szCs w:val="28"/>
          <w:lang w:val="ru-UA"/>
        </w:rPr>
        <w:t>РОЗДІЛ 2. ЗАСТОСУВАННЯ ШТУЧНОГО ІНТЕЛЕКТУ У СФЕРІ ЗБЕРЕЖЕННЯ КУЛЬТУРНОЇ СПАДЩИНИ</w:t>
      </w:r>
    </w:p>
    <w:p w14:paraId="52CDE351" w14:textId="5474F470" w:rsidR="00CB6495" w:rsidRDefault="005007FB" w:rsidP="00CB6495">
      <w:pPr>
        <w:suppressAutoHyphens w:val="0"/>
        <w:spacing w:before="280" w:after="100" w:afterAutospacing="1"/>
        <w:contextualSpacing/>
        <w:jc w:val="both"/>
        <w:rPr>
          <w:rFonts w:ascii="Times New Roman" w:hAnsi="Times New Roman" w:cs="Times New Roman"/>
          <w:b/>
          <w:bCs/>
          <w:sz w:val="28"/>
          <w:szCs w:val="28"/>
          <w:lang w:val="ru-UA"/>
        </w:rPr>
      </w:pPr>
      <w:r w:rsidRPr="005007FB">
        <w:rPr>
          <w:rFonts w:ascii="Times New Roman" w:hAnsi="Times New Roman" w:cs="Times New Roman"/>
          <w:b/>
          <w:bCs/>
          <w:sz w:val="28"/>
          <w:szCs w:val="28"/>
          <w:lang w:val="ru-UA"/>
        </w:rPr>
        <w:t>2.1.</w:t>
      </w:r>
      <w:r w:rsidR="00CB6495">
        <w:rPr>
          <w:rFonts w:ascii="Times New Roman" w:hAnsi="Times New Roman" w:cs="Times New Roman"/>
          <w:b/>
          <w:bCs/>
          <w:sz w:val="28"/>
          <w:szCs w:val="28"/>
          <w:lang w:val="uk-UA"/>
        </w:rPr>
        <w:t xml:space="preserve"> </w:t>
      </w:r>
      <w:proofErr w:type="spellStart"/>
      <w:r w:rsidRPr="00CB6495">
        <w:rPr>
          <w:rFonts w:ascii="Times New Roman" w:hAnsi="Times New Roman" w:cs="Times New Roman"/>
          <w:b/>
          <w:bCs/>
          <w:sz w:val="28"/>
          <w:szCs w:val="28"/>
          <w:lang w:val="ru-UA"/>
        </w:rPr>
        <w:t>Інтелектуальні</w:t>
      </w:r>
      <w:proofErr w:type="spellEnd"/>
      <w:r w:rsidRPr="00CB6495">
        <w:rPr>
          <w:rFonts w:ascii="Times New Roman" w:hAnsi="Times New Roman" w:cs="Times New Roman"/>
          <w:b/>
          <w:bCs/>
          <w:sz w:val="28"/>
          <w:szCs w:val="28"/>
          <w:lang w:val="ru-UA"/>
        </w:rPr>
        <w:t xml:space="preserve"> </w:t>
      </w:r>
      <w:proofErr w:type="spellStart"/>
      <w:r w:rsidRPr="00CB6495">
        <w:rPr>
          <w:rFonts w:ascii="Times New Roman" w:hAnsi="Times New Roman" w:cs="Times New Roman"/>
          <w:b/>
          <w:bCs/>
          <w:sz w:val="28"/>
          <w:szCs w:val="28"/>
          <w:lang w:val="ru-UA"/>
        </w:rPr>
        <w:t>технології</w:t>
      </w:r>
      <w:proofErr w:type="spellEnd"/>
      <w:r w:rsidRPr="00CB6495">
        <w:rPr>
          <w:rFonts w:ascii="Times New Roman" w:hAnsi="Times New Roman" w:cs="Times New Roman"/>
          <w:b/>
          <w:bCs/>
          <w:sz w:val="28"/>
          <w:szCs w:val="28"/>
          <w:lang w:val="ru-UA"/>
        </w:rPr>
        <w:t xml:space="preserve"> для </w:t>
      </w:r>
      <w:proofErr w:type="spellStart"/>
      <w:r w:rsidRPr="00CB6495">
        <w:rPr>
          <w:rFonts w:ascii="Times New Roman" w:hAnsi="Times New Roman" w:cs="Times New Roman"/>
          <w:b/>
          <w:bCs/>
          <w:sz w:val="28"/>
          <w:szCs w:val="28"/>
          <w:lang w:val="ru-UA"/>
        </w:rPr>
        <w:t>аналізу</w:t>
      </w:r>
      <w:proofErr w:type="spellEnd"/>
      <w:r w:rsidRPr="00CB6495">
        <w:rPr>
          <w:rFonts w:ascii="Times New Roman" w:hAnsi="Times New Roman" w:cs="Times New Roman"/>
          <w:b/>
          <w:bCs/>
          <w:sz w:val="28"/>
          <w:szCs w:val="28"/>
          <w:lang w:val="ru-UA"/>
        </w:rPr>
        <w:t xml:space="preserve">, </w:t>
      </w:r>
      <w:proofErr w:type="spellStart"/>
      <w:r w:rsidRPr="00CB6495">
        <w:rPr>
          <w:rFonts w:ascii="Times New Roman" w:hAnsi="Times New Roman" w:cs="Times New Roman"/>
          <w:b/>
          <w:bCs/>
          <w:sz w:val="28"/>
          <w:szCs w:val="28"/>
          <w:lang w:val="ru-UA"/>
        </w:rPr>
        <w:t>обробки</w:t>
      </w:r>
      <w:proofErr w:type="spellEnd"/>
      <w:r w:rsidRPr="00CB6495">
        <w:rPr>
          <w:rFonts w:ascii="Times New Roman" w:hAnsi="Times New Roman" w:cs="Times New Roman"/>
          <w:b/>
          <w:bCs/>
          <w:sz w:val="28"/>
          <w:szCs w:val="28"/>
          <w:lang w:val="ru-UA"/>
        </w:rPr>
        <w:t xml:space="preserve"> та </w:t>
      </w:r>
      <w:proofErr w:type="spellStart"/>
      <w:r w:rsidRPr="00CB6495">
        <w:rPr>
          <w:rFonts w:ascii="Times New Roman" w:hAnsi="Times New Roman" w:cs="Times New Roman"/>
          <w:b/>
          <w:bCs/>
          <w:sz w:val="28"/>
          <w:szCs w:val="28"/>
          <w:lang w:val="ru-UA"/>
        </w:rPr>
        <w:t>ідентифікації</w:t>
      </w:r>
      <w:proofErr w:type="spellEnd"/>
      <w:r w:rsidRPr="00CB6495">
        <w:rPr>
          <w:rFonts w:ascii="Times New Roman" w:hAnsi="Times New Roman" w:cs="Times New Roman"/>
          <w:b/>
          <w:bCs/>
          <w:sz w:val="28"/>
          <w:szCs w:val="28"/>
          <w:lang w:val="ru-UA"/>
        </w:rPr>
        <w:t xml:space="preserve"> </w:t>
      </w:r>
      <w:proofErr w:type="spellStart"/>
      <w:r w:rsidRPr="00CB6495">
        <w:rPr>
          <w:rFonts w:ascii="Times New Roman" w:hAnsi="Times New Roman" w:cs="Times New Roman"/>
          <w:b/>
          <w:bCs/>
          <w:sz w:val="28"/>
          <w:szCs w:val="28"/>
          <w:lang w:val="ru-UA"/>
        </w:rPr>
        <w:t>об’єктів</w:t>
      </w:r>
      <w:proofErr w:type="spellEnd"/>
      <w:r w:rsidRPr="00CB6495">
        <w:rPr>
          <w:rFonts w:ascii="Times New Roman" w:hAnsi="Times New Roman" w:cs="Times New Roman"/>
          <w:b/>
          <w:bCs/>
          <w:sz w:val="28"/>
          <w:szCs w:val="28"/>
          <w:lang w:val="ru-UA"/>
        </w:rPr>
        <w:t xml:space="preserve"> </w:t>
      </w:r>
      <w:proofErr w:type="spellStart"/>
      <w:r w:rsidRPr="00CB6495">
        <w:rPr>
          <w:rFonts w:ascii="Times New Roman" w:hAnsi="Times New Roman" w:cs="Times New Roman"/>
          <w:b/>
          <w:bCs/>
          <w:sz w:val="28"/>
          <w:szCs w:val="28"/>
          <w:lang w:val="ru-UA"/>
        </w:rPr>
        <w:t>культурної</w:t>
      </w:r>
      <w:proofErr w:type="spellEnd"/>
      <w:r w:rsidRPr="00CB6495">
        <w:rPr>
          <w:rFonts w:ascii="Times New Roman" w:hAnsi="Times New Roman" w:cs="Times New Roman"/>
          <w:b/>
          <w:bCs/>
          <w:sz w:val="28"/>
          <w:szCs w:val="28"/>
          <w:lang w:val="uk-UA"/>
        </w:rPr>
        <w:t xml:space="preserve"> </w:t>
      </w:r>
      <w:proofErr w:type="spellStart"/>
      <w:r w:rsidRPr="00CB6495">
        <w:rPr>
          <w:rFonts w:ascii="Times New Roman" w:hAnsi="Times New Roman" w:cs="Times New Roman"/>
          <w:b/>
          <w:bCs/>
          <w:sz w:val="28"/>
          <w:szCs w:val="28"/>
          <w:lang w:val="ru-UA"/>
        </w:rPr>
        <w:t>спадщини</w:t>
      </w:r>
      <w:proofErr w:type="spellEnd"/>
    </w:p>
    <w:p w14:paraId="420050AF" w14:textId="26A9A524" w:rsidR="0052565A" w:rsidRDefault="0052565A" w:rsidP="0052565A">
      <w:pPr>
        <w:suppressAutoHyphens w:val="0"/>
        <w:spacing w:before="280" w:after="100" w:afterAutospacing="1"/>
        <w:contextualSpacing/>
        <w:jc w:val="both"/>
        <w:rPr>
          <w:rFonts w:ascii="Times New Roman" w:hAnsi="Times New Roman" w:cs="Times New Roman"/>
          <w:sz w:val="28"/>
          <w:szCs w:val="28"/>
          <w:lang w:val="ru-UA"/>
        </w:rPr>
      </w:pPr>
      <w:r>
        <w:rPr>
          <w:rFonts w:ascii="Times New Roman" w:hAnsi="Times New Roman" w:cs="Times New Roman"/>
          <w:sz w:val="28"/>
          <w:szCs w:val="28"/>
          <w:lang w:val="uk-UA"/>
        </w:rPr>
        <w:t xml:space="preserve">     </w:t>
      </w:r>
      <w:proofErr w:type="spellStart"/>
      <w:r w:rsidRPr="0052565A">
        <w:rPr>
          <w:rFonts w:ascii="Times New Roman" w:hAnsi="Times New Roman" w:cs="Times New Roman"/>
          <w:sz w:val="28"/>
          <w:szCs w:val="28"/>
          <w:lang w:val="ru-UA"/>
        </w:rPr>
        <w:t>Інтелектуальні</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технології</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що</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використовуються</w:t>
      </w:r>
      <w:proofErr w:type="spellEnd"/>
      <w:r w:rsidRPr="0052565A">
        <w:rPr>
          <w:rFonts w:ascii="Times New Roman" w:hAnsi="Times New Roman" w:cs="Times New Roman"/>
          <w:sz w:val="28"/>
          <w:szCs w:val="28"/>
          <w:lang w:val="ru-UA"/>
        </w:rPr>
        <w:t xml:space="preserve"> для </w:t>
      </w:r>
      <w:proofErr w:type="spellStart"/>
      <w:r w:rsidRPr="0052565A">
        <w:rPr>
          <w:rFonts w:ascii="Times New Roman" w:hAnsi="Times New Roman" w:cs="Times New Roman"/>
          <w:sz w:val="28"/>
          <w:szCs w:val="28"/>
          <w:lang w:val="ru-UA"/>
        </w:rPr>
        <w:t>аналізу</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обробки</w:t>
      </w:r>
      <w:proofErr w:type="spellEnd"/>
      <w:r w:rsidRPr="0052565A">
        <w:rPr>
          <w:rFonts w:ascii="Times New Roman" w:hAnsi="Times New Roman" w:cs="Times New Roman"/>
          <w:sz w:val="28"/>
          <w:szCs w:val="28"/>
          <w:lang w:val="ru-UA"/>
        </w:rPr>
        <w:t xml:space="preserve"> та </w:t>
      </w:r>
      <w:proofErr w:type="spellStart"/>
      <w:r w:rsidRPr="0052565A">
        <w:rPr>
          <w:rFonts w:ascii="Times New Roman" w:hAnsi="Times New Roman" w:cs="Times New Roman"/>
          <w:sz w:val="28"/>
          <w:szCs w:val="28"/>
          <w:lang w:val="ru-UA"/>
        </w:rPr>
        <w:t>ідентифікації</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об’єктів</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культурної</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спадщини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стають</w:t>
      </w:r>
      <w:proofErr w:type="spellEnd"/>
      <w:r w:rsidRPr="0052565A">
        <w:rPr>
          <w:rFonts w:ascii="Times New Roman" w:hAnsi="Times New Roman" w:cs="Times New Roman"/>
          <w:sz w:val="28"/>
          <w:szCs w:val="28"/>
          <w:lang w:val="ru-UA"/>
        </w:rPr>
        <w:t xml:space="preserve"> усе </w:t>
      </w:r>
      <w:proofErr w:type="spellStart"/>
      <w:r w:rsidRPr="0052565A">
        <w:rPr>
          <w:rFonts w:ascii="Times New Roman" w:hAnsi="Times New Roman" w:cs="Times New Roman"/>
          <w:sz w:val="28"/>
          <w:szCs w:val="28"/>
          <w:lang w:val="ru-UA"/>
        </w:rPr>
        <w:t>більш</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затребуваними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завдяки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їхній</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здатності</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ефективно</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працювати</w:t>
      </w:r>
      <w:proofErr w:type="spellEnd"/>
      <w:r w:rsidRPr="0052565A">
        <w:rPr>
          <w:rFonts w:ascii="Times New Roman" w:hAnsi="Times New Roman" w:cs="Times New Roman"/>
          <w:sz w:val="28"/>
          <w:szCs w:val="28"/>
          <w:lang w:val="ru-UA"/>
        </w:rPr>
        <w:t xml:space="preserve"> з великими </w:t>
      </w:r>
      <w:proofErr w:type="spellStart"/>
      <w:r w:rsidRPr="0052565A">
        <w:rPr>
          <w:rFonts w:ascii="Times New Roman" w:hAnsi="Times New Roman" w:cs="Times New Roman"/>
          <w:sz w:val="28"/>
          <w:szCs w:val="28"/>
          <w:lang w:val="ru-UA"/>
        </w:rPr>
        <w:t>масивами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даних</w:t>
      </w:r>
      <w:proofErr w:type="spellEnd"/>
      <w:r w:rsidRPr="0052565A">
        <w:rPr>
          <w:rFonts w:ascii="Times New Roman" w:hAnsi="Times New Roman" w:cs="Times New Roman"/>
          <w:sz w:val="28"/>
          <w:szCs w:val="28"/>
          <w:lang w:val="ru-UA"/>
        </w:rPr>
        <w:t xml:space="preserve"> та </w:t>
      </w:r>
      <w:proofErr w:type="spellStart"/>
      <w:r w:rsidRPr="0052565A">
        <w:rPr>
          <w:rFonts w:ascii="Times New Roman" w:hAnsi="Times New Roman" w:cs="Times New Roman"/>
          <w:sz w:val="28"/>
          <w:szCs w:val="28"/>
          <w:lang w:val="ru-UA"/>
        </w:rPr>
        <w:t>автоматизувати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процеси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які</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раніше</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вимагали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значних</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людських</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ресурсів</w:t>
      </w:r>
      <w:proofErr w:type="spellEnd"/>
      <w:r w:rsidRPr="0052565A">
        <w:rPr>
          <w:rFonts w:ascii="Times New Roman" w:hAnsi="Times New Roman" w:cs="Times New Roman"/>
          <w:sz w:val="28"/>
          <w:szCs w:val="28"/>
          <w:lang w:val="ru-UA"/>
        </w:rPr>
        <w:t xml:space="preserve">. У </w:t>
      </w:r>
      <w:proofErr w:type="spellStart"/>
      <w:r w:rsidRPr="0052565A">
        <w:rPr>
          <w:rFonts w:ascii="Times New Roman" w:hAnsi="Times New Roman" w:cs="Times New Roman"/>
          <w:sz w:val="28"/>
          <w:szCs w:val="28"/>
          <w:lang w:val="ru-UA"/>
        </w:rPr>
        <w:t>сучасному</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світі</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збереження</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культурної</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спадщини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більше</w:t>
      </w:r>
      <w:proofErr w:type="spellEnd"/>
      <w:r w:rsidRPr="0052565A">
        <w:rPr>
          <w:rFonts w:ascii="Times New Roman" w:hAnsi="Times New Roman" w:cs="Times New Roman"/>
          <w:sz w:val="28"/>
          <w:szCs w:val="28"/>
          <w:lang w:val="ru-UA"/>
        </w:rPr>
        <w:t xml:space="preserve"> не </w:t>
      </w:r>
      <w:proofErr w:type="spellStart"/>
      <w:r w:rsidRPr="0052565A">
        <w:rPr>
          <w:rFonts w:ascii="Times New Roman" w:hAnsi="Times New Roman" w:cs="Times New Roman"/>
          <w:sz w:val="28"/>
          <w:szCs w:val="28"/>
          <w:lang w:val="ru-UA"/>
        </w:rPr>
        <w:t>обмежується</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lastRenderedPageBreak/>
        <w:t>лише</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фізичною</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консервацією</w:t>
      </w:r>
      <w:proofErr w:type="spellEnd"/>
      <w:r w:rsidRPr="0052565A">
        <w:rPr>
          <w:rFonts w:ascii="Times New Roman" w:hAnsi="Times New Roman" w:cs="Times New Roman"/>
          <w:sz w:val="28"/>
          <w:szCs w:val="28"/>
          <w:lang w:val="ru-UA"/>
        </w:rPr>
        <w:t xml:space="preserve"> та </w:t>
      </w:r>
      <w:proofErr w:type="spellStart"/>
      <w:r w:rsidRPr="0052565A">
        <w:rPr>
          <w:rFonts w:ascii="Times New Roman" w:hAnsi="Times New Roman" w:cs="Times New Roman"/>
          <w:sz w:val="28"/>
          <w:szCs w:val="28"/>
          <w:lang w:val="ru-UA"/>
        </w:rPr>
        <w:t>реставрацією</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об’єктів</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Завдяки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розвитку</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технологій</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з’явилися</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нові</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можливості</w:t>
      </w:r>
      <w:proofErr w:type="spellEnd"/>
      <w:r w:rsidRPr="0052565A">
        <w:rPr>
          <w:rFonts w:ascii="Times New Roman" w:hAnsi="Times New Roman" w:cs="Times New Roman"/>
          <w:sz w:val="28"/>
          <w:szCs w:val="28"/>
          <w:lang w:val="ru-UA"/>
        </w:rPr>
        <w:t xml:space="preserve"> для </w:t>
      </w:r>
      <w:proofErr w:type="spellStart"/>
      <w:r w:rsidRPr="0052565A">
        <w:rPr>
          <w:rFonts w:ascii="Times New Roman" w:hAnsi="Times New Roman" w:cs="Times New Roman"/>
          <w:sz w:val="28"/>
          <w:szCs w:val="28"/>
          <w:lang w:val="ru-UA"/>
        </w:rPr>
        <w:t>документування</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аналізу</w:t>
      </w:r>
      <w:proofErr w:type="spellEnd"/>
      <w:r w:rsidRPr="0052565A">
        <w:rPr>
          <w:rFonts w:ascii="Times New Roman" w:hAnsi="Times New Roman" w:cs="Times New Roman"/>
          <w:sz w:val="28"/>
          <w:szCs w:val="28"/>
          <w:lang w:val="ru-UA"/>
        </w:rPr>
        <w:t xml:space="preserve"> та цифрового </w:t>
      </w:r>
      <w:proofErr w:type="spellStart"/>
      <w:r w:rsidRPr="0052565A">
        <w:rPr>
          <w:rFonts w:ascii="Times New Roman" w:hAnsi="Times New Roman" w:cs="Times New Roman"/>
          <w:sz w:val="28"/>
          <w:szCs w:val="28"/>
          <w:lang w:val="ru-UA"/>
        </w:rPr>
        <w:t>відтворення</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артефактів</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що</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значно</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розширює</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межі</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досліджень</w:t>
      </w:r>
      <w:proofErr w:type="spellEnd"/>
      <w:r w:rsidRPr="0052565A">
        <w:rPr>
          <w:rFonts w:ascii="Times New Roman" w:hAnsi="Times New Roman" w:cs="Times New Roman"/>
          <w:sz w:val="28"/>
          <w:szCs w:val="28"/>
          <w:lang w:val="ru-UA"/>
        </w:rPr>
        <w:t xml:space="preserve"> у </w:t>
      </w:r>
      <w:proofErr w:type="spellStart"/>
      <w:r w:rsidRPr="0052565A">
        <w:rPr>
          <w:rFonts w:ascii="Times New Roman" w:hAnsi="Times New Roman" w:cs="Times New Roman"/>
          <w:sz w:val="28"/>
          <w:szCs w:val="28"/>
          <w:lang w:val="ru-UA"/>
        </w:rPr>
        <w:t>цій</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сфері</w:t>
      </w:r>
      <w:proofErr w:type="spellEnd"/>
      <w:r w:rsidRPr="0052565A">
        <w:rPr>
          <w:rFonts w:ascii="Times New Roman" w:hAnsi="Times New Roman" w:cs="Times New Roman"/>
          <w:sz w:val="28"/>
          <w:szCs w:val="28"/>
          <w:lang w:val="ru-UA"/>
        </w:rPr>
        <w:t>.</w:t>
      </w:r>
      <w:r>
        <w:rPr>
          <w:rFonts w:ascii="Times New Roman" w:hAnsi="Times New Roman" w:cs="Times New Roman"/>
          <w:sz w:val="28"/>
          <w:szCs w:val="28"/>
          <w:lang w:val="uk-UA"/>
        </w:rPr>
        <w:t xml:space="preserve"> </w:t>
      </w:r>
      <w:proofErr w:type="spellStart"/>
      <w:r w:rsidRPr="0052565A">
        <w:rPr>
          <w:rFonts w:ascii="Times New Roman" w:hAnsi="Times New Roman" w:cs="Times New Roman"/>
          <w:sz w:val="28"/>
          <w:szCs w:val="28"/>
          <w:lang w:val="ru-UA"/>
        </w:rPr>
        <w:t>Аналіз</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обробка</w:t>
      </w:r>
      <w:proofErr w:type="spellEnd"/>
      <w:r w:rsidRPr="0052565A">
        <w:rPr>
          <w:rFonts w:ascii="Times New Roman" w:hAnsi="Times New Roman" w:cs="Times New Roman"/>
          <w:sz w:val="28"/>
          <w:szCs w:val="28"/>
          <w:lang w:val="ru-UA"/>
        </w:rPr>
        <w:t xml:space="preserve"> та </w:t>
      </w:r>
      <w:proofErr w:type="spellStart"/>
      <w:r w:rsidRPr="0052565A">
        <w:rPr>
          <w:rFonts w:ascii="Times New Roman" w:hAnsi="Times New Roman" w:cs="Times New Roman"/>
          <w:sz w:val="28"/>
          <w:szCs w:val="28"/>
          <w:lang w:val="ru-UA"/>
        </w:rPr>
        <w:t>ідентифікація</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об’єктів</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культурної</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спадщини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стають</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актуальними</w:t>
      </w:r>
      <w:proofErr w:type="spellEnd"/>
      <w:r w:rsidRPr="0052565A">
        <w:rPr>
          <w:rFonts w:ascii="Times New Roman" w:hAnsi="Times New Roman" w:cs="Times New Roman"/>
          <w:sz w:val="28"/>
          <w:szCs w:val="28"/>
          <w:lang w:val="ru-UA"/>
        </w:rPr>
        <w:t xml:space="preserve"> через </w:t>
      </w:r>
      <w:proofErr w:type="spellStart"/>
      <w:r w:rsidRPr="0052565A">
        <w:rPr>
          <w:rFonts w:ascii="Times New Roman" w:hAnsi="Times New Roman" w:cs="Times New Roman"/>
          <w:sz w:val="28"/>
          <w:szCs w:val="28"/>
          <w:lang w:val="ru-UA"/>
        </w:rPr>
        <w:t>зростаючу</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загрозу</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втрати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культурних</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цінностей</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внаслідок</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природних</w:t>
      </w:r>
      <w:proofErr w:type="spellEnd"/>
      <w:r w:rsidRPr="0052565A">
        <w:rPr>
          <w:rFonts w:ascii="Times New Roman" w:hAnsi="Times New Roman" w:cs="Times New Roman"/>
          <w:sz w:val="28"/>
          <w:szCs w:val="28"/>
          <w:lang w:val="ru-UA"/>
        </w:rPr>
        <w:t xml:space="preserve"> катастроф, </w:t>
      </w:r>
      <w:proofErr w:type="spellStart"/>
      <w:r w:rsidRPr="0052565A">
        <w:rPr>
          <w:rFonts w:ascii="Times New Roman" w:hAnsi="Times New Roman" w:cs="Times New Roman"/>
          <w:sz w:val="28"/>
          <w:szCs w:val="28"/>
          <w:lang w:val="ru-UA"/>
        </w:rPr>
        <w:t>військових</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конфліктів</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чи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недбалого</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ставлення</w:t>
      </w:r>
      <w:proofErr w:type="spellEnd"/>
      <w:r w:rsidRPr="0052565A">
        <w:rPr>
          <w:rFonts w:ascii="Times New Roman" w:hAnsi="Times New Roman" w:cs="Times New Roman"/>
          <w:sz w:val="28"/>
          <w:szCs w:val="28"/>
          <w:lang w:val="ru-UA"/>
        </w:rPr>
        <w:t xml:space="preserve"> до </w:t>
      </w:r>
      <w:proofErr w:type="spellStart"/>
      <w:r w:rsidRPr="0052565A">
        <w:rPr>
          <w:rFonts w:ascii="Times New Roman" w:hAnsi="Times New Roman" w:cs="Times New Roman"/>
          <w:sz w:val="28"/>
          <w:szCs w:val="28"/>
          <w:lang w:val="ru-UA"/>
        </w:rPr>
        <w:t>пам’яток</w:t>
      </w:r>
      <w:proofErr w:type="spellEnd"/>
      <w:r w:rsidRPr="0052565A">
        <w:rPr>
          <w:rFonts w:ascii="Times New Roman" w:hAnsi="Times New Roman" w:cs="Times New Roman"/>
          <w:sz w:val="28"/>
          <w:szCs w:val="28"/>
          <w:lang w:val="ru-UA"/>
        </w:rPr>
        <w:t xml:space="preserve">. У таких </w:t>
      </w:r>
      <w:proofErr w:type="spellStart"/>
      <w:r w:rsidRPr="0052565A">
        <w:rPr>
          <w:rFonts w:ascii="Times New Roman" w:hAnsi="Times New Roman" w:cs="Times New Roman"/>
          <w:sz w:val="28"/>
          <w:szCs w:val="28"/>
          <w:lang w:val="ru-UA"/>
        </w:rPr>
        <w:t>умовах</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технології</w:t>
      </w:r>
      <w:proofErr w:type="spellEnd"/>
      <w:r w:rsidRPr="0052565A">
        <w:rPr>
          <w:rFonts w:ascii="Times New Roman" w:hAnsi="Times New Roman" w:cs="Times New Roman"/>
          <w:sz w:val="28"/>
          <w:szCs w:val="28"/>
          <w:lang w:val="ru-UA"/>
        </w:rPr>
        <w:t xml:space="preserve"> штучного </w:t>
      </w:r>
      <w:proofErr w:type="spellStart"/>
      <w:r w:rsidRPr="0052565A">
        <w:rPr>
          <w:rFonts w:ascii="Times New Roman" w:hAnsi="Times New Roman" w:cs="Times New Roman"/>
          <w:sz w:val="28"/>
          <w:szCs w:val="28"/>
          <w:lang w:val="ru-UA"/>
        </w:rPr>
        <w:t>інтелекту</w:t>
      </w:r>
      <w:proofErr w:type="spellEnd"/>
      <w:r w:rsidRPr="0052565A">
        <w:rPr>
          <w:rFonts w:ascii="Times New Roman" w:hAnsi="Times New Roman" w:cs="Times New Roman"/>
          <w:sz w:val="28"/>
          <w:szCs w:val="28"/>
          <w:lang w:val="ru-UA"/>
        </w:rPr>
        <w:t xml:space="preserve"> та машинного </w:t>
      </w:r>
      <w:proofErr w:type="spellStart"/>
      <w:r w:rsidRPr="0052565A">
        <w:rPr>
          <w:rFonts w:ascii="Times New Roman" w:hAnsi="Times New Roman" w:cs="Times New Roman"/>
          <w:sz w:val="28"/>
          <w:szCs w:val="28"/>
          <w:lang w:val="ru-UA"/>
        </w:rPr>
        <w:t>навчання</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можуть</w:t>
      </w:r>
      <w:proofErr w:type="spellEnd"/>
      <w:r w:rsidRPr="0052565A">
        <w:rPr>
          <w:rFonts w:ascii="Times New Roman" w:hAnsi="Times New Roman" w:cs="Times New Roman"/>
          <w:sz w:val="28"/>
          <w:szCs w:val="28"/>
          <w:lang w:val="ru-UA"/>
        </w:rPr>
        <w:t xml:space="preserve"> не </w:t>
      </w:r>
      <w:proofErr w:type="spellStart"/>
      <w:r w:rsidRPr="0052565A">
        <w:rPr>
          <w:rFonts w:ascii="Times New Roman" w:hAnsi="Times New Roman" w:cs="Times New Roman"/>
          <w:sz w:val="28"/>
          <w:szCs w:val="28"/>
          <w:lang w:val="ru-UA"/>
        </w:rPr>
        <w:t>лише</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зберегти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об’єкти</w:t>
      </w:r>
      <w:proofErr w:type="spellEnd"/>
      <w:r w:rsidRPr="0052565A">
        <w:rPr>
          <w:rFonts w:ascii="Times New Roman" w:hAnsi="Times New Roman" w:cs="Times New Roman"/>
          <w:sz w:val="28"/>
          <w:szCs w:val="28"/>
          <w:lang w:val="ru-UA"/>
        </w:rPr>
        <w:t xml:space="preserve"> у цифровому </w:t>
      </w:r>
      <w:proofErr w:type="spellStart"/>
      <w:r w:rsidRPr="0052565A">
        <w:rPr>
          <w:rFonts w:ascii="Times New Roman" w:hAnsi="Times New Roman" w:cs="Times New Roman"/>
          <w:sz w:val="28"/>
          <w:szCs w:val="28"/>
          <w:lang w:val="ru-UA"/>
        </w:rPr>
        <w:t>форматі</w:t>
      </w:r>
      <w:proofErr w:type="spellEnd"/>
      <w:r w:rsidRPr="0052565A">
        <w:rPr>
          <w:rFonts w:ascii="Times New Roman" w:hAnsi="Times New Roman" w:cs="Times New Roman"/>
          <w:sz w:val="28"/>
          <w:szCs w:val="28"/>
          <w:lang w:val="ru-UA"/>
        </w:rPr>
        <w:t xml:space="preserve">, але й </w:t>
      </w:r>
      <w:proofErr w:type="spellStart"/>
      <w:r w:rsidRPr="0052565A">
        <w:rPr>
          <w:rFonts w:ascii="Times New Roman" w:hAnsi="Times New Roman" w:cs="Times New Roman"/>
          <w:sz w:val="28"/>
          <w:szCs w:val="28"/>
          <w:lang w:val="ru-UA"/>
        </w:rPr>
        <w:t>сприяти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їхньому</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відновленню</w:t>
      </w:r>
      <w:proofErr w:type="spellEnd"/>
      <w:r w:rsidRPr="0052565A">
        <w:rPr>
          <w:rFonts w:ascii="Times New Roman" w:hAnsi="Times New Roman" w:cs="Times New Roman"/>
          <w:sz w:val="28"/>
          <w:szCs w:val="28"/>
          <w:lang w:val="ru-UA"/>
        </w:rPr>
        <w:t xml:space="preserve"> та </w:t>
      </w:r>
      <w:proofErr w:type="spellStart"/>
      <w:r w:rsidRPr="0052565A">
        <w:rPr>
          <w:rFonts w:ascii="Times New Roman" w:hAnsi="Times New Roman" w:cs="Times New Roman"/>
          <w:sz w:val="28"/>
          <w:szCs w:val="28"/>
          <w:lang w:val="ru-UA"/>
        </w:rPr>
        <w:t>реконструкції</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Наприклад</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алгоритми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комп’ютерного</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зору</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дозволяють</w:t>
      </w:r>
      <w:proofErr w:type="spellEnd"/>
      <w:r w:rsidRPr="0052565A">
        <w:rPr>
          <w:rFonts w:ascii="Times New Roman" w:hAnsi="Times New Roman" w:cs="Times New Roman"/>
          <w:sz w:val="28"/>
          <w:szCs w:val="28"/>
          <w:lang w:val="ru-UA"/>
        </w:rPr>
        <w:t xml:space="preserve"> детально </w:t>
      </w:r>
      <w:proofErr w:type="spellStart"/>
      <w:r w:rsidRPr="0052565A">
        <w:rPr>
          <w:rFonts w:ascii="Times New Roman" w:hAnsi="Times New Roman" w:cs="Times New Roman"/>
          <w:sz w:val="28"/>
          <w:szCs w:val="28"/>
          <w:lang w:val="ru-UA"/>
        </w:rPr>
        <w:t>аналізувати</w:t>
      </w:r>
      <w:proofErr w:type="spellEnd"/>
      <w:r w:rsidRPr="0052565A">
        <w:rPr>
          <w:rFonts w:ascii="Times New Roman" w:hAnsi="Times New Roman" w:cs="Times New Roman"/>
          <w:sz w:val="28"/>
          <w:szCs w:val="28"/>
          <w:lang w:val="ru-UA"/>
        </w:rPr>
        <w:t xml:space="preserve"> структуру </w:t>
      </w:r>
      <w:proofErr w:type="spellStart"/>
      <w:r w:rsidRPr="0052565A">
        <w:rPr>
          <w:rFonts w:ascii="Times New Roman" w:hAnsi="Times New Roman" w:cs="Times New Roman"/>
          <w:sz w:val="28"/>
          <w:szCs w:val="28"/>
          <w:lang w:val="ru-UA"/>
        </w:rPr>
        <w:t>пошкоджених</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артефактів</w:t>
      </w:r>
      <w:proofErr w:type="spellEnd"/>
      <w:r w:rsidRPr="0052565A">
        <w:rPr>
          <w:rFonts w:ascii="Times New Roman" w:hAnsi="Times New Roman" w:cs="Times New Roman"/>
          <w:sz w:val="28"/>
          <w:szCs w:val="28"/>
          <w:lang w:val="ru-UA"/>
        </w:rPr>
        <w:t xml:space="preserve"> та </w:t>
      </w:r>
      <w:proofErr w:type="spellStart"/>
      <w:r w:rsidRPr="0052565A">
        <w:rPr>
          <w:rFonts w:ascii="Times New Roman" w:hAnsi="Times New Roman" w:cs="Times New Roman"/>
          <w:sz w:val="28"/>
          <w:szCs w:val="28"/>
          <w:lang w:val="ru-UA"/>
        </w:rPr>
        <w:t>створювати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їх</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тривимірні</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моделі</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які</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можуть</w:t>
      </w:r>
      <w:proofErr w:type="spellEnd"/>
      <w:r w:rsidRPr="0052565A">
        <w:rPr>
          <w:rFonts w:ascii="Times New Roman" w:hAnsi="Times New Roman" w:cs="Times New Roman"/>
          <w:sz w:val="28"/>
          <w:szCs w:val="28"/>
          <w:lang w:val="ru-UA"/>
        </w:rPr>
        <w:t xml:space="preserve"> бути </w:t>
      </w:r>
      <w:proofErr w:type="spellStart"/>
      <w:r w:rsidRPr="0052565A">
        <w:rPr>
          <w:rFonts w:ascii="Times New Roman" w:hAnsi="Times New Roman" w:cs="Times New Roman"/>
          <w:sz w:val="28"/>
          <w:szCs w:val="28"/>
          <w:lang w:val="ru-UA"/>
        </w:rPr>
        <w:t>використані</w:t>
      </w:r>
      <w:proofErr w:type="spellEnd"/>
      <w:r w:rsidRPr="0052565A">
        <w:rPr>
          <w:rFonts w:ascii="Times New Roman" w:hAnsi="Times New Roman" w:cs="Times New Roman"/>
          <w:sz w:val="28"/>
          <w:szCs w:val="28"/>
          <w:lang w:val="ru-UA"/>
        </w:rPr>
        <w:t xml:space="preserve"> для </w:t>
      </w:r>
      <w:proofErr w:type="spellStart"/>
      <w:r w:rsidRPr="0052565A">
        <w:rPr>
          <w:rFonts w:ascii="Times New Roman" w:hAnsi="Times New Roman" w:cs="Times New Roman"/>
          <w:sz w:val="28"/>
          <w:szCs w:val="28"/>
          <w:lang w:val="ru-UA"/>
        </w:rPr>
        <w:t>подальшої</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реставрації</w:t>
      </w:r>
      <w:proofErr w:type="spellEnd"/>
      <w:r w:rsidRPr="0052565A">
        <w:rPr>
          <w:rFonts w:ascii="Times New Roman" w:hAnsi="Times New Roman" w:cs="Times New Roman"/>
          <w:sz w:val="28"/>
          <w:szCs w:val="28"/>
          <w:lang w:val="ru-UA"/>
        </w:rPr>
        <w:t>.</w:t>
      </w:r>
      <w:r w:rsidR="00696140" w:rsidRPr="00696140">
        <w:rPr>
          <w:rFonts w:ascii="Times New Roman" w:eastAsia="Times New Roman" w:hAnsi="Times New Roman" w:cs="Times New Roman"/>
          <w:bCs/>
          <w:color w:val="000000" w:themeColor="text1"/>
          <w:sz w:val="28"/>
          <w:szCs w:val="28"/>
          <w:lang w:val="ru-UA"/>
        </w:rPr>
        <w:t xml:space="preserve"> </w:t>
      </w:r>
      <w:r w:rsidR="00696140" w:rsidRPr="00696140">
        <w:rPr>
          <w:rFonts w:ascii="Times New Roman" w:hAnsi="Times New Roman" w:cs="Times New Roman"/>
          <w:bCs/>
          <w:sz w:val="28"/>
          <w:szCs w:val="28"/>
          <w:lang w:val="ru-UA"/>
        </w:rPr>
        <w:t>[</w:t>
      </w:r>
      <w:r w:rsidR="00696140">
        <w:rPr>
          <w:rFonts w:ascii="Times New Roman" w:hAnsi="Times New Roman" w:cs="Times New Roman"/>
          <w:bCs/>
          <w:sz w:val="28"/>
          <w:szCs w:val="28"/>
          <w:lang w:val="uk-UA"/>
        </w:rPr>
        <w:t>37</w:t>
      </w:r>
      <w:r w:rsidR="00696140" w:rsidRPr="00696140">
        <w:rPr>
          <w:rFonts w:ascii="Times New Roman" w:hAnsi="Times New Roman" w:cs="Times New Roman"/>
          <w:bCs/>
          <w:sz w:val="28"/>
          <w:szCs w:val="28"/>
          <w:lang w:val="ru-UA"/>
        </w:rPr>
        <w:t>]</w:t>
      </w:r>
    </w:p>
    <w:p w14:paraId="21243147" w14:textId="5132DED2" w:rsidR="0052565A" w:rsidRPr="0052565A" w:rsidRDefault="00585A45" w:rsidP="0052565A">
      <w:pPr>
        <w:suppressAutoHyphens w:val="0"/>
        <w:spacing w:before="280" w:after="100" w:afterAutospacing="1"/>
        <w:contextualSpacing/>
        <w:jc w:val="both"/>
        <w:rPr>
          <w:rFonts w:ascii="Times New Roman" w:hAnsi="Times New Roman" w:cs="Times New Roman"/>
          <w:sz w:val="28"/>
          <w:szCs w:val="28"/>
          <w:lang w:val="ru-UA"/>
        </w:rPr>
      </w:pPr>
      <w:r>
        <w:rPr>
          <w:rFonts w:ascii="Times New Roman" w:hAnsi="Times New Roman" w:cs="Times New Roman"/>
          <w:sz w:val="28"/>
          <w:szCs w:val="28"/>
          <w:lang w:val="uk-UA"/>
        </w:rPr>
        <w:t xml:space="preserve">     </w:t>
      </w:r>
      <w:proofErr w:type="spellStart"/>
      <w:r w:rsidR="0052565A" w:rsidRPr="0052565A">
        <w:rPr>
          <w:rFonts w:ascii="Times New Roman" w:hAnsi="Times New Roman" w:cs="Times New Roman"/>
          <w:sz w:val="28"/>
          <w:szCs w:val="28"/>
          <w:lang w:val="ru-UA"/>
        </w:rPr>
        <w:t>Серед</w:t>
      </w:r>
      <w:proofErr w:type="spellEnd"/>
      <w:r w:rsidR="0052565A" w:rsidRPr="0052565A">
        <w:rPr>
          <w:rFonts w:ascii="Times New Roman" w:hAnsi="Times New Roman" w:cs="Times New Roman"/>
          <w:sz w:val="28"/>
          <w:szCs w:val="28"/>
          <w:lang w:val="ru-UA"/>
        </w:rPr>
        <w:t xml:space="preserve"> </w:t>
      </w:r>
      <w:proofErr w:type="spellStart"/>
      <w:r w:rsidR="0052565A" w:rsidRPr="0052565A">
        <w:rPr>
          <w:rFonts w:ascii="Times New Roman" w:hAnsi="Times New Roman" w:cs="Times New Roman"/>
          <w:sz w:val="28"/>
          <w:szCs w:val="28"/>
          <w:lang w:val="ru-UA"/>
        </w:rPr>
        <w:t>основних</w:t>
      </w:r>
      <w:proofErr w:type="spellEnd"/>
      <w:r w:rsidR="0052565A" w:rsidRPr="0052565A">
        <w:rPr>
          <w:rFonts w:ascii="Times New Roman" w:hAnsi="Times New Roman" w:cs="Times New Roman"/>
          <w:sz w:val="28"/>
          <w:szCs w:val="28"/>
          <w:lang w:val="ru-UA"/>
        </w:rPr>
        <w:t xml:space="preserve"> </w:t>
      </w:r>
      <w:proofErr w:type="spellStart"/>
      <w:r w:rsidR="0052565A" w:rsidRPr="0052565A">
        <w:rPr>
          <w:rFonts w:ascii="Times New Roman" w:hAnsi="Times New Roman" w:cs="Times New Roman"/>
          <w:sz w:val="28"/>
          <w:szCs w:val="28"/>
          <w:lang w:val="ru-UA"/>
        </w:rPr>
        <w:t>інструментів</w:t>
      </w:r>
      <w:proofErr w:type="spellEnd"/>
      <w:r w:rsidR="0052565A" w:rsidRPr="0052565A">
        <w:rPr>
          <w:rFonts w:ascii="Times New Roman" w:hAnsi="Times New Roman" w:cs="Times New Roman"/>
          <w:sz w:val="28"/>
          <w:szCs w:val="28"/>
          <w:lang w:val="ru-UA"/>
        </w:rPr>
        <w:t xml:space="preserve">, </w:t>
      </w:r>
      <w:proofErr w:type="spellStart"/>
      <w:r w:rsidR="0052565A" w:rsidRPr="0052565A">
        <w:rPr>
          <w:rFonts w:ascii="Times New Roman" w:hAnsi="Times New Roman" w:cs="Times New Roman"/>
          <w:sz w:val="28"/>
          <w:szCs w:val="28"/>
          <w:lang w:val="ru-UA"/>
        </w:rPr>
        <w:t>які</w:t>
      </w:r>
      <w:proofErr w:type="spellEnd"/>
      <w:r w:rsidR="0052565A" w:rsidRPr="0052565A">
        <w:rPr>
          <w:rFonts w:ascii="Times New Roman" w:hAnsi="Times New Roman" w:cs="Times New Roman"/>
          <w:sz w:val="28"/>
          <w:szCs w:val="28"/>
          <w:lang w:val="ru-UA"/>
        </w:rPr>
        <w:t xml:space="preserve"> активно </w:t>
      </w:r>
      <w:proofErr w:type="spellStart"/>
      <w:r w:rsidR="0052565A" w:rsidRPr="0052565A">
        <w:rPr>
          <w:rFonts w:ascii="Times New Roman" w:hAnsi="Times New Roman" w:cs="Times New Roman"/>
          <w:sz w:val="28"/>
          <w:szCs w:val="28"/>
          <w:lang w:val="ru-UA"/>
        </w:rPr>
        <w:t>використовуються</w:t>
      </w:r>
      <w:proofErr w:type="spellEnd"/>
      <w:r w:rsidR="0052565A" w:rsidRPr="0052565A">
        <w:rPr>
          <w:rFonts w:ascii="Times New Roman" w:hAnsi="Times New Roman" w:cs="Times New Roman"/>
          <w:sz w:val="28"/>
          <w:szCs w:val="28"/>
          <w:lang w:val="ru-UA"/>
        </w:rPr>
        <w:t xml:space="preserve"> у </w:t>
      </w:r>
      <w:proofErr w:type="spellStart"/>
      <w:r w:rsidR="0052565A" w:rsidRPr="0052565A">
        <w:rPr>
          <w:rFonts w:ascii="Times New Roman" w:hAnsi="Times New Roman" w:cs="Times New Roman"/>
          <w:sz w:val="28"/>
          <w:szCs w:val="28"/>
          <w:lang w:val="ru-UA"/>
        </w:rPr>
        <w:t>цій</w:t>
      </w:r>
      <w:proofErr w:type="spellEnd"/>
      <w:r w:rsidR="0052565A" w:rsidRPr="0052565A">
        <w:rPr>
          <w:rFonts w:ascii="Times New Roman" w:hAnsi="Times New Roman" w:cs="Times New Roman"/>
          <w:sz w:val="28"/>
          <w:szCs w:val="28"/>
          <w:lang w:val="ru-UA"/>
        </w:rPr>
        <w:t xml:space="preserve"> </w:t>
      </w:r>
      <w:proofErr w:type="spellStart"/>
      <w:r w:rsidR="0052565A" w:rsidRPr="0052565A">
        <w:rPr>
          <w:rFonts w:ascii="Times New Roman" w:hAnsi="Times New Roman" w:cs="Times New Roman"/>
          <w:sz w:val="28"/>
          <w:szCs w:val="28"/>
          <w:lang w:val="ru-UA"/>
        </w:rPr>
        <w:t>сфері</w:t>
      </w:r>
      <w:proofErr w:type="spellEnd"/>
      <w:r w:rsidR="0052565A" w:rsidRPr="0052565A">
        <w:rPr>
          <w:rFonts w:ascii="Times New Roman" w:hAnsi="Times New Roman" w:cs="Times New Roman"/>
          <w:sz w:val="28"/>
          <w:szCs w:val="28"/>
          <w:lang w:val="ru-UA"/>
        </w:rPr>
        <w:t xml:space="preserve">, </w:t>
      </w:r>
      <w:proofErr w:type="spellStart"/>
      <w:r w:rsidR="0052565A" w:rsidRPr="0052565A">
        <w:rPr>
          <w:rFonts w:ascii="Times New Roman" w:hAnsi="Times New Roman" w:cs="Times New Roman"/>
          <w:sz w:val="28"/>
          <w:szCs w:val="28"/>
          <w:lang w:val="ru-UA"/>
        </w:rPr>
        <w:t>варто</w:t>
      </w:r>
      <w:proofErr w:type="spellEnd"/>
      <w:r w:rsidR="0052565A" w:rsidRPr="0052565A">
        <w:rPr>
          <w:rFonts w:ascii="Times New Roman" w:hAnsi="Times New Roman" w:cs="Times New Roman"/>
          <w:sz w:val="28"/>
          <w:szCs w:val="28"/>
          <w:lang w:val="ru-UA"/>
        </w:rPr>
        <w:t xml:space="preserve"> </w:t>
      </w:r>
      <w:proofErr w:type="spellStart"/>
      <w:r w:rsidR="0052565A" w:rsidRPr="0052565A">
        <w:rPr>
          <w:rFonts w:ascii="Times New Roman" w:hAnsi="Times New Roman" w:cs="Times New Roman"/>
          <w:sz w:val="28"/>
          <w:szCs w:val="28"/>
          <w:lang w:val="ru-UA"/>
        </w:rPr>
        <w:t>виокремити</w:t>
      </w:r>
      <w:proofErr w:type="spellEnd"/>
      <w:r w:rsidR="0052565A" w:rsidRPr="0052565A">
        <w:rPr>
          <w:rFonts w:ascii="Times New Roman" w:hAnsi="Times New Roman" w:cs="Times New Roman"/>
          <w:sz w:val="28"/>
          <w:szCs w:val="28"/>
          <w:lang w:val="ru-UA"/>
        </w:rPr>
        <w:t>:</w:t>
      </w:r>
    </w:p>
    <w:p w14:paraId="04833342" w14:textId="77777777" w:rsidR="0052565A" w:rsidRPr="0052565A" w:rsidRDefault="0052565A" w:rsidP="00CF4D8E">
      <w:pPr>
        <w:numPr>
          <w:ilvl w:val="0"/>
          <w:numId w:val="5"/>
        </w:numPr>
        <w:suppressAutoHyphens w:val="0"/>
        <w:spacing w:before="280" w:after="100" w:afterAutospacing="1"/>
        <w:contextualSpacing/>
        <w:jc w:val="both"/>
        <w:rPr>
          <w:rFonts w:ascii="Times New Roman" w:hAnsi="Times New Roman" w:cs="Times New Roman"/>
          <w:sz w:val="28"/>
          <w:szCs w:val="28"/>
          <w:lang w:val="ru-UA"/>
        </w:rPr>
      </w:pPr>
      <w:proofErr w:type="spellStart"/>
      <w:r w:rsidRPr="0052565A">
        <w:rPr>
          <w:rFonts w:ascii="Times New Roman" w:hAnsi="Times New Roman" w:cs="Times New Roman"/>
          <w:sz w:val="28"/>
          <w:szCs w:val="28"/>
          <w:lang w:val="ru-UA"/>
        </w:rPr>
        <w:t>Машинне</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навчання</w:t>
      </w:r>
      <w:proofErr w:type="spellEnd"/>
      <w:r w:rsidRPr="0052565A">
        <w:rPr>
          <w:rFonts w:ascii="Times New Roman" w:hAnsi="Times New Roman" w:cs="Times New Roman"/>
          <w:sz w:val="28"/>
          <w:szCs w:val="28"/>
          <w:lang w:val="ru-UA"/>
        </w:rPr>
        <w:t xml:space="preserve"> (Machine Learning, ML): </w:t>
      </w:r>
      <w:proofErr w:type="spellStart"/>
      <w:r w:rsidRPr="0052565A">
        <w:rPr>
          <w:rFonts w:ascii="Times New Roman" w:hAnsi="Times New Roman" w:cs="Times New Roman"/>
          <w:sz w:val="28"/>
          <w:szCs w:val="28"/>
          <w:lang w:val="ru-UA"/>
        </w:rPr>
        <w:t>системи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що</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навчаються</w:t>
      </w:r>
      <w:proofErr w:type="spellEnd"/>
      <w:r w:rsidRPr="0052565A">
        <w:rPr>
          <w:rFonts w:ascii="Times New Roman" w:hAnsi="Times New Roman" w:cs="Times New Roman"/>
          <w:sz w:val="28"/>
          <w:szCs w:val="28"/>
          <w:lang w:val="ru-UA"/>
        </w:rPr>
        <w:t xml:space="preserve"> на великих </w:t>
      </w:r>
      <w:proofErr w:type="spellStart"/>
      <w:r w:rsidRPr="0052565A">
        <w:rPr>
          <w:rFonts w:ascii="Times New Roman" w:hAnsi="Times New Roman" w:cs="Times New Roman"/>
          <w:sz w:val="28"/>
          <w:szCs w:val="28"/>
          <w:lang w:val="ru-UA"/>
        </w:rPr>
        <w:t>масивах</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даних</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аналізуючи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зображення</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текстові</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документи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або</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навіть</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аудіо</w:t>
      </w:r>
      <w:proofErr w:type="spellEnd"/>
      <w:r w:rsidRPr="0052565A">
        <w:rPr>
          <w:rFonts w:ascii="Times New Roman" w:hAnsi="Times New Roman" w:cs="Times New Roman"/>
          <w:sz w:val="28"/>
          <w:szCs w:val="28"/>
          <w:lang w:val="ru-UA"/>
        </w:rPr>
        <w:t xml:space="preserve"> та </w:t>
      </w:r>
      <w:proofErr w:type="spellStart"/>
      <w:r w:rsidRPr="0052565A">
        <w:rPr>
          <w:rFonts w:ascii="Times New Roman" w:hAnsi="Times New Roman" w:cs="Times New Roman"/>
          <w:sz w:val="28"/>
          <w:szCs w:val="28"/>
          <w:lang w:val="ru-UA"/>
        </w:rPr>
        <w:t>відеозаписи</w:t>
      </w:r>
      <w:proofErr w:type="spellEnd"/>
      <w:r w:rsidRPr="0052565A">
        <w:rPr>
          <w:rFonts w:ascii="Times New Roman" w:hAnsi="Times New Roman" w:cs="Times New Roman"/>
          <w:sz w:val="28"/>
          <w:szCs w:val="28"/>
          <w:lang w:val="ru-UA"/>
        </w:rPr>
        <w:t xml:space="preserve"> для </w:t>
      </w:r>
      <w:proofErr w:type="spellStart"/>
      <w:r w:rsidRPr="0052565A">
        <w:rPr>
          <w:rFonts w:ascii="Times New Roman" w:hAnsi="Times New Roman" w:cs="Times New Roman"/>
          <w:sz w:val="28"/>
          <w:szCs w:val="28"/>
          <w:lang w:val="ru-UA"/>
        </w:rPr>
        <w:t>виявлення</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візуальних</w:t>
      </w:r>
      <w:proofErr w:type="spellEnd"/>
      <w:r w:rsidRPr="0052565A">
        <w:rPr>
          <w:rFonts w:ascii="Times New Roman" w:hAnsi="Times New Roman" w:cs="Times New Roman"/>
          <w:sz w:val="28"/>
          <w:szCs w:val="28"/>
          <w:lang w:val="ru-UA"/>
        </w:rPr>
        <w:t xml:space="preserve"> та </w:t>
      </w:r>
      <w:proofErr w:type="spellStart"/>
      <w:r w:rsidRPr="0052565A">
        <w:rPr>
          <w:rFonts w:ascii="Times New Roman" w:hAnsi="Times New Roman" w:cs="Times New Roman"/>
          <w:sz w:val="28"/>
          <w:szCs w:val="28"/>
          <w:lang w:val="ru-UA"/>
        </w:rPr>
        <w:t>текстових</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патернів</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Це</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може</w:t>
      </w:r>
      <w:proofErr w:type="spellEnd"/>
      <w:r w:rsidRPr="0052565A">
        <w:rPr>
          <w:rFonts w:ascii="Times New Roman" w:hAnsi="Times New Roman" w:cs="Times New Roman"/>
          <w:sz w:val="28"/>
          <w:szCs w:val="28"/>
          <w:lang w:val="ru-UA"/>
        </w:rPr>
        <w:t xml:space="preserve"> бути </w:t>
      </w:r>
      <w:proofErr w:type="spellStart"/>
      <w:r w:rsidRPr="0052565A">
        <w:rPr>
          <w:rFonts w:ascii="Times New Roman" w:hAnsi="Times New Roman" w:cs="Times New Roman"/>
          <w:sz w:val="28"/>
          <w:szCs w:val="28"/>
          <w:lang w:val="ru-UA"/>
        </w:rPr>
        <w:t>застосовано</w:t>
      </w:r>
      <w:proofErr w:type="spellEnd"/>
      <w:r w:rsidRPr="0052565A">
        <w:rPr>
          <w:rFonts w:ascii="Times New Roman" w:hAnsi="Times New Roman" w:cs="Times New Roman"/>
          <w:sz w:val="28"/>
          <w:szCs w:val="28"/>
          <w:lang w:val="ru-UA"/>
        </w:rPr>
        <w:t xml:space="preserve"> для </w:t>
      </w:r>
      <w:proofErr w:type="spellStart"/>
      <w:r w:rsidRPr="0052565A">
        <w:rPr>
          <w:rFonts w:ascii="Times New Roman" w:hAnsi="Times New Roman" w:cs="Times New Roman"/>
          <w:sz w:val="28"/>
          <w:szCs w:val="28"/>
          <w:lang w:val="ru-UA"/>
        </w:rPr>
        <w:t>ідентифікації</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рукописних</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текстів</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відтворення</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втрачених</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фрагментів</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чи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аналізу</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стилістичних</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особливостей</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об’єктів</w:t>
      </w:r>
      <w:proofErr w:type="spellEnd"/>
      <w:r w:rsidRPr="0052565A">
        <w:rPr>
          <w:rFonts w:ascii="Times New Roman" w:hAnsi="Times New Roman" w:cs="Times New Roman"/>
          <w:sz w:val="28"/>
          <w:szCs w:val="28"/>
          <w:lang w:val="ru-UA"/>
        </w:rPr>
        <w:t>.</w:t>
      </w:r>
    </w:p>
    <w:p w14:paraId="385222E0" w14:textId="77777777" w:rsidR="0052565A" w:rsidRPr="0052565A" w:rsidRDefault="0052565A" w:rsidP="00CF4D8E">
      <w:pPr>
        <w:numPr>
          <w:ilvl w:val="0"/>
          <w:numId w:val="5"/>
        </w:numPr>
        <w:suppressAutoHyphens w:val="0"/>
        <w:spacing w:before="280" w:after="100" w:afterAutospacing="1"/>
        <w:contextualSpacing/>
        <w:jc w:val="both"/>
        <w:rPr>
          <w:rFonts w:ascii="Times New Roman" w:hAnsi="Times New Roman" w:cs="Times New Roman"/>
          <w:sz w:val="28"/>
          <w:szCs w:val="28"/>
          <w:lang w:val="ru-UA"/>
        </w:rPr>
      </w:pPr>
      <w:proofErr w:type="spellStart"/>
      <w:r w:rsidRPr="0052565A">
        <w:rPr>
          <w:rFonts w:ascii="Times New Roman" w:hAnsi="Times New Roman" w:cs="Times New Roman"/>
          <w:sz w:val="28"/>
          <w:szCs w:val="28"/>
          <w:lang w:val="ru-UA"/>
        </w:rPr>
        <w:t>Комп’ютерний</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зір</w:t>
      </w:r>
      <w:proofErr w:type="spellEnd"/>
      <w:r w:rsidRPr="0052565A">
        <w:rPr>
          <w:rFonts w:ascii="Times New Roman" w:hAnsi="Times New Roman" w:cs="Times New Roman"/>
          <w:sz w:val="28"/>
          <w:szCs w:val="28"/>
          <w:lang w:val="ru-UA"/>
        </w:rPr>
        <w:t xml:space="preserve"> (Computer Vision): </w:t>
      </w:r>
      <w:proofErr w:type="spellStart"/>
      <w:r w:rsidRPr="0052565A">
        <w:rPr>
          <w:rFonts w:ascii="Times New Roman" w:hAnsi="Times New Roman" w:cs="Times New Roman"/>
          <w:sz w:val="28"/>
          <w:szCs w:val="28"/>
          <w:lang w:val="ru-UA"/>
        </w:rPr>
        <w:t>технологія</w:t>
      </w:r>
      <w:proofErr w:type="spellEnd"/>
      <w:r w:rsidRPr="0052565A">
        <w:rPr>
          <w:rFonts w:ascii="Times New Roman" w:hAnsi="Times New Roman" w:cs="Times New Roman"/>
          <w:sz w:val="28"/>
          <w:szCs w:val="28"/>
          <w:lang w:val="ru-UA"/>
        </w:rPr>
        <w:t xml:space="preserve">, яка </w:t>
      </w:r>
      <w:proofErr w:type="spellStart"/>
      <w:r w:rsidRPr="0052565A">
        <w:rPr>
          <w:rFonts w:ascii="Times New Roman" w:hAnsi="Times New Roman" w:cs="Times New Roman"/>
          <w:sz w:val="28"/>
          <w:szCs w:val="28"/>
          <w:lang w:val="ru-UA"/>
        </w:rPr>
        <w:t>використовує</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алгоритми</w:t>
      </w:r>
      <w:proofErr w:type="spellEnd"/>
      <w:r w:rsidRPr="0052565A">
        <w:rPr>
          <w:rFonts w:ascii="Times New Roman" w:hAnsi="Times New Roman" w:cs="Times New Roman"/>
          <w:sz w:val="28"/>
          <w:szCs w:val="28"/>
          <w:lang w:val="ru-UA"/>
        </w:rPr>
        <w:t xml:space="preserve"> для </w:t>
      </w:r>
      <w:proofErr w:type="spellStart"/>
      <w:r w:rsidRPr="0052565A">
        <w:rPr>
          <w:rFonts w:ascii="Times New Roman" w:hAnsi="Times New Roman" w:cs="Times New Roman"/>
          <w:sz w:val="28"/>
          <w:szCs w:val="28"/>
          <w:lang w:val="ru-UA"/>
        </w:rPr>
        <w:t>розпізнавання</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об’єктів</w:t>
      </w:r>
      <w:proofErr w:type="spellEnd"/>
      <w:r w:rsidRPr="0052565A">
        <w:rPr>
          <w:rFonts w:ascii="Times New Roman" w:hAnsi="Times New Roman" w:cs="Times New Roman"/>
          <w:sz w:val="28"/>
          <w:szCs w:val="28"/>
          <w:lang w:val="ru-UA"/>
        </w:rPr>
        <w:t xml:space="preserve"> на </w:t>
      </w:r>
      <w:proofErr w:type="spellStart"/>
      <w:r w:rsidRPr="0052565A">
        <w:rPr>
          <w:rFonts w:ascii="Times New Roman" w:hAnsi="Times New Roman" w:cs="Times New Roman"/>
          <w:sz w:val="28"/>
          <w:szCs w:val="28"/>
          <w:lang w:val="ru-UA"/>
        </w:rPr>
        <w:t>зображеннях</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або</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відео</w:t>
      </w:r>
      <w:proofErr w:type="spellEnd"/>
      <w:r w:rsidRPr="0052565A">
        <w:rPr>
          <w:rFonts w:ascii="Times New Roman" w:hAnsi="Times New Roman" w:cs="Times New Roman"/>
          <w:sz w:val="28"/>
          <w:szCs w:val="28"/>
          <w:lang w:val="ru-UA"/>
        </w:rPr>
        <w:t xml:space="preserve">. Вона є </w:t>
      </w:r>
      <w:proofErr w:type="spellStart"/>
      <w:r w:rsidRPr="0052565A">
        <w:rPr>
          <w:rFonts w:ascii="Times New Roman" w:hAnsi="Times New Roman" w:cs="Times New Roman"/>
          <w:sz w:val="28"/>
          <w:szCs w:val="28"/>
          <w:lang w:val="ru-UA"/>
        </w:rPr>
        <w:t>незамінною</w:t>
      </w:r>
      <w:proofErr w:type="spellEnd"/>
      <w:r w:rsidRPr="0052565A">
        <w:rPr>
          <w:rFonts w:ascii="Times New Roman" w:hAnsi="Times New Roman" w:cs="Times New Roman"/>
          <w:sz w:val="28"/>
          <w:szCs w:val="28"/>
          <w:lang w:val="ru-UA"/>
        </w:rPr>
        <w:t xml:space="preserve"> для </w:t>
      </w:r>
      <w:proofErr w:type="spellStart"/>
      <w:r w:rsidRPr="0052565A">
        <w:rPr>
          <w:rFonts w:ascii="Times New Roman" w:hAnsi="Times New Roman" w:cs="Times New Roman"/>
          <w:sz w:val="28"/>
          <w:szCs w:val="28"/>
          <w:lang w:val="ru-UA"/>
        </w:rPr>
        <w:t>створення</w:t>
      </w:r>
      <w:proofErr w:type="spellEnd"/>
      <w:r w:rsidRPr="0052565A">
        <w:rPr>
          <w:rFonts w:ascii="Times New Roman" w:hAnsi="Times New Roman" w:cs="Times New Roman"/>
          <w:sz w:val="28"/>
          <w:szCs w:val="28"/>
          <w:lang w:val="ru-UA"/>
        </w:rPr>
        <w:t xml:space="preserve"> 3D-моделей, </w:t>
      </w:r>
      <w:proofErr w:type="spellStart"/>
      <w:r w:rsidRPr="0052565A">
        <w:rPr>
          <w:rFonts w:ascii="Times New Roman" w:hAnsi="Times New Roman" w:cs="Times New Roman"/>
          <w:sz w:val="28"/>
          <w:szCs w:val="28"/>
          <w:lang w:val="ru-UA"/>
        </w:rPr>
        <w:t>розпізнавання</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артефактів</w:t>
      </w:r>
      <w:proofErr w:type="spellEnd"/>
      <w:r w:rsidRPr="0052565A">
        <w:rPr>
          <w:rFonts w:ascii="Times New Roman" w:hAnsi="Times New Roman" w:cs="Times New Roman"/>
          <w:sz w:val="28"/>
          <w:szCs w:val="28"/>
          <w:lang w:val="ru-UA"/>
        </w:rPr>
        <w:t xml:space="preserve"> та </w:t>
      </w:r>
      <w:proofErr w:type="spellStart"/>
      <w:r w:rsidRPr="0052565A">
        <w:rPr>
          <w:rFonts w:ascii="Times New Roman" w:hAnsi="Times New Roman" w:cs="Times New Roman"/>
          <w:sz w:val="28"/>
          <w:szCs w:val="28"/>
          <w:lang w:val="ru-UA"/>
        </w:rPr>
        <w:t>навіть</w:t>
      </w:r>
      <w:proofErr w:type="spellEnd"/>
      <w:r w:rsidRPr="0052565A">
        <w:rPr>
          <w:rFonts w:ascii="Times New Roman" w:hAnsi="Times New Roman" w:cs="Times New Roman"/>
          <w:sz w:val="28"/>
          <w:szCs w:val="28"/>
          <w:lang w:val="ru-UA"/>
        </w:rPr>
        <w:t xml:space="preserve"> для </w:t>
      </w:r>
      <w:proofErr w:type="spellStart"/>
      <w:r w:rsidRPr="0052565A">
        <w:rPr>
          <w:rFonts w:ascii="Times New Roman" w:hAnsi="Times New Roman" w:cs="Times New Roman"/>
          <w:sz w:val="28"/>
          <w:szCs w:val="28"/>
          <w:lang w:val="ru-UA"/>
        </w:rPr>
        <w:t>аналізу</w:t>
      </w:r>
      <w:proofErr w:type="spellEnd"/>
      <w:r w:rsidRPr="0052565A">
        <w:rPr>
          <w:rFonts w:ascii="Times New Roman" w:hAnsi="Times New Roman" w:cs="Times New Roman"/>
          <w:sz w:val="28"/>
          <w:szCs w:val="28"/>
          <w:lang w:val="ru-UA"/>
        </w:rPr>
        <w:t xml:space="preserve"> деталей, </w:t>
      </w:r>
      <w:proofErr w:type="spellStart"/>
      <w:r w:rsidRPr="0052565A">
        <w:rPr>
          <w:rFonts w:ascii="Times New Roman" w:hAnsi="Times New Roman" w:cs="Times New Roman"/>
          <w:sz w:val="28"/>
          <w:szCs w:val="28"/>
          <w:lang w:val="ru-UA"/>
        </w:rPr>
        <w:t>які</w:t>
      </w:r>
      <w:proofErr w:type="spellEnd"/>
      <w:r w:rsidRPr="0052565A">
        <w:rPr>
          <w:rFonts w:ascii="Times New Roman" w:hAnsi="Times New Roman" w:cs="Times New Roman"/>
          <w:sz w:val="28"/>
          <w:szCs w:val="28"/>
          <w:lang w:val="ru-UA"/>
        </w:rPr>
        <w:t xml:space="preserve"> не </w:t>
      </w:r>
      <w:proofErr w:type="spellStart"/>
      <w:r w:rsidRPr="0052565A">
        <w:rPr>
          <w:rFonts w:ascii="Times New Roman" w:hAnsi="Times New Roman" w:cs="Times New Roman"/>
          <w:sz w:val="28"/>
          <w:szCs w:val="28"/>
          <w:lang w:val="ru-UA"/>
        </w:rPr>
        <w:t>завжди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помітні</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людському</w:t>
      </w:r>
      <w:proofErr w:type="spellEnd"/>
      <w:r w:rsidRPr="0052565A">
        <w:rPr>
          <w:rFonts w:ascii="Times New Roman" w:hAnsi="Times New Roman" w:cs="Times New Roman"/>
          <w:sz w:val="28"/>
          <w:szCs w:val="28"/>
          <w:lang w:val="ru-UA"/>
        </w:rPr>
        <w:t xml:space="preserve"> оку.</w:t>
      </w:r>
    </w:p>
    <w:p w14:paraId="25F029E5" w14:textId="3997B0BE" w:rsidR="004B0803" w:rsidRPr="00B335B2" w:rsidRDefault="0052565A" w:rsidP="00CF4D8E">
      <w:pPr>
        <w:numPr>
          <w:ilvl w:val="0"/>
          <w:numId w:val="5"/>
        </w:numPr>
        <w:suppressAutoHyphens w:val="0"/>
        <w:spacing w:before="280" w:after="100" w:afterAutospacing="1"/>
        <w:contextualSpacing/>
        <w:jc w:val="both"/>
        <w:rPr>
          <w:rFonts w:ascii="Times New Roman" w:hAnsi="Times New Roman" w:cs="Times New Roman"/>
          <w:sz w:val="28"/>
          <w:szCs w:val="28"/>
          <w:lang w:val="ru-UA"/>
        </w:rPr>
      </w:pPr>
      <w:proofErr w:type="spellStart"/>
      <w:r w:rsidRPr="0052565A">
        <w:rPr>
          <w:rFonts w:ascii="Times New Roman" w:hAnsi="Times New Roman" w:cs="Times New Roman"/>
          <w:sz w:val="28"/>
          <w:szCs w:val="28"/>
          <w:lang w:val="ru-UA"/>
        </w:rPr>
        <w:t>Обробка</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природної</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мови</w:t>
      </w:r>
      <w:proofErr w:type="spellEnd"/>
      <w:r w:rsidRPr="0052565A">
        <w:rPr>
          <w:rFonts w:ascii="Times New Roman" w:hAnsi="Times New Roman" w:cs="Times New Roman"/>
          <w:sz w:val="28"/>
          <w:szCs w:val="28"/>
          <w:lang w:val="ru-UA"/>
        </w:rPr>
        <w:t xml:space="preserve"> (Natural Language Processing, NLP): </w:t>
      </w:r>
      <w:proofErr w:type="spellStart"/>
      <w:r w:rsidRPr="0052565A">
        <w:rPr>
          <w:rFonts w:ascii="Times New Roman" w:hAnsi="Times New Roman" w:cs="Times New Roman"/>
          <w:sz w:val="28"/>
          <w:szCs w:val="28"/>
          <w:lang w:val="ru-UA"/>
        </w:rPr>
        <w:t>методи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автоматизованого</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аналізу</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текстів</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що</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дозволяють</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працювати</w:t>
      </w:r>
      <w:proofErr w:type="spellEnd"/>
      <w:r w:rsidRPr="0052565A">
        <w:rPr>
          <w:rFonts w:ascii="Times New Roman" w:hAnsi="Times New Roman" w:cs="Times New Roman"/>
          <w:sz w:val="28"/>
          <w:szCs w:val="28"/>
          <w:lang w:val="ru-UA"/>
        </w:rPr>
        <w:t xml:space="preserve"> з </w:t>
      </w:r>
      <w:proofErr w:type="spellStart"/>
      <w:r w:rsidRPr="0052565A">
        <w:rPr>
          <w:rFonts w:ascii="Times New Roman" w:hAnsi="Times New Roman" w:cs="Times New Roman"/>
          <w:sz w:val="28"/>
          <w:szCs w:val="28"/>
          <w:lang w:val="ru-UA"/>
        </w:rPr>
        <w:t>архівними</w:t>
      </w:r>
      <w:proofErr w:type="spellEnd"/>
      <w:r w:rsidRPr="0052565A">
        <w:rPr>
          <w:rFonts w:ascii="Times New Roman" w:hAnsi="Times New Roman" w:cs="Times New Roman"/>
          <w:sz w:val="28"/>
          <w:szCs w:val="28"/>
          <w:lang w:val="ru-UA"/>
        </w:rPr>
        <w:t xml:space="preserve"> документами </w:t>
      </w:r>
      <w:proofErr w:type="spellStart"/>
      <w:r w:rsidRPr="0052565A">
        <w:rPr>
          <w:rFonts w:ascii="Times New Roman" w:hAnsi="Times New Roman" w:cs="Times New Roman"/>
          <w:sz w:val="28"/>
          <w:szCs w:val="28"/>
          <w:lang w:val="ru-UA"/>
        </w:rPr>
        <w:t>різними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мовами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перекладати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тексти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аналізувати</w:t>
      </w:r>
      <w:proofErr w:type="spellEnd"/>
      <w:r w:rsidRPr="0052565A">
        <w:rPr>
          <w:rFonts w:ascii="Times New Roman" w:hAnsi="Times New Roman" w:cs="Times New Roman"/>
          <w:sz w:val="28"/>
          <w:szCs w:val="28"/>
          <w:lang w:val="ru-UA"/>
        </w:rPr>
        <w:t xml:space="preserve"> контекст та </w:t>
      </w:r>
      <w:proofErr w:type="spellStart"/>
      <w:r w:rsidRPr="0052565A">
        <w:rPr>
          <w:rFonts w:ascii="Times New Roman" w:hAnsi="Times New Roman" w:cs="Times New Roman"/>
          <w:sz w:val="28"/>
          <w:szCs w:val="28"/>
          <w:lang w:val="ru-UA"/>
        </w:rPr>
        <w:t>виявляти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смислові</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зв’язки</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між</w:t>
      </w:r>
      <w:proofErr w:type="spellEnd"/>
      <w:r w:rsidRPr="0052565A">
        <w:rPr>
          <w:rFonts w:ascii="Times New Roman" w:hAnsi="Times New Roman" w:cs="Times New Roman"/>
          <w:sz w:val="28"/>
          <w:szCs w:val="28"/>
          <w:lang w:val="ru-UA"/>
        </w:rPr>
        <w:t xml:space="preserve"> </w:t>
      </w:r>
      <w:proofErr w:type="spellStart"/>
      <w:r w:rsidRPr="0052565A">
        <w:rPr>
          <w:rFonts w:ascii="Times New Roman" w:hAnsi="Times New Roman" w:cs="Times New Roman"/>
          <w:sz w:val="28"/>
          <w:szCs w:val="28"/>
          <w:lang w:val="ru-UA"/>
        </w:rPr>
        <w:t>окремими</w:t>
      </w:r>
      <w:proofErr w:type="spellEnd"/>
      <w:r w:rsidRPr="0052565A">
        <w:rPr>
          <w:rFonts w:ascii="Times New Roman" w:hAnsi="Times New Roman" w:cs="Times New Roman"/>
          <w:sz w:val="28"/>
          <w:szCs w:val="28"/>
          <w:lang w:val="ru-UA"/>
        </w:rPr>
        <w:t xml:space="preserve"> фрагментами.</w:t>
      </w:r>
    </w:p>
    <w:p w14:paraId="15908181" w14:textId="1B1D0FE8" w:rsidR="0052565A" w:rsidRPr="00AA0CC5" w:rsidRDefault="00AA0CC5" w:rsidP="0052565A">
      <w:pPr>
        <w:suppressAutoHyphens w:val="0"/>
        <w:spacing w:before="280" w:after="100" w:afterAutospacing="1"/>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Яким </w:t>
      </w:r>
      <w:r w:rsidR="0052565A" w:rsidRPr="0052565A">
        <w:rPr>
          <w:rFonts w:ascii="Times New Roman" w:hAnsi="Times New Roman" w:cs="Times New Roman"/>
          <w:sz w:val="28"/>
          <w:szCs w:val="28"/>
          <w:lang w:val="ru-UA"/>
        </w:rPr>
        <w:t>чином</w:t>
      </w:r>
      <w:r>
        <w:rPr>
          <w:rFonts w:ascii="Times New Roman" w:hAnsi="Times New Roman" w:cs="Times New Roman"/>
          <w:sz w:val="28"/>
          <w:szCs w:val="28"/>
          <w:lang w:val="uk-UA"/>
        </w:rPr>
        <w:t xml:space="preserve"> зазначені вище, </w:t>
      </w:r>
      <w:bookmarkStart w:id="13" w:name="_Hlk198229531"/>
      <w:proofErr w:type="spellStart"/>
      <w:r w:rsidR="0052565A" w:rsidRPr="0052565A">
        <w:rPr>
          <w:rFonts w:ascii="Times New Roman" w:hAnsi="Times New Roman" w:cs="Times New Roman"/>
          <w:sz w:val="28"/>
          <w:szCs w:val="28"/>
          <w:lang w:val="ru-UA"/>
        </w:rPr>
        <w:t>сучасні</w:t>
      </w:r>
      <w:proofErr w:type="spellEnd"/>
      <w:r w:rsidR="0052565A" w:rsidRPr="0052565A">
        <w:rPr>
          <w:rFonts w:ascii="Times New Roman" w:hAnsi="Times New Roman" w:cs="Times New Roman"/>
          <w:sz w:val="28"/>
          <w:szCs w:val="28"/>
          <w:lang w:val="ru-UA"/>
        </w:rPr>
        <w:t xml:space="preserve"> </w:t>
      </w:r>
      <w:proofErr w:type="spellStart"/>
      <w:r w:rsidR="0052565A" w:rsidRPr="0052565A">
        <w:rPr>
          <w:rFonts w:ascii="Times New Roman" w:hAnsi="Times New Roman" w:cs="Times New Roman"/>
          <w:sz w:val="28"/>
          <w:szCs w:val="28"/>
          <w:lang w:val="ru-UA"/>
        </w:rPr>
        <w:t>інтелектуальні</w:t>
      </w:r>
      <w:proofErr w:type="spellEnd"/>
      <w:r w:rsidR="0052565A" w:rsidRPr="0052565A">
        <w:rPr>
          <w:rFonts w:ascii="Times New Roman" w:hAnsi="Times New Roman" w:cs="Times New Roman"/>
          <w:sz w:val="28"/>
          <w:szCs w:val="28"/>
          <w:lang w:val="ru-UA"/>
        </w:rPr>
        <w:t xml:space="preserve"> </w:t>
      </w:r>
      <w:proofErr w:type="spellStart"/>
      <w:r w:rsidR="0052565A" w:rsidRPr="0052565A">
        <w:rPr>
          <w:rFonts w:ascii="Times New Roman" w:hAnsi="Times New Roman" w:cs="Times New Roman"/>
          <w:sz w:val="28"/>
          <w:szCs w:val="28"/>
          <w:lang w:val="ru-UA"/>
        </w:rPr>
        <w:t>технології</w:t>
      </w:r>
      <w:proofErr w:type="spellEnd"/>
      <w:r w:rsidR="0052565A" w:rsidRPr="0052565A">
        <w:rPr>
          <w:rFonts w:ascii="Times New Roman" w:hAnsi="Times New Roman" w:cs="Times New Roman"/>
          <w:sz w:val="28"/>
          <w:szCs w:val="28"/>
          <w:lang w:val="ru-UA"/>
        </w:rPr>
        <w:t xml:space="preserve"> </w:t>
      </w:r>
      <w:bookmarkEnd w:id="13"/>
      <w:proofErr w:type="spellStart"/>
      <w:r w:rsidR="0052565A" w:rsidRPr="0052565A">
        <w:rPr>
          <w:rFonts w:ascii="Times New Roman" w:hAnsi="Times New Roman" w:cs="Times New Roman"/>
          <w:sz w:val="28"/>
          <w:szCs w:val="28"/>
          <w:lang w:val="ru-UA"/>
        </w:rPr>
        <w:t>відкривають</w:t>
      </w:r>
      <w:proofErr w:type="spellEnd"/>
      <w:r w:rsidR="0052565A" w:rsidRPr="0052565A">
        <w:rPr>
          <w:rFonts w:ascii="Times New Roman" w:hAnsi="Times New Roman" w:cs="Times New Roman"/>
          <w:sz w:val="28"/>
          <w:szCs w:val="28"/>
          <w:lang w:val="ru-UA"/>
        </w:rPr>
        <w:t xml:space="preserve"> </w:t>
      </w:r>
      <w:proofErr w:type="spellStart"/>
      <w:r w:rsidR="0052565A" w:rsidRPr="0052565A">
        <w:rPr>
          <w:rFonts w:ascii="Times New Roman" w:hAnsi="Times New Roman" w:cs="Times New Roman"/>
          <w:sz w:val="28"/>
          <w:szCs w:val="28"/>
          <w:lang w:val="ru-UA"/>
        </w:rPr>
        <w:t>нові</w:t>
      </w:r>
      <w:proofErr w:type="spellEnd"/>
      <w:r w:rsidR="0052565A" w:rsidRPr="0052565A">
        <w:rPr>
          <w:rFonts w:ascii="Times New Roman" w:hAnsi="Times New Roman" w:cs="Times New Roman"/>
          <w:sz w:val="28"/>
          <w:szCs w:val="28"/>
          <w:lang w:val="ru-UA"/>
        </w:rPr>
        <w:t xml:space="preserve"> </w:t>
      </w:r>
      <w:proofErr w:type="spellStart"/>
      <w:r w:rsidR="0052565A" w:rsidRPr="0052565A">
        <w:rPr>
          <w:rFonts w:ascii="Times New Roman" w:hAnsi="Times New Roman" w:cs="Times New Roman"/>
          <w:sz w:val="28"/>
          <w:szCs w:val="28"/>
          <w:lang w:val="ru-UA"/>
        </w:rPr>
        <w:t>горизонти</w:t>
      </w:r>
      <w:proofErr w:type="spellEnd"/>
      <w:r w:rsidR="0052565A" w:rsidRPr="0052565A">
        <w:rPr>
          <w:rFonts w:ascii="Times New Roman" w:hAnsi="Times New Roman" w:cs="Times New Roman"/>
          <w:sz w:val="28"/>
          <w:szCs w:val="28"/>
          <w:lang w:val="ru-UA"/>
        </w:rPr>
        <w:t xml:space="preserve"> для </w:t>
      </w:r>
      <w:proofErr w:type="spellStart"/>
      <w:r w:rsidR="0052565A" w:rsidRPr="0052565A">
        <w:rPr>
          <w:rFonts w:ascii="Times New Roman" w:hAnsi="Times New Roman" w:cs="Times New Roman"/>
          <w:sz w:val="28"/>
          <w:szCs w:val="28"/>
          <w:lang w:val="ru-UA"/>
        </w:rPr>
        <w:t>дослідження</w:t>
      </w:r>
      <w:proofErr w:type="spellEnd"/>
      <w:r w:rsidR="0052565A" w:rsidRPr="0052565A">
        <w:rPr>
          <w:rFonts w:ascii="Times New Roman" w:hAnsi="Times New Roman" w:cs="Times New Roman"/>
          <w:sz w:val="28"/>
          <w:szCs w:val="28"/>
          <w:lang w:val="ru-UA"/>
        </w:rPr>
        <w:t xml:space="preserve">, </w:t>
      </w:r>
      <w:proofErr w:type="spellStart"/>
      <w:r w:rsidR="0052565A" w:rsidRPr="0052565A">
        <w:rPr>
          <w:rFonts w:ascii="Times New Roman" w:hAnsi="Times New Roman" w:cs="Times New Roman"/>
          <w:sz w:val="28"/>
          <w:szCs w:val="28"/>
          <w:lang w:val="ru-UA"/>
        </w:rPr>
        <w:t>збереження</w:t>
      </w:r>
      <w:proofErr w:type="spellEnd"/>
      <w:r w:rsidR="0052565A" w:rsidRPr="0052565A">
        <w:rPr>
          <w:rFonts w:ascii="Times New Roman" w:hAnsi="Times New Roman" w:cs="Times New Roman"/>
          <w:sz w:val="28"/>
          <w:szCs w:val="28"/>
          <w:lang w:val="ru-UA"/>
        </w:rPr>
        <w:t xml:space="preserve"> та </w:t>
      </w:r>
      <w:proofErr w:type="spellStart"/>
      <w:r w:rsidR="0052565A" w:rsidRPr="0052565A">
        <w:rPr>
          <w:rFonts w:ascii="Times New Roman" w:hAnsi="Times New Roman" w:cs="Times New Roman"/>
          <w:sz w:val="28"/>
          <w:szCs w:val="28"/>
          <w:lang w:val="ru-UA"/>
        </w:rPr>
        <w:t>популяризації</w:t>
      </w:r>
      <w:proofErr w:type="spellEnd"/>
      <w:r w:rsidR="0052565A" w:rsidRPr="0052565A">
        <w:rPr>
          <w:rFonts w:ascii="Times New Roman" w:hAnsi="Times New Roman" w:cs="Times New Roman"/>
          <w:sz w:val="28"/>
          <w:szCs w:val="28"/>
          <w:lang w:val="ru-UA"/>
        </w:rPr>
        <w:t xml:space="preserve"> </w:t>
      </w:r>
      <w:proofErr w:type="spellStart"/>
      <w:r w:rsidR="0052565A" w:rsidRPr="0052565A">
        <w:rPr>
          <w:rFonts w:ascii="Times New Roman" w:hAnsi="Times New Roman" w:cs="Times New Roman"/>
          <w:sz w:val="28"/>
          <w:szCs w:val="28"/>
          <w:lang w:val="ru-UA"/>
        </w:rPr>
        <w:t>культурної</w:t>
      </w:r>
      <w:proofErr w:type="spellEnd"/>
      <w:r w:rsidR="0052565A" w:rsidRPr="0052565A">
        <w:rPr>
          <w:rFonts w:ascii="Times New Roman" w:hAnsi="Times New Roman" w:cs="Times New Roman"/>
          <w:sz w:val="28"/>
          <w:szCs w:val="28"/>
          <w:lang w:val="ru-UA"/>
        </w:rPr>
        <w:t xml:space="preserve"> </w:t>
      </w:r>
      <w:proofErr w:type="spellStart"/>
      <w:r w:rsidR="0052565A" w:rsidRPr="0052565A">
        <w:rPr>
          <w:rFonts w:ascii="Times New Roman" w:hAnsi="Times New Roman" w:cs="Times New Roman"/>
          <w:sz w:val="28"/>
          <w:szCs w:val="28"/>
          <w:lang w:val="ru-UA"/>
        </w:rPr>
        <w:t>спадщини</w:t>
      </w:r>
      <w:proofErr w:type="spellEnd"/>
      <w:r w:rsidR="0052565A" w:rsidRPr="0052565A">
        <w:rPr>
          <w:rFonts w:ascii="Times New Roman" w:hAnsi="Times New Roman" w:cs="Times New Roman"/>
          <w:sz w:val="28"/>
          <w:szCs w:val="28"/>
          <w:lang w:val="ru-UA"/>
        </w:rPr>
        <w:t xml:space="preserve">, </w:t>
      </w:r>
      <w:proofErr w:type="spellStart"/>
      <w:r w:rsidR="0052565A" w:rsidRPr="0052565A">
        <w:rPr>
          <w:rFonts w:ascii="Times New Roman" w:hAnsi="Times New Roman" w:cs="Times New Roman"/>
          <w:sz w:val="28"/>
          <w:szCs w:val="28"/>
          <w:lang w:val="ru-UA"/>
        </w:rPr>
        <w:t>надаючи</w:t>
      </w:r>
      <w:proofErr w:type="spellEnd"/>
      <w:r w:rsidR="0052565A" w:rsidRPr="0052565A">
        <w:rPr>
          <w:rFonts w:ascii="Times New Roman" w:hAnsi="Times New Roman" w:cs="Times New Roman"/>
          <w:sz w:val="28"/>
          <w:szCs w:val="28"/>
          <w:lang w:val="ru-UA"/>
        </w:rPr>
        <w:t xml:space="preserve"> </w:t>
      </w:r>
      <w:proofErr w:type="spellStart"/>
      <w:r w:rsidR="0052565A" w:rsidRPr="0052565A">
        <w:rPr>
          <w:rFonts w:ascii="Times New Roman" w:hAnsi="Times New Roman" w:cs="Times New Roman"/>
          <w:sz w:val="28"/>
          <w:szCs w:val="28"/>
          <w:lang w:val="ru-UA"/>
        </w:rPr>
        <w:t>змогу</w:t>
      </w:r>
      <w:proofErr w:type="spellEnd"/>
      <w:r w:rsidR="0052565A" w:rsidRPr="0052565A">
        <w:rPr>
          <w:rFonts w:ascii="Times New Roman" w:hAnsi="Times New Roman" w:cs="Times New Roman"/>
          <w:sz w:val="28"/>
          <w:szCs w:val="28"/>
          <w:lang w:val="ru-UA"/>
        </w:rPr>
        <w:t xml:space="preserve"> </w:t>
      </w:r>
      <w:proofErr w:type="spellStart"/>
      <w:r w:rsidR="0052565A" w:rsidRPr="0052565A">
        <w:rPr>
          <w:rFonts w:ascii="Times New Roman" w:hAnsi="Times New Roman" w:cs="Times New Roman"/>
          <w:sz w:val="28"/>
          <w:szCs w:val="28"/>
          <w:lang w:val="ru-UA"/>
        </w:rPr>
        <w:t>зберегти</w:t>
      </w:r>
      <w:proofErr w:type="spellEnd"/>
      <w:r w:rsidR="0052565A" w:rsidRPr="0052565A">
        <w:rPr>
          <w:rFonts w:ascii="Times New Roman" w:hAnsi="Times New Roman" w:cs="Times New Roman"/>
          <w:sz w:val="28"/>
          <w:szCs w:val="28"/>
          <w:lang w:val="ru-UA"/>
        </w:rPr>
        <w:t xml:space="preserve"> </w:t>
      </w:r>
      <w:proofErr w:type="spellStart"/>
      <w:r w:rsidR="0052565A" w:rsidRPr="0052565A">
        <w:rPr>
          <w:rFonts w:ascii="Times New Roman" w:hAnsi="Times New Roman" w:cs="Times New Roman"/>
          <w:sz w:val="28"/>
          <w:szCs w:val="28"/>
          <w:lang w:val="ru-UA"/>
        </w:rPr>
        <w:t>унікальні</w:t>
      </w:r>
      <w:proofErr w:type="spellEnd"/>
      <w:r w:rsidR="0052565A" w:rsidRPr="0052565A">
        <w:rPr>
          <w:rFonts w:ascii="Times New Roman" w:hAnsi="Times New Roman" w:cs="Times New Roman"/>
          <w:sz w:val="28"/>
          <w:szCs w:val="28"/>
          <w:lang w:val="ru-UA"/>
        </w:rPr>
        <w:t xml:space="preserve"> </w:t>
      </w:r>
      <w:proofErr w:type="spellStart"/>
      <w:r w:rsidR="0052565A" w:rsidRPr="0052565A">
        <w:rPr>
          <w:rFonts w:ascii="Times New Roman" w:hAnsi="Times New Roman" w:cs="Times New Roman"/>
          <w:sz w:val="28"/>
          <w:szCs w:val="28"/>
          <w:lang w:val="ru-UA"/>
        </w:rPr>
        <w:t>об’єкти</w:t>
      </w:r>
      <w:proofErr w:type="spellEnd"/>
      <w:r w:rsidR="0052565A" w:rsidRPr="0052565A">
        <w:rPr>
          <w:rFonts w:ascii="Times New Roman" w:hAnsi="Times New Roman" w:cs="Times New Roman"/>
          <w:sz w:val="28"/>
          <w:szCs w:val="28"/>
          <w:lang w:val="ru-UA"/>
        </w:rPr>
        <w:t xml:space="preserve"> для </w:t>
      </w:r>
      <w:proofErr w:type="spellStart"/>
      <w:r w:rsidR="0052565A" w:rsidRPr="0052565A">
        <w:rPr>
          <w:rFonts w:ascii="Times New Roman" w:hAnsi="Times New Roman" w:cs="Times New Roman"/>
          <w:sz w:val="28"/>
          <w:szCs w:val="28"/>
          <w:lang w:val="ru-UA"/>
        </w:rPr>
        <w:t>наступних</w:t>
      </w:r>
      <w:proofErr w:type="spellEnd"/>
      <w:r w:rsidR="0052565A" w:rsidRPr="0052565A">
        <w:rPr>
          <w:rFonts w:ascii="Times New Roman" w:hAnsi="Times New Roman" w:cs="Times New Roman"/>
          <w:sz w:val="28"/>
          <w:szCs w:val="28"/>
          <w:lang w:val="ru-UA"/>
        </w:rPr>
        <w:t xml:space="preserve"> </w:t>
      </w:r>
      <w:proofErr w:type="spellStart"/>
      <w:r w:rsidR="0052565A" w:rsidRPr="0052565A">
        <w:rPr>
          <w:rFonts w:ascii="Times New Roman" w:hAnsi="Times New Roman" w:cs="Times New Roman"/>
          <w:sz w:val="28"/>
          <w:szCs w:val="28"/>
          <w:lang w:val="ru-UA"/>
        </w:rPr>
        <w:t>поколінь</w:t>
      </w:r>
      <w:proofErr w:type="spellEnd"/>
      <w:r w:rsidR="0052565A" w:rsidRPr="0052565A">
        <w:rPr>
          <w:rFonts w:ascii="Times New Roman" w:hAnsi="Times New Roman" w:cs="Times New Roman"/>
          <w:sz w:val="28"/>
          <w:szCs w:val="28"/>
          <w:lang w:val="ru-UA"/>
        </w:rPr>
        <w:t xml:space="preserve"> у цифровому </w:t>
      </w:r>
      <w:proofErr w:type="spellStart"/>
      <w:r w:rsidR="0052565A" w:rsidRPr="0052565A">
        <w:rPr>
          <w:rFonts w:ascii="Times New Roman" w:hAnsi="Times New Roman" w:cs="Times New Roman"/>
          <w:sz w:val="28"/>
          <w:szCs w:val="28"/>
          <w:lang w:val="ru-UA"/>
        </w:rPr>
        <w:t>форматі</w:t>
      </w:r>
      <w:proofErr w:type="spellEnd"/>
      <w:r>
        <w:rPr>
          <w:rFonts w:ascii="Times New Roman" w:hAnsi="Times New Roman" w:cs="Times New Roman"/>
          <w:sz w:val="28"/>
          <w:szCs w:val="28"/>
          <w:lang w:val="uk-UA"/>
        </w:rPr>
        <w:t>? Розглянемо детальніше</w:t>
      </w:r>
      <w:r w:rsidR="00074C64">
        <w:rPr>
          <w:rFonts w:ascii="Times New Roman" w:hAnsi="Times New Roman" w:cs="Times New Roman"/>
          <w:sz w:val="28"/>
          <w:szCs w:val="28"/>
          <w:lang w:val="uk-UA"/>
        </w:rPr>
        <w:t xml:space="preserve"> і розпочнемо з машинного навчання.</w:t>
      </w:r>
    </w:p>
    <w:p w14:paraId="7A654FB6" w14:textId="4D0A8087" w:rsidR="00AA0CC5" w:rsidRPr="00AA0CC5" w:rsidRDefault="00074C64" w:rsidP="00AA0CC5">
      <w:pPr>
        <w:suppressAutoHyphens w:val="0"/>
        <w:spacing w:before="280" w:after="100" w:afterAutospacing="1"/>
        <w:contextualSpacing/>
        <w:jc w:val="both"/>
        <w:rPr>
          <w:rFonts w:ascii="Times New Roman" w:hAnsi="Times New Roman" w:cs="Times New Roman"/>
          <w:sz w:val="28"/>
          <w:szCs w:val="28"/>
          <w:lang w:val="ru-UA"/>
        </w:rPr>
      </w:pPr>
      <w:r>
        <w:rPr>
          <w:rFonts w:ascii="Times New Roman" w:hAnsi="Times New Roman" w:cs="Times New Roman"/>
          <w:sz w:val="28"/>
          <w:szCs w:val="28"/>
          <w:lang w:val="uk-UA"/>
        </w:rPr>
        <w:t xml:space="preserve">     </w:t>
      </w:r>
      <w:proofErr w:type="spellStart"/>
      <w:r w:rsidR="00AA0CC5" w:rsidRPr="00AA0CC5">
        <w:rPr>
          <w:rFonts w:ascii="Times New Roman" w:hAnsi="Times New Roman" w:cs="Times New Roman"/>
          <w:sz w:val="28"/>
          <w:szCs w:val="28"/>
          <w:lang w:val="ru-UA"/>
        </w:rPr>
        <w:t>Машинне</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навчання</w:t>
      </w:r>
      <w:proofErr w:type="spellEnd"/>
      <w:r w:rsidR="00AA0CC5" w:rsidRPr="00AA0CC5">
        <w:rPr>
          <w:rFonts w:ascii="Times New Roman" w:hAnsi="Times New Roman" w:cs="Times New Roman"/>
          <w:sz w:val="28"/>
          <w:szCs w:val="28"/>
          <w:lang w:val="ru-UA"/>
        </w:rPr>
        <w:t xml:space="preserve"> (ML) є одним </w:t>
      </w:r>
      <w:proofErr w:type="spellStart"/>
      <w:r w:rsidR="00AA0CC5" w:rsidRPr="00AA0CC5">
        <w:rPr>
          <w:rFonts w:ascii="Times New Roman" w:hAnsi="Times New Roman" w:cs="Times New Roman"/>
          <w:sz w:val="28"/>
          <w:szCs w:val="28"/>
          <w:lang w:val="ru-UA"/>
        </w:rPr>
        <w:t>із</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перспективних</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напрямів</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застосування</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сучасних</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технологій</w:t>
      </w:r>
      <w:proofErr w:type="spellEnd"/>
      <w:r w:rsidR="00AA0CC5" w:rsidRPr="00AA0CC5">
        <w:rPr>
          <w:rFonts w:ascii="Times New Roman" w:hAnsi="Times New Roman" w:cs="Times New Roman"/>
          <w:sz w:val="28"/>
          <w:szCs w:val="28"/>
          <w:lang w:val="ru-UA"/>
        </w:rPr>
        <w:t xml:space="preserve"> для </w:t>
      </w:r>
      <w:proofErr w:type="spellStart"/>
      <w:r w:rsidR="00AA0CC5" w:rsidRPr="00AA0CC5">
        <w:rPr>
          <w:rFonts w:ascii="Times New Roman" w:hAnsi="Times New Roman" w:cs="Times New Roman"/>
          <w:sz w:val="28"/>
          <w:szCs w:val="28"/>
          <w:lang w:val="ru-UA"/>
        </w:rPr>
        <w:t>аналізу</w:t>
      </w:r>
      <w:proofErr w:type="spellEnd"/>
      <w:r w:rsidR="00AA0CC5" w:rsidRPr="00AA0CC5">
        <w:rPr>
          <w:rFonts w:ascii="Times New Roman" w:hAnsi="Times New Roman" w:cs="Times New Roman"/>
          <w:sz w:val="28"/>
          <w:szCs w:val="28"/>
          <w:lang w:val="ru-UA"/>
        </w:rPr>
        <w:t xml:space="preserve"> та </w:t>
      </w:r>
      <w:proofErr w:type="spellStart"/>
      <w:r w:rsidR="00AA0CC5" w:rsidRPr="00AA0CC5">
        <w:rPr>
          <w:rFonts w:ascii="Times New Roman" w:hAnsi="Times New Roman" w:cs="Times New Roman"/>
          <w:sz w:val="28"/>
          <w:szCs w:val="28"/>
          <w:lang w:val="ru-UA"/>
        </w:rPr>
        <w:t>обробки</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об’єктів</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культурної</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спадщини</w:t>
      </w:r>
      <w:proofErr w:type="spellEnd"/>
      <w:r w:rsidR="00AA0CC5" w:rsidRPr="00AA0CC5">
        <w:rPr>
          <w:rFonts w:ascii="Times New Roman" w:hAnsi="Times New Roman" w:cs="Times New Roman"/>
          <w:sz w:val="28"/>
          <w:szCs w:val="28"/>
          <w:lang w:val="ru-UA"/>
        </w:rPr>
        <w:t xml:space="preserve">. Головна </w:t>
      </w:r>
      <w:proofErr w:type="spellStart"/>
      <w:r w:rsidR="00AA0CC5" w:rsidRPr="00AA0CC5">
        <w:rPr>
          <w:rFonts w:ascii="Times New Roman" w:hAnsi="Times New Roman" w:cs="Times New Roman"/>
          <w:sz w:val="28"/>
          <w:szCs w:val="28"/>
          <w:lang w:val="ru-UA"/>
        </w:rPr>
        <w:t>його</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перевага</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полягає</w:t>
      </w:r>
      <w:proofErr w:type="spellEnd"/>
      <w:r w:rsidR="00AA0CC5" w:rsidRPr="00AA0CC5">
        <w:rPr>
          <w:rFonts w:ascii="Times New Roman" w:hAnsi="Times New Roman" w:cs="Times New Roman"/>
          <w:sz w:val="28"/>
          <w:szCs w:val="28"/>
          <w:lang w:val="ru-UA"/>
        </w:rPr>
        <w:t xml:space="preserve"> у </w:t>
      </w:r>
      <w:proofErr w:type="spellStart"/>
      <w:r w:rsidR="00AA0CC5" w:rsidRPr="00AA0CC5">
        <w:rPr>
          <w:rFonts w:ascii="Times New Roman" w:hAnsi="Times New Roman" w:cs="Times New Roman"/>
          <w:sz w:val="28"/>
          <w:szCs w:val="28"/>
          <w:lang w:val="ru-UA"/>
        </w:rPr>
        <w:t>здатності</w:t>
      </w:r>
      <w:proofErr w:type="spellEnd"/>
      <w:r w:rsidR="00AA0CC5" w:rsidRPr="00AA0CC5">
        <w:rPr>
          <w:rFonts w:ascii="Times New Roman" w:hAnsi="Times New Roman" w:cs="Times New Roman"/>
          <w:sz w:val="28"/>
          <w:szCs w:val="28"/>
          <w:lang w:val="ru-UA"/>
        </w:rPr>
        <w:t xml:space="preserve"> систем </w:t>
      </w:r>
      <w:proofErr w:type="spellStart"/>
      <w:r w:rsidR="00AA0CC5" w:rsidRPr="00AA0CC5">
        <w:rPr>
          <w:rFonts w:ascii="Times New Roman" w:hAnsi="Times New Roman" w:cs="Times New Roman"/>
          <w:sz w:val="28"/>
          <w:szCs w:val="28"/>
          <w:lang w:val="ru-UA"/>
        </w:rPr>
        <w:t>самостійно</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навчатися</w:t>
      </w:r>
      <w:proofErr w:type="spellEnd"/>
      <w:r w:rsidR="00AA0CC5" w:rsidRPr="00AA0CC5">
        <w:rPr>
          <w:rFonts w:ascii="Times New Roman" w:hAnsi="Times New Roman" w:cs="Times New Roman"/>
          <w:sz w:val="28"/>
          <w:szCs w:val="28"/>
          <w:lang w:val="ru-UA"/>
        </w:rPr>
        <w:t xml:space="preserve"> на великих </w:t>
      </w:r>
      <w:proofErr w:type="spellStart"/>
      <w:r w:rsidR="00AA0CC5" w:rsidRPr="00AA0CC5">
        <w:rPr>
          <w:rFonts w:ascii="Times New Roman" w:hAnsi="Times New Roman" w:cs="Times New Roman"/>
          <w:sz w:val="28"/>
          <w:szCs w:val="28"/>
          <w:lang w:val="ru-UA"/>
        </w:rPr>
        <w:t>обсягах</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даних</w:t>
      </w:r>
      <w:proofErr w:type="spellEnd"/>
      <w:r w:rsidR="00AA0CC5" w:rsidRPr="00AA0CC5">
        <w:rPr>
          <w:rFonts w:ascii="Times New Roman" w:hAnsi="Times New Roman" w:cs="Times New Roman"/>
          <w:sz w:val="28"/>
          <w:szCs w:val="28"/>
          <w:lang w:val="ru-UA"/>
        </w:rPr>
        <w:t xml:space="preserve"> та </w:t>
      </w:r>
      <w:proofErr w:type="spellStart"/>
      <w:r w:rsidR="00AA0CC5" w:rsidRPr="00AA0CC5">
        <w:rPr>
          <w:rFonts w:ascii="Times New Roman" w:hAnsi="Times New Roman" w:cs="Times New Roman"/>
          <w:sz w:val="28"/>
          <w:szCs w:val="28"/>
          <w:lang w:val="ru-UA"/>
        </w:rPr>
        <w:t>виявляти</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приховані</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закономірності</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що</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дає</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змогу</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суттєво</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оптимізувати</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процеси</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дослідження</w:t>
      </w:r>
      <w:proofErr w:type="spellEnd"/>
      <w:r w:rsidR="00AA0CC5" w:rsidRPr="00AA0CC5">
        <w:rPr>
          <w:rFonts w:ascii="Times New Roman" w:hAnsi="Times New Roman" w:cs="Times New Roman"/>
          <w:sz w:val="28"/>
          <w:szCs w:val="28"/>
          <w:lang w:val="ru-UA"/>
        </w:rPr>
        <w:t xml:space="preserve"> та </w:t>
      </w:r>
      <w:proofErr w:type="spellStart"/>
      <w:r w:rsidR="00AA0CC5" w:rsidRPr="00AA0CC5">
        <w:rPr>
          <w:rFonts w:ascii="Times New Roman" w:hAnsi="Times New Roman" w:cs="Times New Roman"/>
          <w:sz w:val="28"/>
          <w:szCs w:val="28"/>
          <w:lang w:val="ru-UA"/>
        </w:rPr>
        <w:t>обробки</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культурних</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артефактів</w:t>
      </w:r>
      <w:proofErr w:type="spellEnd"/>
      <w:r w:rsidR="00AA0CC5" w:rsidRPr="00AA0CC5">
        <w:rPr>
          <w:rFonts w:ascii="Times New Roman" w:hAnsi="Times New Roman" w:cs="Times New Roman"/>
          <w:sz w:val="28"/>
          <w:szCs w:val="28"/>
          <w:lang w:val="ru-UA"/>
        </w:rPr>
        <w:t>.</w:t>
      </w:r>
      <w:r w:rsidR="00AA0CC5">
        <w:rPr>
          <w:rFonts w:ascii="Times New Roman" w:hAnsi="Times New Roman" w:cs="Times New Roman"/>
          <w:sz w:val="28"/>
          <w:szCs w:val="28"/>
          <w:lang w:val="uk-UA"/>
        </w:rPr>
        <w:t xml:space="preserve"> </w:t>
      </w:r>
      <w:r w:rsidR="00AA0CC5" w:rsidRPr="00AA0CC5">
        <w:rPr>
          <w:rFonts w:ascii="Times New Roman" w:hAnsi="Times New Roman" w:cs="Times New Roman"/>
          <w:sz w:val="28"/>
          <w:szCs w:val="28"/>
          <w:lang w:val="ru-UA"/>
        </w:rPr>
        <w:t xml:space="preserve">У </w:t>
      </w:r>
      <w:proofErr w:type="spellStart"/>
      <w:r w:rsidR="00AA0CC5" w:rsidRPr="00AA0CC5">
        <w:rPr>
          <w:rFonts w:ascii="Times New Roman" w:hAnsi="Times New Roman" w:cs="Times New Roman"/>
          <w:sz w:val="28"/>
          <w:szCs w:val="28"/>
          <w:lang w:val="ru-UA"/>
        </w:rPr>
        <w:t>контексті</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збереження</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культурної</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спадщини</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машинне</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навчання</w:t>
      </w:r>
      <w:proofErr w:type="spellEnd"/>
      <w:r w:rsidR="00AA0CC5" w:rsidRPr="00AA0CC5">
        <w:rPr>
          <w:rFonts w:ascii="Times New Roman" w:hAnsi="Times New Roman" w:cs="Times New Roman"/>
          <w:sz w:val="28"/>
          <w:szCs w:val="28"/>
          <w:lang w:val="ru-UA"/>
        </w:rPr>
        <w:t xml:space="preserve"> </w:t>
      </w:r>
      <w:proofErr w:type="spellStart"/>
      <w:r w:rsidR="00AA0CC5" w:rsidRPr="00AA0CC5">
        <w:rPr>
          <w:rFonts w:ascii="Times New Roman" w:hAnsi="Times New Roman" w:cs="Times New Roman"/>
          <w:sz w:val="28"/>
          <w:szCs w:val="28"/>
          <w:lang w:val="ru-UA"/>
        </w:rPr>
        <w:t>використовується</w:t>
      </w:r>
      <w:proofErr w:type="spellEnd"/>
      <w:r w:rsidR="00AA0CC5" w:rsidRPr="00AA0CC5">
        <w:rPr>
          <w:rFonts w:ascii="Times New Roman" w:hAnsi="Times New Roman" w:cs="Times New Roman"/>
          <w:sz w:val="28"/>
          <w:szCs w:val="28"/>
          <w:lang w:val="ru-UA"/>
        </w:rPr>
        <w:t xml:space="preserve"> для </w:t>
      </w:r>
      <w:proofErr w:type="spellStart"/>
      <w:r w:rsidR="00AA0CC5" w:rsidRPr="00AA0CC5">
        <w:rPr>
          <w:rFonts w:ascii="Times New Roman" w:hAnsi="Times New Roman" w:cs="Times New Roman"/>
          <w:sz w:val="28"/>
          <w:szCs w:val="28"/>
          <w:lang w:val="ru-UA"/>
        </w:rPr>
        <w:t>виконання</w:t>
      </w:r>
      <w:proofErr w:type="spellEnd"/>
      <w:r w:rsidR="00AA0CC5" w:rsidRPr="00AA0CC5">
        <w:rPr>
          <w:rFonts w:ascii="Times New Roman" w:hAnsi="Times New Roman" w:cs="Times New Roman"/>
          <w:sz w:val="28"/>
          <w:szCs w:val="28"/>
          <w:lang w:val="ru-UA"/>
        </w:rPr>
        <w:t xml:space="preserve"> таких </w:t>
      </w:r>
      <w:proofErr w:type="spellStart"/>
      <w:r w:rsidR="00AA0CC5" w:rsidRPr="00AA0CC5">
        <w:rPr>
          <w:rFonts w:ascii="Times New Roman" w:hAnsi="Times New Roman" w:cs="Times New Roman"/>
          <w:sz w:val="28"/>
          <w:szCs w:val="28"/>
          <w:lang w:val="ru-UA"/>
        </w:rPr>
        <w:t>завдань</w:t>
      </w:r>
      <w:proofErr w:type="spellEnd"/>
      <w:r w:rsidR="00AA0CC5" w:rsidRPr="00AA0CC5">
        <w:rPr>
          <w:rFonts w:ascii="Times New Roman" w:hAnsi="Times New Roman" w:cs="Times New Roman"/>
          <w:sz w:val="28"/>
          <w:szCs w:val="28"/>
          <w:lang w:val="ru-UA"/>
        </w:rPr>
        <w:t>:</w:t>
      </w:r>
    </w:p>
    <w:p w14:paraId="1BAFFCC5" w14:textId="7E39B736" w:rsidR="00AA0CC5" w:rsidRPr="00AA0CC5" w:rsidRDefault="00AA0CC5" w:rsidP="00CF4D8E">
      <w:pPr>
        <w:numPr>
          <w:ilvl w:val="0"/>
          <w:numId w:val="4"/>
        </w:numPr>
        <w:tabs>
          <w:tab w:val="num" w:pos="720"/>
        </w:tabs>
        <w:suppressAutoHyphens w:val="0"/>
        <w:spacing w:before="280" w:after="100" w:afterAutospacing="1"/>
        <w:contextualSpacing/>
        <w:jc w:val="both"/>
        <w:rPr>
          <w:rFonts w:ascii="Times New Roman" w:hAnsi="Times New Roman" w:cs="Times New Roman"/>
          <w:sz w:val="28"/>
          <w:szCs w:val="28"/>
          <w:lang w:val="ru-UA"/>
        </w:rPr>
      </w:pPr>
      <w:proofErr w:type="spellStart"/>
      <w:r w:rsidRPr="00AA0CC5">
        <w:rPr>
          <w:rFonts w:ascii="Times New Roman" w:hAnsi="Times New Roman" w:cs="Times New Roman"/>
          <w:sz w:val="28"/>
          <w:szCs w:val="28"/>
          <w:lang w:val="ru-UA"/>
        </w:rPr>
        <w:t>Розпізнавання</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рукописних</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текстів</w:t>
      </w:r>
      <w:proofErr w:type="spellEnd"/>
      <w:r w:rsidRPr="00AA0CC5">
        <w:rPr>
          <w:rFonts w:ascii="Times New Roman" w:hAnsi="Times New Roman" w:cs="Times New Roman"/>
          <w:sz w:val="28"/>
          <w:szCs w:val="28"/>
          <w:lang w:val="ru-UA"/>
        </w:rPr>
        <w:t>.</w:t>
      </w:r>
      <w:r w:rsidR="004306BA">
        <w:rPr>
          <w:rFonts w:ascii="Times New Roman" w:hAnsi="Times New Roman" w:cs="Times New Roman"/>
          <w:sz w:val="28"/>
          <w:szCs w:val="28"/>
          <w:lang w:val="uk-UA"/>
        </w:rPr>
        <w:t xml:space="preserve"> </w:t>
      </w:r>
      <w:r w:rsidRPr="00AA0CC5">
        <w:rPr>
          <w:rFonts w:ascii="Times New Roman" w:hAnsi="Times New Roman" w:cs="Times New Roman"/>
          <w:sz w:val="28"/>
          <w:szCs w:val="28"/>
          <w:lang w:val="ru-UA"/>
        </w:rPr>
        <w:t xml:space="preserve">Робота з </w:t>
      </w:r>
      <w:proofErr w:type="spellStart"/>
      <w:r w:rsidRPr="00AA0CC5">
        <w:rPr>
          <w:rFonts w:ascii="Times New Roman" w:hAnsi="Times New Roman" w:cs="Times New Roman"/>
          <w:sz w:val="28"/>
          <w:szCs w:val="28"/>
          <w:lang w:val="ru-UA"/>
        </w:rPr>
        <w:t>архівними</w:t>
      </w:r>
      <w:proofErr w:type="spellEnd"/>
      <w:r w:rsidRPr="00AA0CC5">
        <w:rPr>
          <w:rFonts w:ascii="Times New Roman" w:hAnsi="Times New Roman" w:cs="Times New Roman"/>
          <w:sz w:val="28"/>
          <w:szCs w:val="28"/>
          <w:lang w:val="ru-UA"/>
        </w:rPr>
        <w:t xml:space="preserve"> документами, </w:t>
      </w:r>
      <w:proofErr w:type="spellStart"/>
      <w:r w:rsidRPr="00AA0CC5">
        <w:rPr>
          <w:rFonts w:ascii="Times New Roman" w:hAnsi="Times New Roman" w:cs="Times New Roman"/>
          <w:sz w:val="28"/>
          <w:szCs w:val="28"/>
          <w:lang w:val="ru-UA"/>
        </w:rPr>
        <w:t>старовинними</w:t>
      </w:r>
      <w:proofErr w:type="spellEnd"/>
      <w:r w:rsidRPr="00AA0CC5">
        <w:rPr>
          <w:rFonts w:ascii="Times New Roman" w:hAnsi="Times New Roman" w:cs="Times New Roman"/>
          <w:sz w:val="28"/>
          <w:szCs w:val="28"/>
          <w:lang w:val="ru-UA"/>
        </w:rPr>
        <w:t xml:space="preserve"> листами та манускриптами </w:t>
      </w:r>
      <w:proofErr w:type="spellStart"/>
      <w:r w:rsidRPr="00AA0CC5">
        <w:rPr>
          <w:rFonts w:ascii="Times New Roman" w:hAnsi="Times New Roman" w:cs="Times New Roman"/>
          <w:sz w:val="28"/>
          <w:szCs w:val="28"/>
          <w:lang w:val="ru-UA"/>
        </w:rPr>
        <w:t>вимагає</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багато</w:t>
      </w:r>
      <w:proofErr w:type="spellEnd"/>
      <w:r w:rsidRPr="00AA0CC5">
        <w:rPr>
          <w:rFonts w:ascii="Times New Roman" w:hAnsi="Times New Roman" w:cs="Times New Roman"/>
          <w:sz w:val="28"/>
          <w:szCs w:val="28"/>
          <w:lang w:val="ru-UA"/>
        </w:rPr>
        <w:t xml:space="preserve"> часу та </w:t>
      </w:r>
      <w:proofErr w:type="spellStart"/>
      <w:r w:rsidRPr="00AA0CC5">
        <w:rPr>
          <w:rFonts w:ascii="Times New Roman" w:hAnsi="Times New Roman" w:cs="Times New Roman"/>
          <w:sz w:val="28"/>
          <w:szCs w:val="28"/>
          <w:lang w:val="ru-UA"/>
        </w:rPr>
        <w:t>зусиль</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Використання</w:t>
      </w:r>
      <w:proofErr w:type="spellEnd"/>
      <w:r w:rsidRPr="00AA0CC5">
        <w:rPr>
          <w:rFonts w:ascii="Times New Roman" w:hAnsi="Times New Roman" w:cs="Times New Roman"/>
          <w:sz w:val="28"/>
          <w:szCs w:val="28"/>
          <w:lang w:val="ru-UA"/>
        </w:rPr>
        <w:t xml:space="preserve"> ML-</w:t>
      </w:r>
      <w:proofErr w:type="spellStart"/>
      <w:r w:rsidRPr="00AA0CC5">
        <w:rPr>
          <w:rFonts w:ascii="Times New Roman" w:hAnsi="Times New Roman" w:cs="Times New Roman"/>
          <w:sz w:val="28"/>
          <w:szCs w:val="28"/>
          <w:lang w:val="ru-UA"/>
        </w:rPr>
        <w:t>технологій</w:t>
      </w:r>
      <w:proofErr w:type="spellEnd"/>
      <w:r w:rsidRPr="00AA0CC5">
        <w:rPr>
          <w:rFonts w:ascii="Times New Roman" w:hAnsi="Times New Roman" w:cs="Times New Roman"/>
          <w:sz w:val="28"/>
          <w:szCs w:val="28"/>
          <w:lang w:val="ru-UA"/>
        </w:rPr>
        <w:t xml:space="preserve"> для автоматичного </w:t>
      </w:r>
      <w:proofErr w:type="spellStart"/>
      <w:r w:rsidRPr="00AA0CC5">
        <w:rPr>
          <w:rFonts w:ascii="Times New Roman" w:hAnsi="Times New Roman" w:cs="Times New Roman"/>
          <w:sz w:val="28"/>
          <w:szCs w:val="28"/>
          <w:lang w:val="ru-UA"/>
        </w:rPr>
        <w:t>розпізнавання</w:t>
      </w:r>
      <w:proofErr w:type="spellEnd"/>
      <w:r w:rsidRPr="00AA0CC5">
        <w:rPr>
          <w:rFonts w:ascii="Times New Roman" w:hAnsi="Times New Roman" w:cs="Times New Roman"/>
          <w:sz w:val="28"/>
          <w:szCs w:val="28"/>
          <w:lang w:val="ru-UA"/>
        </w:rPr>
        <w:t xml:space="preserve"> тексту </w:t>
      </w:r>
      <w:proofErr w:type="spellStart"/>
      <w:r w:rsidRPr="00AA0CC5">
        <w:rPr>
          <w:rFonts w:ascii="Times New Roman" w:hAnsi="Times New Roman" w:cs="Times New Roman"/>
          <w:sz w:val="28"/>
          <w:szCs w:val="28"/>
          <w:lang w:val="ru-UA"/>
        </w:rPr>
        <w:t>дозволяє</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значно</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прискорити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процес</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аналізу</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документів</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Наприклад</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системи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розпізнавання</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рукописних</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текстів</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здатні</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перетворювати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зображення</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старовинних</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рукописів</w:t>
      </w:r>
      <w:proofErr w:type="spellEnd"/>
      <w:r w:rsidRPr="00AA0CC5">
        <w:rPr>
          <w:rFonts w:ascii="Times New Roman" w:hAnsi="Times New Roman" w:cs="Times New Roman"/>
          <w:sz w:val="28"/>
          <w:szCs w:val="28"/>
          <w:lang w:val="ru-UA"/>
        </w:rPr>
        <w:t xml:space="preserve"> на </w:t>
      </w:r>
      <w:proofErr w:type="spellStart"/>
      <w:r w:rsidRPr="00AA0CC5">
        <w:rPr>
          <w:rFonts w:ascii="Times New Roman" w:hAnsi="Times New Roman" w:cs="Times New Roman"/>
          <w:sz w:val="28"/>
          <w:szCs w:val="28"/>
          <w:lang w:val="ru-UA"/>
        </w:rPr>
        <w:t>текстові</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файли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що</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полегшує</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їх</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подальший</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аналіз</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пошук</w:t>
      </w:r>
      <w:proofErr w:type="spellEnd"/>
      <w:r w:rsidRPr="00AA0CC5">
        <w:rPr>
          <w:rFonts w:ascii="Times New Roman" w:hAnsi="Times New Roman" w:cs="Times New Roman"/>
          <w:sz w:val="28"/>
          <w:szCs w:val="28"/>
          <w:lang w:val="ru-UA"/>
        </w:rPr>
        <w:t xml:space="preserve"> та </w:t>
      </w:r>
      <w:proofErr w:type="spellStart"/>
      <w:r w:rsidRPr="00AA0CC5">
        <w:rPr>
          <w:rFonts w:ascii="Times New Roman" w:hAnsi="Times New Roman" w:cs="Times New Roman"/>
          <w:sz w:val="28"/>
          <w:szCs w:val="28"/>
          <w:lang w:val="ru-UA"/>
        </w:rPr>
        <w:t>систематизацію</w:t>
      </w:r>
      <w:proofErr w:type="spellEnd"/>
      <w:r w:rsidRPr="00AA0CC5">
        <w:rPr>
          <w:rFonts w:ascii="Times New Roman" w:hAnsi="Times New Roman" w:cs="Times New Roman"/>
          <w:sz w:val="28"/>
          <w:szCs w:val="28"/>
          <w:lang w:val="ru-UA"/>
        </w:rPr>
        <w:t>.</w:t>
      </w:r>
    </w:p>
    <w:p w14:paraId="4980CA96" w14:textId="7B933FA0" w:rsidR="00AA0CC5" w:rsidRPr="00AA0CC5" w:rsidRDefault="00AA0CC5" w:rsidP="00CF4D8E">
      <w:pPr>
        <w:numPr>
          <w:ilvl w:val="0"/>
          <w:numId w:val="4"/>
        </w:numPr>
        <w:tabs>
          <w:tab w:val="num" w:pos="720"/>
        </w:tabs>
        <w:suppressAutoHyphens w:val="0"/>
        <w:spacing w:before="280" w:after="100" w:afterAutospacing="1"/>
        <w:contextualSpacing/>
        <w:jc w:val="both"/>
        <w:rPr>
          <w:rFonts w:ascii="Times New Roman" w:hAnsi="Times New Roman" w:cs="Times New Roman"/>
          <w:sz w:val="28"/>
          <w:szCs w:val="28"/>
          <w:lang w:val="ru-UA"/>
        </w:rPr>
      </w:pPr>
      <w:proofErr w:type="spellStart"/>
      <w:r w:rsidRPr="00AA0CC5">
        <w:rPr>
          <w:rFonts w:ascii="Times New Roman" w:hAnsi="Times New Roman" w:cs="Times New Roman"/>
          <w:sz w:val="28"/>
          <w:szCs w:val="28"/>
          <w:lang w:val="ru-UA"/>
        </w:rPr>
        <w:t>Аналіз</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зображень</w:t>
      </w:r>
      <w:proofErr w:type="spellEnd"/>
      <w:r w:rsidRPr="00AA0CC5">
        <w:rPr>
          <w:rFonts w:ascii="Times New Roman" w:hAnsi="Times New Roman" w:cs="Times New Roman"/>
          <w:sz w:val="28"/>
          <w:szCs w:val="28"/>
          <w:lang w:val="ru-UA"/>
        </w:rPr>
        <w:t xml:space="preserve"> та </w:t>
      </w:r>
      <w:proofErr w:type="spellStart"/>
      <w:r w:rsidRPr="00AA0CC5">
        <w:rPr>
          <w:rFonts w:ascii="Times New Roman" w:hAnsi="Times New Roman" w:cs="Times New Roman"/>
          <w:sz w:val="28"/>
          <w:szCs w:val="28"/>
          <w:lang w:val="ru-UA"/>
        </w:rPr>
        <w:t>виявлення</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стилістичних</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ознак</w:t>
      </w:r>
      <w:proofErr w:type="spellEnd"/>
      <w:r w:rsidRPr="00AA0CC5">
        <w:rPr>
          <w:rFonts w:ascii="Times New Roman" w:hAnsi="Times New Roman" w:cs="Times New Roman"/>
          <w:sz w:val="28"/>
          <w:szCs w:val="28"/>
          <w:lang w:val="ru-UA"/>
        </w:rPr>
        <w:t>.</w:t>
      </w:r>
      <w:r w:rsidR="003F3F1A">
        <w:rPr>
          <w:rFonts w:ascii="Times New Roman" w:hAnsi="Times New Roman" w:cs="Times New Roman"/>
          <w:sz w:val="28"/>
          <w:szCs w:val="28"/>
          <w:lang w:val="uk-UA"/>
        </w:rPr>
        <w:t xml:space="preserve"> </w:t>
      </w:r>
      <w:proofErr w:type="spellStart"/>
      <w:r w:rsidRPr="00AA0CC5">
        <w:rPr>
          <w:rFonts w:ascii="Times New Roman" w:hAnsi="Times New Roman" w:cs="Times New Roman"/>
          <w:sz w:val="28"/>
          <w:szCs w:val="28"/>
          <w:lang w:val="ru-UA"/>
        </w:rPr>
        <w:t>Ще</w:t>
      </w:r>
      <w:proofErr w:type="spellEnd"/>
      <w:r w:rsidRPr="00AA0CC5">
        <w:rPr>
          <w:rFonts w:ascii="Times New Roman" w:hAnsi="Times New Roman" w:cs="Times New Roman"/>
          <w:sz w:val="28"/>
          <w:szCs w:val="28"/>
          <w:lang w:val="ru-UA"/>
        </w:rPr>
        <w:t xml:space="preserve"> одним </w:t>
      </w:r>
      <w:proofErr w:type="spellStart"/>
      <w:r w:rsidRPr="00AA0CC5">
        <w:rPr>
          <w:rFonts w:ascii="Times New Roman" w:hAnsi="Times New Roman" w:cs="Times New Roman"/>
          <w:sz w:val="28"/>
          <w:szCs w:val="28"/>
          <w:lang w:val="ru-UA"/>
        </w:rPr>
        <w:t>важливим</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напрямом</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застосування</w:t>
      </w:r>
      <w:proofErr w:type="spellEnd"/>
      <w:r w:rsidRPr="00AA0CC5">
        <w:rPr>
          <w:rFonts w:ascii="Times New Roman" w:hAnsi="Times New Roman" w:cs="Times New Roman"/>
          <w:sz w:val="28"/>
          <w:szCs w:val="28"/>
          <w:lang w:val="ru-UA"/>
        </w:rPr>
        <w:t xml:space="preserve"> машинного </w:t>
      </w:r>
      <w:proofErr w:type="spellStart"/>
      <w:r w:rsidRPr="00AA0CC5">
        <w:rPr>
          <w:rFonts w:ascii="Times New Roman" w:hAnsi="Times New Roman" w:cs="Times New Roman"/>
          <w:sz w:val="28"/>
          <w:szCs w:val="28"/>
          <w:lang w:val="ru-UA"/>
        </w:rPr>
        <w:t>навчання</w:t>
      </w:r>
      <w:proofErr w:type="spellEnd"/>
      <w:r w:rsidRPr="00AA0CC5">
        <w:rPr>
          <w:rFonts w:ascii="Times New Roman" w:hAnsi="Times New Roman" w:cs="Times New Roman"/>
          <w:sz w:val="28"/>
          <w:szCs w:val="28"/>
          <w:lang w:val="ru-UA"/>
        </w:rPr>
        <w:t xml:space="preserve"> є </w:t>
      </w:r>
      <w:proofErr w:type="spellStart"/>
      <w:r w:rsidRPr="00AA0CC5">
        <w:rPr>
          <w:rFonts w:ascii="Times New Roman" w:hAnsi="Times New Roman" w:cs="Times New Roman"/>
          <w:sz w:val="28"/>
          <w:szCs w:val="28"/>
          <w:lang w:val="ru-UA"/>
        </w:rPr>
        <w:t>аналіз</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зображень</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Ці</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технології</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здатні</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розпізнавати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елементи</w:t>
      </w:r>
      <w:proofErr w:type="spellEnd"/>
      <w:r w:rsidRPr="00AA0CC5">
        <w:rPr>
          <w:rFonts w:ascii="Times New Roman" w:hAnsi="Times New Roman" w:cs="Times New Roman"/>
          <w:sz w:val="28"/>
          <w:szCs w:val="28"/>
          <w:lang w:val="ru-UA"/>
        </w:rPr>
        <w:t xml:space="preserve"> декору, </w:t>
      </w:r>
      <w:proofErr w:type="spellStart"/>
      <w:r w:rsidRPr="00AA0CC5">
        <w:rPr>
          <w:rFonts w:ascii="Times New Roman" w:hAnsi="Times New Roman" w:cs="Times New Roman"/>
          <w:sz w:val="28"/>
          <w:szCs w:val="28"/>
          <w:lang w:val="ru-UA"/>
        </w:rPr>
        <w:t>орнаменти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чи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унікальні</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стилістичні</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деталі</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архітектурних</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об’єктів</w:t>
      </w:r>
      <w:proofErr w:type="spellEnd"/>
      <w:r w:rsidRPr="00AA0CC5">
        <w:rPr>
          <w:rFonts w:ascii="Times New Roman" w:hAnsi="Times New Roman" w:cs="Times New Roman"/>
          <w:sz w:val="28"/>
          <w:szCs w:val="28"/>
          <w:lang w:val="ru-UA"/>
        </w:rPr>
        <w:t xml:space="preserve">, картин </w:t>
      </w:r>
      <w:proofErr w:type="spellStart"/>
      <w:r w:rsidRPr="00AA0CC5">
        <w:rPr>
          <w:rFonts w:ascii="Times New Roman" w:hAnsi="Times New Roman" w:cs="Times New Roman"/>
          <w:sz w:val="28"/>
          <w:szCs w:val="28"/>
          <w:lang w:val="ru-UA"/>
        </w:rPr>
        <w:t>або</w:t>
      </w:r>
      <w:proofErr w:type="spellEnd"/>
      <w:r w:rsidRPr="00AA0CC5">
        <w:rPr>
          <w:rFonts w:ascii="Times New Roman" w:hAnsi="Times New Roman" w:cs="Times New Roman"/>
          <w:sz w:val="28"/>
          <w:szCs w:val="28"/>
          <w:lang w:val="ru-UA"/>
        </w:rPr>
        <w:t xml:space="preserve"> скульптур. </w:t>
      </w:r>
      <w:proofErr w:type="spellStart"/>
      <w:r w:rsidRPr="00AA0CC5">
        <w:rPr>
          <w:rFonts w:ascii="Times New Roman" w:hAnsi="Times New Roman" w:cs="Times New Roman"/>
          <w:sz w:val="28"/>
          <w:szCs w:val="28"/>
          <w:lang w:val="ru-UA"/>
        </w:rPr>
        <w:t>Наприклад</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системи</w:t>
      </w:r>
      <w:proofErr w:type="spellEnd"/>
      <w:r w:rsidRPr="00AA0CC5">
        <w:rPr>
          <w:rFonts w:ascii="Times New Roman" w:hAnsi="Times New Roman" w:cs="Times New Roman"/>
          <w:sz w:val="28"/>
          <w:szCs w:val="28"/>
          <w:lang w:val="ru-UA"/>
        </w:rPr>
        <w:t xml:space="preserve"> ML </w:t>
      </w:r>
      <w:proofErr w:type="spellStart"/>
      <w:r w:rsidRPr="00AA0CC5">
        <w:rPr>
          <w:rFonts w:ascii="Times New Roman" w:hAnsi="Times New Roman" w:cs="Times New Roman"/>
          <w:sz w:val="28"/>
          <w:szCs w:val="28"/>
          <w:lang w:val="ru-UA"/>
        </w:rPr>
        <w:t>можуть</w:t>
      </w:r>
      <w:proofErr w:type="spellEnd"/>
      <w:r w:rsidRPr="00AA0CC5">
        <w:rPr>
          <w:rFonts w:ascii="Times New Roman" w:hAnsi="Times New Roman" w:cs="Times New Roman"/>
          <w:sz w:val="28"/>
          <w:szCs w:val="28"/>
          <w:lang w:val="ru-UA"/>
        </w:rPr>
        <w:t xml:space="preserve"> автоматично </w:t>
      </w:r>
      <w:proofErr w:type="spellStart"/>
      <w:r w:rsidRPr="00AA0CC5">
        <w:rPr>
          <w:rFonts w:ascii="Times New Roman" w:hAnsi="Times New Roman" w:cs="Times New Roman"/>
          <w:sz w:val="28"/>
          <w:szCs w:val="28"/>
          <w:lang w:val="ru-UA"/>
        </w:rPr>
        <w:t>класифікувати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зображення</w:t>
      </w:r>
      <w:proofErr w:type="spellEnd"/>
      <w:r w:rsidRPr="00AA0CC5">
        <w:rPr>
          <w:rFonts w:ascii="Times New Roman" w:hAnsi="Times New Roman" w:cs="Times New Roman"/>
          <w:sz w:val="28"/>
          <w:szCs w:val="28"/>
          <w:lang w:val="ru-UA"/>
        </w:rPr>
        <w:t xml:space="preserve"> за </w:t>
      </w:r>
      <w:proofErr w:type="spellStart"/>
      <w:r w:rsidRPr="00AA0CC5">
        <w:rPr>
          <w:rFonts w:ascii="Times New Roman" w:hAnsi="Times New Roman" w:cs="Times New Roman"/>
          <w:sz w:val="28"/>
          <w:szCs w:val="28"/>
          <w:lang w:val="ru-UA"/>
        </w:rPr>
        <w:t>художніми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напрямами</w:t>
      </w:r>
      <w:proofErr w:type="spellEnd"/>
      <w:r w:rsidRPr="00AA0CC5">
        <w:rPr>
          <w:rFonts w:ascii="Times New Roman" w:hAnsi="Times New Roman" w:cs="Times New Roman"/>
          <w:sz w:val="28"/>
          <w:szCs w:val="28"/>
          <w:lang w:val="ru-UA"/>
        </w:rPr>
        <w:t xml:space="preserve">, стилями </w:t>
      </w:r>
      <w:proofErr w:type="spellStart"/>
      <w:r w:rsidRPr="00AA0CC5">
        <w:rPr>
          <w:rFonts w:ascii="Times New Roman" w:hAnsi="Times New Roman" w:cs="Times New Roman"/>
          <w:sz w:val="28"/>
          <w:szCs w:val="28"/>
          <w:lang w:val="ru-UA"/>
        </w:rPr>
        <w:t>або</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техніками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виконання</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Це</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дозволяє</w:t>
      </w:r>
      <w:proofErr w:type="spellEnd"/>
      <w:r w:rsidRPr="00AA0CC5">
        <w:rPr>
          <w:rFonts w:ascii="Times New Roman" w:hAnsi="Times New Roman" w:cs="Times New Roman"/>
          <w:sz w:val="28"/>
          <w:szCs w:val="28"/>
          <w:lang w:val="ru-UA"/>
        </w:rPr>
        <w:t xml:space="preserve"> не </w:t>
      </w:r>
      <w:proofErr w:type="spellStart"/>
      <w:r w:rsidRPr="00AA0CC5">
        <w:rPr>
          <w:rFonts w:ascii="Times New Roman" w:hAnsi="Times New Roman" w:cs="Times New Roman"/>
          <w:sz w:val="28"/>
          <w:szCs w:val="28"/>
          <w:lang w:val="ru-UA"/>
        </w:rPr>
        <w:t>лише</w:t>
      </w:r>
      <w:proofErr w:type="spellEnd"/>
      <w:r w:rsidRPr="00AA0CC5">
        <w:rPr>
          <w:rFonts w:ascii="Times New Roman" w:hAnsi="Times New Roman" w:cs="Times New Roman"/>
          <w:sz w:val="28"/>
          <w:szCs w:val="28"/>
          <w:lang w:val="ru-UA"/>
        </w:rPr>
        <w:t xml:space="preserve"> детально </w:t>
      </w:r>
      <w:proofErr w:type="spellStart"/>
      <w:r w:rsidRPr="00AA0CC5">
        <w:rPr>
          <w:rFonts w:ascii="Times New Roman" w:hAnsi="Times New Roman" w:cs="Times New Roman"/>
          <w:sz w:val="28"/>
          <w:szCs w:val="28"/>
          <w:lang w:val="ru-UA"/>
        </w:rPr>
        <w:t>дослідити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культурний</w:t>
      </w:r>
      <w:proofErr w:type="spellEnd"/>
      <w:r w:rsidRPr="00AA0CC5">
        <w:rPr>
          <w:rFonts w:ascii="Times New Roman" w:hAnsi="Times New Roman" w:cs="Times New Roman"/>
          <w:sz w:val="28"/>
          <w:szCs w:val="28"/>
          <w:lang w:val="ru-UA"/>
        </w:rPr>
        <w:t xml:space="preserve"> контекст </w:t>
      </w:r>
      <w:proofErr w:type="spellStart"/>
      <w:r w:rsidRPr="00AA0CC5">
        <w:rPr>
          <w:rFonts w:ascii="Times New Roman" w:hAnsi="Times New Roman" w:cs="Times New Roman"/>
          <w:sz w:val="28"/>
          <w:szCs w:val="28"/>
          <w:lang w:val="ru-UA"/>
        </w:rPr>
        <w:t>об’єкта</w:t>
      </w:r>
      <w:proofErr w:type="spellEnd"/>
      <w:r w:rsidRPr="00AA0CC5">
        <w:rPr>
          <w:rFonts w:ascii="Times New Roman" w:hAnsi="Times New Roman" w:cs="Times New Roman"/>
          <w:sz w:val="28"/>
          <w:szCs w:val="28"/>
          <w:lang w:val="ru-UA"/>
        </w:rPr>
        <w:t xml:space="preserve">, але й </w:t>
      </w:r>
      <w:proofErr w:type="spellStart"/>
      <w:r w:rsidRPr="00AA0CC5">
        <w:rPr>
          <w:rFonts w:ascii="Times New Roman" w:hAnsi="Times New Roman" w:cs="Times New Roman"/>
          <w:sz w:val="28"/>
          <w:szCs w:val="28"/>
          <w:lang w:val="ru-UA"/>
        </w:rPr>
        <w:t>встановити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його</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зв’язок</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із</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іншими</w:t>
      </w:r>
      <w:proofErr w:type="spellEnd"/>
      <w:r w:rsidRPr="00AA0CC5">
        <w:rPr>
          <w:rFonts w:ascii="Times New Roman" w:hAnsi="Times New Roman" w:cs="Times New Roman"/>
          <w:sz w:val="28"/>
          <w:szCs w:val="28"/>
          <w:lang w:val="ru-UA"/>
        </w:rPr>
        <w:t xml:space="preserve"> артефактами.</w:t>
      </w:r>
    </w:p>
    <w:p w14:paraId="6CE8BF18" w14:textId="2E48995B" w:rsidR="00AA0CC5" w:rsidRPr="00AA0CC5" w:rsidRDefault="00AA0CC5" w:rsidP="00CF4D8E">
      <w:pPr>
        <w:numPr>
          <w:ilvl w:val="0"/>
          <w:numId w:val="4"/>
        </w:numPr>
        <w:tabs>
          <w:tab w:val="num" w:pos="720"/>
        </w:tabs>
        <w:suppressAutoHyphens w:val="0"/>
        <w:spacing w:before="280" w:after="100" w:afterAutospacing="1"/>
        <w:contextualSpacing/>
        <w:jc w:val="both"/>
        <w:rPr>
          <w:rFonts w:ascii="Times New Roman" w:hAnsi="Times New Roman" w:cs="Times New Roman"/>
          <w:sz w:val="28"/>
          <w:szCs w:val="28"/>
          <w:lang w:val="ru-UA"/>
        </w:rPr>
      </w:pPr>
      <w:proofErr w:type="spellStart"/>
      <w:r w:rsidRPr="00AA0CC5">
        <w:rPr>
          <w:rFonts w:ascii="Times New Roman" w:hAnsi="Times New Roman" w:cs="Times New Roman"/>
          <w:sz w:val="28"/>
          <w:szCs w:val="28"/>
          <w:lang w:val="ru-UA"/>
        </w:rPr>
        <w:t>Виявлення</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втрачених</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фрагментів</w:t>
      </w:r>
      <w:proofErr w:type="spellEnd"/>
      <w:r w:rsidRPr="00AA0CC5">
        <w:rPr>
          <w:rFonts w:ascii="Times New Roman" w:hAnsi="Times New Roman" w:cs="Times New Roman"/>
          <w:sz w:val="28"/>
          <w:szCs w:val="28"/>
          <w:lang w:val="ru-UA"/>
        </w:rPr>
        <w:t>.</w:t>
      </w:r>
      <w:r w:rsidR="003F3F1A">
        <w:rPr>
          <w:rFonts w:ascii="Times New Roman" w:hAnsi="Times New Roman" w:cs="Times New Roman"/>
          <w:sz w:val="28"/>
          <w:szCs w:val="28"/>
          <w:lang w:val="uk-UA"/>
        </w:rPr>
        <w:t xml:space="preserve"> </w:t>
      </w:r>
      <w:r w:rsidRPr="00AA0CC5">
        <w:rPr>
          <w:rFonts w:ascii="Times New Roman" w:hAnsi="Times New Roman" w:cs="Times New Roman"/>
          <w:sz w:val="28"/>
          <w:szCs w:val="28"/>
          <w:lang w:val="ru-UA"/>
        </w:rPr>
        <w:t xml:space="preserve">Часто </w:t>
      </w:r>
      <w:proofErr w:type="spellStart"/>
      <w:r w:rsidRPr="00AA0CC5">
        <w:rPr>
          <w:rFonts w:ascii="Times New Roman" w:hAnsi="Times New Roman" w:cs="Times New Roman"/>
          <w:sz w:val="28"/>
          <w:szCs w:val="28"/>
          <w:lang w:val="ru-UA"/>
        </w:rPr>
        <w:t>об’єкти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культурної</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спадщини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зберігаються</w:t>
      </w:r>
      <w:proofErr w:type="spellEnd"/>
      <w:r w:rsidRPr="00AA0CC5">
        <w:rPr>
          <w:rFonts w:ascii="Times New Roman" w:hAnsi="Times New Roman" w:cs="Times New Roman"/>
          <w:sz w:val="28"/>
          <w:szCs w:val="28"/>
          <w:lang w:val="ru-UA"/>
        </w:rPr>
        <w:t xml:space="preserve"> у </w:t>
      </w:r>
      <w:proofErr w:type="spellStart"/>
      <w:r w:rsidRPr="00AA0CC5">
        <w:rPr>
          <w:rFonts w:ascii="Times New Roman" w:hAnsi="Times New Roman" w:cs="Times New Roman"/>
          <w:sz w:val="28"/>
          <w:szCs w:val="28"/>
          <w:lang w:val="ru-UA"/>
        </w:rPr>
        <w:t>пошкодженому</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стані</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Машинне</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навчання</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може</w:t>
      </w:r>
      <w:proofErr w:type="spellEnd"/>
      <w:r w:rsidRPr="00AA0CC5">
        <w:rPr>
          <w:rFonts w:ascii="Times New Roman" w:hAnsi="Times New Roman" w:cs="Times New Roman"/>
          <w:sz w:val="28"/>
          <w:szCs w:val="28"/>
          <w:lang w:val="ru-UA"/>
        </w:rPr>
        <w:t xml:space="preserve"> бути </w:t>
      </w:r>
      <w:proofErr w:type="spellStart"/>
      <w:r w:rsidRPr="00AA0CC5">
        <w:rPr>
          <w:rFonts w:ascii="Times New Roman" w:hAnsi="Times New Roman" w:cs="Times New Roman"/>
          <w:sz w:val="28"/>
          <w:szCs w:val="28"/>
          <w:lang w:val="ru-UA"/>
        </w:rPr>
        <w:t>корисним</w:t>
      </w:r>
      <w:proofErr w:type="spellEnd"/>
      <w:r w:rsidRPr="00AA0CC5">
        <w:rPr>
          <w:rFonts w:ascii="Times New Roman" w:hAnsi="Times New Roman" w:cs="Times New Roman"/>
          <w:sz w:val="28"/>
          <w:szCs w:val="28"/>
          <w:lang w:val="ru-UA"/>
        </w:rPr>
        <w:t xml:space="preserve"> для </w:t>
      </w:r>
      <w:proofErr w:type="spellStart"/>
      <w:r w:rsidRPr="00AA0CC5">
        <w:rPr>
          <w:rFonts w:ascii="Times New Roman" w:hAnsi="Times New Roman" w:cs="Times New Roman"/>
          <w:sz w:val="28"/>
          <w:szCs w:val="28"/>
          <w:lang w:val="ru-UA"/>
        </w:rPr>
        <w:t>аналізу</w:t>
      </w:r>
      <w:proofErr w:type="spellEnd"/>
      <w:r w:rsidRPr="00AA0CC5">
        <w:rPr>
          <w:rFonts w:ascii="Times New Roman" w:hAnsi="Times New Roman" w:cs="Times New Roman"/>
          <w:sz w:val="28"/>
          <w:szCs w:val="28"/>
          <w:lang w:val="ru-UA"/>
        </w:rPr>
        <w:t xml:space="preserve"> та </w:t>
      </w:r>
      <w:proofErr w:type="spellStart"/>
      <w:r w:rsidRPr="00AA0CC5">
        <w:rPr>
          <w:rFonts w:ascii="Times New Roman" w:hAnsi="Times New Roman" w:cs="Times New Roman"/>
          <w:sz w:val="28"/>
          <w:szCs w:val="28"/>
          <w:lang w:val="ru-UA"/>
        </w:rPr>
        <w:t>реконструкції</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втрачених</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частин</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документів</w:t>
      </w:r>
      <w:proofErr w:type="spellEnd"/>
      <w:r w:rsidRPr="00AA0CC5">
        <w:rPr>
          <w:rFonts w:ascii="Times New Roman" w:hAnsi="Times New Roman" w:cs="Times New Roman"/>
          <w:sz w:val="28"/>
          <w:szCs w:val="28"/>
          <w:lang w:val="ru-UA"/>
        </w:rPr>
        <w:t xml:space="preserve">, </w:t>
      </w:r>
      <w:r w:rsidRPr="00AA0CC5">
        <w:rPr>
          <w:rFonts w:ascii="Times New Roman" w:hAnsi="Times New Roman" w:cs="Times New Roman"/>
          <w:sz w:val="28"/>
          <w:szCs w:val="28"/>
          <w:lang w:val="ru-UA"/>
        </w:rPr>
        <w:lastRenderedPageBreak/>
        <w:t xml:space="preserve">картин </w:t>
      </w:r>
      <w:proofErr w:type="spellStart"/>
      <w:r w:rsidRPr="00AA0CC5">
        <w:rPr>
          <w:rFonts w:ascii="Times New Roman" w:hAnsi="Times New Roman" w:cs="Times New Roman"/>
          <w:sz w:val="28"/>
          <w:szCs w:val="28"/>
          <w:lang w:val="ru-UA"/>
        </w:rPr>
        <w:t>чи</w:t>
      </w:r>
      <w:proofErr w:type="spellEnd"/>
      <w:r w:rsidRPr="00AA0CC5">
        <w:rPr>
          <w:rFonts w:ascii="Times New Roman" w:hAnsi="Times New Roman" w:cs="Times New Roman"/>
          <w:sz w:val="28"/>
          <w:szCs w:val="28"/>
          <w:lang w:val="ru-UA"/>
        </w:rPr>
        <w:t xml:space="preserve"> скульптур. </w:t>
      </w:r>
      <w:proofErr w:type="spellStart"/>
      <w:r w:rsidRPr="00AA0CC5">
        <w:rPr>
          <w:rFonts w:ascii="Times New Roman" w:hAnsi="Times New Roman" w:cs="Times New Roman"/>
          <w:sz w:val="28"/>
          <w:szCs w:val="28"/>
          <w:lang w:val="ru-UA"/>
        </w:rPr>
        <w:t>Зокрема</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аналізуючи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вцілілі</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фрагменти</w:t>
      </w:r>
      <w:proofErr w:type="spellEnd"/>
      <w:r w:rsidRPr="00AA0CC5">
        <w:rPr>
          <w:rFonts w:ascii="Times New Roman" w:hAnsi="Times New Roman" w:cs="Times New Roman"/>
          <w:sz w:val="28"/>
          <w:szCs w:val="28"/>
          <w:lang w:val="ru-UA"/>
        </w:rPr>
        <w:t xml:space="preserve"> та </w:t>
      </w:r>
      <w:proofErr w:type="spellStart"/>
      <w:r w:rsidRPr="00AA0CC5">
        <w:rPr>
          <w:rFonts w:ascii="Times New Roman" w:hAnsi="Times New Roman" w:cs="Times New Roman"/>
          <w:sz w:val="28"/>
          <w:szCs w:val="28"/>
          <w:lang w:val="ru-UA"/>
        </w:rPr>
        <w:t>вивчаючи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стилістичні</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особливості</w:t>
      </w:r>
      <w:proofErr w:type="spellEnd"/>
      <w:r w:rsidRPr="00AA0CC5">
        <w:rPr>
          <w:rFonts w:ascii="Times New Roman" w:hAnsi="Times New Roman" w:cs="Times New Roman"/>
          <w:sz w:val="28"/>
          <w:szCs w:val="28"/>
          <w:lang w:val="ru-UA"/>
        </w:rPr>
        <w:t>, ML-</w:t>
      </w:r>
      <w:proofErr w:type="spellStart"/>
      <w:r w:rsidRPr="00AA0CC5">
        <w:rPr>
          <w:rFonts w:ascii="Times New Roman" w:hAnsi="Times New Roman" w:cs="Times New Roman"/>
          <w:sz w:val="28"/>
          <w:szCs w:val="28"/>
          <w:lang w:val="ru-UA"/>
        </w:rPr>
        <w:t>системи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можуть</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відтворити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можливий</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вигляд</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пошкоджених</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частин</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Такий</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підхід</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допомагає</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зберегти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цілісність</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об’єктів</w:t>
      </w:r>
      <w:proofErr w:type="spellEnd"/>
      <w:r w:rsidRPr="00AA0CC5">
        <w:rPr>
          <w:rFonts w:ascii="Times New Roman" w:hAnsi="Times New Roman" w:cs="Times New Roman"/>
          <w:sz w:val="28"/>
          <w:szCs w:val="28"/>
          <w:lang w:val="ru-UA"/>
        </w:rPr>
        <w:t xml:space="preserve">, не </w:t>
      </w:r>
      <w:proofErr w:type="spellStart"/>
      <w:r w:rsidRPr="00AA0CC5">
        <w:rPr>
          <w:rFonts w:ascii="Times New Roman" w:hAnsi="Times New Roman" w:cs="Times New Roman"/>
          <w:sz w:val="28"/>
          <w:szCs w:val="28"/>
          <w:lang w:val="ru-UA"/>
        </w:rPr>
        <w:t>порушуючи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їхньої</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автентичності</w:t>
      </w:r>
      <w:proofErr w:type="spellEnd"/>
      <w:r w:rsidRPr="00AA0CC5">
        <w:rPr>
          <w:rFonts w:ascii="Times New Roman" w:hAnsi="Times New Roman" w:cs="Times New Roman"/>
          <w:sz w:val="28"/>
          <w:szCs w:val="28"/>
          <w:lang w:val="ru-UA"/>
        </w:rPr>
        <w:t>.</w:t>
      </w:r>
    </w:p>
    <w:p w14:paraId="37F7FD6C" w14:textId="2CA1152A" w:rsidR="00AA0CC5" w:rsidRPr="00AA0CC5" w:rsidRDefault="00AA0CC5" w:rsidP="00CF4D8E">
      <w:pPr>
        <w:numPr>
          <w:ilvl w:val="0"/>
          <w:numId w:val="4"/>
        </w:numPr>
        <w:tabs>
          <w:tab w:val="num" w:pos="720"/>
        </w:tabs>
        <w:suppressAutoHyphens w:val="0"/>
        <w:spacing w:before="280" w:after="100" w:afterAutospacing="1"/>
        <w:contextualSpacing/>
        <w:jc w:val="both"/>
        <w:rPr>
          <w:rFonts w:ascii="Times New Roman" w:hAnsi="Times New Roman" w:cs="Times New Roman"/>
          <w:sz w:val="28"/>
          <w:szCs w:val="28"/>
          <w:lang w:val="ru-UA"/>
        </w:rPr>
      </w:pPr>
      <w:proofErr w:type="spellStart"/>
      <w:r w:rsidRPr="00AA0CC5">
        <w:rPr>
          <w:rFonts w:ascii="Times New Roman" w:hAnsi="Times New Roman" w:cs="Times New Roman"/>
          <w:sz w:val="28"/>
          <w:szCs w:val="28"/>
          <w:lang w:val="ru-UA"/>
        </w:rPr>
        <w:t>Ідентифікація</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об’єктів</w:t>
      </w:r>
      <w:proofErr w:type="spellEnd"/>
      <w:r w:rsidRPr="00AA0CC5">
        <w:rPr>
          <w:rFonts w:ascii="Times New Roman" w:hAnsi="Times New Roman" w:cs="Times New Roman"/>
          <w:sz w:val="28"/>
          <w:szCs w:val="28"/>
          <w:lang w:val="ru-UA"/>
        </w:rPr>
        <w:t xml:space="preserve"> та </w:t>
      </w:r>
      <w:proofErr w:type="spellStart"/>
      <w:r w:rsidRPr="00AA0CC5">
        <w:rPr>
          <w:rFonts w:ascii="Times New Roman" w:hAnsi="Times New Roman" w:cs="Times New Roman"/>
          <w:sz w:val="28"/>
          <w:szCs w:val="28"/>
          <w:lang w:val="ru-UA"/>
        </w:rPr>
        <w:t>їх</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авторів</w:t>
      </w:r>
      <w:proofErr w:type="spellEnd"/>
      <w:r w:rsidRPr="00AA0CC5">
        <w:rPr>
          <w:rFonts w:ascii="Times New Roman" w:hAnsi="Times New Roman" w:cs="Times New Roman"/>
          <w:sz w:val="28"/>
          <w:szCs w:val="28"/>
          <w:lang w:val="ru-UA"/>
        </w:rPr>
        <w:t>.</w:t>
      </w:r>
      <w:r w:rsidR="00D869E1">
        <w:rPr>
          <w:rFonts w:ascii="Times New Roman" w:hAnsi="Times New Roman" w:cs="Times New Roman"/>
          <w:sz w:val="28"/>
          <w:szCs w:val="28"/>
          <w:lang w:val="uk-UA"/>
        </w:rPr>
        <w:t xml:space="preserve"> </w:t>
      </w:r>
      <w:proofErr w:type="spellStart"/>
      <w:r w:rsidRPr="00AA0CC5">
        <w:rPr>
          <w:rFonts w:ascii="Times New Roman" w:hAnsi="Times New Roman" w:cs="Times New Roman"/>
          <w:sz w:val="28"/>
          <w:szCs w:val="28"/>
          <w:lang w:val="ru-UA"/>
        </w:rPr>
        <w:t>Машинне</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навчання</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також</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може</w:t>
      </w:r>
      <w:proofErr w:type="spellEnd"/>
      <w:r w:rsidRPr="00AA0CC5">
        <w:rPr>
          <w:rFonts w:ascii="Times New Roman" w:hAnsi="Times New Roman" w:cs="Times New Roman"/>
          <w:sz w:val="28"/>
          <w:szCs w:val="28"/>
          <w:lang w:val="ru-UA"/>
        </w:rPr>
        <w:t xml:space="preserve"> бути </w:t>
      </w:r>
      <w:proofErr w:type="spellStart"/>
      <w:r w:rsidRPr="00AA0CC5">
        <w:rPr>
          <w:rFonts w:ascii="Times New Roman" w:hAnsi="Times New Roman" w:cs="Times New Roman"/>
          <w:sz w:val="28"/>
          <w:szCs w:val="28"/>
          <w:lang w:val="ru-UA"/>
        </w:rPr>
        <w:t>корисним</w:t>
      </w:r>
      <w:proofErr w:type="spellEnd"/>
      <w:r w:rsidRPr="00AA0CC5">
        <w:rPr>
          <w:rFonts w:ascii="Times New Roman" w:hAnsi="Times New Roman" w:cs="Times New Roman"/>
          <w:sz w:val="28"/>
          <w:szCs w:val="28"/>
          <w:lang w:val="ru-UA"/>
        </w:rPr>
        <w:t xml:space="preserve"> для </w:t>
      </w:r>
      <w:proofErr w:type="spellStart"/>
      <w:r w:rsidRPr="00AA0CC5">
        <w:rPr>
          <w:rFonts w:ascii="Times New Roman" w:hAnsi="Times New Roman" w:cs="Times New Roman"/>
          <w:sz w:val="28"/>
          <w:szCs w:val="28"/>
          <w:lang w:val="ru-UA"/>
        </w:rPr>
        <w:t>встановлення</w:t>
      </w:r>
      <w:proofErr w:type="spellEnd"/>
      <w:r w:rsidRPr="00AA0CC5">
        <w:rPr>
          <w:rFonts w:ascii="Times New Roman" w:hAnsi="Times New Roman" w:cs="Times New Roman"/>
          <w:sz w:val="28"/>
          <w:szCs w:val="28"/>
          <w:lang w:val="ru-UA"/>
        </w:rPr>
        <w:t xml:space="preserve"> авторства </w:t>
      </w:r>
      <w:proofErr w:type="spellStart"/>
      <w:r w:rsidRPr="00AA0CC5">
        <w:rPr>
          <w:rFonts w:ascii="Times New Roman" w:hAnsi="Times New Roman" w:cs="Times New Roman"/>
          <w:sz w:val="28"/>
          <w:szCs w:val="28"/>
          <w:lang w:val="ru-UA"/>
        </w:rPr>
        <w:t>культурних</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об’єктів</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Наприклад</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системи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аналізу</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стилістичних</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особливостей</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можуть</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порівнювати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певні</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елементи</w:t>
      </w:r>
      <w:proofErr w:type="spellEnd"/>
      <w:r w:rsidRPr="00AA0CC5">
        <w:rPr>
          <w:rFonts w:ascii="Times New Roman" w:hAnsi="Times New Roman" w:cs="Times New Roman"/>
          <w:sz w:val="28"/>
          <w:szCs w:val="28"/>
          <w:lang w:val="ru-UA"/>
        </w:rPr>
        <w:t xml:space="preserve"> картин </w:t>
      </w:r>
      <w:proofErr w:type="spellStart"/>
      <w:r w:rsidRPr="00AA0CC5">
        <w:rPr>
          <w:rFonts w:ascii="Times New Roman" w:hAnsi="Times New Roman" w:cs="Times New Roman"/>
          <w:sz w:val="28"/>
          <w:szCs w:val="28"/>
          <w:lang w:val="ru-UA"/>
        </w:rPr>
        <w:t>або</w:t>
      </w:r>
      <w:proofErr w:type="spellEnd"/>
      <w:r w:rsidRPr="00AA0CC5">
        <w:rPr>
          <w:rFonts w:ascii="Times New Roman" w:hAnsi="Times New Roman" w:cs="Times New Roman"/>
          <w:sz w:val="28"/>
          <w:szCs w:val="28"/>
          <w:lang w:val="ru-UA"/>
        </w:rPr>
        <w:t xml:space="preserve"> скульптур з базами </w:t>
      </w:r>
      <w:proofErr w:type="spellStart"/>
      <w:r w:rsidRPr="00AA0CC5">
        <w:rPr>
          <w:rFonts w:ascii="Times New Roman" w:hAnsi="Times New Roman" w:cs="Times New Roman"/>
          <w:sz w:val="28"/>
          <w:szCs w:val="28"/>
          <w:lang w:val="ru-UA"/>
        </w:rPr>
        <w:t>даних</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відомих</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митців</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Це</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дає</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змогу</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визначити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чи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належить</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конкретний</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твір</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певному</w:t>
      </w:r>
      <w:proofErr w:type="spellEnd"/>
      <w:r w:rsidRPr="00AA0CC5">
        <w:rPr>
          <w:rFonts w:ascii="Times New Roman" w:hAnsi="Times New Roman" w:cs="Times New Roman"/>
          <w:sz w:val="28"/>
          <w:szCs w:val="28"/>
          <w:lang w:val="ru-UA"/>
        </w:rPr>
        <w:t xml:space="preserve"> художнику, </w:t>
      </w:r>
      <w:proofErr w:type="spellStart"/>
      <w:r w:rsidRPr="00AA0CC5">
        <w:rPr>
          <w:rFonts w:ascii="Times New Roman" w:hAnsi="Times New Roman" w:cs="Times New Roman"/>
          <w:sz w:val="28"/>
          <w:szCs w:val="28"/>
          <w:lang w:val="ru-UA"/>
        </w:rPr>
        <w:t>або</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знайти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його</w:t>
      </w:r>
      <w:proofErr w:type="spellEnd"/>
      <w:r w:rsidRPr="00AA0CC5">
        <w:rPr>
          <w:rFonts w:ascii="Times New Roman" w:hAnsi="Times New Roman" w:cs="Times New Roman"/>
          <w:sz w:val="28"/>
          <w:szCs w:val="28"/>
          <w:lang w:val="ru-UA"/>
        </w:rPr>
        <w:t xml:space="preserve"> аналоги у </w:t>
      </w:r>
      <w:proofErr w:type="spellStart"/>
      <w:r w:rsidRPr="00AA0CC5">
        <w:rPr>
          <w:rFonts w:ascii="Times New Roman" w:hAnsi="Times New Roman" w:cs="Times New Roman"/>
          <w:sz w:val="28"/>
          <w:szCs w:val="28"/>
          <w:lang w:val="ru-UA"/>
        </w:rPr>
        <w:t>колекціях</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музеїв</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чи</w:t>
      </w:r>
      <w:proofErr w:type="spellEnd"/>
      <w:r w:rsidRPr="00AA0CC5">
        <w:rPr>
          <w:rFonts w:ascii="Times New Roman" w:hAnsi="Times New Roman" w:cs="Times New Roman"/>
          <w:sz w:val="28"/>
          <w:szCs w:val="28"/>
          <w:lang w:val="ru-UA"/>
        </w:rPr>
        <w:t xml:space="preserve"> </w:t>
      </w:r>
      <w:proofErr w:type="spellStart"/>
      <w:r w:rsidRPr="00AA0CC5">
        <w:rPr>
          <w:rFonts w:ascii="Times New Roman" w:hAnsi="Times New Roman" w:cs="Times New Roman"/>
          <w:sz w:val="28"/>
          <w:szCs w:val="28"/>
          <w:lang w:val="ru-UA"/>
        </w:rPr>
        <w:t>архівів</w:t>
      </w:r>
      <w:proofErr w:type="spellEnd"/>
      <w:r w:rsidRPr="00AA0CC5">
        <w:rPr>
          <w:rFonts w:ascii="Times New Roman" w:hAnsi="Times New Roman" w:cs="Times New Roman"/>
          <w:sz w:val="28"/>
          <w:szCs w:val="28"/>
          <w:lang w:val="ru-UA"/>
        </w:rPr>
        <w:t>.</w:t>
      </w:r>
      <w:r w:rsidR="00E449FC" w:rsidRPr="00E449FC">
        <w:rPr>
          <w:rFonts w:ascii="Times New Roman" w:eastAsia="Times New Roman" w:hAnsi="Times New Roman" w:cs="Times New Roman"/>
          <w:bCs/>
          <w:color w:val="000000" w:themeColor="text1"/>
          <w:sz w:val="28"/>
          <w:szCs w:val="28"/>
          <w:lang w:val="ru-UA"/>
        </w:rPr>
        <w:t xml:space="preserve"> </w:t>
      </w:r>
      <w:r w:rsidR="00E449FC" w:rsidRPr="00E449FC">
        <w:rPr>
          <w:rFonts w:ascii="Times New Roman" w:hAnsi="Times New Roman" w:cs="Times New Roman"/>
          <w:bCs/>
          <w:sz w:val="28"/>
          <w:szCs w:val="28"/>
          <w:lang w:val="ru-UA"/>
        </w:rPr>
        <w:t>[</w:t>
      </w:r>
      <w:r w:rsidR="00E449FC">
        <w:rPr>
          <w:rFonts w:ascii="Times New Roman" w:hAnsi="Times New Roman" w:cs="Times New Roman"/>
          <w:bCs/>
          <w:sz w:val="28"/>
          <w:szCs w:val="28"/>
          <w:lang w:val="uk-UA"/>
        </w:rPr>
        <w:t>37</w:t>
      </w:r>
      <w:r w:rsidR="00E449FC" w:rsidRPr="00E449FC">
        <w:rPr>
          <w:rFonts w:ascii="Times New Roman" w:hAnsi="Times New Roman" w:cs="Times New Roman"/>
          <w:bCs/>
          <w:sz w:val="28"/>
          <w:szCs w:val="28"/>
          <w:lang w:val="ru-UA"/>
        </w:rPr>
        <w:t>]</w:t>
      </w:r>
    </w:p>
    <w:p w14:paraId="4AB3A21A" w14:textId="2BF4DB83" w:rsidR="00585A45" w:rsidRPr="00585A45" w:rsidRDefault="0061725B" w:rsidP="00585A45">
      <w:pPr>
        <w:suppressAutoHyphens w:val="0"/>
        <w:spacing w:before="280" w:after="100" w:afterAutospacing="1"/>
        <w:contextualSpacing/>
        <w:jc w:val="both"/>
        <w:rPr>
          <w:rFonts w:ascii="Times New Roman" w:hAnsi="Times New Roman" w:cs="Times New Roman"/>
          <w:sz w:val="28"/>
          <w:szCs w:val="28"/>
          <w:lang w:val="ru-UA"/>
        </w:rPr>
      </w:pPr>
      <w:r>
        <w:rPr>
          <w:rFonts w:ascii="Times New Roman" w:hAnsi="Times New Roman" w:cs="Times New Roman"/>
          <w:sz w:val="28"/>
          <w:szCs w:val="28"/>
          <w:lang w:val="uk-UA"/>
        </w:rPr>
        <w:t xml:space="preserve">     </w:t>
      </w:r>
      <w:r w:rsidR="00636F79" w:rsidRPr="00636F79">
        <w:rPr>
          <w:rFonts w:ascii="Times New Roman" w:hAnsi="Times New Roman" w:cs="Times New Roman"/>
          <w:sz w:val="28"/>
          <w:szCs w:val="28"/>
        </w:rPr>
        <w:t xml:space="preserve">Як же </w:t>
      </w:r>
      <w:proofErr w:type="spellStart"/>
      <w:r w:rsidR="00636F79" w:rsidRPr="00636F79">
        <w:rPr>
          <w:rFonts w:ascii="Times New Roman" w:hAnsi="Times New Roman" w:cs="Times New Roman"/>
          <w:sz w:val="28"/>
          <w:szCs w:val="28"/>
        </w:rPr>
        <w:t>ці</w:t>
      </w:r>
      <w:proofErr w:type="spellEnd"/>
      <w:r w:rsidR="00636F79" w:rsidRPr="00636F79">
        <w:rPr>
          <w:rFonts w:ascii="Times New Roman" w:hAnsi="Times New Roman" w:cs="Times New Roman"/>
          <w:sz w:val="28"/>
          <w:szCs w:val="28"/>
        </w:rPr>
        <w:t xml:space="preserve"> </w:t>
      </w:r>
      <w:proofErr w:type="spellStart"/>
      <w:r w:rsidR="00636F79" w:rsidRPr="00636F79">
        <w:rPr>
          <w:rFonts w:ascii="Times New Roman" w:hAnsi="Times New Roman" w:cs="Times New Roman"/>
          <w:sz w:val="28"/>
          <w:szCs w:val="28"/>
        </w:rPr>
        <w:t>технології</w:t>
      </w:r>
      <w:proofErr w:type="spellEnd"/>
      <w:r w:rsidR="00636F79" w:rsidRPr="00636F79">
        <w:rPr>
          <w:rFonts w:ascii="Times New Roman" w:hAnsi="Times New Roman" w:cs="Times New Roman"/>
          <w:sz w:val="28"/>
          <w:szCs w:val="28"/>
        </w:rPr>
        <w:t xml:space="preserve"> </w:t>
      </w:r>
      <w:proofErr w:type="spellStart"/>
      <w:r w:rsidR="00636F79" w:rsidRPr="00636F79">
        <w:rPr>
          <w:rFonts w:ascii="Times New Roman" w:hAnsi="Times New Roman" w:cs="Times New Roman"/>
          <w:sz w:val="28"/>
          <w:szCs w:val="28"/>
        </w:rPr>
        <w:t>можуть</w:t>
      </w:r>
      <w:proofErr w:type="spellEnd"/>
      <w:r w:rsidR="00636F79" w:rsidRPr="00636F79">
        <w:rPr>
          <w:rFonts w:ascii="Times New Roman" w:hAnsi="Times New Roman" w:cs="Times New Roman"/>
          <w:sz w:val="28"/>
          <w:szCs w:val="28"/>
        </w:rPr>
        <w:t xml:space="preserve"> </w:t>
      </w:r>
      <w:proofErr w:type="spellStart"/>
      <w:r w:rsidR="00636F79" w:rsidRPr="00636F79">
        <w:rPr>
          <w:rFonts w:ascii="Times New Roman" w:hAnsi="Times New Roman" w:cs="Times New Roman"/>
          <w:sz w:val="28"/>
          <w:szCs w:val="28"/>
        </w:rPr>
        <w:t>доповнити</w:t>
      </w:r>
      <w:proofErr w:type="spellEnd"/>
      <w:r w:rsidR="00636F79" w:rsidRPr="00636F79">
        <w:rPr>
          <w:rFonts w:ascii="Times New Roman" w:hAnsi="Times New Roman" w:cs="Times New Roman"/>
          <w:sz w:val="28"/>
          <w:szCs w:val="28"/>
        </w:rPr>
        <w:t xml:space="preserve"> одна одну у </w:t>
      </w:r>
      <w:proofErr w:type="spellStart"/>
      <w:r w:rsidR="00636F79" w:rsidRPr="00636F79">
        <w:rPr>
          <w:rFonts w:ascii="Times New Roman" w:hAnsi="Times New Roman" w:cs="Times New Roman"/>
          <w:sz w:val="28"/>
          <w:szCs w:val="28"/>
        </w:rPr>
        <w:t>процесі</w:t>
      </w:r>
      <w:proofErr w:type="spellEnd"/>
      <w:r w:rsidR="00636F79" w:rsidRPr="00636F79">
        <w:rPr>
          <w:rFonts w:ascii="Times New Roman" w:hAnsi="Times New Roman" w:cs="Times New Roman"/>
          <w:sz w:val="28"/>
          <w:szCs w:val="28"/>
        </w:rPr>
        <w:t xml:space="preserve"> </w:t>
      </w:r>
      <w:proofErr w:type="spellStart"/>
      <w:r w:rsidR="00636F79" w:rsidRPr="00636F79">
        <w:rPr>
          <w:rFonts w:ascii="Times New Roman" w:hAnsi="Times New Roman" w:cs="Times New Roman"/>
          <w:sz w:val="28"/>
          <w:szCs w:val="28"/>
        </w:rPr>
        <w:t>аналізу</w:t>
      </w:r>
      <w:proofErr w:type="spellEnd"/>
      <w:r w:rsidR="00636F79" w:rsidRPr="00636F79">
        <w:rPr>
          <w:rFonts w:ascii="Times New Roman" w:hAnsi="Times New Roman" w:cs="Times New Roman"/>
          <w:sz w:val="28"/>
          <w:szCs w:val="28"/>
        </w:rPr>
        <w:t xml:space="preserve"> </w:t>
      </w:r>
      <w:proofErr w:type="spellStart"/>
      <w:r w:rsidR="00636F79" w:rsidRPr="00636F79">
        <w:rPr>
          <w:rFonts w:ascii="Times New Roman" w:hAnsi="Times New Roman" w:cs="Times New Roman"/>
          <w:sz w:val="28"/>
          <w:szCs w:val="28"/>
        </w:rPr>
        <w:t>культурних</w:t>
      </w:r>
      <w:proofErr w:type="spellEnd"/>
      <w:r w:rsidR="00636F79" w:rsidRPr="00636F79">
        <w:rPr>
          <w:rFonts w:ascii="Times New Roman" w:hAnsi="Times New Roman" w:cs="Times New Roman"/>
          <w:sz w:val="28"/>
          <w:szCs w:val="28"/>
        </w:rPr>
        <w:t xml:space="preserve"> </w:t>
      </w:r>
      <w:proofErr w:type="spellStart"/>
      <w:r w:rsidR="00636F79" w:rsidRPr="00636F79">
        <w:rPr>
          <w:rFonts w:ascii="Times New Roman" w:hAnsi="Times New Roman" w:cs="Times New Roman"/>
          <w:sz w:val="28"/>
          <w:szCs w:val="28"/>
        </w:rPr>
        <w:t>об’єктів</w:t>
      </w:r>
      <w:proofErr w:type="spellEnd"/>
      <w:r w:rsidR="00636F79" w:rsidRPr="00636F79">
        <w:rPr>
          <w:rFonts w:ascii="Times New Roman" w:hAnsi="Times New Roman" w:cs="Times New Roman"/>
          <w:sz w:val="28"/>
          <w:szCs w:val="28"/>
        </w:rPr>
        <w:t xml:space="preserve">? </w:t>
      </w:r>
      <w:proofErr w:type="spellStart"/>
      <w:r w:rsidR="00636F79" w:rsidRPr="00636F79">
        <w:rPr>
          <w:rFonts w:ascii="Times New Roman" w:hAnsi="Times New Roman" w:cs="Times New Roman"/>
          <w:sz w:val="28"/>
          <w:szCs w:val="28"/>
        </w:rPr>
        <w:t>Відповідь</w:t>
      </w:r>
      <w:proofErr w:type="spellEnd"/>
      <w:r w:rsidR="00636F79" w:rsidRPr="00636F79">
        <w:rPr>
          <w:rFonts w:ascii="Times New Roman" w:hAnsi="Times New Roman" w:cs="Times New Roman"/>
          <w:sz w:val="28"/>
          <w:szCs w:val="28"/>
        </w:rPr>
        <w:t xml:space="preserve"> на </w:t>
      </w:r>
      <w:proofErr w:type="spellStart"/>
      <w:r w:rsidR="00636F79" w:rsidRPr="00636F79">
        <w:rPr>
          <w:rFonts w:ascii="Times New Roman" w:hAnsi="Times New Roman" w:cs="Times New Roman"/>
          <w:sz w:val="28"/>
          <w:szCs w:val="28"/>
        </w:rPr>
        <w:t>це</w:t>
      </w:r>
      <w:proofErr w:type="spellEnd"/>
      <w:r w:rsidR="00636F79" w:rsidRPr="00636F79">
        <w:rPr>
          <w:rFonts w:ascii="Times New Roman" w:hAnsi="Times New Roman" w:cs="Times New Roman"/>
          <w:sz w:val="28"/>
          <w:szCs w:val="28"/>
        </w:rPr>
        <w:t xml:space="preserve"> </w:t>
      </w:r>
      <w:proofErr w:type="spellStart"/>
      <w:r w:rsidR="00636F79" w:rsidRPr="00636F79">
        <w:rPr>
          <w:rFonts w:ascii="Times New Roman" w:hAnsi="Times New Roman" w:cs="Times New Roman"/>
          <w:sz w:val="28"/>
          <w:szCs w:val="28"/>
        </w:rPr>
        <w:t>питання</w:t>
      </w:r>
      <w:proofErr w:type="spellEnd"/>
      <w:r w:rsidR="00636F79" w:rsidRPr="00636F79">
        <w:rPr>
          <w:rFonts w:ascii="Times New Roman" w:hAnsi="Times New Roman" w:cs="Times New Roman"/>
          <w:sz w:val="28"/>
          <w:szCs w:val="28"/>
        </w:rPr>
        <w:t xml:space="preserve"> </w:t>
      </w:r>
      <w:proofErr w:type="spellStart"/>
      <w:r w:rsidR="00636F79" w:rsidRPr="00636F79">
        <w:rPr>
          <w:rFonts w:ascii="Times New Roman" w:hAnsi="Times New Roman" w:cs="Times New Roman"/>
          <w:sz w:val="28"/>
          <w:szCs w:val="28"/>
        </w:rPr>
        <w:t>стає</w:t>
      </w:r>
      <w:proofErr w:type="spellEnd"/>
      <w:r w:rsidR="00636F79" w:rsidRPr="00636F79">
        <w:rPr>
          <w:rFonts w:ascii="Times New Roman" w:hAnsi="Times New Roman" w:cs="Times New Roman"/>
          <w:sz w:val="28"/>
          <w:szCs w:val="28"/>
        </w:rPr>
        <w:t xml:space="preserve"> очевидною при </w:t>
      </w:r>
      <w:proofErr w:type="spellStart"/>
      <w:r w:rsidR="00636F79" w:rsidRPr="00636F79">
        <w:rPr>
          <w:rFonts w:ascii="Times New Roman" w:hAnsi="Times New Roman" w:cs="Times New Roman"/>
          <w:sz w:val="28"/>
          <w:szCs w:val="28"/>
        </w:rPr>
        <w:t>розгляді</w:t>
      </w:r>
      <w:proofErr w:type="spellEnd"/>
      <w:r w:rsidR="00636F79" w:rsidRPr="00636F79">
        <w:rPr>
          <w:rFonts w:ascii="Times New Roman" w:hAnsi="Times New Roman" w:cs="Times New Roman"/>
          <w:sz w:val="28"/>
          <w:szCs w:val="28"/>
        </w:rPr>
        <w:t xml:space="preserve"> </w:t>
      </w:r>
      <w:proofErr w:type="spellStart"/>
      <w:r w:rsidR="00636F79" w:rsidRPr="00636F79">
        <w:rPr>
          <w:rFonts w:ascii="Times New Roman" w:hAnsi="Times New Roman" w:cs="Times New Roman"/>
          <w:sz w:val="28"/>
          <w:szCs w:val="28"/>
        </w:rPr>
        <w:t>наступної</w:t>
      </w:r>
      <w:proofErr w:type="spellEnd"/>
      <w:r w:rsidR="00636F79" w:rsidRPr="00636F79">
        <w:rPr>
          <w:rFonts w:ascii="Times New Roman" w:hAnsi="Times New Roman" w:cs="Times New Roman"/>
          <w:sz w:val="28"/>
          <w:szCs w:val="28"/>
        </w:rPr>
        <w:t xml:space="preserve"> </w:t>
      </w:r>
      <w:proofErr w:type="spellStart"/>
      <w:r w:rsidR="00636F79" w:rsidRPr="00636F79">
        <w:rPr>
          <w:rFonts w:ascii="Times New Roman" w:hAnsi="Times New Roman" w:cs="Times New Roman"/>
          <w:sz w:val="28"/>
          <w:szCs w:val="28"/>
        </w:rPr>
        <w:t>важливої</w:t>
      </w:r>
      <w:proofErr w:type="spellEnd"/>
      <w:r w:rsidR="00636F79" w:rsidRPr="00636F79">
        <w:rPr>
          <w:rFonts w:ascii="Times New Roman" w:hAnsi="Times New Roman" w:cs="Times New Roman"/>
          <w:sz w:val="28"/>
          <w:szCs w:val="28"/>
        </w:rPr>
        <w:t xml:space="preserve"> </w:t>
      </w:r>
      <w:proofErr w:type="spellStart"/>
      <w:r w:rsidR="00636F79" w:rsidRPr="00636F79">
        <w:rPr>
          <w:rFonts w:ascii="Times New Roman" w:hAnsi="Times New Roman" w:cs="Times New Roman"/>
          <w:sz w:val="28"/>
          <w:szCs w:val="28"/>
        </w:rPr>
        <w:t>складової</w:t>
      </w:r>
      <w:proofErr w:type="spellEnd"/>
      <w:r w:rsidR="00636F79" w:rsidRPr="00636F79">
        <w:rPr>
          <w:rFonts w:ascii="Times New Roman" w:hAnsi="Times New Roman" w:cs="Times New Roman"/>
          <w:sz w:val="28"/>
          <w:szCs w:val="28"/>
        </w:rPr>
        <w:t xml:space="preserve"> </w:t>
      </w:r>
      <w:r w:rsidR="00636F79">
        <w:rPr>
          <w:rFonts w:ascii="Times New Roman" w:hAnsi="Times New Roman" w:cs="Times New Roman"/>
          <w:sz w:val="28"/>
          <w:szCs w:val="28"/>
          <w:lang w:val="uk-UA"/>
        </w:rPr>
        <w:t>-</w:t>
      </w:r>
      <w:r w:rsidR="00636F79" w:rsidRPr="00636F79">
        <w:rPr>
          <w:rFonts w:ascii="Times New Roman" w:hAnsi="Times New Roman" w:cs="Times New Roman"/>
          <w:sz w:val="28"/>
          <w:szCs w:val="28"/>
        </w:rPr>
        <w:t xml:space="preserve"> </w:t>
      </w:r>
      <w:proofErr w:type="spellStart"/>
      <w:r w:rsidR="00636F79" w:rsidRPr="00585A45">
        <w:rPr>
          <w:rFonts w:ascii="Times New Roman" w:hAnsi="Times New Roman" w:cs="Times New Roman"/>
          <w:sz w:val="28"/>
          <w:szCs w:val="28"/>
          <w:lang w:val="ru-UA"/>
        </w:rPr>
        <w:t>Комп’ютерний</w:t>
      </w:r>
      <w:proofErr w:type="spellEnd"/>
      <w:r w:rsidR="00636F79" w:rsidRPr="00585A45">
        <w:rPr>
          <w:rFonts w:ascii="Times New Roman" w:hAnsi="Times New Roman" w:cs="Times New Roman"/>
          <w:sz w:val="28"/>
          <w:szCs w:val="28"/>
          <w:lang w:val="ru-UA"/>
        </w:rPr>
        <w:t xml:space="preserve"> </w:t>
      </w:r>
      <w:proofErr w:type="spellStart"/>
      <w:r w:rsidR="00636F79" w:rsidRPr="00585A45">
        <w:rPr>
          <w:rFonts w:ascii="Times New Roman" w:hAnsi="Times New Roman" w:cs="Times New Roman"/>
          <w:sz w:val="28"/>
          <w:szCs w:val="28"/>
          <w:lang w:val="ru-UA"/>
        </w:rPr>
        <w:t>зір</w:t>
      </w:r>
      <w:proofErr w:type="spellEnd"/>
      <w:r w:rsidR="00636F79" w:rsidRPr="00585A45">
        <w:rPr>
          <w:rFonts w:ascii="Times New Roman" w:hAnsi="Times New Roman" w:cs="Times New Roman"/>
          <w:sz w:val="28"/>
          <w:szCs w:val="28"/>
          <w:lang w:val="ru-UA"/>
        </w:rPr>
        <w:t xml:space="preserve"> (Computer Vision</w:t>
      </w:r>
      <w:r w:rsidR="00636F79">
        <w:rPr>
          <w:rFonts w:ascii="Times New Roman" w:hAnsi="Times New Roman" w:cs="Times New Roman"/>
          <w:sz w:val="28"/>
          <w:szCs w:val="28"/>
          <w:lang w:val="uk-UA"/>
        </w:rPr>
        <w:t>).</w:t>
      </w:r>
      <w:r w:rsidR="00636F79" w:rsidRPr="00636F79">
        <w:rPr>
          <w:rFonts w:ascii="Times New Roman" w:hAnsi="Times New Roman" w:cs="Times New Roman"/>
          <w:sz w:val="28"/>
          <w:szCs w:val="28"/>
          <w:lang w:val="ru-UA"/>
        </w:rPr>
        <w:t xml:space="preserve"> </w:t>
      </w:r>
      <w:r w:rsidR="00F14000">
        <w:rPr>
          <w:rFonts w:ascii="Times New Roman" w:hAnsi="Times New Roman" w:cs="Times New Roman"/>
          <w:sz w:val="28"/>
          <w:szCs w:val="28"/>
          <w:lang w:val="uk-UA"/>
        </w:rPr>
        <w:t>Отже, к</w:t>
      </w:r>
      <w:proofErr w:type="spellStart"/>
      <w:r w:rsidR="00585A45" w:rsidRPr="00585A45">
        <w:rPr>
          <w:rFonts w:ascii="Times New Roman" w:hAnsi="Times New Roman" w:cs="Times New Roman"/>
          <w:sz w:val="28"/>
          <w:szCs w:val="28"/>
          <w:lang w:val="ru-UA"/>
        </w:rPr>
        <w:t>омп’ютерний</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зір</w:t>
      </w:r>
      <w:proofErr w:type="spellEnd"/>
      <w:r w:rsidR="00585A45" w:rsidRPr="00585A45">
        <w:rPr>
          <w:rFonts w:ascii="Times New Roman" w:hAnsi="Times New Roman" w:cs="Times New Roman"/>
          <w:sz w:val="28"/>
          <w:szCs w:val="28"/>
          <w:lang w:val="ru-UA"/>
        </w:rPr>
        <w:t xml:space="preserve"> (Computer Vision) є </w:t>
      </w:r>
      <w:proofErr w:type="spellStart"/>
      <w:r w:rsidR="00585A45" w:rsidRPr="00585A45">
        <w:rPr>
          <w:rFonts w:ascii="Times New Roman" w:hAnsi="Times New Roman" w:cs="Times New Roman"/>
          <w:sz w:val="28"/>
          <w:szCs w:val="28"/>
          <w:lang w:val="ru-UA"/>
        </w:rPr>
        <w:t>важливим</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інструментом</w:t>
      </w:r>
      <w:proofErr w:type="spellEnd"/>
      <w:r w:rsidR="00585A45" w:rsidRPr="00585A45">
        <w:rPr>
          <w:rFonts w:ascii="Times New Roman" w:hAnsi="Times New Roman" w:cs="Times New Roman"/>
          <w:sz w:val="28"/>
          <w:szCs w:val="28"/>
          <w:lang w:val="ru-UA"/>
        </w:rPr>
        <w:t xml:space="preserve"> для </w:t>
      </w:r>
      <w:proofErr w:type="spellStart"/>
      <w:r w:rsidR="00585A45" w:rsidRPr="00585A45">
        <w:rPr>
          <w:rFonts w:ascii="Times New Roman" w:hAnsi="Times New Roman" w:cs="Times New Roman"/>
          <w:sz w:val="28"/>
          <w:szCs w:val="28"/>
          <w:lang w:val="ru-UA"/>
        </w:rPr>
        <w:t>аналізу</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візуальних</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даних</w:t>
      </w:r>
      <w:proofErr w:type="spellEnd"/>
      <w:r w:rsidR="00585A45" w:rsidRPr="00585A45">
        <w:rPr>
          <w:rFonts w:ascii="Times New Roman" w:hAnsi="Times New Roman" w:cs="Times New Roman"/>
          <w:sz w:val="28"/>
          <w:szCs w:val="28"/>
          <w:lang w:val="ru-UA"/>
        </w:rPr>
        <w:t xml:space="preserve"> у </w:t>
      </w:r>
      <w:proofErr w:type="spellStart"/>
      <w:r w:rsidR="00585A45" w:rsidRPr="00585A45">
        <w:rPr>
          <w:rFonts w:ascii="Times New Roman" w:hAnsi="Times New Roman" w:cs="Times New Roman"/>
          <w:sz w:val="28"/>
          <w:szCs w:val="28"/>
          <w:lang w:val="ru-UA"/>
        </w:rPr>
        <w:t>процесах</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дослідження</w:t>
      </w:r>
      <w:proofErr w:type="spellEnd"/>
      <w:r w:rsidR="00585A45" w:rsidRPr="00585A45">
        <w:rPr>
          <w:rFonts w:ascii="Times New Roman" w:hAnsi="Times New Roman" w:cs="Times New Roman"/>
          <w:sz w:val="28"/>
          <w:szCs w:val="28"/>
          <w:lang w:val="ru-UA"/>
        </w:rPr>
        <w:t xml:space="preserve"> та </w:t>
      </w:r>
      <w:proofErr w:type="spellStart"/>
      <w:r w:rsidR="00585A45" w:rsidRPr="00585A45">
        <w:rPr>
          <w:rFonts w:ascii="Times New Roman" w:hAnsi="Times New Roman" w:cs="Times New Roman"/>
          <w:sz w:val="28"/>
          <w:szCs w:val="28"/>
          <w:lang w:val="ru-UA"/>
        </w:rPr>
        <w:t>збереження</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об’єктів</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культурної</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спадщини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Ця</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технологія</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використовує</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алгоритми</w:t>
      </w:r>
      <w:proofErr w:type="spellEnd"/>
      <w:r w:rsidR="00585A45" w:rsidRPr="00585A45">
        <w:rPr>
          <w:rFonts w:ascii="Times New Roman" w:hAnsi="Times New Roman" w:cs="Times New Roman"/>
          <w:sz w:val="28"/>
          <w:szCs w:val="28"/>
          <w:lang w:val="ru-UA"/>
        </w:rPr>
        <w:t xml:space="preserve"> для </w:t>
      </w:r>
      <w:proofErr w:type="spellStart"/>
      <w:r w:rsidR="00585A45" w:rsidRPr="00585A45">
        <w:rPr>
          <w:rFonts w:ascii="Times New Roman" w:hAnsi="Times New Roman" w:cs="Times New Roman"/>
          <w:sz w:val="28"/>
          <w:szCs w:val="28"/>
          <w:lang w:val="ru-UA"/>
        </w:rPr>
        <w:t>розпізнавання</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об’єктів</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аналізу</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зображень</w:t>
      </w:r>
      <w:proofErr w:type="spellEnd"/>
      <w:r w:rsidR="00585A45" w:rsidRPr="00585A45">
        <w:rPr>
          <w:rFonts w:ascii="Times New Roman" w:hAnsi="Times New Roman" w:cs="Times New Roman"/>
          <w:sz w:val="28"/>
          <w:szCs w:val="28"/>
          <w:lang w:val="ru-UA"/>
        </w:rPr>
        <w:t xml:space="preserve"> та </w:t>
      </w:r>
      <w:proofErr w:type="spellStart"/>
      <w:r w:rsidR="00585A45" w:rsidRPr="00585A45">
        <w:rPr>
          <w:rFonts w:ascii="Times New Roman" w:hAnsi="Times New Roman" w:cs="Times New Roman"/>
          <w:sz w:val="28"/>
          <w:szCs w:val="28"/>
          <w:lang w:val="ru-UA"/>
        </w:rPr>
        <w:t>відеоматеріалів</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що</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дозволяє</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автоматизувати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процеси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ідентифікації</w:t>
      </w:r>
      <w:proofErr w:type="spellEnd"/>
      <w:r w:rsidR="00585A45" w:rsidRPr="00585A45">
        <w:rPr>
          <w:rFonts w:ascii="Times New Roman" w:hAnsi="Times New Roman" w:cs="Times New Roman"/>
          <w:sz w:val="28"/>
          <w:szCs w:val="28"/>
          <w:lang w:val="ru-UA"/>
        </w:rPr>
        <w:t xml:space="preserve"> та </w:t>
      </w:r>
      <w:proofErr w:type="spellStart"/>
      <w:r w:rsidR="00585A45" w:rsidRPr="00585A45">
        <w:rPr>
          <w:rFonts w:ascii="Times New Roman" w:hAnsi="Times New Roman" w:cs="Times New Roman"/>
          <w:sz w:val="28"/>
          <w:szCs w:val="28"/>
          <w:lang w:val="ru-UA"/>
        </w:rPr>
        <w:t>класифікації</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артефактів</w:t>
      </w:r>
      <w:proofErr w:type="spellEnd"/>
      <w:r w:rsidR="00585A45" w:rsidRPr="00585A45">
        <w:rPr>
          <w:rFonts w:ascii="Times New Roman" w:hAnsi="Times New Roman" w:cs="Times New Roman"/>
          <w:sz w:val="28"/>
          <w:szCs w:val="28"/>
          <w:lang w:val="ru-UA"/>
        </w:rPr>
        <w:t>.</w:t>
      </w:r>
      <w:r w:rsidR="006940E8" w:rsidRPr="006940E8">
        <w:rPr>
          <w:rFonts w:ascii="Times New Roman" w:hAnsi="Times New Roman" w:cs="Times New Roman"/>
          <w:bCs/>
          <w:sz w:val="28"/>
          <w:szCs w:val="28"/>
          <w:lang w:val="ru-UA"/>
        </w:rPr>
        <w:t xml:space="preserve"> [</w:t>
      </w:r>
      <w:r w:rsidR="006940E8">
        <w:rPr>
          <w:rFonts w:ascii="Times New Roman" w:hAnsi="Times New Roman" w:cs="Times New Roman"/>
          <w:bCs/>
          <w:sz w:val="28"/>
          <w:szCs w:val="28"/>
          <w:lang w:val="uk-UA"/>
        </w:rPr>
        <w:t>22</w:t>
      </w:r>
      <w:r w:rsidR="006940E8" w:rsidRPr="006940E8">
        <w:rPr>
          <w:rFonts w:ascii="Times New Roman" w:hAnsi="Times New Roman" w:cs="Times New Roman"/>
          <w:bCs/>
          <w:sz w:val="28"/>
          <w:szCs w:val="28"/>
          <w:lang w:val="ru-UA"/>
        </w:rPr>
        <w:t>]</w:t>
      </w:r>
    </w:p>
    <w:p w14:paraId="685EACD7" w14:textId="3A4C7D4F" w:rsidR="00585A45" w:rsidRPr="00585A45" w:rsidRDefault="006B0091" w:rsidP="00585A45">
      <w:pPr>
        <w:suppressAutoHyphens w:val="0"/>
        <w:spacing w:before="280" w:after="100" w:afterAutospacing="1"/>
        <w:contextualSpacing/>
        <w:jc w:val="both"/>
        <w:rPr>
          <w:rFonts w:ascii="Times New Roman" w:hAnsi="Times New Roman" w:cs="Times New Roman"/>
          <w:sz w:val="28"/>
          <w:szCs w:val="28"/>
          <w:lang w:val="ru-UA"/>
        </w:rPr>
      </w:pPr>
      <w:r>
        <w:rPr>
          <w:rFonts w:ascii="Times New Roman" w:hAnsi="Times New Roman" w:cs="Times New Roman"/>
          <w:sz w:val="28"/>
          <w:szCs w:val="28"/>
          <w:lang w:val="uk-UA"/>
        </w:rPr>
        <w:t xml:space="preserve">     </w:t>
      </w:r>
      <w:r w:rsidR="00585A45" w:rsidRPr="00585A45">
        <w:rPr>
          <w:rFonts w:ascii="Times New Roman" w:hAnsi="Times New Roman" w:cs="Times New Roman"/>
          <w:sz w:val="28"/>
          <w:szCs w:val="28"/>
          <w:lang w:val="ru-UA"/>
        </w:rPr>
        <w:t xml:space="preserve">У </w:t>
      </w:r>
      <w:proofErr w:type="spellStart"/>
      <w:r w:rsidR="00585A45" w:rsidRPr="00585A45">
        <w:rPr>
          <w:rFonts w:ascii="Times New Roman" w:hAnsi="Times New Roman" w:cs="Times New Roman"/>
          <w:sz w:val="28"/>
          <w:szCs w:val="28"/>
          <w:lang w:val="ru-UA"/>
        </w:rPr>
        <w:t>контексті</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культурної</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спадщини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комп’ютерний</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зір</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може</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застосовуватись</w:t>
      </w:r>
      <w:proofErr w:type="spellEnd"/>
      <w:r w:rsidR="00585A45" w:rsidRPr="00585A45">
        <w:rPr>
          <w:rFonts w:ascii="Times New Roman" w:hAnsi="Times New Roman" w:cs="Times New Roman"/>
          <w:sz w:val="28"/>
          <w:szCs w:val="28"/>
          <w:lang w:val="ru-UA"/>
        </w:rPr>
        <w:t xml:space="preserve"> для </w:t>
      </w:r>
      <w:proofErr w:type="spellStart"/>
      <w:r w:rsidR="00585A45" w:rsidRPr="00585A45">
        <w:rPr>
          <w:rFonts w:ascii="Times New Roman" w:hAnsi="Times New Roman" w:cs="Times New Roman"/>
          <w:sz w:val="28"/>
          <w:szCs w:val="28"/>
          <w:lang w:val="ru-UA"/>
        </w:rPr>
        <w:t>вирішення</w:t>
      </w:r>
      <w:proofErr w:type="spellEnd"/>
      <w:r w:rsidR="00585A45" w:rsidRPr="00585A45">
        <w:rPr>
          <w:rFonts w:ascii="Times New Roman" w:hAnsi="Times New Roman" w:cs="Times New Roman"/>
          <w:sz w:val="28"/>
          <w:szCs w:val="28"/>
          <w:lang w:val="ru-UA"/>
        </w:rPr>
        <w:t xml:space="preserve"> таких </w:t>
      </w:r>
      <w:proofErr w:type="spellStart"/>
      <w:r w:rsidR="00585A45" w:rsidRPr="00585A45">
        <w:rPr>
          <w:rFonts w:ascii="Times New Roman" w:hAnsi="Times New Roman" w:cs="Times New Roman"/>
          <w:sz w:val="28"/>
          <w:szCs w:val="28"/>
          <w:lang w:val="ru-UA"/>
        </w:rPr>
        <w:t>завдань</w:t>
      </w:r>
      <w:proofErr w:type="spellEnd"/>
      <w:r w:rsidR="00585A45" w:rsidRPr="00585A45">
        <w:rPr>
          <w:rFonts w:ascii="Times New Roman" w:hAnsi="Times New Roman" w:cs="Times New Roman"/>
          <w:sz w:val="28"/>
          <w:szCs w:val="28"/>
          <w:lang w:val="ru-UA"/>
        </w:rPr>
        <w:t>:</w:t>
      </w:r>
    </w:p>
    <w:p w14:paraId="13199571" w14:textId="7DB93386" w:rsidR="00585A45" w:rsidRPr="00585A45" w:rsidRDefault="004B5675" w:rsidP="006B0091">
      <w:pPr>
        <w:suppressAutoHyphens w:val="0"/>
        <w:spacing w:before="280" w:after="100" w:afterAutospacing="1"/>
        <w:contextualSpacing/>
        <w:jc w:val="both"/>
        <w:rPr>
          <w:rFonts w:ascii="Times New Roman" w:hAnsi="Times New Roman" w:cs="Times New Roman"/>
          <w:sz w:val="28"/>
          <w:szCs w:val="28"/>
          <w:lang w:val="ru-UA"/>
        </w:rPr>
      </w:pPr>
      <w:r w:rsidRPr="004B567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sidR="00585A45" w:rsidRPr="00585A45">
        <w:rPr>
          <w:rFonts w:ascii="Times New Roman" w:hAnsi="Times New Roman" w:cs="Times New Roman"/>
          <w:sz w:val="28"/>
          <w:szCs w:val="28"/>
          <w:lang w:val="ru-UA"/>
        </w:rPr>
        <w:t>Створення</w:t>
      </w:r>
      <w:proofErr w:type="spellEnd"/>
      <w:r w:rsidR="00585A45" w:rsidRPr="00585A45">
        <w:rPr>
          <w:rFonts w:ascii="Times New Roman" w:hAnsi="Times New Roman" w:cs="Times New Roman"/>
          <w:sz w:val="28"/>
          <w:szCs w:val="28"/>
          <w:lang w:val="ru-UA"/>
        </w:rPr>
        <w:t xml:space="preserve"> 3D-моделей.</w:t>
      </w:r>
      <w:r w:rsidR="006B0091">
        <w:rPr>
          <w:rFonts w:ascii="Times New Roman" w:hAnsi="Times New Roman" w:cs="Times New Roman"/>
          <w:sz w:val="28"/>
          <w:szCs w:val="28"/>
          <w:lang w:val="uk-UA"/>
        </w:rPr>
        <w:t xml:space="preserve"> </w:t>
      </w:r>
      <w:r w:rsidR="00585A45" w:rsidRPr="00585A45">
        <w:rPr>
          <w:rFonts w:ascii="Times New Roman" w:hAnsi="Times New Roman" w:cs="Times New Roman"/>
          <w:sz w:val="28"/>
          <w:szCs w:val="28"/>
          <w:lang w:val="ru-UA"/>
        </w:rPr>
        <w:t xml:space="preserve">За </w:t>
      </w:r>
      <w:proofErr w:type="spellStart"/>
      <w:r w:rsidR="00585A45" w:rsidRPr="00585A45">
        <w:rPr>
          <w:rFonts w:ascii="Times New Roman" w:hAnsi="Times New Roman" w:cs="Times New Roman"/>
          <w:sz w:val="28"/>
          <w:szCs w:val="28"/>
          <w:lang w:val="ru-UA"/>
        </w:rPr>
        <w:t>допомогою</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технологій</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комп’ютерного</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зору</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можна</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перетворювати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двовимірні</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зображення</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об’єктів</w:t>
      </w:r>
      <w:proofErr w:type="spellEnd"/>
      <w:r w:rsidR="00585A45" w:rsidRPr="00585A45">
        <w:rPr>
          <w:rFonts w:ascii="Times New Roman" w:hAnsi="Times New Roman" w:cs="Times New Roman"/>
          <w:sz w:val="28"/>
          <w:szCs w:val="28"/>
          <w:lang w:val="ru-UA"/>
        </w:rPr>
        <w:t xml:space="preserve"> на </w:t>
      </w:r>
      <w:proofErr w:type="spellStart"/>
      <w:r w:rsidR="00585A45" w:rsidRPr="00585A45">
        <w:rPr>
          <w:rFonts w:ascii="Times New Roman" w:hAnsi="Times New Roman" w:cs="Times New Roman"/>
          <w:sz w:val="28"/>
          <w:szCs w:val="28"/>
          <w:lang w:val="ru-UA"/>
        </w:rPr>
        <w:t>повноцінні</w:t>
      </w:r>
      <w:proofErr w:type="spellEnd"/>
      <w:r w:rsidR="00585A45" w:rsidRPr="00585A45">
        <w:rPr>
          <w:rFonts w:ascii="Times New Roman" w:hAnsi="Times New Roman" w:cs="Times New Roman"/>
          <w:sz w:val="28"/>
          <w:szCs w:val="28"/>
          <w:lang w:val="ru-UA"/>
        </w:rPr>
        <w:t xml:space="preserve"> 3D-моделі. </w:t>
      </w:r>
      <w:proofErr w:type="spellStart"/>
      <w:r w:rsidR="00585A45" w:rsidRPr="00585A45">
        <w:rPr>
          <w:rFonts w:ascii="Times New Roman" w:hAnsi="Times New Roman" w:cs="Times New Roman"/>
          <w:sz w:val="28"/>
          <w:szCs w:val="28"/>
          <w:lang w:val="ru-UA"/>
        </w:rPr>
        <w:t>Це</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дозволяє</w:t>
      </w:r>
      <w:proofErr w:type="spellEnd"/>
      <w:r w:rsidR="00585A45" w:rsidRPr="00585A45">
        <w:rPr>
          <w:rFonts w:ascii="Times New Roman" w:hAnsi="Times New Roman" w:cs="Times New Roman"/>
          <w:sz w:val="28"/>
          <w:szCs w:val="28"/>
          <w:lang w:val="ru-UA"/>
        </w:rPr>
        <w:t xml:space="preserve"> не </w:t>
      </w:r>
      <w:proofErr w:type="spellStart"/>
      <w:r w:rsidR="00585A45" w:rsidRPr="00585A45">
        <w:rPr>
          <w:rFonts w:ascii="Times New Roman" w:hAnsi="Times New Roman" w:cs="Times New Roman"/>
          <w:sz w:val="28"/>
          <w:szCs w:val="28"/>
          <w:lang w:val="ru-UA"/>
        </w:rPr>
        <w:t>лише</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зберегти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детальну</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копію</w:t>
      </w:r>
      <w:proofErr w:type="spellEnd"/>
      <w:r w:rsidR="00585A45" w:rsidRPr="00585A45">
        <w:rPr>
          <w:rFonts w:ascii="Times New Roman" w:hAnsi="Times New Roman" w:cs="Times New Roman"/>
          <w:sz w:val="28"/>
          <w:szCs w:val="28"/>
          <w:lang w:val="ru-UA"/>
        </w:rPr>
        <w:t xml:space="preserve"> артефакту, але й провести </w:t>
      </w:r>
      <w:proofErr w:type="spellStart"/>
      <w:r w:rsidR="00585A45" w:rsidRPr="00585A45">
        <w:rPr>
          <w:rFonts w:ascii="Times New Roman" w:hAnsi="Times New Roman" w:cs="Times New Roman"/>
          <w:sz w:val="28"/>
          <w:szCs w:val="28"/>
          <w:lang w:val="ru-UA"/>
        </w:rPr>
        <w:t>його</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детальний</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аналіз</w:t>
      </w:r>
      <w:proofErr w:type="spellEnd"/>
      <w:r w:rsidR="00585A45" w:rsidRPr="00585A45">
        <w:rPr>
          <w:rFonts w:ascii="Times New Roman" w:hAnsi="Times New Roman" w:cs="Times New Roman"/>
          <w:sz w:val="28"/>
          <w:szCs w:val="28"/>
          <w:lang w:val="ru-UA"/>
        </w:rPr>
        <w:t xml:space="preserve"> без </w:t>
      </w:r>
      <w:proofErr w:type="spellStart"/>
      <w:r w:rsidR="00585A45" w:rsidRPr="00585A45">
        <w:rPr>
          <w:rFonts w:ascii="Times New Roman" w:hAnsi="Times New Roman" w:cs="Times New Roman"/>
          <w:sz w:val="28"/>
          <w:szCs w:val="28"/>
          <w:lang w:val="ru-UA"/>
        </w:rPr>
        <w:t>фізичного</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втручання</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Наприклад</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сканування</w:t>
      </w:r>
      <w:proofErr w:type="spellEnd"/>
      <w:r w:rsidR="00585A45" w:rsidRPr="00585A45">
        <w:rPr>
          <w:rFonts w:ascii="Times New Roman" w:hAnsi="Times New Roman" w:cs="Times New Roman"/>
          <w:sz w:val="28"/>
          <w:szCs w:val="28"/>
          <w:lang w:val="ru-UA"/>
        </w:rPr>
        <w:t xml:space="preserve"> статуй </w:t>
      </w:r>
      <w:proofErr w:type="spellStart"/>
      <w:r w:rsidR="00585A45" w:rsidRPr="00585A45">
        <w:rPr>
          <w:rFonts w:ascii="Times New Roman" w:hAnsi="Times New Roman" w:cs="Times New Roman"/>
          <w:sz w:val="28"/>
          <w:szCs w:val="28"/>
          <w:lang w:val="ru-UA"/>
        </w:rPr>
        <w:t>або</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архітектурних</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споруд</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дає</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змогу</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створити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цифрову</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копію</w:t>
      </w:r>
      <w:proofErr w:type="spellEnd"/>
      <w:r w:rsidR="00585A45" w:rsidRPr="00585A45">
        <w:rPr>
          <w:rFonts w:ascii="Times New Roman" w:hAnsi="Times New Roman" w:cs="Times New Roman"/>
          <w:sz w:val="28"/>
          <w:szCs w:val="28"/>
          <w:lang w:val="ru-UA"/>
        </w:rPr>
        <w:t xml:space="preserve"> з </w:t>
      </w:r>
      <w:proofErr w:type="spellStart"/>
      <w:r w:rsidR="00585A45" w:rsidRPr="00585A45">
        <w:rPr>
          <w:rFonts w:ascii="Times New Roman" w:hAnsi="Times New Roman" w:cs="Times New Roman"/>
          <w:sz w:val="28"/>
          <w:szCs w:val="28"/>
          <w:lang w:val="ru-UA"/>
        </w:rPr>
        <w:t>усіма</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дрібними</w:t>
      </w:r>
      <w:proofErr w:type="spellEnd"/>
      <w:r w:rsidR="00585A45" w:rsidRPr="00585A45">
        <w:rPr>
          <w:rFonts w:ascii="Times New Roman" w:hAnsi="Times New Roman" w:cs="Times New Roman"/>
          <w:sz w:val="28"/>
          <w:szCs w:val="28"/>
          <w:lang w:val="ru-UA"/>
        </w:rPr>
        <w:t xml:space="preserve"> деталями, </w:t>
      </w:r>
      <w:proofErr w:type="spellStart"/>
      <w:r w:rsidR="00585A45" w:rsidRPr="00585A45">
        <w:rPr>
          <w:rFonts w:ascii="Times New Roman" w:hAnsi="Times New Roman" w:cs="Times New Roman"/>
          <w:sz w:val="28"/>
          <w:szCs w:val="28"/>
          <w:lang w:val="ru-UA"/>
        </w:rPr>
        <w:t>які</w:t>
      </w:r>
      <w:proofErr w:type="spellEnd"/>
      <w:r w:rsidR="00585A45" w:rsidRPr="00585A45">
        <w:rPr>
          <w:rFonts w:ascii="Times New Roman" w:hAnsi="Times New Roman" w:cs="Times New Roman"/>
          <w:sz w:val="28"/>
          <w:szCs w:val="28"/>
          <w:lang w:val="ru-UA"/>
        </w:rPr>
        <w:t xml:space="preserve"> в </w:t>
      </w:r>
      <w:proofErr w:type="spellStart"/>
      <w:r w:rsidR="00585A45" w:rsidRPr="00585A45">
        <w:rPr>
          <w:rFonts w:ascii="Times New Roman" w:hAnsi="Times New Roman" w:cs="Times New Roman"/>
          <w:sz w:val="28"/>
          <w:szCs w:val="28"/>
          <w:lang w:val="ru-UA"/>
        </w:rPr>
        <w:t>майбутньому</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можна</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використовувати</w:t>
      </w:r>
      <w:proofErr w:type="spellEnd"/>
      <w:r w:rsidR="00585A45" w:rsidRPr="00585A45">
        <w:rPr>
          <w:rFonts w:ascii="Times New Roman" w:hAnsi="Times New Roman" w:cs="Times New Roman"/>
          <w:sz w:val="28"/>
          <w:szCs w:val="28"/>
          <w:lang w:val="ru-UA"/>
        </w:rPr>
        <w:t xml:space="preserve"> для </w:t>
      </w:r>
      <w:proofErr w:type="spellStart"/>
      <w:r w:rsidR="00585A45" w:rsidRPr="00585A45">
        <w:rPr>
          <w:rFonts w:ascii="Times New Roman" w:hAnsi="Times New Roman" w:cs="Times New Roman"/>
          <w:sz w:val="28"/>
          <w:szCs w:val="28"/>
          <w:lang w:val="ru-UA"/>
        </w:rPr>
        <w:t>досліджень</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або</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віртуальних</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виставок</w:t>
      </w:r>
      <w:proofErr w:type="spellEnd"/>
      <w:r w:rsidR="00585A45" w:rsidRPr="00585A45">
        <w:rPr>
          <w:rFonts w:ascii="Times New Roman" w:hAnsi="Times New Roman" w:cs="Times New Roman"/>
          <w:sz w:val="28"/>
          <w:szCs w:val="28"/>
          <w:lang w:val="ru-UA"/>
        </w:rPr>
        <w:t>.</w:t>
      </w:r>
    </w:p>
    <w:p w14:paraId="5786C1A7" w14:textId="2E15F817" w:rsidR="00585A45" w:rsidRPr="00585A45" w:rsidRDefault="004B5675" w:rsidP="006B0091">
      <w:pPr>
        <w:suppressAutoHyphens w:val="0"/>
        <w:spacing w:before="280" w:after="100" w:afterAutospacing="1"/>
        <w:contextualSpacing/>
        <w:jc w:val="both"/>
        <w:rPr>
          <w:rFonts w:ascii="Times New Roman" w:hAnsi="Times New Roman" w:cs="Times New Roman"/>
          <w:sz w:val="28"/>
          <w:szCs w:val="28"/>
          <w:lang w:val="ru-UA"/>
        </w:rPr>
      </w:pPr>
      <w:r w:rsidRPr="004B567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sidR="00585A45" w:rsidRPr="00585A45">
        <w:rPr>
          <w:rFonts w:ascii="Times New Roman" w:hAnsi="Times New Roman" w:cs="Times New Roman"/>
          <w:sz w:val="28"/>
          <w:szCs w:val="28"/>
          <w:lang w:val="ru-UA"/>
        </w:rPr>
        <w:t>Ідентифікація</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артефактів</w:t>
      </w:r>
      <w:proofErr w:type="spellEnd"/>
      <w:r w:rsidR="00585A45" w:rsidRPr="00585A45">
        <w:rPr>
          <w:rFonts w:ascii="Times New Roman" w:hAnsi="Times New Roman" w:cs="Times New Roman"/>
          <w:sz w:val="28"/>
          <w:szCs w:val="28"/>
          <w:lang w:val="ru-UA"/>
        </w:rPr>
        <w:t>.</w:t>
      </w:r>
      <w:r w:rsidR="006B0091">
        <w:rPr>
          <w:rFonts w:ascii="Times New Roman" w:hAnsi="Times New Roman" w:cs="Times New Roman"/>
          <w:sz w:val="28"/>
          <w:szCs w:val="28"/>
          <w:lang w:val="uk-UA"/>
        </w:rPr>
        <w:t xml:space="preserve"> </w:t>
      </w:r>
      <w:proofErr w:type="spellStart"/>
      <w:r w:rsidR="00585A45" w:rsidRPr="00585A45">
        <w:rPr>
          <w:rFonts w:ascii="Times New Roman" w:hAnsi="Times New Roman" w:cs="Times New Roman"/>
          <w:sz w:val="28"/>
          <w:szCs w:val="28"/>
          <w:lang w:val="ru-UA"/>
        </w:rPr>
        <w:t>Алгоритми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комп’ютерного</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зору</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здатні</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аналізувати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зображення</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культурних</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об’єктів</w:t>
      </w:r>
      <w:proofErr w:type="spellEnd"/>
      <w:r w:rsidR="00585A45" w:rsidRPr="00585A45">
        <w:rPr>
          <w:rFonts w:ascii="Times New Roman" w:hAnsi="Times New Roman" w:cs="Times New Roman"/>
          <w:sz w:val="28"/>
          <w:szCs w:val="28"/>
          <w:lang w:val="ru-UA"/>
        </w:rPr>
        <w:t xml:space="preserve"> і </w:t>
      </w:r>
      <w:proofErr w:type="spellStart"/>
      <w:r w:rsidR="00585A45" w:rsidRPr="00585A45">
        <w:rPr>
          <w:rFonts w:ascii="Times New Roman" w:hAnsi="Times New Roman" w:cs="Times New Roman"/>
          <w:sz w:val="28"/>
          <w:szCs w:val="28"/>
          <w:lang w:val="ru-UA"/>
        </w:rPr>
        <w:t>зіставляти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їх</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із</w:t>
      </w:r>
      <w:proofErr w:type="spellEnd"/>
      <w:r w:rsidR="00585A45" w:rsidRPr="00585A45">
        <w:rPr>
          <w:rFonts w:ascii="Times New Roman" w:hAnsi="Times New Roman" w:cs="Times New Roman"/>
          <w:sz w:val="28"/>
          <w:szCs w:val="28"/>
          <w:lang w:val="ru-UA"/>
        </w:rPr>
        <w:t xml:space="preserve"> базами </w:t>
      </w:r>
      <w:proofErr w:type="spellStart"/>
      <w:r w:rsidR="00585A45" w:rsidRPr="00585A45">
        <w:rPr>
          <w:rFonts w:ascii="Times New Roman" w:hAnsi="Times New Roman" w:cs="Times New Roman"/>
          <w:sz w:val="28"/>
          <w:szCs w:val="28"/>
          <w:lang w:val="ru-UA"/>
        </w:rPr>
        <w:t>даних</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що</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містять</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інформацію</w:t>
      </w:r>
      <w:proofErr w:type="spellEnd"/>
      <w:r w:rsidR="00585A45" w:rsidRPr="00585A45">
        <w:rPr>
          <w:rFonts w:ascii="Times New Roman" w:hAnsi="Times New Roman" w:cs="Times New Roman"/>
          <w:sz w:val="28"/>
          <w:szCs w:val="28"/>
          <w:lang w:val="ru-UA"/>
        </w:rPr>
        <w:t xml:space="preserve"> про </w:t>
      </w:r>
      <w:proofErr w:type="spellStart"/>
      <w:r w:rsidR="00585A45" w:rsidRPr="00585A45">
        <w:rPr>
          <w:rFonts w:ascii="Times New Roman" w:hAnsi="Times New Roman" w:cs="Times New Roman"/>
          <w:sz w:val="28"/>
          <w:szCs w:val="28"/>
          <w:lang w:val="ru-UA"/>
        </w:rPr>
        <w:t>відомі</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артефакти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картини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чи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архітектурні</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пам’ятки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Це</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lastRenderedPageBreak/>
        <w:t>дозволяє</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визначити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походження</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об’єкта</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його</w:t>
      </w:r>
      <w:proofErr w:type="spellEnd"/>
      <w:r w:rsidR="00585A45" w:rsidRPr="00585A45">
        <w:rPr>
          <w:rFonts w:ascii="Times New Roman" w:hAnsi="Times New Roman" w:cs="Times New Roman"/>
          <w:sz w:val="28"/>
          <w:szCs w:val="28"/>
          <w:lang w:val="ru-UA"/>
        </w:rPr>
        <w:t xml:space="preserve"> автора </w:t>
      </w:r>
      <w:proofErr w:type="spellStart"/>
      <w:r w:rsidR="00585A45" w:rsidRPr="00585A45">
        <w:rPr>
          <w:rFonts w:ascii="Times New Roman" w:hAnsi="Times New Roman" w:cs="Times New Roman"/>
          <w:sz w:val="28"/>
          <w:szCs w:val="28"/>
          <w:lang w:val="ru-UA"/>
        </w:rPr>
        <w:t>або</w:t>
      </w:r>
      <w:proofErr w:type="spellEnd"/>
      <w:r w:rsidR="00585A45" w:rsidRPr="00585A45">
        <w:rPr>
          <w:rFonts w:ascii="Times New Roman" w:hAnsi="Times New Roman" w:cs="Times New Roman"/>
          <w:sz w:val="28"/>
          <w:szCs w:val="28"/>
          <w:lang w:val="ru-UA"/>
        </w:rPr>
        <w:t xml:space="preserve"> стиль </w:t>
      </w:r>
      <w:proofErr w:type="spellStart"/>
      <w:r w:rsidR="00585A45" w:rsidRPr="00585A45">
        <w:rPr>
          <w:rFonts w:ascii="Times New Roman" w:hAnsi="Times New Roman" w:cs="Times New Roman"/>
          <w:sz w:val="28"/>
          <w:szCs w:val="28"/>
          <w:lang w:val="ru-UA"/>
        </w:rPr>
        <w:t>виконання</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Наприклад</w:t>
      </w:r>
      <w:proofErr w:type="spellEnd"/>
      <w:r w:rsidR="00585A45" w:rsidRPr="00585A45">
        <w:rPr>
          <w:rFonts w:ascii="Times New Roman" w:hAnsi="Times New Roman" w:cs="Times New Roman"/>
          <w:sz w:val="28"/>
          <w:szCs w:val="28"/>
          <w:lang w:val="ru-UA"/>
        </w:rPr>
        <w:t xml:space="preserve">, у </w:t>
      </w:r>
      <w:proofErr w:type="spellStart"/>
      <w:r w:rsidR="00585A45" w:rsidRPr="00585A45">
        <w:rPr>
          <w:rFonts w:ascii="Times New Roman" w:hAnsi="Times New Roman" w:cs="Times New Roman"/>
          <w:sz w:val="28"/>
          <w:szCs w:val="28"/>
          <w:lang w:val="ru-UA"/>
        </w:rPr>
        <w:t>разі</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виявлення</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невідомої</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картини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технологія</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може</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допомогти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встановити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її</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можливу</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приналежність</w:t>
      </w:r>
      <w:proofErr w:type="spellEnd"/>
      <w:r w:rsidR="00585A45" w:rsidRPr="00585A45">
        <w:rPr>
          <w:rFonts w:ascii="Times New Roman" w:hAnsi="Times New Roman" w:cs="Times New Roman"/>
          <w:sz w:val="28"/>
          <w:szCs w:val="28"/>
          <w:lang w:val="ru-UA"/>
        </w:rPr>
        <w:t xml:space="preserve"> до </w:t>
      </w:r>
      <w:proofErr w:type="spellStart"/>
      <w:r w:rsidR="00585A45" w:rsidRPr="00585A45">
        <w:rPr>
          <w:rFonts w:ascii="Times New Roman" w:hAnsi="Times New Roman" w:cs="Times New Roman"/>
          <w:sz w:val="28"/>
          <w:szCs w:val="28"/>
          <w:lang w:val="ru-UA"/>
        </w:rPr>
        <w:t>творчої</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спадщини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певного</w:t>
      </w:r>
      <w:proofErr w:type="spellEnd"/>
      <w:r w:rsidR="00585A45" w:rsidRPr="00585A45">
        <w:rPr>
          <w:rFonts w:ascii="Times New Roman" w:hAnsi="Times New Roman" w:cs="Times New Roman"/>
          <w:sz w:val="28"/>
          <w:szCs w:val="28"/>
          <w:lang w:val="ru-UA"/>
        </w:rPr>
        <w:t xml:space="preserve"> художника шляхом </w:t>
      </w:r>
      <w:proofErr w:type="spellStart"/>
      <w:r w:rsidR="00585A45" w:rsidRPr="00585A45">
        <w:rPr>
          <w:rFonts w:ascii="Times New Roman" w:hAnsi="Times New Roman" w:cs="Times New Roman"/>
          <w:sz w:val="28"/>
          <w:szCs w:val="28"/>
          <w:lang w:val="ru-UA"/>
        </w:rPr>
        <w:t>аналізу</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характерних</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візуальних</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елементів</w:t>
      </w:r>
      <w:proofErr w:type="spellEnd"/>
      <w:r w:rsidR="00585A45" w:rsidRPr="00585A45">
        <w:rPr>
          <w:rFonts w:ascii="Times New Roman" w:hAnsi="Times New Roman" w:cs="Times New Roman"/>
          <w:sz w:val="28"/>
          <w:szCs w:val="28"/>
          <w:lang w:val="ru-UA"/>
        </w:rPr>
        <w:t>.</w:t>
      </w:r>
    </w:p>
    <w:p w14:paraId="4CD7659A" w14:textId="4092135F" w:rsidR="00585A45" w:rsidRPr="00585A45" w:rsidRDefault="004B5675" w:rsidP="006B0091">
      <w:pPr>
        <w:suppressAutoHyphens w:val="0"/>
        <w:spacing w:before="280" w:after="100" w:afterAutospacing="1"/>
        <w:contextualSpacing/>
        <w:jc w:val="both"/>
        <w:rPr>
          <w:rFonts w:ascii="Times New Roman" w:hAnsi="Times New Roman" w:cs="Times New Roman"/>
          <w:sz w:val="28"/>
          <w:szCs w:val="28"/>
          <w:lang w:val="ru-UA"/>
        </w:rPr>
      </w:pPr>
      <w:r w:rsidRPr="004B567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sidR="00585A45" w:rsidRPr="00585A45">
        <w:rPr>
          <w:rFonts w:ascii="Times New Roman" w:hAnsi="Times New Roman" w:cs="Times New Roman"/>
          <w:sz w:val="28"/>
          <w:szCs w:val="28"/>
          <w:lang w:val="ru-UA"/>
        </w:rPr>
        <w:t>Виявлення</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прихованих</w:t>
      </w:r>
      <w:proofErr w:type="spellEnd"/>
      <w:r w:rsidR="00585A45" w:rsidRPr="00585A45">
        <w:rPr>
          <w:rFonts w:ascii="Times New Roman" w:hAnsi="Times New Roman" w:cs="Times New Roman"/>
          <w:sz w:val="28"/>
          <w:szCs w:val="28"/>
          <w:lang w:val="ru-UA"/>
        </w:rPr>
        <w:t xml:space="preserve"> деталей.</w:t>
      </w:r>
      <w:r w:rsidR="003A4171">
        <w:rPr>
          <w:rFonts w:ascii="Times New Roman" w:hAnsi="Times New Roman" w:cs="Times New Roman"/>
          <w:sz w:val="28"/>
          <w:szCs w:val="28"/>
          <w:lang w:val="uk-UA"/>
        </w:rPr>
        <w:t xml:space="preserve"> </w:t>
      </w:r>
      <w:proofErr w:type="spellStart"/>
      <w:r w:rsidR="00585A45" w:rsidRPr="00585A45">
        <w:rPr>
          <w:rFonts w:ascii="Times New Roman" w:hAnsi="Times New Roman" w:cs="Times New Roman"/>
          <w:sz w:val="28"/>
          <w:szCs w:val="28"/>
          <w:lang w:val="ru-UA"/>
        </w:rPr>
        <w:t>Комп’ютерний</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зір</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може</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виявляти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дрібні</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деталі</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які</w:t>
      </w:r>
      <w:proofErr w:type="spellEnd"/>
      <w:r w:rsidR="00585A45" w:rsidRPr="00585A45">
        <w:rPr>
          <w:rFonts w:ascii="Times New Roman" w:hAnsi="Times New Roman" w:cs="Times New Roman"/>
          <w:sz w:val="28"/>
          <w:szCs w:val="28"/>
          <w:lang w:val="ru-UA"/>
        </w:rPr>
        <w:t xml:space="preserve"> не </w:t>
      </w:r>
      <w:proofErr w:type="spellStart"/>
      <w:r w:rsidR="00585A45" w:rsidRPr="00585A45">
        <w:rPr>
          <w:rFonts w:ascii="Times New Roman" w:hAnsi="Times New Roman" w:cs="Times New Roman"/>
          <w:sz w:val="28"/>
          <w:szCs w:val="28"/>
          <w:lang w:val="ru-UA"/>
        </w:rPr>
        <w:t>завжди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помітні</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людському</w:t>
      </w:r>
      <w:proofErr w:type="spellEnd"/>
      <w:r w:rsidR="00585A45" w:rsidRPr="00585A45">
        <w:rPr>
          <w:rFonts w:ascii="Times New Roman" w:hAnsi="Times New Roman" w:cs="Times New Roman"/>
          <w:sz w:val="28"/>
          <w:szCs w:val="28"/>
          <w:lang w:val="ru-UA"/>
        </w:rPr>
        <w:t xml:space="preserve"> оку. </w:t>
      </w:r>
      <w:proofErr w:type="spellStart"/>
      <w:r w:rsidR="00585A45" w:rsidRPr="00585A45">
        <w:rPr>
          <w:rFonts w:ascii="Times New Roman" w:hAnsi="Times New Roman" w:cs="Times New Roman"/>
          <w:sz w:val="28"/>
          <w:szCs w:val="28"/>
          <w:lang w:val="ru-UA"/>
        </w:rPr>
        <w:t>Використання</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спеціальних</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алгоритмів</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дозволяє</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аналізувати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зображення</w:t>
      </w:r>
      <w:proofErr w:type="spellEnd"/>
      <w:r w:rsidR="00585A45" w:rsidRPr="00585A45">
        <w:rPr>
          <w:rFonts w:ascii="Times New Roman" w:hAnsi="Times New Roman" w:cs="Times New Roman"/>
          <w:sz w:val="28"/>
          <w:szCs w:val="28"/>
          <w:lang w:val="ru-UA"/>
        </w:rPr>
        <w:t xml:space="preserve"> на </w:t>
      </w:r>
      <w:proofErr w:type="spellStart"/>
      <w:r w:rsidR="00585A45" w:rsidRPr="00585A45">
        <w:rPr>
          <w:rFonts w:ascii="Times New Roman" w:hAnsi="Times New Roman" w:cs="Times New Roman"/>
          <w:sz w:val="28"/>
          <w:szCs w:val="28"/>
          <w:lang w:val="ru-UA"/>
        </w:rPr>
        <w:t>рівні</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пікселів</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виявляючи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тріщини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плями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потертості</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чи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написи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які</w:t>
      </w:r>
      <w:proofErr w:type="spellEnd"/>
      <w:r w:rsidR="00585A45" w:rsidRPr="00585A45">
        <w:rPr>
          <w:rFonts w:ascii="Times New Roman" w:hAnsi="Times New Roman" w:cs="Times New Roman"/>
          <w:sz w:val="28"/>
          <w:szCs w:val="28"/>
          <w:lang w:val="ru-UA"/>
        </w:rPr>
        <w:t xml:space="preserve"> могли бути </w:t>
      </w:r>
      <w:proofErr w:type="spellStart"/>
      <w:r w:rsidR="00585A45" w:rsidRPr="00585A45">
        <w:rPr>
          <w:rFonts w:ascii="Times New Roman" w:hAnsi="Times New Roman" w:cs="Times New Roman"/>
          <w:sz w:val="28"/>
          <w:szCs w:val="28"/>
          <w:lang w:val="ru-UA"/>
        </w:rPr>
        <w:t>приховані</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під</w:t>
      </w:r>
      <w:proofErr w:type="spellEnd"/>
      <w:r w:rsidR="00585A45" w:rsidRPr="00585A45">
        <w:rPr>
          <w:rFonts w:ascii="Times New Roman" w:hAnsi="Times New Roman" w:cs="Times New Roman"/>
          <w:sz w:val="28"/>
          <w:szCs w:val="28"/>
          <w:lang w:val="ru-UA"/>
        </w:rPr>
        <w:t xml:space="preserve"> шаром </w:t>
      </w:r>
      <w:proofErr w:type="spellStart"/>
      <w:r w:rsidR="00585A45" w:rsidRPr="00585A45">
        <w:rPr>
          <w:rFonts w:ascii="Times New Roman" w:hAnsi="Times New Roman" w:cs="Times New Roman"/>
          <w:sz w:val="28"/>
          <w:szCs w:val="28"/>
          <w:lang w:val="ru-UA"/>
        </w:rPr>
        <w:t>фарби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або</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пошкоджені</w:t>
      </w:r>
      <w:proofErr w:type="spellEnd"/>
      <w:r w:rsidR="00585A45" w:rsidRPr="00585A45">
        <w:rPr>
          <w:rFonts w:ascii="Times New Roman" w:hAnsi="Times New Roman" w:cs="Times New Roman"/>
          <w:sz w:val="28"/>
          <w:szCs w:val="28"/>
          <w:lang w:val="ru-UA"/>
        </w:rPr>
        <w:t xml:space="preserve"> часом. </w:t>
      </w:r>
      <w:proofErr w:type="spellStart"/>
      <w:r w:rsidR="00585A45" w:rsidRPr="00585A45">
        <w:rPr>
          <w:rFonts w:ascii="Times New Roman" w:hAnsi="Times New Roman" w:cs="Times New Roman"/>
          <w:sz w:val="28"/>
          <w:szCs w:val="28"/>
          <w:lang w:val="ru-UA"/>
        </w:rPr>
        <w:t>Такий</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аналіз</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допомагає</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дослідникам</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отримати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додаткову</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інформацію</w:t>
      </w:r>
      <w:proofErr w:type="spellEnd"/>
      <w:r w:rsidR="00585A45" w:rsidRPr="00585A45">
        <w:rPr>
          <w:rFonts w:ascii="Times New Roman" w:hAnsi="Times New Roman" w:cs="Times New Roman"/>
          <w:sz w:val="28"/>
          <w:szCs w:val="28"/>
          <w:lang w:val="ru-UA"/>
        </w:rPr>
        <w:t xml:space="preserve"> про </w:t>
      </w:r>
      <w:proofErr w:type="spellStart"/>
      <w:r w:rsidR="00585A45" w:rsidRPr="00585A45">
        <w:rPr>
          <w:rFonts w:ascii="Times New Roman" w:hAnsi="Times New Roman" w:cs="Times New Roman"/>
          <w:sz w:val="28"/>
          <w:szCs w:val="28"/>
          <w:lang w:val="ru-UA"/>
        </w:rPr>
        <w:t>історію</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об’єкта</w:t>
      </w:r>
      <w:proofErr w:type="spellEnd"/>
      <w:r w:rsidR="00585A45" w:rsidRPr="00585A45">
        <w:rPr>
          <w:rFonts w:ascii="Times New Roman" w:hAnsi="Times New Roman" w:cs="Times New Roman"/>
          <w:sz w:val="28"/>
          <w:szCs w:val="28"/>
          <w:lang w:val="ru-UA"/>
        </w:rPr>
        <w:t xml:space="preserve"> та </w:t>
      </w:r>
      <w:proofErr w:type="spellStart"/>
      <w:r w:rsidR="00585A45" w:rsidRPr="00585A45">
        <w:rPr>
          <w:rFonts w:ascii="Times New Roman" w:hAnsi="Times New Roman" w:cs="Times New Roman"/>
          <w:sz w:val="28"/>
          <w:szCs w:val="28"/>
          <w:lang w:val="ru-UA"/>
        </w:rPr>
        <w:t>умови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його</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зберігання</w:t>
      </w:r>
      <w:proofErr w:type="spellEnd"/>
      <w:r w:rsidR="00585A45" w:rsidRPr="00585A45">
        <w:rPr>
          <w:rFonts w:ascii="Times New Roman" w:hAnsi="Times New Roman" w:cs="Times New Roman"/>
          <w:sz w:val="28"/>
          <w:szCs w:val="28"/>
          <w:lang w:val="ru-UA"/>
        </w:rPr>
        <w:t>.</w:t>
      </w:r>
      <w:r w:rsidR="00901EB6">
        <w:rPr>
          <w:rFonts w:ascii="Times New Roman" w:hAnsi="Times New Roman" w:cs="Times New Roman"/>
          <w:sz w:val="28"/>
          <w:szCs w:val="28"/>
          <w:lang w:val="uk-UA"/>
        </w:rPr>
        <w:t xml:space="preserve"> </w:t>
      </w:r>
      <w:proofErr w:type="spellStart"/>
      <w:r w:rsidR="00585A45" w:rsidRPr="00585A45">
        <w:rPr>
          <w:rFonts w:ascii="Times New Roman" w:hAnsi="Times New Roman" w:cs="Times New Roman"/>
          <w:sz w:val="28"/>
          <w:szCs w:val="28"/>
          <w:lang w:val="ru-UA"/>
        </w:rPr>
        <w:t>Аналіз</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стилістичних</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особливостей</w:t>
      </w:r>
      <w:proofErr w:type="spellEnd"/>
      <w:r w:rsidR="00585A45" w:rsidRPr="00585A45">
        <w:rPr>
          <w:rFonts w:ascii="Times New Roman" w:hAnsi="Times New Roman" w:cs="Times New Roman"/>
          <w:sz w:val="28"/>
          <w:szCs w:val="28"/>
          <w:lang w:val="ru-UA"/>
        </w:rPr>
        <w:t>.</w:t>
      </w:r>
      <w:r w:rsidR="00901EB6">
        <w:rPr>
          <w:rFonts w:ascii="Times New Roman" w:hAnsi="Times New Roman" w:cs="Times New Roman"/>
          <w:sz w:val="28"/>
          <w:szCs w:val="28"/>
          <w:lang w:val="uk-UA"/>
        </w:rPr>
        <w:t xml:space="preserve"> </w:t>
      </w:r>
      <w:proofErr w:type="spellStart"/>
      <w:r w:rsidR="00585A45" w:rsidRPr="00585A45">
        <w:rPr>
          <w:rFonts w:ascii="Times New Roman" w:hAnsi="Times New Roman" w:cs="Times New Roman"/>
          <w:sz w:val="28"/>
          <w:szCs w:val="28"/>
          <w:lang w:val="ru-UA"/>
        </w:rPr>
        <w:t>Комп’ютерний</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зір</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може</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розпізнавати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візуальні</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елементи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характерні</w:t>
      </w:r>
      <w:proofErr w:type="spellEnd"/>
      <w:r w:rsidR="00585A45" w:rsidRPr="00585A45">
        <w:rPr>
          <w:rFonts w:ascii="Times New Roman" w:hAnsi="Times New Roman" w:cs="Times New Roman"/>
          <w:sz w:val="28"/>
          <w:szCs w:val="28"/>
          <w:lang w:val="ru-UA"/>
        </w:rPr>
        <w:t xml:space="preserve"> для </w:t>
      </w:r>
      <w:proofErr w:type="spellStart"/>
      <w:r w:rsidR="00585A45" w:rsidRPr="00585A45">
        <w:rPr>
          <w:rFonts w:ascii="Times New Roman" w:hAnsi="Times New Roman" w:cs="Times New Roman"/>
          <w:sz w:val="28"/>
          <w:szCs w:val="28"/>
          <w:lang w:val="ru-UA"/>
        </w:rPr>
        <w:t>певних</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історичних</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періодів</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чи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художніх</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стилів</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Це</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дає</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змогу</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класифікувати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артефакти</w:t>
      </w:r>
      <w:proofErr w:type="spellEnd"/>
      <w:r w:rsidR="00585A45" w:rsidRPr="00585A45">
        <w:rPr>
          <w:rFonts w:ascii="Times New Roman" w:hAnsi="Times New Roman" w:cs="Times New Roman"/>
          <w:sz w:val="28"/>
          <w:szCs w:val="28"/>
          <w:lang w:val="ru-UA"/>
        </w:rPr>
        <w:t xml:space="preserve"> за </w:t>
      </w:r>
      <w:proofErr w:type="spellStart"/>
      <w:r w:rsidR="00585A45" w:rsidRPr="00585A45">
        <w:rPr>
          <w:rFonts w:ascii="Times New Roman" w:hAnsi="Times New Roman" w:cs="Times New Roman"/>
          <w:sz w:val="28"/>
          <w:szCs w:val="28"/>
          <w:lang w:val="ru-UA"/>
        </w:rPr>
        <w:t>епохами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або</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визначити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вплив</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певних</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культурних</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традицій</w:t>
      </w:r>
      <w:proofErr w:type="spellEnd"/>
      <w:r w:rsidR="00585A45" w:rsidRPr="00585A45">
        <w:rPr>
          <w:rFonts w:ascii="Times New Roman" w:hAnsi="Times New Roman" w:cs="Times New Roman"/>
          <w:sz w:val="28"/>
          <w:szCs w:val="28"/>
          <w:lang w:val="ru-UA"/>
        </w:rPr>
        <w:t xml:space="preserve"> на </w:t>
      </w:r>
      <w:proofErr w:type="spellStart"/>
      <w:r w:rsidR="00585A45" w:rsidRPr="00585A45">
        <w:rPr>
          <w:rFonts w:ascii="Times New Roman" w:hAnsi="Times New Roman" w:cs="Times New Roman"/>
          <w:sz w:val="28"/>
          <w:szCs w:val="28"/>
          <w:lang w:val="ru-UA"/>
        </w:rPr>
        <w:t>створення</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об’єкта</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Наприклад</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аналіз</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орнаментів</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або</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декоративних</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елементів</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може</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допомогти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встановити</w:t>
      </w:r>
      <w:proofErr w:type="spellEnd"/>
      <w:r w:rsidR="00585A45" w:rsidRPr="00585A45">
        <w:rPr>
          <w:rFonts w:ascii="Times New Roman" w:hAnsi="Times New Roman" w:cs="Times New Roman"/>
          <w:sz w:val="28"/>
          <w:szCs w:val="28"/>
          <w:lang w:val="ru-UA"/>
        </w:rPr>
        <w:t xml:space="preserve">, до </w:t>
      </w:r>
      <w:proofErr w:type="spellStart"/>
      <w:r w:rsidR="00585A45" w:rsidRPr="00585A45">
        <w:rPr>
          <w:rFonts w:ascii="Times New Roman" w:hAnsi="Times New Roman" w:cs="Times New Roman"/>
          <w:sz w:val="28"/>
          <w:szCs w:val="28"/>
          <w:lang w:val="ru-UA"/>
        </w:rPr>
        <w:t>якого</w:t>
      </w:r>
      <w:proofErr w:type="spellEnd"/>
      <w:r w:rsidR="00585A45" w:rsidRPr="00585A45">
        <w:rPr>
          <w:rFonts w:ascii="Times New Roman" w:hAnsi="Times New Roman" w:cs="Times New Roman"/>
          <w:sz w:val="28"/>
          <w:szCs w:val="28"/>
          <w:lang w:val="ru-UA"/>
        </w:rPr>
        <w:t xml:space="preserve"> стилю </w:t>
      </w:r>
      <w:proofErr w:type="spellStart"/>
      <w:r w:rsidR="00585A45" w:rsidRPr="00585A45">
        <w:rPr>
          <w:rFonts w:ascii="Times New Roman" w:hAnsi="Times New Roman" w:cs="Times New Roman"/>
          <w:sz w:val="28"/>
          <w:szCs w:val="28"/>
          <w:lang w:val="ru-UA"/>
        </w:rPr>
        <w:t>належить</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архітектурна</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споруда</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або</w:t>
      </w:r>
      <w:proofErr w:type="spellEnd"/>
      <w:r w:rsidR="00585A45" w:rsidRPr="00585A45">
        <w:rPr>
          <w:rFonts w:ascii="Times New Roman" w:hAnsi="Times New Roman" w:cs="Times New Roman"/>
          <w:sz w:val="28"/>
          <w:szCs w:val="28"/>
          <w:lang w:val="ru-UA"/>
        </w:rPr>
        <w:t xml:space="preserve"> скульптура.</w:t>
      </w:r>
    </w:p>
    <w:p w14:paraId="7E61B02A" w14:textId="1FE40FC6" w:rsidR="00585A45" w:rsidRPr="00585A45" w:rsidRDefault="00716C48" w:rsidP="006B0091">
      <w:pPr>
        <w:suppressAutoHyphens w:val="0"/>
        <w:spacing w:before="280" w:after="100" w:afterAutospacing="1"/>
        <w:contextualSpacing/>
        <w:jc w:val="both"/>
        <w:rPr>
          <w:rFonts w:ascii="Times New Roman" w:hAnsi="Times New Roman" w:cs="Times New Roman"/>
          <w:sz w:val="28"/>
          <w:szCs w:val="28"/>
          <w:lang w:val="ru-UA"/>
        </w:rPr>
      </w:pPr>
      <w:r w:rsidRPr="00716C4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sidR="00585A45" w:rsidRPr="00585A45">
        <w:rPr>
          <w:rFonts w:ascii="Times New Roman" w:hAnsi="Times New Roman" w:cs="Times New Roman"/>
          <w:sz w:val="28"/>
          <w:szCs w:val="28"/>
          <w:lang w:val="ru-UA"/>
        </w:rPr>
        <w:t>Моніторинг</w:t>
      </w:r>
      <w:proofErr w:type="spellEnd"/>
      <w:r w:rsidR="00585A45" w:rsidRPr="00585A45">
        <w:rPr>
          <w:rFonts w:ascii="Times New Roman" w:hAnsi="Times New Roman" w:cs="Times New Roman"/>
          <w:sz w:val="28"/>
          <w:szCs w:val="28"/>
          <w:lang w:val="ru-UA"/>
        </w:rPr>
        <w:t xml:space="preserve"> стану </w:t>
      </w:r>
      <w:proofErr w:type="spellStart"/>
      <w:r w:rsidR="00585A45" w:rsidRPr="00585A45">
        <w:rPr>
          <w:rFonts w:ascii="Times New Roman" w:hAnsi="Times New Roman" w:cs="Times New Roman"/>
          <w:sz w:val="28"/>
          <w:szCs w:val="28"/>
          <w:lang w:val="ru-UA"/>
        </w:rPr>
        <w:t>об’єктів</w:t>
      </w:r>
      <w:proofErr w:type="spellEnd"/>
      <w:r w:rsidR="00585A45" w:rsidRPr="00585A45">
        <w:rPr>
          <w:rFonts w:ascii="Times New Roman" w:hAnsi="Times New Roman" w:cs="Times New Roman"/>
          <w:sz w:val="28"/>
          <w:szCs w:val="28"/>
          <w:lang w:val="ru-UA"/>
        </w:rPr>
        <w:t>.</w:t>
      </w:r>
      <w:r w:rsidR="0094189B">
        <w:rPr>
          <w:rFonts w:ascii="Times New Roman" w:hAnsi="Times New Roman" w:cs="Times New Roman"/>
          <w:sz w:val="28"/>
          <w:szCs w:val="28"/>
          <w:lang w:val="uk-UA"/>
        </w:rPr>
        <w:t xml:space="preserve"> </w:t>
      </w:r>
      <w:proofErr w:type="spellStart"/>
      <w:r w:rsidR="00585A45" w:rsidRPr="00585A45">
        <w:rPr>
          <w:rFonts w:ascii="Times New Roman" w:hAnsi="Times New Roman" w:cs="Times New Roman"/>
          <w:sz w:val="28"/>
          <w:szCs w:val="28"/>
          <w:lang w:val="ru-UA"/>
        </w:rPr>
        <w:t>Завдяки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комп’ютерному</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зору</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можна</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відстежувати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зміни</w:t>
      </w:r>
      <w:proofErr w:type="spellEnd"/>
      <w:r w:rsidR="00585A45" w:rsidRPr="00585A45">
        <w:rPr>
          <w:rFonts w:ascii="Times New Roman" w:hAnsi="Times New Roman" w:cs="Times New Roman"/>
          <w:sz w:val="28"/>
          <w:szCs w:val="28"/>
          <w:lang w:val="ru-UA"/>
        </w:rPr>
        <w:t xml:space="preserve"> у </w:t>
      </w:r>
      <w:proofErr w:type="spellStart"/>
      <w:r w:rsidR="00585A45" w:rsidRPr="00585A45">
        <w:rPr>
          <w:rFonts w:ascii="Times New Roman" w:hAnsi="Times New Roman" w:cs="Times New Roman"/>
          <w:sz w:val="28"/>
          <w:szCs w:val="28"/>
          <w:lang w:val="ru-UA"/>
        </w:rPr>
        <w:t>стані</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об’єктів</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культурної</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спадщини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Регулярне</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сканування</w:t>
      </w:r>
      <w:proofErr w:type="spellEnd"/>
      <w:r w:rsidR="00585A45" w:rsidRPr="00585A45">
        <w:rPr>
          <w:rFonts w:ascii="Times New Roman" w:hAnsi="Times New Roman" w:cs="Times New Roman"/>
          <w:sz w:val="28"/>
          <w:szCs w:val="28"/>
          <w:lang w:val="ru-UA"/>
        </w:rPr>
        <w:t xml:space="preserve"> та </w:t>
      </w:r>
      <w:proofErr w:type="spellStart"/>
      <w:r w:rsidR="00585A45" w:rsidRPr="00585A45">
        <w:rPr>
          <w:rFonts w:ascii="Times New Roman" w:hAnsi="Times New Roman" w:cs="Times New Roman"/>
          <w:sz w:val="28"/>
          <w:szCs w:val="28"/>
          <w:lang w:val="ru-UA"/>
        </w:rPr>
        <w:t>порівняння</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зображень</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дозволяє</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вчасно</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виявити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нові</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пошкодження</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тріщини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або</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зміни</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кольору</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що</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може</w:t>
      </w:r>
      <w:proofErr w:type="spellEnd"/>
      <w:r w:rsidR="00585A45" w:rsidRPr="00585A45">
        <w:rPr>
          <w:rFonts w:ascii="Times New Roman" w:hAnsi="Times New Roman" w:cs="Times New Roman"/>
          <w:sz w:val="28"/>
          <w:szCs w:val="28"/>
          <w:lang w:val="ru-UA"/>
        </w:rPr>
        <w:t xml:space="preserve"> бути </w:t>
      </w:r>
      <w:proofErr w:type="spellStart"/>
      <w:r w:rsidR="00585A45" w:rsidRPr="00585A45">
        <w:rPr>
          <w:rFonts w:ascii="Times New Roman" w:hAnsi="Times New Roman" w:cs="Times New Roman"/>
          <w:sz w:val="28"/>
          <w:szCs w:val="28"/>
          <w:lang w:val="ru-UA"/>
        </w:rPr>
        <w:t>важливим</w:t>
      </w:r>
      <w:proofErr w:type="spellEnd"/>
      <w:r w:rsidR="00585A45" w:rsidRPr="00585A45">
        <w:rPr>
          <w:rFonts w:ascii="Times New Roman" w:hAnsi="Times New Roman" w:cs="Times New Roman"/>
          <w:sz w:val="28"/>
          <w:szCs w:val="28"/>
          <w:lang w:val="ru-UA"/>
        </w:rPr>
        <w:t xml:space="preserve"> для </w:t>
      </w:r>
      <w:proofErr w:type="spellStart"/>
      <w:r w:rsidR="00585A45" w:rsidRPr="00585A45">
        <w:rPr>
          <w:rFonts w:ascii="Times New Roman" w:hAnsi="Times New Roman" w:cs="Times New Roman"/>
          <w:sz w:val="28"/>
          <w:szCs w:val="28"/>
          <w:lang w:val="ru-UA"/>
        </w:rPr>
        <w:t>збереження</w:t>
      </w:r>
      <w:proofErr w:type="spellEnd"/>
      <w:r w:rsidR="00585A45" w:rsidRPr="00585A45">
        <w:rPr>
          <w:rFonts w:ascii="Times New Roman" w:hAnsi="Times New Roman" w:cs="Times New Roman"/>
          <w:sz w:val="28"/>
          <w:szCs w:val="28"/>
          <w:lang w:val="ru-UA"/>
        </w:rPr>
        <w:t xml:space="preserve"> артефакту у </w:t>
      </w:r>
      <w:proofErr w:type="spellStart"/>
      <w:r w:rsidR="00585A45" w:rsidRPr="00585A45">
        <w:rPr>
          <w:rFonts w:ascii="Times New Roman" w:hAnsi="Times New Roman" w:cs="Times New Roman"/>
          <w:sz w:val="28"/>
          <w:szCs w:val="28"/>
          <w:lang w:val="ru-UA"/>
        </w:rPr>
        <w:t>належному</w:t>
      </w:r>
      <w:proofErr w:type="spellEnd"/>
      <w:r w:rsidR="00585A45" w:rsidRPr="00585A45">
        <w:rPr>
          <w:rFonts w:ascii="Times New Roman" w:hAnsi="Times New Roman" w:cs="Times New Roman"/>
          <w:sz w:val="28"/>
          <w:szCs w:val="28"/>
          <w:lang w:val="ru-UA"/>
        </w:rPr>
        <w:t xml:space="preserve"> </w:t>
      </w:r>
      <w:proofErr w:type="spellStart"/>
      <w:r w:rsidR="00585A45" w:rsidRPr="00585A45">
        <w:rPr>
          <w:rFonts w:ascii="Times New Roman" w:hAnsi="Times New Roman" w:cs="Times New Roman"/>
          <w:sz w:val="28"/>
          <w:szCs w:val="28"/>
          <w:lang w:val="ru-UA"/>
        </w:rPr>
        <w:t>стані</w:t>
      </w:r>
      <w:proofErr w:type="spellEnd"/>
      <w:r w:rsidR="00585A45" w:rsidRPr="00585A45">
        <w:rPr>
          <w:rFonts w:ascii="Times New Roman" w:hAnsi="Times New Roman" w:cs="Times New Roman"/>
          <w:sz w:val="28"/>
          <w:szCs w:val="28"/>
          <w:lang w:val="ru-UA"/>
        </w:rPr>
        <w:t>.</w:t>
      </w:r>
      <w:r w:rsidR="00C10277" w:rsidRPr="00C10277">
        <w:rPr>
          <w:rFonts w:ascii="Times New Roman" w:hAnsi="Times New Roman" w:cs="Times New Roman"/>
          <w:bCs/>
          <w:sz w:val="28"/>
          <w:szCs w:val="28"/>
          <w:lang w:val="ru-UA"/>
        </w:rPr>
        <w:t xml:space="preserve"> [</w:t>
      </w:r>
      <w:r w:rsidR="00C10277">
        <w:rPr>
          <w:rFonts w:ascii="Times New Roman" w:hAnsi="Times New Roman" w:cs="Times New Roman"/>
          <w:bCs/>
          <w:sz w:val="28"/>
          <w:szCs w:val="28"/>
          <w:lang w:val="uk-UA"/>
        </w:rPr>
        <w:t>25,26</w:t>
      </w:r>
      <w:r w:rsidR="00C10277" w:rsidRPr="00C10277">
        <w:rPr>
          <w:rFonts w:ascii="Times New Roman" w:hAnsi="Times New Roman" w:cs="Times New Roman"/>
          <w:bCs/>
          <w:sz w:val="28"/>
          <w:szCs w:val="28"/>
          <w:lang w:val="ru-UA"/>
        </w:rPr>
        <w:t>]</w:t>
      </w:r>
    </w:p>
    <w:p w14:paraId="0BCB126E" w14:textId="09570E05" w:rsidR="00971B6E" w:rsidRPr="00971B6E" w:rsidRDefault="00BA3EF6" w:rsidP="00971B6E">
      <w:pPr>
        <w:suppressAutoHyphens w:val="0"/>
        <w:spacing w:before="280" w:after="100" w:afterAutospacing="1"/>
        <w:contextualSpacing/>
        <w:jc w:val="both"/>
        <w:rPr>
          <w:rFonts w:ascii="Times New Roman" w:hAnsi="Times New Roman" w:cs="Times New Roman"/>
          <w:sz w:val="28"/>
          <w:szCs w:val="28"/>
          <w:lang w:val="ru-UA"/>
        </w:rPr>
      </w:pPr>
      <w:r>
        <w:rPr>
          <w:rFonts w:ascii="Times New Roman" w:hAnsi="Times New Roman" w:cs="Times New Roman"/>
          <w:sz w:val="28"/>
          <w:szCs w:val="28"/>
          <w:lang w:val="uk-UA"/>
        </w:rPr>
        <w:t xml:space="preserve">     </w:t>
      </w:r>
      <w:proofErr w:type="spellStart"/>
      <w:r w:rsidR="00971B6E" w:rsidRPr="00971B6E">
        <w:rPr>
          <w:rFonts w:ascii="Times New Roman" w:hAnsi="Times New Roman" w:cs="Times New Roman"/>
          <w:sz w:val="28"/>
          <w:szCs w:val="28"/>
          <w:lang w:val="ru-UA"/>
        </w:rPr>
        <w:t>Обробка</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природної</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мови</w:t>
      </w:r>
      <w:proofErr w:type="spellEnd"/>
      <w:r w:rsidR="00971B6E" w:rsidRPr="00971B6E">
        <w:rPr>
          <w:rFonts w:ascii="Times New Roman" w:hAnsi="Times New Roman" w:cs="Times New Roman"/>
          <w:sz w:val="28"/>
          <w:szCs w:val="28"/>
          <w:lang w:val="ru-UA"/>
        </w:rPr>
        <w:t xml:space="preserve"> (Natural Language Processing, NLP) стала </w:t>
      </w:r>
      <w:proofErr w:type="spellStart"/>
      <w:r w:rsidR="00971B6E" w:rsidRPr="00971B6E">
        <w:rPr>
          <w:rFonts w:ascii="Times New Roman" w:hAnsi="Times New Roman" w:cs="Times New Roman"/>
          <w:sz w:val="28"/>
          <w:szCs w:val="28"/>
          <w:lang w:val="ru-UA"/>
        </w:rPr>
        <w:t>важливим</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інструментом</w:t>
      </w:r>
      <w:proofErr w:type="spellEnd"/>
      <w:r w:rsidR="00971B6E" w:rsidRPr="00971B6E">
        <w:rPr>
          <w:rFonts w:ascii="Times New Roman" w:hAnsi="Times New Roman" w:cs="Times New Roman"/>
          <w:sz w:val="28"/>
          <w:szCs w:val="28"/>
          <w:lang w:val="ru-UA"/>
        </w:rPr>
        <w:t xml:space="preserve"> для </w:t>
      </w:r>
      <w:proofErr w:type="spellStart"/>
      <w:r w:rsidR="00971B6E" w:rsidRPr="00971B6E">
        <w:rPr>
          <w:rFonts w:ascii="Times New Roman" w:hAnsi="Times New Roman" w:cs="Times New Roman"/>
          <w:sz w:val="28"/>
          <w:szCs w:val="28"/>
          <w:lang w:val="ru-UA"/>
        </w:rPr>
        <w:t>роботи</w:t>
      </w:r>
      <w:proofErr w:type="spellEnd"/>
      <w:r w:rsidR="00971B6E" w:rsidRPr="00971B6E">
        <w:rPr>
          <w:rFonts w:ascii="Times New Roman" w:hAnsi="Times New Roman" w:cs="Times New Roman"/>
          <w:sz w:val="28"/>
          <w:szCs w:val="28"/>
          <w:lang w:val="ru-UA"/>
        </w:rPr>
        <w:t xml:space="preserve"> з </w:t>
      </w:r>
      <w:proofErr w:type="spellStart"/>
      <w:r w:rsidR="00971B6E" w:rsidRPr="00971B6E">
        <w:rPr>
          <w:rFonts w:ascii="Times New Roman" w:hAnsi="Times New Roman" w:cs="Times New Roman"/>
          <w:sz w:val="28"/>
          <w:szCs w:val="28"/>
          <w:lang w:val="ru-UA"/>
        </w:rPr>
        <w:t>текстовими</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даними</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що</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стосуються</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культурної</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спадщини</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Ця</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технологія</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дозволяє</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автоматизувати</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процеси</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аналізу</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текстів</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представлених</w:t>
      </w:r>
      <w:proofErr w:type="spellEnd"/>
      <w:r w:rsidR="00971B6E" w:rsidRPr="00971B6E">
        <w:rPr>
          <w:rFonts w:ascii="Times New Roman" w:hAnsi="Times New Roman" w:cs="Times New Roman"/>
          <w:sz w:val="28"/>
          <w:szCs w:val="28"/>
          <w:lang w:val="ru-UA"/>
        </w:rPr>
        <w:t xml:space="preserve"> у </w:t>
      </w:r>
      <w:proofErr w:type="spellStart"/>
      <w:r w:rsidR="00971B6E" w:rsidRPr="00971B6E">
        <w:rPr>
          <w:rFonts w:ascii="Times New Roman" w:hAnsi="Times New Roman" w:cs="Times New Roman"/>
          <w:sz w:val="28"/>
          <w:szCs w:val="28"/>
          <w:lang w:val="ru-UA"/>
        </w:rPr>
        <w:t>різних</w:t>
      </w:r>
      <w:proofErr w:type="spellEnd"/>
      <w:r w:rsidR="00971B6E" w:rsidRPr="00971B6E">
        <w:rPr>
          <w:rFonts w:ascii="Times New Roman" w:hAnsi="Times New Roman" w:cs="Times New Roman"/>
          <w:sz w:val="28"/>
          <w:szCs w:val="28"/>
          <w:lang w:val="ru-UA"/>
        </w:rPr>
        <w:t xml:space="preserve"> форматах </w:t>
      </w:r>
      <w:r w:rsidR="004F3CB4" w:rsidRPr="004F3CB4">
        <w:rPr>
          <w:rFonts w:ascii="Times New Roman" w:hAnsi="Times New Roman" w:cs="Times New Roman"/>
          <w:sz w:val="28"/>
          <w:szCs w:val="28"/>
          <w:lang w:val="uk-UA"/>
        </w:rPr>
        <w:t>–</w:t>
      </w:r>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від</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рукописних</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документів</w:t>
      </w:r>
      <w:proofErr w:type="spellEnd"/>
      <w:r w:rsidR="00971B6E" w:rsidRPr="00971B6E">
        <w:rPr>
          <w:rFonts w:ascii="Times New Roman" w:hAnsi="Times New Roman" w:cs="Times New Roman"/>
          <w:sz w:val="28"/>
          <w:szCs w:val="28"/>
          <w:lang w:val="ru-UA"/>
        </w:rPr>
        <w:t xml:space="preserve"> до </w:t>
      </w:r>
      <w:proofErr w:type="spellStart"/>
      <w:r w:rsidR="00971B6E" w:rsidRPr="00971B6E">
        <w:rPr>
          <w:rFonts w:ascii="Times New Roman" w:hAnsi="Times New Roman" w:cs="Times New Roman"/>
          <w:sz w:val="28"/>
          <w:szCs w:val="28"/>
          <w:lang w:val="ru-UA"/>
        </w:rPr>
        <w:t>друкованих</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матеріалів</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Завдяки</w:t>
      </w:r>
      <w:proofErr w:type="spellEnd"/>
      <w:r w:rsidR="00971B6E" w:rsidRPr="00971B6E">
        <w:rPr>
          <w:rFonts w:ascii="Times New Roman" w:hAnsi="Times New Roman" w:cs="Times New Roman"/>
          <w:sz w:val="28"/>
          <w:szCs w:val="28"/>
          <w:lang w:val="ru-UA"/>
        </w:rPr>
        <w:t xml:space="preserve"> NLP </w:t>
      </w:r>
      <w:proofErr w:type="spellStart"/>
      <w:r w:rsidR="00971B6E" w:rsidRPr="00971B6E">
        <w:rPr>
          <w:rFonts w:ascii="Times New Roman" w:hAnsi="Times New Roman" w:cs="Times New Roman"/>
          <w:sz w:val="28"/>
          <w:szCs w:val="28"/>
          <w:lang w:val="ru-UA"/>
        </w:rPr>
        <w:t>архіви</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музеї</w:t>
      </w:r>
      <w:proofErr w:type="spellEnd"/>
      <w:r w:rsidR="00971B6E" w:rsidRPr="00971B6E">
        <w:rPr>
          <w:rFonts w:ascii="Times New Roman" w:hAnsi="Times New Roman" w:cs="Times New Roman"/>
          <w:sz w:val="28"/>
          <w:szCs w:val="28"/>
          <w:lang w:val="ru-UA"/>
        </w:rPr>
        <w:t xml:space="preserve"> та </w:t>
      </w:r>
      <w:proofErr w:type="spellStart"/>
      <w:r w:rsidR="00971B6E" w:rsidRPr="00971B6E">
        <w:rPr>
          <w:rFonts w:ascii="Times New Roman" w:hAnsi="Times New Roman" w:cs="Times New Roman"/>
          <w:sz w:val="28"/>
          <w:szCs w:val="28"/>
          <w:lang w:val="ru-UA"/>
        </w:rPr>
        <w:t>бібліотеки</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мають</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можливість</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структурувати</w:t>
      </w:r>
      <w:proofErr w:type="spellEnd"/>
      <w:r w:rsidR="00971B6E" w:rsidRPr="00971B6E">
        <w:rPr>
          <w:rFonts w:ascii="Times New Roman" w:hAnsi="Times New Roman" w:cs="Times New Roman"/>
          <w:sz w:val="28"/>
          <w:szCs w:val="28"/>
          <w:lang w:val="ru-UA"/>
        </w:rPr>
        <w:t xml:space="preserve"> та </w:t>
      </w:r>
      <w:proofErr w:type="spellStart"/>
      <w:r w:rsidR="00971B6E" w:rsidRPr="00971B6E">
        <w:rPr>
          <w:rFonts w:ascii="Times New Roman" w:hAnsi="Times New Roman" w:cs="Times New Roman"/>
          <w:sz w:val="28"/>
          <w:szCs w:val="28"/>
          <w:lang w:val="ru-UA"/>
        </w:rPr>
        <w:t>систематизувати</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текстові</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дані</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що</w:t>
      </w:r>
      <w:proofErr w:type="spellEnd"/>
      <w:r w:rsidR="00971B6E" w:rsidRPr="00971B6E">
        <w:rPr>
          <w:rFonts w:ascii="Times New Roman" w:hAnsi="Times New Roman" w:cs="Times New Roman"/>
          <w:sz w:val="28"/>
          <w:szCs w:val="28"/>
          <w:lang w:val="ru-UA"/>
        </w:rPr>
        <w:t xml:space="preserve"> є </w:t>
      </w:r>
      <w:proofErr w:type="spellStart"/>
      <w:r w:rsidR="00971B6E" w:rsidRPr="00971B6E">
        <w:rPr>
          <w:rFonts w:ascii="Times New Roman" w:hAnsi="Times New Roman" w:cs="Times New Roman"/>
          <w:sz w:val="28"/>
          <w:szCs w:val="28"/>
          <w:lang w:val="ru-UA"/>
        </w:rPr>
        <w:t>важливим</w:t>
      </w:r>
      <w:proofErr w:type="spellEnd"/>
      <w:r w:rsidR="00971B6E" w:rsidRPr="00971B6E">
        <w:rPr>
          <w:rFonts w:ascii="Times New Roman" w:hAnsi="Times New Roman" w:cs="Times New Roman"/>
          <w:sz w:val="28"/>
          <w:szCs w:val="28"/>
          <w:lang w:val="ru-UA"/>
        </w:rPr>
        <w:t xml:space="preserve"> для </w:t>
      </w:r>
      <w:proofErr w:type="spellStart"/>
      <w:r w:rsidR="00971B6E" w:rsidRPr="00971B6E">
        <w:rPr>
          <w:rFonts w:ascii="Times New Roman" w:hAnsi="Times New Roman" w:cs="Times New Roman"/>
          <w:sz w:val="28"/>
          <w:szCs w:val="28"/>
          <w:lang w:val="ru-UA"/>
        </w:rPr>
        <w:t>збереження</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культурної</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спадщини</w:t>
      </w:r>
      <w:proofErr w:type="spellEnd"/>
      <w:r w:rsidR="00971B6E" w:rsidRPr="00971B6E">
        <w:rPr>
          <w:rFonts w:ascii="Times New Roman" w:hAnsi="Times New Roman" w:cs="Times New Roman"/>
          <w:sz w:val="28"/>
          <w:szCs w:val="28"/>
          <w:lang w:val="ru-UA"/>
        </w:rPr>
        <w:t>.</w:t>
      </w:r>
      <w:r w:rsidR="009A4CB9">
        <w:rPr>
          <w:rFonts w:ascii="Times New Roman" w:hAnsi="Times New Roman" w:cs="Times New Roman"/>
          <w:sz w:val="28"/>
          <w:szCs w:val="28"/>
          <w:lang w:val="uk-UA"/>
        </w:rPr>
        <w:t xml:space="preserve"> </w:t>
      </w:r>
      <w:r w:rsidR="00971B6E" w:rsidRPr="00971B6E">
        <w:rPr>
          <w:rFonts w:ascii="Times New Roman" w:hAnsi="Times New Roman" w:cs="Times New Roman"/>
          <w:sz w:val="28"/>
          <w:szCs w:val="28"/>
          <w:lang w:val="ru-UA"/>
        </w:rPr>
        <w:t xml:space="preserve">Одним </w:t>
      </w:r>
      <w:proofErr w:type="spellStart"/>
      <w:r w:rsidR="00971B6E" w:rsidRPr="00971B6E">
        <w:rPr>
          <w:rFonts w:ascii="Times New Roman" w:hAnsi="Times New Roman" w:cs="Times New Roman"/>
          <w:sz w:val="28"/>
          <w:szCs w:val="28"/>
          <w:lang w:val="ru-UA"/>
        </w:rPr>
        <w:t>із</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ключових</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застосувань</w:t>
      </w:r>
      <w:proofErr w:type="spellEnd"/>
      <w:r w:rsidR="00971B6E" w:rsidRPr="00971B6E">
        <w:rPr>
          <w:rFonts w:ascii="Times New Roman" w:hAnsi="Times New Roman" w:cs="Times New Roman"/>
          <w:sz w:val="28"/>
          <w:szCs w:val="28"/>
          <w:lang w:val="ru-UA"/>
        </w:rPr>
        <w:t xml:space="preserve"> NLP є </w:t>
      </w:r>
      <w:proofErr w:type="spellStart"/>
      <w:r w:rsidR="00971B6E" w:rsidRPr="00971B6E">
        <w:rPr>
          <w:rFonts w:ascii="Times New Roman" w:hAnsi="Times New Roman" w:cs="Times New Roman"/>
          <w:sz w:val="28"/>
          <w:szCs w:val="28"/>
          <w:lang w:val="ru-UA"/>
        </w:rPr>
        <w:t>розпізнавання</w:t>
      </w:r>
      <w:proofErr w:type="spellEnd"/>
      <w:r w:rsidR="00971B6E" w:rsidRPr="00971B6E">
        <w:rPr>
          <w:rFonts w:ascii="Times New Roman" w:hAnsi="Times New Roman" w:cs="Times New Roman"/>
          <w:sz w:val="28"/>
          <w:szCs w:val="28"/>
          <w:lang w:val="ru-UA"/>
        </w:rPr>
        <w:t xml:space="preserve"> тексту (Optical </w:t>
      </w:r>
      <w:proofErr w:type="spellStart"/>
      <w:r w:rsidR="00971B6E" w:rsidRPr="00971B6E">
        <w:rPr>
          <w:rFonts w:ascii="Times New Roman" w:hAnsi="Times New Roman" w:cs="Times New Roman"/>
          <w:sz w:val="28"/>
          <w:szCs w:val="28"/>
          <w:lang w:val="ru-UA"/>
        </w:rPr>
        <w:t>Character</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Recognition</w:t>
      </w:r>
      <w:proofErr w:type="spellEnd"/>
      <w:r w:rsidR="00971B6E" w:rsidRPr="00971B6E">
        <w:rPr>
          <w:rFonts w:ascii="Times New Roman" w:hAnsi="Times New Roman" w:cs="Times New Roman"/>
          <w:sz w:val="28"/>
          <w:szCs w:val="28"/>
          <w:lang w:val="ru-UA"/>
        </w:rPr>
        <w:t xml:space="preserve">, OCR). За </w:t>
      </w:r>
      <w:proofErr w:type="spellStart"/>
      <w:r w:rsidR="00971B6E" w:rsidRPr="00971B6E">
        <w:rPr>
          <w:rFonts w:ascii="Times New Roman" w:hAnsi="Times New Roman" w:cs="Times New Roman"/>
          <w:sz w:val="28"/>
          <w:szCs w:val="28"/>
          <w:lang w:val="ru-UA"/>
        </w:rPr>
        <w:t>допомогою</w:t>
      </w:r>
      <w:proofErr w:type="spellEnd"/>
      <w:r w:rsidR="00971B6E" w:rsidRPr="00971B6E">
        <w:rPr>
          <w:rFonts w:ascii="Times New Roman" w:hAnsi="Times New Roman" w:cs="Times New Roman"/>
          <w:sz w:val="28"/>
          <w:szCs w:val="28"/>
          <w:lang w:val="ru-UA"/>
        </w:rPr>
        <w:t xml:space="preserve"> OCR </w:t>
      </w:r>
      <w:proofErr w:type="spellStart"/>
      <w:r w:rsidR="00971B6E" w:rsidRPr="00971B6E">
        <w:rPr>
          <w:rFonts w:ascii="Times New Roman" w:hAnsi="Times New Roman" w:cs="Times New Roman"/>
          <w:sz w:val="28"/>
          <w:szCs w:val="28"/>
          <w:lang w:val="ru-UA"/>
        </w:rPr>
        <w:t>можна</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зчитувати</w:t>
      </w:r>
      <w:proofErr w:type="spellEnd"/>
      <w:r w:rsidR="00971B6E" w:rsidRPr="00971B6E">
        <w:rPr>
          <w:rFonts w:ascii="Times New Roman" w:hAnsi="Times New Roman" w:cs="Times New Roman"/>
          <w:sz w:val="28"/>
          <w:szCs w:val="28"/>
          <w:lang w:val="ru-UA"/>
        </w:rPr>
        <w:t xml:space="preserve"> текст з </w:t>
      </w:r>
      <w:proofErr w:type="spellStart"/>
      <w:r w:rsidR="00971B6E" w:rsidRPr="00971B6E">
        <w:rPr>
          <w:rFonts w:ascii="Times New Roman" w:hAnsi="Times New Roman" w:cs="Times New Roman"/>
          <w:sz w:val="28"/>
          <w:szCs w:val="28"/>
          <w:lang w:val="ru-UA"/>
        </w:rPr>
        <w:t>оцифрованих</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сторінок</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рукописів</w:t>
      </w:r>
      <w:proofErr w:type="spellEnd"/>
      <w:r w:rsidR="00971B6E" w:rsidRPr="00971B6E">
        <w:rPr>
          <w:rFonts w:ascii="Times New Roman" w:hAnsi="Times New Roman" w:cs="Times New Roman"/>
          <w:sz w:val="28"/>
          <w:szCs w:val="28"/>
          <w:lang w:val="ru-UA"/>
        </w:rPr>
        <w:t xml:space="preserve">, книг </w:t>
      </w:r>
      <w:proofErr w:type="spellStart"/>
      <w:r w:rsidR="00971B6E" w:rsidRPr="00971B6E">
        <w:rPr>
          <w:rFonts w:ascii="Times New Roman" w:hAnsi="Times New Roman" w:cs="Times New Roman"/>
          <w:sz w:val="28"/>
          <w:szCs w:val="28"/>
          <w:lang w:val="ru-UA"/>
        </w:rPr>
        <w:t>чи</w:t>
      </w:r>
      <w:proofErr w:type="spellEnd"/>
      <w:r w:rsidR="00971B6E" w:rsidRPr="00971B6E">
        <w:rPr>
          <w:rFonts w:ascii="Times New Roman" w:hAnsi="Times New Roman" w:cs="Times New Roman"/>
          <w:sz w:val="28"/>
          <w:szCs w:val="28"/>
          <w:lang w:val="ru-UA"/>
        </w:rPr>
        <w:t xml:space="preserve"> газет, </w:t>
      </w:r>
      <w:proofErr w:type="spellStart"/>
      <w:r w:rsidR="00971B6E" w:rsidRPr="00971B6E">
        <w:rPr>
          <w:rFonts w:ascii="Times New Roman" w:hAnsi="Times New Roman" w:cs="Times New Roman"/>
          <w:sz w:val="28"/>
          <w:szCs w:val="28"/>
          <w:lang w:val="ru-UA"/>
        </w:rPr>
        <w:lastRenderedPageBreak/>
        <w:t>перетворюючи</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його</w:t>
      </w:r>
      <w:proofErr w:type="spellEnd"/>
      <w:r w:rsidR="00971B6E" w:rsidRPr="00971B6E">
        <w:rPr>
          <w:rFonts w:ascii="Times New Roman" w:hAnsi="Times New Roman" w:cs="Times New Roman"/>
          <w:sz w:val="28"/>
          <w:szCs w:val="28"/>
          <w:lang w:val="ru-UA"/>
        </w:rPr>
        <w:t xml:space="preserve"> на </w:t>
      </w:r>
      <w:proofErr w:type="spellStart"/>
      <w:r w:rsidR="00971B6E" w:rsidRPr="00971B6E">
        <w:rPr>
          <w:rFonts w:ascii="Times New Roman" w:hAnsi="Times New Roman" w:cs="Times New Roman"/>
          <w:sz w:val="28"/>
          <w:szCs w:val="28"/>
          <w:lang w:val="ru-UA"/>
        </w:rPr>
        <w:t>машинозчитуваний</w:t>
      </w:r>
      <w:proofErr w:type="spellEnd"/>
      <w:r w:rsidR="00971B6E" w:rsidRPr="00971B6E">
        <w:rPr>
          <w:rFonts w:ascii="Times New Roman" w:hAnsi="Times New Roman" w:cs="Times New Roman"/>
          <w:sz w:val="28"/>
          <w:szCs w:val="28"/>
          <w:lang w:val="ru-UA"/>
        </w:rPr>
        <w:t xml:space="preserve"> формат. </w:t>
      </w:r>
      <w:proofErr w:type="spellStart"/>
      <w:r w:rsidR="00971B6E" w:rsidRPr="00971B6E">
        <w:rPr>
          <w:rFonts w:ascii="Times New Roman" w:hAnsi="Times New Roman" w:cs="Times New Roman"/>
          <w:sz w:val="28"/>
          <w:szCs w:val="28"/>
          <w:lang w:val="ru-UA"/>
        </w:rPr>
        <w:t>Це</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дозволяє</w:t>
      </w:r>
      <w:proofErr w:type="spellEnd"/>
      <w:r w:rsidR="00971B6E" w:rsidRPr="00971B6E">
        <w:rPr>
          <w:rFonts w:ascii="Times New Roman" w:hAnsi="Times New Roman" w:cs="Times New Roman"/>
          <w:sz w:val="28"/>
          <w:szCs w:val="28"/>
          <w:lang w:val="ru-UA"/>
        </w:rPr>
        <w:t xml:space="preserve"> не </w:t>
      </w:r>
      <w:proofErr w:type="spellStart"/>
      <w:r w:rsidR="00971B6E" w:rsidRPr="00971B6E">
        <w:rPr>
          <w:rFonts w:ascii="Times New Roman" w:hAnsi="Times New Roman" w:cs="Times New Roman"/>
          <w:sz w:val="28"/>
          <w:szCs w:val="28"/>
          <w:lang w:val="ru-UA"/>
        </w:rPr>
        <w:t>тільки</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зберегти</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зміст</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документів</w:t>
      </w:r>
      <w:proofErr w:type="spellEnd"/>
      <w:r w:rsidR="00971B6E" w:rsidRPr="00971B6E">
        <w:rPr>
          <w:rFonts w:ascii="Times New Roman" w:hAnsi="Times New Roman" w:cs="Times New Roman"/>
          <w:sz w:val="28"/>
          <w:szCs w:val="28"/>
          <w:lang w:val="ru-UA"/>
        </w:rPr>
        <w:t xml:space="preserve">, але й </w:t>
      </w:r>
      <w:proofErr w:type="spellStart"/>
      <w:r w:rsidR="00971B6E" w:rsidRPr="00971B6E">
        <w:rPr>
          <w:rFonts w:ascii="Times New Roman" w:hAnsi="Times New Roman" w:cs="Times New Roman"/>
          <w:sz w:val="28"/>
          <w:szCs w:val="28"/>
          <w:lang w:val="ru-UA"/>
        </w:rPr>
        <w:t>забезпечити</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їх</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подальший</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аналіз</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Наприклад</w:t>
      </w:r>
      <w:proofErr w:type="spellEnd"/>
      <w:r w:rsidR="00971B6E" w:rsidRPr="00971B6E">
        <w:rPr>
          <w:rFonts w:ascii="Times New Roman" w:hAnsi="Times New Roman" w:cs="Times New Roman"/>
          <w:sz w:val="28"/>
          <w:szCs w:val="28"/>
          <w:lang w:val="ru-UA"/>
        </w:rPr>
        <w:t xml:space="preserve">, за </w:t>
      </w:r>
      <w:proofErr w:type="spellStart"/>
      <w:r w:rsidR="00971B6E" w:rsidRPr="00971B6E">
        <w:rPr>
          <w:rFonts w:ascii="Times New Roman" w:hAnsi="Times New Roman" w:cs="Times New Roman"/>
          <w:sz w:val="28"/>
          <w:szCs w:val="28"/>
          <w:lang w:val="ru-UA"/>
        </w:rPr>
        <w:t>допомогою</w:t>
      </w:r>
      <w:proofErr w:type="spellEnd"/>
      <w:r w:rsidR="00971B6E" w:rsidRPr="00971B6E">
        <w:rPr>
          <w:rFonts w:ascii="Times New Roman" w:hAnsi="Times New Roman" w:cs="Times New Roman"/>
          <w:sz w:val="28"/>
          <w:szCs w:val="28"/>
          <w:lang w:val="ru-UA"/>
        </w:rPr>
        <w:t xml:space="preserve"> OCR </w:t>
      </w:r>
      <w:proofErr w:type="spellStart"/>
      <w:r w:rsidR="00971B6E" w:rsidRPr="00971B6E">
        <w:rPr>
          <w:rFonts w:ascii="Times New Roman" w:hAnsi="Times New Roman" w:cs="Times New Roman"/>
          <w:sz w:val="28"/>
          <w:szCs w:val="28"/>
          <w:lang w:val="ru-UA"/>
        </w:rPr>
        <w:t>можна</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розшифровувати</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тексти</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старовинних</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листів</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або</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рідкісних</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книжок</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які</w:t>
      </w:r>
      <w:proofErr w:type="spellEnd"/>
      <w:r w:rsidR="00971B6E" w:rsidRPr="00971B6E">
        <w:rPr>
          <w:rFonts w:ascii="Times New Roman" w:hAnsi="Times New Roman" w:cs="Times New Roman"/>
          <w:sz w:val="28"/>
          <w:szCs w:val="28"/>
          <w:lang w:val="ru-UA"/>
        </w:rPr>
        <w:t xml:space="preserve"> через </w:t>
      </w:r>
      <w:proofErr w:type="spellStart"/>
      <w:r w:rsidR="00971B6E" w:rsidRPr="00971B6E">
        <w:rPr>
          <w:rFonts w:ascii="Times New Roman" w:hAnsi="Times New Roman" w:cs="Times New Roman"/>
          <w:sz w:val="28"/>
          <w:szCs w:val="28"/>
          <w:lang w:val="ru-UA"/>
        </w:rPr>
        <w:t>пошкодження</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або</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особливості</w:t>
      </w:r>
      <w:proofErr w:type="spellEnd"/>
      <w:r w:rsidR="00971B6E" w:rsidRPr="00971B6E">
        <w:rPr>
          <w:rFonts w:ascii="Times New Roman" w:hAnsi="Times New Roman" w:cs="Times New Roman"/>
          <w:sz w:val="28"/>
          <w:szCs w:val="28"/>
          <w:lang w:val="ru-UA"/>
        </w:rPr>
        <w:t xml:space="preserve"> письма не </w:t>
      </w:r>
      <w:proofErr w:type="spellStart"/>
      <w:r w:rsidR="00971B6E" w:rsidRPr="00971B6E">
        <w:rPr>
          <w:rFonts w:ascii="Times New Roman" w:hAnsi="Times New Roman" w:cs="Times New Roman"/>
          <w:sz w:val="28"/>
          <w:szCs w:val="28"/>
          <w:lang w:val="ru-UA"/>
        </w:rPr>
        <w:t>завжди</w:t>
      </w:r>
      <w:proofErr w:type="spellEnd"/>
      <w:r w:rsidR="00971B6E" w:rsidRPr="00971B6E">
        <w:rPr>
          <w:rFonts w:ascii="Times New Roman" w:hAnsi="Times New Roman" w:cs="Times New Roman"/>
          <w:sz w:val="28"/>
          <w:szCs w:val="28"/>
          <w:lang w:val="ru-UA"/>
        </w:rPr>
        <w:t xml:space="preserve"> легко </w:t>
      </w:r>
      <w:proofErr w:type="spellStart"/>
      <w:r w:rsidR="00971B6E" w:rsidRPr="00971B6E">
        <w:rPr>
          <w:rFonts w:ascii="Times New Roman" w:hAnsi="Times New Roman" w:cs="Times New Roman"/>
          <w:sz w:val="28"/>
          <w:szCs w:val="28"/>
          <w:lang w:val="ru-UA"/>
        </w:rPr>
        <w:t>прочитати</w:t>
      </w:r>
      <w:proofErr w:type="spellEnd"/>
      <w:r w:rsidR="00971B6E" w:rsidRPr="00971B6E">
        <w:rPr>
          <w:rFonts w:ascii="Times New Roman" w:hAnsi="Times New Roman" w:cs="Times New Roman"/>
          <w:sz w:val="28"/>
          <w:szCs w:val="28"/>
          <w:lang w:val="ru-UA"/>
        </w:rPr>
        <w:t xml:space="preserve"> </w:t>
      </w:r>
      <w:proofErr w:type="spellStart"/>
      <w:r w:rsidR="00971B6E" w:rsidRPr="00971B6E">
        <w:rPr>
          <w:rFonts w:ascii="Times New Roman" w:hAnsi="Times New Roman" w:cs="Times New Roman"/>
          <w:sz w:val="28"/>
          <w:szCs w:val="28"/>
          <w:lang w:val="ru-UA"/>
        </w:rPr>
        <w:t>вручну</w:t>
      </w:r>
      <w:proofErr w:type="spellEnd"/>
      <w:r w:rsidR="00971B6E" w:rsidRPr="00971B6E">
        <w:rPr>
          <w:rFonts w:ascii="Times New Roman" w:hAnsi="Times New Roman" w:cs="Times New Roman"/>
          <w:sz w:val="28"/>
          <w:szCs w:val="28"/>
          <w:lang w:val="ru-UA"/>
        </w:rPr>
        <w:t>.</w:t>
      </w:r>
      <w:r w:rsidR="002E4452" w:rsidRPr="002E4452">
        <w:rPr>
          <w:rFonts w:ascii="Times New Roman" w:hAnsi="Times New Roman" w:cs="Times New Roman"/>
          <w:bCs/>
          <w:sz w:val="28"/>
          <w:szCs w:val="28"/>
          <w:lang w:val="ru-UA"/>
        </w:rPr>
        <w:t xml:space="preserve"> [</w:t>
      </w:r>
      <w:r w:rsidR="002E4452">
        <w:rPr>
          <w:rFonts w:ascii="Times New Roman" w:hAnsi="Times New Roman" w:cs="Times New Roman"/>
          <w:bCs/>
          <w:sz w:val="28"/>
          <w:szCs w:val="28"/>
          <w:lang w:val="uk-UA"/>
        </w:rPr>
        <w:t>25</w:t>
      </w:r>
      <w:r w:rsidR="00EE37C2">
        <w:rPr>
          <w:rFonts w:ascii="Times New Roman" w:hAnsi="Times New Roman" w:cs="Times New Roman"/>
          <w:bCs/>
          <w:sz w:val="28"/>
          <w:szCs w:val="28"/>
          <w:lang w:val="uk-UA"/>
        </w:rPr>
        <w:t>,31</w:t>
      </w:r>
      <w:r w:rsidR="002E4452" w:rsidRPr="002E4452">
        <w:rPr>
          <w:rFonts w:ascii="Times New Roman" w:hAnsi="Times New Roman" w:cs="Times New Roman"/>
          <w:bCs/>
          <w:sz w:val="28"/>
          <w:szCs w:val="28"/>
          <w:lang w:val="ru-UA"/>
        </w:rPr>
        <w:t>]</w:t>
      </w:r>
    </w:p>
    <w:p w14:paraId="66728F19" w14:textId="6E6664E8" w:rsidR="00971B6E" w:rsidRPr="00971B6E" w:rsidRDefault="00971B6E" w:rsidP="00971B6E">
      <w:pPr>
        <w:suppressAutoHyphens w:val="0"/>
        <w:spacing w:before="280" w:after="100" w:afterAutospacing="1"/>
        <w:contextualSpacing/>
        <w:jc w:val="both"/>
        <w:rPr>
          <w:rFonts w:ascii="Times New Roman" w:hAnsi="Times New Roman" w:cs="Times New Roman"/>
          <w:sz w:val="28"/>
          <w:szCs w:val="28"/>
          <w:lang w:val="ru-UA"/>
        </w:rPr>
      </w:pPr>
      <w:r>
        <w:rPr>
          <w:rFonts w:ascii="Times New Roman" w:hAnsi="Times New Roman" w:cs="Times New Roman"/>
          <w:sz w:val="28"/>
          <w:szCs w:val="28"/>
          <w:lang w:val="uk-UA"/>
        </w:rPr>
        <w:t xml:space="preserve">     </w:t>
      </w:r>
      <w:proofErr w:type="spellStart"/>
      <w:r w:rsidRPr="00971B6E">
        <w:rPr>
          <w:rFonts w:ascii="Times New Roman" w:hAnsi="Times New Roman" w:cs="Times New Roman"/>
          <w:sz w:val="28"/>
          <w:szCs w:val="28"/>
          <w:lang w:val="ru-UA"/>
        </w:rPr>
        <w:t>Ще</w:t>
      </w:r>
      <w:proofErr w:type="spellEnd"/>
      <w:r w:rsidRPr="00971B6E">
        <w:rPr>
          <w:rFonts w:ascii="Times New Roman" w:hAnsi="Times New Roman" w:cs="Times New Roman"/>
          <w:sz w:val="28"/>
          <w:szCs w:val="28"/>
          <w:lang w:val="ru-UA"/>
        </w:rPr>
        <w:t xml:space="preserve"> одним </w:t>
      </w:r>
      <w:proofErr w:type="spellStart"/>
      <w:r w:rsidRPr="00971B6E">
        <w:rPr>
          <w:rFonts w:ascii="Times New Roman" w:hAnsi="Times New Roman" w:cs="Times New Roman"/>
          <w:sz w:val="28"/>
          <w:szCs w:val="28"/>
          <w:lang w:val="ru-UA"/>
        </w:rPr>
        <w:t>важливим</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напрямом</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використання</w:t>
      </w:r>
      <w:proofErr w:type="spellEnd"/>
      <w:r w:rsidRPr="00971B6E">
        <w:rPr>
          <w:rFonts w:ascii="Times New Roman" w:hAnsi="Times New Roman" w:cs="Times New Roman"/>
          <w:sz w:val="28"/>
          <w:szCs w:val="28"/>
          <w:lang w:val="ru-UA"/>
        </w:rPr>
        <w:t xml:space="preserve"> NLP є переклад </w:t>
      </w:r>
      <w:proofErr w:type="spellStart"/>
      <w:r w:rsidRPr="00971B6E">
        <w:rPr>
          <w:rFonts w:ascii="Times New Roman" w:hAnsi="Times New Roman" w:cs="Times New Roman"/>
          <w:sz w:val="28"/>
          <w:szCs w:val="28"/>
          <w:lang w:val="ru-UA"/>
        </w:rPr>
        <w:t>текстів</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Багато</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архівних</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документів</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зберігаються</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мовами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які</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вже</w:t>
      </w:r>
      <w:proofErr w:type="spellEnd"/>
      <w:r w:rsidRPr="00971B6E">
        <w:rPr>
          <w:rFonts w:ascii="Times New Roman" w:hAnsi="Times New Roman" w:cs="Times New Roman"/>
          <w:sz w:val="28"/>
          <w:szCs w:val="28"/>
          <w:lang w:val="ru-UA"/>
        </w:rPr>
        <w:t xml:space="preserve"> не </w:t>
      </w:r>
      <w:proofErr w:type="spellStart"/>
      <w:r w:rsidRPr="00971B6E">
        <w:rPr>
          <w:rFonts w:ascii="Times New Roman" w:hAnsi="Times New Roman" w:cs="Times New Roman"/>
          <w:sz w:val="28"/>
          <w:szCs w:val="28"/>
          <w:lang w:val="ru-UA"/>
        </w:rPr>
        <w:t>використовуються</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або</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маловідомі</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сучасним</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дослідникам</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Застосування</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алгоритмів</w:t>
      </w:r>
      <w:proofErr w:type="spellEnd"/>
      <w:r w:rsidRPr="00971B6E">
        <w:rPr>
          <w:rFonts w:ascii="Times New Roman" w:hAnsi="Times New Roman" w:cs="Times New Roman"/>
          <w:sz w:val="28"/>
          <w:szCs w:val="28"/>
          <w:lang w:val="ru-UA"/>
        </w:rPr>
        <w:t xml:space="preserve"> машинного перекладу </w:t>
      </w:r>
      <w:proofErr w:type="spellStart"/>
      <w:r w:rsidRPr="00971B6E">
        <w:rPr>
          <w:rFonts w:ascii="Times New Roman" w:hAnsi="Times New Roman" w:cs="Times New Roman"/>
          <w:sz w:val="28"/>
          <w:szCs w:val="28"/>
          <w:lang w:val="ru-UA"/>
        </w:rPr>
        <w:t>дає</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змогу</w:t>
      </w:r>
      <w:proofErr w:type="spellEnd"/>
      <w:r w:rsidRPr="00971B6E">
        <w:rPr>
          <w:rFonts w:ascii="Times New Roman" w:hAnsi="Times New Roman" w:cs="Times New Roman"/>
          <w:sz w:val="28"/>
          <w:szCs w:val="28"/>
          <w:lang w:val="ru-UA"/>
        </w:rPr>
        <w:t xml:space="preserve"> автоматично </w:t>
      </w:r>
      <w:proofErr w:type="spellStart"/>
      <w:r w:rsidRPr="00971B6E">
        <w:rPr>
          <w:rFonts w:ascii="Times New Roman" w:hAnsi="Times New Roman" w:cs="Times New Roman"/>
          <w:sz w:val="28"/>
          <w:szCs w:val="28"/>
          <w:lang w:val="ru-UA"/>
        </w:rPr>
        <w:t>перекладати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тексти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зберігаючи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їхній</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зміст</w:t>
      </w:r>
      <w:proofErr w:type="spellEnd"/>
      <w:r w:rsidRPr="00971B6E">
        <w:rPr>
          <w:rFonts w:ascii="Times New Roman" w:hAnsi="Times New Roman" w:cs="Times New Roman"/>
          <w:sz w:val="28"/>
          <w:szCs w:val="28"/>
          <w:lang w:val="ru-UA"/>
        </w:rPr>
        <w:t xml:space="preserve"> та контекст. </w:t>
      </w:r>
      <w:proofErr w:type="spellStart"/>
      <w:r w:rsidRPr="00971B6E">
        <w:rPr>
          <w:rFonts w:ascii="Times New Roman" w:hAnsi="Times New Roman" w:cs="Times New Roman"/>
          <w:sz w:val="28"/>
          <w:szCs w:val="28"/>
          <w:lang w:val="ru-UA"/>
        </w:rPr>
        <w:t>Це</w:t>
      </w:r>
      <w:proofErr w:type="spellEnd"/>
      <w:r w:rsidRPr="00971B6E">
        <w:rPr>
          <w:rFonts w:ascii="Times New Roman" w:hAnsi="Times New Roman" w:cs="Times New Roman"/>
          <w:sz w:val="28"/>
          <w:szCs w:val="28"/>
          <w:lang w:val="ru-UA"/>
        </w:rPr>
        <w:t xml:space="preserve"> особливо актуально для </w:t>
      </w:r>
      <w:proofErr w:type="spellStart"/>
      <w:r w:rsidRPr="00971B6E">
        <w:rPr>
          <w:rFonts w:ascii="Times New Roman" w:hAnsi="Times New Roman" w:cs="Times New Roman"/>
          <w:sz w:val="28"/>
          <w:szCs w:val="28"/>
          <w:lang w:val="ru-UA"/>
        </w:rPr>
        <w:t>інтернаціональних</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досліджень</w:t>
      </w:r>
      <w:proofErr w:type="spellEnd"/>
      <w:r w:rsidRPr="00971B6E">
        <w:rPr>
          <w:rFonts w:ascii="Times New Roman" w:hAnsi="Times New Roman" w:cs="Times New Roman"/>
          <w:sz w:val="28"/>
          <w:szCs w:val="28"/>
          <w:lang w:val="ru-UA"/>
        </w:rPr>
        <w:t xml:space="preserve">, коли </w:t>
      </w:r>
      <w:proofErr w:type="spellStart"/>
      <w:r w:rsidRPr="00971B6E">
        <w:rPr>
          <w:rFonts w:ascii="Times New Roman" w:hAnsi="Times New Roman" w:cs="Times New Roman"/>
          <w:sz w:val="28"/>
          <w:szCs w:val="28"/>
          <w:lang w:val="ru-UA"/>
        </w:rPr>
        <w:t>необхідно</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об’єднати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дані</w:t>
      </w:r>
      <w:proofErr w:type="spellEnd"/>
      <w:r w:rsidRPr="00971B6E">
        <w:rPr>
          <w:rFonts w:ascii="Times New Roman" w:hAnsi="Times New Roman" w:cs="Times New Roman"/>
          <w:sz w:val="28"/>
          <w:szCs w:val="28"/>
          <w:lang w:val="ru-UA"/>
        </w:rPr>
        <w:t xml:space="preserve"> з </w:t>
      </w:r>
      <w:proofErr w:type="spellStart"/>
      <w:r w:rsidRPr="00971B6E">
        <w:rPr>
          <w:rFonts w:ascii="Times New Roman" w:hAnsi="Times New Roman" w:cs="Times New Roman"/>
          <w:sz w:val="28"/>
          <w:szCs w:val="28"/>
          <w:lang w:val="ru-UA"/>
        </w:rPr>
        <w:t>різних</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країн</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або</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регіонів</w:t>
      </w:r>
      <w:proofErr w:type="spellEnd"/>
      <w:r w:rsidRPr="00971B6E">
        <w:rPr>
          <w:rFonts w:ascii="Times New Roman" w:hAnsi="Times New Roman" w:cs="Times New Roman"/>
          <w:sz w:val="28"/>
          <w:szCs w:val="28"/>
          <w:lang w:val="ru-UA"/>
        </w:rPr>
        <w:t>.</w:t>
      </w:r>
      <w:r>
        <w:rPr>
          <w:rFonts w:ascii="Times New Roman" w:hAnsi="Times New Roman" w:cs="Times New Roman"/>
          <w:sz w:val="28"/>
          <w:szCs w:val="28"/>
          <w:lang w:val="uk-UA"/>
        </w:rPr>
        <w:t xml:space="preserve"> </w:t>
      </w:r>
      <w:proofErr w:type="spellStart"/>
      <w:r w:rsidRPr="00971B6E">
        <w:rPr>
          <w:rFonts w:ascii="Times New Roman" w:hAnsi="Times New Roman" w:cs="Times New Roman"/>
          <w:sz w:val="28"/>
          <w:szCs w:val="28"/>
          <w:lang w:val="ru-UA"/>
        </w:rPr>
        <w:t>Крім</w:t>
      </w:r>
      <w:proofErr w:type="spellEnd"/>
      <w:r w:rsidRPr="00971B6E">
        <w:rPr>
          <w:rFonts w:ascii="Times New Roman" w:hAnsi="Times New Roman" w:cs="Times New Roman"/>
          <w:sz w:val="28"/>
          <w:szCs w:val="28"/>
          <w:lang w:val="ru-UA"/>
        </w:rPr>
        <w:t xml:space="preserve"> того, NLP активно </w:t>
      </w:r>
      <w:proofErr w:type="spellStart"/>
      <w:r w:rsidRPr="00971B6E">
        <w:rPr>
          <w:rFonts w:ascii="Times New Roman" w:hAnsi="Times New Roman" w:cs="Times New Roman"/>
          <w:sz w:val="28"/>
          <w:szCs w:val="28"/>
          <w:lang w:val="ru-UA"/>
        </w:rPr>
        <w:t>використовується</w:t>
      </w:r>
      <w:proofErr w:type="spellEnd"/>
      <w:r w:rsidRPr="00971B6E">
        <w:rPr>
          <w:rFonts w:ascii="Times New Roman" w:hAnsi="Times New Roman" w:cs="Times New Roman"/>
          <w:sz w:val="28"/>
          <w:szCs w:val="28"/>
          <w:lang w:val="ru-UA"/>
        </w:rPr>
        <w:t xml:space="preserve"> для </w:t>
      </w:r>
      <w:proofErr w:type="spellStart"/>
      <w:r w:rsidRPr="00971B6E">
        <w:rPr>
          <w:rFonts w:ascii="Times New Roman" w:hAnsi="Times New Roman" w:cs="Times New Roman"/>
          <w:sz w:val="28"/>
          <w:szCs w:val="28"/>
          <w:lang w:val="ru-UA"/>
        </w:rPr>
        <w:t>аналізу</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змісту</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текстів</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Алгоритми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дозволяють</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визначати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основні</w:t>
      </w:r>
      <w:proofErr w:type="spellEnd"/>
      <w:r w:rsidRPr="00971B6E">
        <w:rPr>
          <w:rFonts w:ascii="Times New Roman" w:hAnsi="Times New Roman" w:cs="Times New Roman"/>
          <w:sz w:val="28"/>
          <w:szCs w:val="28"/>
          <w:lang w:val="ru-UA"/>
        </w:rPr>
        <w:t xml:space="preserve"> теми тексту, </w:t>
      </w:r>
      <w:proofErr w:type="spellStart"/>
      <w:r w:rsidRPr="00971B6E">
        <w:rPr>
          <w:rFonts w:ascii="Times New Roman" w:hAnsi="Times New Roman" w:cs="Times New Roman"/>
          <w:sz w:val="28"/>
          <w:szCs w:val="28"/>
          <w:lang w:val="ru-UA"/>
        </w:rPr>
        <w:t>ключові</w:t>
      </w:r>
      <w:proofErr w:type="spellEnd"/>
      <w:r w:rsidRPr="00971B6E">
        <w:rPr>
          <w:rFonts w:ascii="Times New Roman" w:hAnsi="Times New Roman" w:cs="Times New Roman"/>
          <w:sz w:val="28"/>
          <w:szCs w:val="28"/>
          <w:lang w:val="ru-UA"/>
        </w:rPr>
        <w:t xml:space="preserve"> слова, стиль та </w:t>
      </w:r>
      <w:proofErr w:type="spellStart"/>
      <w:r w:rsidRPr="00971B6E">
        <w:rPr>
          <w:rFonts w:ascii="Times New Roman" w:hAnsi="Times New Roman" w:cs="Times New Roman"/>
          <w:sz w:val="28"/>
          <w:szCs w:val="28"/>
          <w:lang w:val="ru-UA"/>
        </w:rPr>
        <w:t>навіть</w:t>
      </w:r>
      <w:proofErr w:type="spellEnd"/>
      <w:r w:rsidRPr="00971B6E">
        <w:rPr>
          <w:rFonts w:ascii="Times New Roman" w:hAnsi="Times New Roman" w:cs="Times New Roman"/>
          <w:sz w:val="28"/>
          <w:szCs w:val="28"/>
          <w:lang w:val="ru-UA"/>
        </w:rPr>
        <w:t xml:space="preserve"> авторство документа. </w:t>
      </w:r>
      <w:proofErr w:type="spellStart"/>
      <w:r w:rsidRPr="00971B6E">
        <w:rPr>
          <w:rFonts w:ascii="Times New Roman" w:hAnsi="Times New Roman" w:cs="Times New Roman"/>
          <w:sz w:val="28"/>
          <w:szCs w:val="28"/>
          <w:lang w:val="ru-UA"/>
        </w:rPr>
        <w:t>Наприклад</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аналізуючи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частотність</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певних</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слів</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або</w:t>
      </w:r>
      <w:proofErr w:type="spellEnd"/>
      <w:r w:rsidRPr="00971B6E">
        <w:rPr>
          <w:rFonts w:ascii="Times New Roman" w:hAnsi="Times New Roman" w:cs="Times New Roman"/>
          <w:sz w:val="28"/>
          <w:szCs w:val="28"/>
          <w:lang w:val="ru-UA"/>
        </w:rPr>
        <w:t xml:space="preserve"> фраз, </w:t>
      </w:r>
      <w:proofErr w:type="spellStart"/>
      <w:r w:rsidRPr="00971B6E">
        <w:rPr>
          <w:rFonts w:ascii="Times New Roman" w:hAnsi="Times New Roman" w:cs="Times New Roman"/>
          <w:sz w:val="28"/>
          <w:szCs w:val="28"/>
          <w:lang w:val="ru-UA"/>
        </w:rPr>
        <w:t>можна</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виявити</w:t>
      </w:r>
      <w:proofErr w:type="spellEnd"/>
      <w:r w:rsidRPr="00971B6E">
        <w:rPr>
          <w:rFonts w:ascii="Times New Roman" w:hAnsi="Times New Roman" w:cs="Times New Roman"/>
          <w:sz w:val="28"/>
          <w:szCs w:val="28"/>
          <w:lang w:val="ru-UA"/>
        </w:rPr>
        <w:t xml:space="preserve"> теми, </w:t>
      </w:r>
      <w:proofErr w:type="spellStart"/>
      <w:r w:rsidRPr="00971B6E">
        <w:rPr>
          <w:rFonts w:ascii="Times New Roman" w:hAnsi="Times New Roman" w:cs="Times New Roman"/>
          <w:sz w:val="28"/>
          <w:szCs w:val="28"/>
          <w:lang w:val="ru-UA"/>
        </w:rPr>
        <w:t>які</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домінували</w:t>
      </w:r>
      <w:proofErr w:type="spellEnd"/>
      <w:r w:rsidRPr="00971B6E">
        <w:rPr>
          <w:rFonts w:ascii="Times New Roman" w:hAnsi="Times New Roman" w:cs="Times New Roman"/>
          <w:sz w:val="28"/>
          <w:szCs w:val="28"/>
          <w:lang w:val="ru-UA"/>
        </w:rPr>
        <w:t xml:space="preserve"> у </w:t>
      </w:r>
      <w:proofErr w:type="spellStart"/>
      <w:r w:rsidRPr="00971B6E">
        <w:rPr>
          <w:rFonts w:ascii="Times New Roman" w:hAnsi="Times New Roman" w:cs="Times New Roman"/>
          <w:sz w:val="28"/>
          <w:szCs w:val="28"/>
          <w:lang w:val="ru-UA"/>
        </w:rPr>
        <w:t>певний</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історичний</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період</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Це</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може</w:t>
      </w:r>
      <w:proofErr w:type="spellEnd"/>
      <w:r w:rsidRPr="00971B6E">
        <w:rPr>
          <w:rFonts w:ascii="Times New Roman" w:hAnsi="Times New Roman" w:cs="Times New Roman"/>
          <w:sz w:val="28"/>
          <w:szCs w:val="28"/>
          <w:lang w:val="ru-UA"/>
        </w:rPr>
        <w:t xml:space="preserve"> бути </w:t>
      </w:r>
      <w:proofErr w:type="spellStart"/>
      <w:r w:rsidRPr="00971B6E">
        <w:rPr>
          <w:rFonts w:ascii="Times New Roman" w:hAnsi="Times New Roman" w:cs="Times New Roman"/>
          <w:sz w:val="28"/>
          <w:szCs w:val="28"/>
          <w:lang w:val="ru-UA"/>
        </w:rPr>
        <w:t>корисним</w:t>
      </w:r>
      <w:proofErr w:type="spellEnd"/>
      <w:r w:rsidRPr="00971B6E">
        <w:rPr>
          <w:rFonts w:ascii="Times New Roman" w:hAnsi="Times New Roman" w:cs="Times New Roman"/>
          <w:sz w:val="28"/>
          <w:szCs w:val="28"/>
          <w:lang w:val="ru-UA"/>
        </w:rPr>
        <w:t xml:space="preserve"> для </w:t>
      </w:r>
      <w:proofErr w:type="spellStart"/>
      <w:r w:rsidRPr="00971B6E">
        <w:rPr>
          <w:rFonts w:ascii="Times New Roman" w:hAnsi="Times New Roman" w:cs="Times New Roman"/>
          <w:sz w:val="28"/>
          <w:szCs w:val="28"/>
          <w:lang w:val="ru-UA"/>
        </w:rPr>
        <w:t>дослідження</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культурних</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явищ</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вивчення</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історичних</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подій</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або</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реконструкції</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поглядів</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відображених</w:t>
      </w:r>
      <w:proofErr w:type="spellEnd"/>
      <w:r w:rsidRPr="00971B6E">
        <w:rPr>
          <w:rFonts w:ascii="Times New Roman" w:hAnsi="Times New Roman" w:cs="Times New Roman"/>
          <w:sz w:val="28"/>
          <w:szCs w:val="28"/>
          <w:lang w:val="ru-UA"/>
        </w:rPr>
        <w:t xml:space="preserve"> у </w:t>
      </w:r>
      <w:proofErr w:type="spellStart"/>
      <w:r w:rsidRPr="00971B6E">
        <w:rPr>
          <w:rFonts w:ascii="Times New Roman" w:hAnsi="Times New Roman" w:cs="Times New Roman"/>
          <w:sz w:val="28"/>
          <w:szCs w:val="28"/>
          <w:lang w:val="ru-UA"/>
        </w:rPr>
        <w:t>літературних</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чи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документальних</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джерелах</w:t>
      </w:r>
      <w:proofErr w:type="spellEnd"/>
      <w:r w:rsidRPr="00971B6E">
        <w:rPr>
          <w:rFonts w:ascii="Times New Roman" w:hAnsi="Times New Roman" w:cs="Times New Roman"/>
          <w:sz w:val="28"/>
          <w:szCs w:val="28"/>
          <w:lang w:val="ru-UA"/>
        </w:rPr>
        <w:t>.</w:t>
      </w:r>
      <w:r w:rsidR="00F35AF8" w:rsidRPr="00F35AF8">
        <w:rPr>
          <w:rFonts w:ascii="Times New Roman" w:hAnsi="Times New Roman" w:cs="Times New Roman"/>
          <w:bCs/>
          <w:sz w:val="28"/>
          <w:szCs w:val="28"/>
          <w:lang w:val="ru-UA"/>
        </w:rPr>
        <w:t>[</w:t>
      </w:r>
      <w:r w:rsidR="00893E33">
        <w:rPr>
          <w:rFonts w:ascii="Times New Roman" w:hAnsi="Times New Roman" w:cs="Times New Roman"/>
          <w:bCs/>
          <w:sz w:val="28"/>
          <w:szCs w:val="28"/>
          <w:lang w:val="uk-UA"/>
        </w:rPr>
        <w:t>31,</w:t>
      </w:r>
      <w:r w:rsidR="00F35AF8">
        <w:rPr>
          <w:rFonts w:ascii="Times New Roman" w:hAnsi="Times New Roman" w:cs="Times New Roman"/>
          <w:bCs/>
          <w:sz w:val="28"/>
          <w:szCs w:val="28"/>
          <w:lang w:val="uk-UA"/>
        </w:rPr>
        <w:t>3</w:t>
      </w:r>
      <w:r w:rsidR="00F35AF8" w:rsidRPr="00F35AF8">
        <w:rPr>
          <w:rFonts w:ascii="Times New Roman" w:hAnsi="Times New Roman" w:cs="Times New Roman"/>
          <w:bCs/>
          <w:sz w:val="28"/>
          <w:szCs w:val="28"/>
          <w:lang w:val="uk-UA"/>
        </w:rPr>
        <w:t>5</w:t>
      </w:r>
      <w:r w:rsidR="00F35AF8" w:rsidRPr="00F35AF8">
        <w:rPr>
          <w:rFonts w:ascii="Times New Roman" w:hAnsi="Times New Roman" w:cs="Times New Roman"/>
          <w:bCs/>
          <w:sz w:val="28"/>
          <w:szCs w:val="28"/>
          <w:lang w:val="ru-UA"/>
        </w:rPr>
        <w:t>]</w:t>
      </w:r>
    </w:p>
    <w:p w14:paraId="1FBEFB32" w14:textId="5E3BAFD8" w:rsidR="00971B6E" w:rsidRPr="00A71707" w:rsidRDefault="00971B6E" w:rsidP="00971B6E">
      <w:pPr>
        <w:suppressAutoHyphens w:val="0"/>
        <w:spacing w:before="280" w:after="100" w:afterAutospacing="1"/>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Pr="00971B6E">
        <w:rPr>
          <w:rFonts w:ascii="Times New Roman" w:hAnsi="Times New Roman" w:cs="Times New Roman"/>
          <w:sz w:val="28"/>
          <w:szCs w:val="28"/>
          <w:lang w:val="ru-UA"/>
        </w:rPr>
        <w:t>Окремо</w:t>
      </w:r>
      <w:proofErr w:type="spellEnd"/>
      <w:r w:rsidR="00C11443" w:rsidRPr="00C11443">
        <w:rPr>
          <w:rFonts w:ascii="Times New Roman" w:hAnsi="Times New Roman" w:cs="Times New Roman"/>
          <w:sz w:val="28"/>
          <w:szCs w:val="28"/>
        </w:rPr>
        <w:t xml:space="preserve"> </w:t>
      </w:r>
      <w:r w:rsidR="00C11443">
        <w:rPr>
          <w:rFonts w:ascii="Times New Roman" w:hAnsi="Times New Roman" w:cs="Times New Roman"/>
          <w:sz w:val="28"/>
          <w:szCs w:val="28"/>
          <w:lang w:val="uk-UA"/>
        </w:rPr>
        <w:t xml:space="preserve">необхідно </w:t>
      </w:r>
      <w:proofErr w:type="spellStart"/>
      <w:r w:rsidRPr="00971B6E">
        <w:rPr>
          <w:rFonts w:ascii="Times New Roman" w:hAnsi="Times New Roman" w:cs="Times New Roman"/>
          <w:sz w:val="28"/>
          <w:szCs w:val="28"/>
          <w:lang w:val="ru-UA"/>
        </w:rPr>
        <w:t>зазначити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можливості</w:t>
      </w:r>
      <w:proofErr w:type="spellEnd"/>
      <w:r w:rsidRPr="00971B6E">
        <w:rPr>
          <w:rFonts w:ascii="Times New Roman" w:hAnsi="Times New Roman" w:cs="Times New Roman"/>
          <w:sz w:val="28"/>
          <w:szCs w:val="28"/>
          <w:lang w:val="ru-UA"/>
        </w:rPr>
        <w:t xml:space="preserve"> NLP у </w:t>
      </w:r>
      <w:proofErr w:type="spellStart"/>
      <w:r w:rsidRPr="00971B6E">
        <w:rPr>
          <w:rFonts w:ascii="Times New Roman" w:hAnsi="Times New Roman" w:cs="Times New Roman"/>
          <w:sz w:val="28"/>
          <w:szCs w:val="28"/>
          <w:lang w:val="ru-UA"/>
        </w:rPr>
        <w:t>контексті</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аналізу</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стилістичних</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особливостей</w:t>
      </w:r>
      <w:proofErr w:type="spellEnd"/>
      <w:r w:rsidRPr="00971B6E">
        <w:rPr>
          <w:rFonts w:ascii="Times New Roman" w:hAnsi="Times New Roman" w:cs="Times New Roman"/>
          <w:sz w:val="28"/>
          <w:szCs w:val="28"/>
          <w:lang w:val="ru-UA"/>
        </w:rPr>
        <w:t xml:space="preserve"> тексту. </w:t>
      </w:r>
      <w:proofErr w:type="spellStart"/>
      <w:r w:rsidRPr="00971B6E">
        <w:rPr>
          <w:rFonts w:ascii="Times New Roman" w:hAnsi="Times New Roman" w:cs="Times New Roman"/>
          <w:sz w:val="28"/>
          <w:szCs w:val="28"/>
          <w:lang w:val="ru-UA"/>
        </w:rPr>
        <w:t>Завдяки</w:t>
      </w:r>
      <w:proofErr w:type="spellEnd"/>
      <w:r w:rsidRPr="00971B6E">
        <w:rPr>
          <w:rFonts w:ascii="Times New Roman" w:hAnsi="Times New Roman" w:cs="Times New Roman"/>
          <w:sz w:val="28"/>
          <w:szCs w:val="28"/>
          <w:lang w:val="ru-UA"/>
        </w:rPr>
        <w:t xml:space="preserve"> алгоритмам </w:t>
      </w:r>
      <w:proofErr w:type="spellStart"/>
      <w:r w:rsidRPr="00971B6E">
        <w:rPr>
          <w:rFonts w:ascii="Times New Roman" w:hAnsi="Times New Roman" w:cs="Times New Roman"/>
          <w:sz w:val="28"/>
          <w:szCs w:val="28"/>
          <w:lang w:val="ru-UA"/>
        </w:rPr>
        <w:t>класифікації</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можна</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ідентифікувати</w:t>
      </w:r>
      <w:proofErr w:type="spellEnd"/>
      <w:r w:rsidRPr="00971B6E">
        <w:rPr>
          <w:rFonts w:ascii="Times New Roman" w:hAnsi="Times New Roman" w:cs="Times New Roman"/>
          <w:sz w:val="28"/>
          <w:szCs w:val="28"/>
          <w:lang w:val="ru-UA"/>
        </w:rPr>
        <w:t xml:space="preserve"> стиль </w:t>
      </w:r>
      <w:proofErr w:type="spellStart"/>
      <w:r w:rsidRPr="00971B6E">
        <w:rPr>
          <w:rFonts w:ascii="Times New Roman" w:hAnsi="Times New Roman" w:cs="Times New Roman"/>
          <w:sz w:val="28"/>
          <w:szCs w:val="28"/>
          <w:lang w:val="ru-UA"/>
        </w:rPr>
        <w:t>написання</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визначити</w:t>
      </w:r>
      <w:proofErr w:type="spellEnd"/>
      <w:r w:rsidRPr="00971B6E">
        <w:rPr>
          <w:rFonts w:ascii="Times New Roman" w:hAnsi="Times New Roman" w:cs="Times New Roman"/>
          <w:sz w:val="28"/>
          <w:szCs w:val="28"/>
          <w:lang w:val="ru-UA"/>
        </w:rPr>
        <w:t xml:space="preserve"> авторство документа </w:t>
      </w:r>
      <w:proofErr w:type="spellStart"/>
      <w:r w:rsidRPr="00971B6E">
        <w:rPr>
          <w:rFonts w:ascii="Times New Roman" w:hAnsi="Times New Roman" w:cs="Times New Roman"/>
          <w:sz w:val="28"/>
          <w:szCs w:val="28"/>
          <w:lang w:val="ru-UA"/>
        </w:rPr>
        <w:t>або</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навіть</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відтворити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втрачені</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фрагменти</w:t>
      </w:r>
      <w:proofErr w:type="spellEnd"/>
      <w:r w:rsidRPr="00971B6E">
        <w:rPr>
          <w:rFonts w:ascii="Times New Roman" w:hAnsi="Times New Roman" w:cs="Times New Roman"/>
          <w:sz w:val="28"/>
          <w:szCs w:val="28"/>
          <w:lang w:val="ru-UA"/>
        </w:rPr>
        <w:t xml:space="preserve"> тексту, </w:t>
      </w:r>
      <w:proofErr w:type="spellStart"/>
      <w:r w:rsidRPr="00971B6E">
        <w:rPr>
          <w:rFonts w:ascii="Times New Roman" w:hAnsi="Times New Roman" w:cs="Times New Roman"/>
          <w:sz w:val="28"/>
          <w:szCs w:val="28"/>
          <w:lang w:val="ru-UA"/>
        </w:rPr>
        <w:t>порівнюючи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його</w:t>
      </w:r>
      <w:proofErr w:type="spellEnd"/>
      <w:r w:rsidRPr="00971B6E">
        <w:rPr>
          <w:rFonts w:ascii="Times New Roman" w:hAnsi="Times New Roman" w:cs="Times New Roman"/>
          <w:sz w:val="28"/>
          <w:szCs w:val="28"/>
          <w:lang w:val="ru-UA"/>
        </w:rPr>
        <w:t xml:space="preserve"> з </w:t>
      </w:r>
      <w:proofErr w:type="spellStart"/>
      <w:r w:rsidRPr="00971B6E">
        <w:rPr>
          <w:rFonts w:ascii="Times New Roman" w:hAnsi="Times New Roman" w:cs="Times New Roman"/>
          <w:sz w:val="28"/>
          <w:szCs w:val="28"/>
          <w:lang w:val="ru-UA"/>
        </w:rPr>
        <w:t>іншими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творами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цього</w:t>
      </w:r>
      <w:proofErr w:type="spellEnd"/>
      <w:r w:rsidRPr="00971B6E">
        <w:rPr>
          <w:rFonts w:ascii="Times New Roman" w:hAnsi="Times New Roman" w:cs="Times New Roman"/>
          <w:sz w:val="28"/>
          <w:szCs w:val="28"/>
          <w:lang w:val="ru-UA"/>
        </w:rPr>
        <w:t xml:space="preserve"> ж автора </w:t>
      </w:r>
      <w:proofErr w:type="spellStart"/>
      <w:r w:rsidRPr="00971B6E">
        <w:rPr>
          <w:rFonts w:ascii="Times New Roman" w:hAnsi="Times New Roman" w:cs="Times New Roman"/>
          <w:sz w:val="28"/>
          <w:szCs w:val="28"/>
          <w:lang w:val="ru-UA"/>
        </w:rPr>
        <w:t>чи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періоду</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Наприклад</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аналізуючи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старовинні</w:t>
      </w:r>
      <w:proofErr w:type="spellEnd"/>
      <w:r w:rsidRPr="00971B6E">
        <w:rPr>
          <w:rFonts w:ascii="Times New Roman" w:hAnsi="Times New Roman" w:cs="Times New Roman"/>
          <w:sz w:val="28"/>
          <w:szCs w:val="28"/>
          <w:lang w:val="ru-UA"/>
        </w:rPr>
        <w:t xml:space="preserve"> рукописи, </w:t>
      </w:r>
      <w:proofErr w:type="spellStart"/>
      <w:r w:rsidRPr="00971B6E">
        <w:rPr>
          <w:rFonts w:ascii="Times New Roman" w:hAnsi="Times New Roman" w:cs="Times New Roman"/>
          <w:sz w:val="28"/>
          <w:szCs w:val="28"/>
          <w:lang w:val="ru-UA"/>
        </w:rPr>
        <w:t>можна</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виявити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специфічні</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мовні</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конструкції</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або</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вирази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що</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були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характерними</w:t>
      </w:r>
      <w:proofErr w:type="spellEnd"/>
      <w:r w:rsidRPr="00971B6E">
        <w:rPr>
          <w:rFonts w:ascii="Times New Roman" w:hAnsi="Times New Roman" w:cs="Times New Roman"/>
          <w:sz w:val="28"/>
          <w:szCs w:val="28"/>
          <w:lang w:val="ru-UA"/>
        </w:rPr>
        <w:t xml:space="preserve"> для </w:t>
      </w:r>
      <w:proofErr w:type="spellStart"/>
      <w:r w:rsidRPr="00971B6E">
        <w:rPr>
          <w:rFonts w:ascii="Times New Roman" w:hAnsi="Times New Roman" w:cs="Times New Roman"/>
          <w:sz w:val="28"/>
          <w:szCs w:val="28"/>
          <w:lang w:val="ru-UA"/>
        </w:rPr>
        <w:t>певної</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епохи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Це</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дозволяє</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дослідникам</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більш</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глибоко</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зрозуміти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культурний</w:t>
      </w:r>
      <w:proofErr w:type="spellEnd"/>
      <w:r w:rsidRPr="00971B6E">
        <w:rPr>
          <w:rFonts w:ascii="Times New Roman" w:hAnsi="Times New Roman" w:cs="Times New Roman"/>
          <w:sz w:val="28"/>
          <w:szCs w:val="28"/>
          <w:lang w:val="ru-UA"/>
        </w:rPr>
        <w:t xml:space="preserve"> контекст, у </w:t>
      </w:r>
      <w:proofErr w:type="spellStart"/>
      <w:r w:rsidRPr="00971B6E">
        <w:rPr>
          <w:rFonts w:ascii="Times New Roman" w:hAnsi="Times New Roman" w:cs="Times New Roman"/>
          <w:sz w:val="28"/>
          <w:szCs w:val="28"/>
          <w:lang w:val="ru-UA"/>
        </w:rPr>
        <w:t>якому</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було</w:t>
      </w:r>
      <w:proofErr w:type="spellEnd"/>
      <w:r w:rsidRPr="00971B6E">
        <w:rPr>
          <w:rFonts w:ascii="Times New Roman" w:hAnsi="Times New Roman" w:cs="Times New Roman"/>
          <w:sz w:val="28"/>
          <w:szCs w:val="28"/>
          <w:lang w:val="ru-UA"/>
        </w:rPr>
        <w:t xml:space="preserve"> створено </w:t>
      </w:r>
      <w:proofErr w:type="spellStart"/>
      <w:r w:rsidRPr="00971B6E">
        <w:rPr>
          <w:rFonts w:ascii="Times New Roman" w:hAnsi="Times New Roman" w:cs="Times New Roman"/>
          <w:sz w:val="28"/>
          <w:szCs w:val="28"/>
          <w:lang w:val="ru-UA"/>
        </w:rPr>
        <w:t>певний</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твір</w:t>
      </w:r>
      <w:proofErr w:type="spellEnd"/>
      <w:r w:rsidRPr="00971B6E">
        <w:rPr>
          <w:rFonts w:ascii="Times New Roman" w:hAnsi="Times New Roman" w:cs="Times New Roman"/>
          <w:sz w:val="28"/>
          <w:szCs w:val="28"/>
          <w:lang w:val="ru-UA"/>
        </w:rPr>
        <w:t>.</w:t>
      </w:r>
      <w:r w:rsidR="00FA4E2F">
        <w:rPr>
          <w:rFonts w:ascii="Times New Roman" w:hAnsi="Times New Roman" w:cs="Times New Roman"/>
          <w:sz w:val="28"/>
          <w:szCs w:val="28"/>
          <w:lang w:val="uk-UA"/>
        </w:rPr>
        <w:t xml:space="preserve"> </w:t>
      </w:r>
      <w:r w:rsidRPr="00971B6E">
        <w:rPr>
          <w:rFonts w:ascii="Times New Roman" w:hAnsi="Times New Roman" w:cs="Times New Roman"/>
          <w:sz w:val="28"/>
          <w:szCs w:val="28"/>
          <w:lang w:val="ru-UA"/>
        </w:rPr>
        <w:t xml:space="preserve">Таким чином, NLP є не </w:t>
      </w:r>
      <w:proofErr w:type="spellStart"/>
      <w:r w:rsidRPr="00971B6E">
        <w:rPr>
          <w:rFonts w:ascii="Times New Roman" w:hAnsi="Times New Roman" w:cs="Times New Roman"/>
          <w:sz w:val="28"/>
          <w:szCs w:val="28"/>
          <w:lang w:val="ru-UA"/>
        </w:rPr>
        <w:t>лише</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інструментом</w:t>
      </w:r>
      <w:proofErr w:type="spellEnd"/>
      <w:r w:rsidRPr="00971B6E">
        <w:rPr>
          <w:rFonts w:ascii="Times New Roman" w:hAnsi="Times New Roman" w:cs="Times New Roman"/>
          <w:sz w:val="28"/>
          <w:szCs w:val="28"/>
          <w:lang w:val="ru-UA"/>
        </w:rPr>
        <w:t xml:space="preserve"> для </w:t>
      </w:r>
      <w:proofErr w:type="spellStart"/>
      <w:r w:rsidRPr="00971B6E">
        <w:rPr>
          <w:rFonts w:ascii="Times New Roman" w:hAnsi="Times New Roman" w:cs="Times New Roman"/>
          <w:sz w:val="28"/>
          <w:szCs w:val="28"/>
          <w:lang w:val="ru-UA"/>
        </w:rPr>
        <w:t>збереження</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текстової</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інформації</w:t>
      </w:r>
      <w:proofErr w:type="spellEnd"/>
      <w:r w:rsidRPr="00971B6E">
        <w:rPr>
          <w:rFonts w:ascii="Times New Roman" w:hAnsi="Times New Roman" w:cs="Times New Roman"/>
          <w:sz w:val="28"/>
          <w:szCs w:val="28"/>
          <w:lang w:val="ru-UA"/>
        </w:rPr>
        <w:t xml:space="preserve">, але й </w:t>
      </w:r>
      <w:proofErr w:type="spellStart"/>
      <w:r w:rsidRPr="00971B6E">
        <w:rPr>
          <w:rFonts w:ascii="Times New Roman" w:hAnsi="Times New Roman" w:cs="Times New Roman"/>
          <w:sz w:val="28"/>
          <w:szCs w:val="28"/>
          <w:lang w:val="ru-UA"/>
        </w:rPr>
        <w:t>потужним</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засобом</w:t>
      </w:r>
      <w:proofErr w:type="spellEnd"/>
      <w:r w:rsidRPr="00971B6E">
        <w:rPr>
          <w:rFonts w:ascii="Times New Roman" w:hAnsi="Times New Roman" w:cs="Times New Roman"/>
          <w:sz w:val="28"/>
          <w:szCs w:val="28"/>
          <w:lang w:val="ru-UA"/>
        </w:rPr>
        <w:t xml:space="preserve"> для </w:t>
      </w:r>
      <w:proofErr w:type="spellStart"/>
      <w:r w:rsidRPr="00971B6E">
        <w:rPr>
          <w:rFonts w:ascii="Times New Roman" w:hAnsi="Times New Roman" w:cs="Times New Roman"/>
          <w:sz w:val="28"/>
          <w:szCs w:val="28"/>
          <w:lang w:val="ru-UA"/>
        </w:rPr>
        <w:t>її</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аналізу</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систематизації</w:t>
      </w:r>
      <w:proofErr w:type="spellEnd"/>
      <w:r w:rsidRPr="00971B6E">
        <w:rPr>
          <w:rFonts w:ascii="Times New Roman" w:hAnsi="Times New Roman" w:cs="Times New Roman"/>
          <w:sz w:val="28"/>
          <w:szCs w:val="28"/>
          <w:lang w:val="ru-UA"/>
        </w:rPr>
        <w:t xml:space="preserve"> та </w:t>
      </w:r>
      <w:proofErr w:type="spellStart"/>
      <w:r w:rsidRPr="00971B6E">
        <w:rPr>
          <w:rFonts w:ascii="Times New Roman" w:hAnsi="Times New Roman" w:cs="Times New Roman"/>
          <w:sz w:val="28"/>
          <w:szCs w:val="28"/>
          <w:lang w:val="ru-UA"/>
        </w:rPr>
        <w:t>інтерпретації</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Це</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відкриває</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нові</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можливості</w:t>
      </w:r>
      <w:proofErr w:type="spellEnd"/>
      <w:r w:rsidRPr="00971B6E">
        <w:rPr>
          <w:rFonts w:ascii="Times New Roman" w:hAnsi="Times New Roman" w:cs="Times New Roman"/>
          <w:sz w:val="28"/>
          <w:szCs w:val="28"/>
          <w:lang w:val="ru-UA"/>
        </w:rPr>
        <w:t xml:space="preserve"> для </w:t>
      </w:r>
      <w:proofErr w:type="spellStart"/>
      <w:r w:rsidRPr="00971B6E">
        <w:rPr>
          <w:rFonts w:ascii="Times New Roman" w:hAnsi="Times New Roman" w:cs="Times New Roman"/>
          <w:sz w:val="28"/>
          <w:szCs w:val="28"/>
          <w:lang w:val="ru-UA"/>
        </w:rPr>
        <w:t>дослідження</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культурної</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спадщини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lastRenderedPageBreak/>
        <w:t>дозволяючи</w:t>
      </w:r>
      <w:proofErr w:type="spellEnd"/>
      <w:r w:rsidRPr="00971B6E">
        <w:rPr>
          <w:rFonts w:ascii="Times New Roman" w:hAnsi="Times New Roman" w:cs="Times New Roman"/>
          <w:sz w:val="28"/>
          <w:szCs w:val="28"/>
          <w:lang w:val="ru-UA"/>
        </w:rPr>
        <w:t xml:space="preserve"> не </w:t>
      </w:r>
      <w:proofErr w:type="spellStart"/>
      <w:r w:rsidRPr="00971B6E">
        <w:rPr>
          <w:rFonts w:ascii="Times New Roman" w:hAnsi="Times New Roman" w:cs="Times New Roman"/>
          <w:sz w:val="28"/>
          <w:szCs w:val="28"/>
          <w:lang w:val="ru-UA"/>
        </w:rPr>
        <w:t>лише</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зберігати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тексти</w:t>
      </w:r>
      <w:proofErr w:type="spellEnd"/>
      <w:r w:rsidRPr="00971B6E">
        <w:rPr>
          <w:rFonts w:ascii="Times New Roman" w:hAnsi="Times New Roman" w:cs="Times New Roman"/>
          <w:sz w:val="28"/>
          <w:szCs w:val="28"/>
          <w:lang w:val="ru-UA"/>
        </w:rPr>
        <w:t xml:space="preserve">, але й </w:t>
      </w:r>
      <w:proofErr w:type="spellStart"/>
      <w:r w:rsidRPr="00971B6E">
        <w:rPr>
          <w:rFonts w:ascii="Times New Roman" w:hAnsi="Times New Roman" w:cs="Times New Roman"/>
          <w:sz w:val="28"/>
          <w:szCs w:val="28"/>
          <w:lang w:val="ru-UA"/>
        </w:rPr>
        <w:t>отримувати</w:t>
      </w:r>
      <w:proofErr w:type="spellEnd"/>
      <w:r w:rsidRPr="00971B6E">
        <w:rPr>
          <w:rFonts w:ascii="Times New Roman" w:hAnsi="Times New Roman" w:cs="Times New Roman"/>
          <w:sz w:val="28"/>
          <w:szCs w:val="28"/>
          <w:lang w:val="ru-UA"/>
        </w:rPr>
        <w:t xml:space="preserve"> з них </w:t>
      </w:r>
      <w:proofErr w:type="spellStart"/>
      <w:r w:rsidRPr="00971B6E">
        <w:rPr>
          <w:rFonts w:ascii="Times New Roman" w:hAnsi="Times New Roman" w:cs="Times New Roman"/>
          <w:sz w:val="28"/>
          <w:szCs w:val="28"/>
          <w:lang w:val="ru-UA"/>
        </w:rPr>
        <w:t>нові</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знання</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що</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раніше</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були</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приховані</w:t>
      </w:r>
      <w:proofErr w:type="spellEnd"/>
      <w:r w:rsidRPr="00971B6E">
        <w:rPr>
          <w:rFonts w:ascii="Times New Roman" w:hAnsi="Times New Roman" w:cs="Times New Roman"/>
          <w:sz w:val="28"/>
          <w:szCs w:val="28"/>
          <w:lang w:val="ru-UA"/>
        </w:rPr>
        <w:t xml:space="preserve"> через </w:t>
      </w:r>
      <w:proofErr w:type="spellStart"/>
      <w:r w:rsidRPr="00971B6E">
        <w:rPr>
          <w:rFonts w:ascii="Times New Roman" w:hAnsi="Times New Roman" w:cs="Times New Roman"/>
          <w:sz w:val="28"/>
          <w:szCs w:val="28"/>
          <w:lang w:val="ru-UA"/>
        </w:rPr>
        <w:t>мовні</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або</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технічні</w:t>
      </w:r>
      <w:proofErr w:type="spellEnd"/>
      <w:r w:rsidRPr="00971B6E">
        <w:rPr>
          <w:rFonts w:ascii="Times New Roman" w:hAnsi="Times New Roman" w:cs="Times New Roman"/>
          <w:sz w:val="28"/>
          <w:szCs w:val="28"/>
          <w:lang w:val="ru-UA"/>
        </w:rPr>
        <w:t xml:space="preserve"> </w:t>
      </w:r>
      <w:proofErr w:type="spellStart"/>
      <w:r w:rsidRPr="00971B6E">
        <w:rPr>
          <w:rFonts w:ascii="Times New Roman" w:hAnsi="Times New Roman" w:cs="Times New Roman"/>
          <w:sz w:val="28"/>
          <w:szCs w:val="28"/>
          <w:lang w:val="ru-UA"/>
        </w:rPr>
        <w:t>бар’єри</w:t>
      </w:r>
      <w:proofErr w:type="spellEnd"/>
      <w:r w:rsidRPr="00971B6E">
        <w:rPr>
          <w:rFonts w:ascii="Times New Roman" w:hAnsi="Times New Roman" w:cs="Times New Roman"/>
          <w:sz w:val="28"/>
          <w:szCs w:val="28"/>
          <w:lang w:val="ru-UA"/>
        </w:rPr>
        <w:t>.</w:t>
      </w:r>
      <w:r w:rsidR="00A71707" w:rsidRPr="00A71707">
        <w:rPr>
          <w:rFonts w:ascii="Times New Roman" w:hAnsi="Times New Roman" w:cs="Times New Roman"/>
          <w:bCs/>
          <w:sz w:val="28"/>
          <w:szCs w:val="28"/>
          <w:lang w:val="ru-UA"/>
        </w:rPr>
        <w:t>[</w:t>
      </w:r>
      <w:r w:rsidR="00A71707">
        <w:rPr>
          <w:rFonts w:ascii="Times New Roman" w:hAnsi="Times New Roman" w:cs="Times New Roman"/>
          <w:bCs/>
          <w:sz w:val="28"/>
          <w:szCs w:val="28"/>
          <w:lang w:val="uk-UA"/>
        </w:rPr>
        <w:t>25,29</w:t>
      </w:r>
      <w:r w:rsidR="00F35AF8">
        <w:rPr>
          <w:rFonts w:ascii="Times New Roman" w:hAnsi="Times New Roman" w:cs="Times New Roman"/>
          <w:bCs/>
          <w:sz w:val="28"/>
          <w:szCs w:val="28"/>
          <w:lang w:val="uk-UA"/>
        </w:rPr>
        <w:t>,</w:t>
      </w:r>
      <w:r w:rsidR="00893E33">
        <w:rPr>
          <w:rFonts w:ascii="Times New Roman" w:hAnsi="Times New Roman" w:cs="Times New Roman"/>
          <w:bCs/>
          <w:sz w:val="28"/>
          <w:szCs w:val="28"/>
          <w:lang w:val="uk-UA"/>
        </w:rPr>
        <w:t>31,</w:t>
      </w:r>
      <w:r w:rsidR="00F35AF8">
        <w:rPr>
          <w:rFonts w:ascii="Times New Roman" w:hAnsi="Times New Roman" w:cs="Times New Roman"/>
          <w:bCs/>
          <w:sz w:val="28"/>
          <w:szCs w:val="28"/>
          <w:lang w:val="uk-UA"/>
        </w:rPr>
        <w:t>35</w:t>
      </w:r>
      <w:r w:rsidR="00A71707" w:rsidRPr="00A71707">
        <w:rPr>
          <w:rFonts w:ascii="Times New Roman" w:hAnsi="Times New Roman" w:cs="Times New Roman"/>
          <w:bCs/>
          <w:sz w:val="28"/>
          <w:szCs w:val="28"/>
          <w:lang w:val="ru-UA"/>
        </w:rPr>
        <w:t>]</w:t>
      </w:r>
    </w:p>
    <w:p w14:paraId="54BAD1AF" w14:textId="77777777" w:rsidR="00373567" w:rsidRPr="00994BBD" w:rsidRDefault="00C321C6" w:rsidP="00A625B7">
      <w:pPr>
        <w:suppressAutoHyphens w:val="0"/>
        <w:spacing w:before="280" w:after="100" w:afterAutospacing="1"/>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60D13" w:rsidRPr="00994BBD">
        <w:rPr>
          <w:rFonts w:ascii="Times New Roman" w:hAnsi="Times New Roman" w:cs="Times New Roman"/>
          <w:sz w:val="28"/>
          <w:szCs w:val="28"/>
          <w:lang w:val="uk-UA"/>
        </w:rPr>
        <w:t>Варто розглянути в</w:t>
      </w:r>
      <w:proofErr w:type="spellStart"/>
      <w:r w:rsidR="00A625B7" w:rsidRPr="00994BBD">
        <w:rPr>
          <w:rFonts w:ascii="Times New Roman" w:hAnsi="Times New Roman" w:cs="Times New Roman"/>
          <w:sz w:val="28"/>
          <w:szCs w:val="28"/>
          <w:lang w:val="ru-UA"/>
        </w:rPr>
        <w:t>ідомі</w:t>
      </w:r>
      <w:proofErr w:type="spellEnd"/>
      <w:r w:rsidR="00A625B7" w:rsidRPr="00994BBD">
        <w:rPr>
          <w:rFonts w:ascii="Times New Roman" w:hAnsi="Times New Roman" w:cs="Times New Roman"/>
          <w:sz w:val="28"/>
          <w:szCs w:val="28"/>
          <w:lang w:val="ru-UA"/>
        </w:rPr>
        <w:t xml:space="preserve"> </w:t>
      </w:r>
      <w:proofErr w:type="spellStart"/>
      <w:r w:rsidR="00A625B7" w:rsidRPr="00994BBD">
        <w:rPr>
          <w:rFonts w:ascii="Times New Roman" w:hAnsi="Times New Roman" w:cs="Times New Roman"/>
          <w:sz w:val="28"/>
          <w:szCs w:val="28"/>
          <w:lang w:val="ru-UA"/>
        </w:rPr>
        <w:t>проєкти</w:t>
      </w:r>
      <w:proofErr w:type="spellEnd"/>
      <w:r w:rsidR="00A625B7" w:rsidRPr="00994BBD">
        <w:rPr>
          <w:rFonts w:ascii="Times New Roman" w:hAnsi="Times New Roman" w:cs="Times New Roman"/>
          <w:sz w:val="28"/>
          <w:szCs w:val="28"/>
          <w:lang w:val="ru-UA"/>
        </w:rPr>
        <w:t xml:space="preserve"> з </w:t>
      </w:r>
      <w:proofErr w:type="spellStart"/>
      <w:r w:rsidR="00A625B7" w:rsidRPr="00994BBD">
        <w:rPr>
          <w:rFonts w:ascii="Times New Roman" w:hAnsi="Times New Roman" w:cs="Times New Roman"/>
          <w:sz w:val="28"/>
          <w:szCs w:val="28"/>
          <w:lang w:val="ru-UA"/>
        </w:rPr>
        <w:t>використання</w:t>
      </w:r>
      <w:proofErr w:type="spellEnd"/>
      <w:r w:rsidR="00860D13" w:rsidRPr="00994BBD">
        <w:rPr>
          <w:rFonts w:ascii="Times New Roman" w:hAnsi="Times New Roman" w:cs="Times New Roman"/>
          <w:sz w:val="28"/>
          <w:szCs w:val="28"/>
          <w:lang w:val="uk-UA"/>
        </w:rPr>
        <w:t xml:space="preserve"> м</w:t>
      </w:r>
      <w:proofErr w:type="spellStart"/>
      <w:r w:rsidR="00860D13" w:rsidRPr="00994BBD">
        <w:rPr>
          <w:rFonts w:ascii="Times New Roman" w:hAnsi="Times New Roman" w:cs="Times New Roman"/>
          <w:sz w:val="28"/>
          <w:szCs w:val="28"/>
          <w:lang w:val="ru-UA"/>
        </w:rPr>
        <w:t>ашинн</w:t>
      </w:r>
      <w:proofErr w:type="spellEnd"/>
      <w:r w:rsidR="00860D13" w:rsidRPr="00994BBD">
        <w:rPr>
          <w:rFonts w:ascii="Times New Roman" w:hAnsi="Times New Roman" w:cs="Times New Roman"/>
          <w:sz w:val="28"/>
          <w:szCs w:val="28"/>
          <w:lang w:val="uk-UA"/>
        </w:rPr>
        <w:t>ого</w:t>
      </w:r>
      <w:r w:rsidR="00860D13" w:rsidRPr="00994BBD">
        <w:rPr>
          <w:rFonts w:ascii="Times New Roman" w:hAnsi="Times New Roman" w:cs="Times New Roman"/>
          <w:sz w:val="28"/>
          <w:szCs w:val="28"/>
          <w:lang w:val="ru-UA"/>
        </w:rPr>
        <w:t xml:space="preserve"> </w:t>
      </w:r>
      <w:proofErr w:type="spellStart"/>
      <w:r w:rsidR="00860D13" w:rsidRPr="00994BBD">
        <w:rPr>
          <w:rFonts w:ascii="Times New Roman" w:hAnsi="Times New Roman" w:cs="Times New Roman"/>
          <w:sz w:val="28"/>
          <w:szCs w:val="28"/>
          <w:lang w:val="ru-UA"/>
        </w:rPr>
        <w:t>навчання</w:t>
      </w:r>
      <w:proofErr w:type="spellEnd"/>
      <w:r w:rsidR="00860D13" w:rsidRPr="00994BBD">
        <w:rPr>
          <w:rFonts w:ascii="Times New Roman" w:hAnsi="Times New Roman" w:cs="Times New Roman"/>
          <w:sz w:val="28"/>
          <w:szCs w:val="28"/>
          <w:lang w:val="ru-UA"/>
        </w:rPr>
        <w:t xml:space="preserve"> (Machine Learning, ML)</w:t>
      </w:r>
      <w:r w:rsidR="00860D13" w:rsidRPr="00994BBD">
        <w:rPr>
          <w:rFonts w:ascii="Times New Roman" w:hAnsi="Times New Roman" w:cs="Times New Roman"/>
          <w:sz w:val="28"/>
          <w:szCs w:val="28"/>
          <w:lang w:val="uk-UA"/>
        </w:rPr>
        <w:t>,</w:t>
      </w:r>
      <w:r w:rsidR="003E35F1" w:rsidRPr="00994BBD">
        <w:rPr>
          <w:rFonts w:ascii="Times New Roman" w:hAnsi="Times New Roman" w:cs="Times New Roman"/>
          <w:sz w:val="28"/>
          <w:szCs w:val="28"/>
          <w:lang w:val="ru-UA"/>
        </w:rPr>
        <w:t xml:space="preserve"> </w:t>
      </w:r>
      <w:r w:rsidR="003E35F1" w:rsidRPr="00994BBD">
        <w:rPr>
          <w:rFonts w:ascii="Times New Roman" w:hAnsi="Times New Roman" w:cs="Times New Roman"/>
          <w:sz w:val="28"/>
          <w:szCs w:val="28"/>
          <w:lang w:val="uk-UA"/>
        </w:rPr>
        <w:t>к</w:t>
      </w:r>
      <w:proofErr w:type="spellStart"/>
      <w:r w:rsidR="003E35F1" w:rsidRPr="00994BBD">
        <w:rPr>
          <w:rFonts w:ascii="Times New Roman" w:hAnsi="Times New Roman" w:cs="Times New Roman"/>
          <w:sz w:val="28"/>
          <w:szCs w:val="28"/>
          <w:lang w:val="ru-UA"/>
        </w:rPr>
        <w:t>омп’ютерн</w:t>
      </w:r>
      <w:proofErr w:type="spellEnd"/>
      <w:r w:rsidR="003E35F1" w:rsidRPr="00994BBD">
        <w:rPr>
          <w:rFonts w:ascii="Times New Roman" w:hAnsi="Times New Roman" w:cs="Times New Roman"/>
          <w:sz w:val="28"/>
          <w:szCs w:val="28"/>
          <w:lang w:val="uk-UA"/>
        </w:rPr>
        <w:t>ого</w:t>
      </w:r>
      <w:r w:rsidR="003E35F1" w:rsidRPr="00994BBD">
        <w:rPr>
          <w:rFonts w:ascii="Times New Roman" w:hAnsi="Times New Roman" w:cs="Times New Roman"/>
          <w:sz w:val="28"/>
          <w:szCs w:val="28"/>
          <w:lang w:val="ru-UA"/>
        </w:rPr>
        <w:t xml:space="preserve"> з</w:t>
      </w:r>
      <w:r w:rsidR="003E35F1" w:rsidRPr="00994BBD">
        <w:rPr>
          <w:rFonts w:ascii="Times New Roman" w:hAnsi="Times New Roman" w:cs="Times New Roman"/>
          <w:sz w:val="28"/>
          <w:szCs w:val="28"/>
          <w:lang w:val="uk-UA"/>
        </w:rPr>
        <w:t>о</w:t>
      </w:r>
      <w:r w:rsidR="003E35F1" w:rsidRPr="00994BBD">
        <w:rPr>
          <w:rFonts w:ascii="Times New Roman" w:hAnsi="Times New Roman" w:cs="Times New Roman"/>
          <w:sz w:val="28"/>
          <w:szCs w:val="28"/>
          <w:lang w:val="ru-UA"/>
        </w:rPr>
        <w:t>р</w:t>
      </w:r>
      <w:r w:rsidR="003E35F1" w:rsidRPr="00994BBD">
        <w:rPr>
          <w:rFonts w:ascii="Times New Roman" w:hAnsi="Times New Roman" w:cs="Times New Roman"/>
          <w:sz w:val="28"/>
          <w:szCs w:val="28"/>
          <w:lang w:val="uk-UA"/>
        </w:rPr>
        <w:t>у</w:t>
      </w:r>
      <w:r w:rsidR="003E35F1" w:rsidRPr="00994BBD">
        <w:rPr>
          <w:rFonts w:ascii="Times New Roman" w:hAnsi="Times New Roman" w:cs="Times New Roman"/>
          <w:sz w:val="28"/>
          <w:szCs w:val="28"/>
          <w:lang w:val="ru-UA"/>
        </w:rPr>
        <w:t xml:space="preserve"> (Computer Vision)</w:t>
      </w:r>
      <w:r w:rsidR="003E35F1" w:rsidRPr="00994BBD">
        <w:rPr>
          <w:rFonts w:ascii="Times New Roman" w:hAnsi="Times New Roman" w:cs="Times New Roman"/>
          <w:sz w:val="28"/>
          <w:szCs w:val="28"/>
          <w:lang w:val="uk-UA"/>
        </w:rPr>
        <w:t xml:space="preserve"> та</w:t>
      </w:r>
      <w:r w:rsidR="00A625B7" w:rsidRPr="00994BBD">
        <w:rPr>
          <w:rFonts w:ascii="Times New Roman" w:hAnsi="Times New Roman" w:cs="Times New Roman"/>
          <w:sz w:val="28"/>
          <w:szCs w:val="28"/>
          <w:lang w:val="ru-UA"/>
        </w:rPr>
        <w:t xml:space="preserve"> NLP у </w:t>
      </w:r>
      <w:proofErr w:type="spellStart"/>
      <w:r w:rsidR="00A625B7" w:rsidRPr="00994BBD">
        <w:rPr>
          <w:rFonts w:ascii="Times New Roman" w:hAnsi="Times New Roman" w:cs="Times New Roman"/>
          <w:sz w:val="28"/>
          <w:szCs w:val="28"/>
          <w:lang w:val="ru-UA"/>
        </w:rPr>
        <w:t>сфері</w:t>
      </w:r>
      <w:proofErr w:type="spellEnd"/>
      <w:r w:rsidR="00A625B7" w:rsidRPr="00994BBD">
        <w:rPr>
          <w:rFonts w:ascii="Times New Roman" w:hAnsi="Times New Roman" w:cs="Times New Roman"/>
          <w:sz w:val="28"/>
          <w:szCs w:val="28"/>
          <w:lang w:val="ru-UA"/>
        </w:rPr>
        <w:t xml:space="preserve"> </w:t>
      </w:r>
      <w:proofErr w:type="spellStart"/>
      <w:r w:rsidR="00A625B7" w:rsidRPr="00994BBD">
        <w:rPr>
          <w:rFonts w:ascii="Times New Roman" w:hAnsi="Times New Roman" w:cs="Times New Roman"/>
          <w:sz w:val="28"/>
          <w:szCs w:val="28"/>
          <w:lang w:val="ru-UA"/>
        </w:rPr>
        <w:t>культурної</w:t>
      </w:r>
      <w:proofErr w:type="spellEnd"/>
      <w:r w:rsidR="00A625B7" w:rsidRPr="00994BBD">
        <w:rPr>
          <w:rFonts w:ascii="Times New Roman" w:hAnsi="Times New Roman" w:cs="Times New Roman"/>
          <w:sz w:val="28"/>
          <w:szCs w:val="28"/>
          <w:lang w:val="ru-UA"/>
        </w:rPr>
        <w:t xml:space="preserve"> </w:t>
      </w:r>
      <w:proofErr w:type="spellStart"/>
      <w:r w:rsidR="00A625B7" w:rsidRPr="00994BBD">
        <w:rPr>
          <w:rFonts w:ascii="Times New Roman" w:hAnsi="Times New Roman" w:cs="Times New Roman"/>
          <w:sz w:val="28"/>
          <w:szCs w:val="28"/>
          <w:lang w:val="ru-UA"/>
        </w:rPr>
        <w:t>спадщини</w:t>
      </w:r>
      <w:proofErr w:type="spellEnd"/>
      <w:r w:rsidRPr="00994BBD">
        <w:rPr>
          <w:rFonts w:ascii="Times New Roman" w:hAnsi="Times New Roman" w:cs="Times New Roman"/>
          <w:sz w:val="28"/>
          <w:szCs w:val="28"/>
          <w:lang w:val="uk-UA"/>
        </w:rPr>
        <w:t xml:space="preserve">. </w:t>
      </w:r>
    </w:p>
    <w:p w14:paraId="537F6AF7" w14:textId="2246AFE7" w:rsidR="003E35F1" w:rsidRPr="00112305" w:rsidRDefault="003E6BC3" w:rsidP="0048339F">
      <w:pPr>
        <w:suppressAutoHyphens w:val="0"/>
        <w:spacing w:after="0"/>
        <w:contextualSpacing/>
        <w:jc w:val="both"/>
        <w:rPr>
          <w:rFonts w:ascii="Times New Roman" w:hAnsi="Times New Roman" w:cs="Times New Roman"/>
          <w:sz w:val="28"/>
          <w:szCs w:val="28"/>
          <w:lang w:val="ru-UA"/>
        </w:rPr>
      </w:pPr>
      <w:r w:rsidRPr="00BF1160">
        <w:rPr>
          <w:rFonts w:ascii="Times New Roman" w:hAnsi="Times New Roman" w:cs="Times New Roman"/>
          <w:color w:val="FF0000"/>
          <w:sz w:val="28"/>
          <w:szCs w:val="28"/>
          <w:lang w:val="uk-UA"/>
        </w:rPr>
        <w:t xml:space="preserve">     </w:t>
      </w:r>
      <w:bookmarkStart w:id="14" w:name="_Hlk198813730"/>
      <w:proofErr w:type="spellStart"/>
      <w:r w:rsidR="00373567" w:rsidRPr="003C427F">
        <w:rPr>
          <w:rFonts w:ascii="Times New Roman" w:hAnsi="Times New Roman" w:cs="Times New Roman"/>
          <w:sz w:val="28"/>
          <w:szCs w:val="28"/>
          <w:lang w:val="ru-UA"/>
        </w:rPr>
        <w:t>Проєкт</w:t>
      </w:r>
      <w:proofErr w:type="spellEnd"/>
      <w:r w:rsidR="00373567" w:rsidRPr="003C427F">
        <w:rPr>
          <w:rFonts w:ascii="Times New Roman" w:hAnsi="Times New Roman" w:cs="Times New Roman"/>
          <w:sz w:val="28"/>
          <w:szCs w:val="28"/>
          <w:lang w:val="ru-UA"/>
        </w:rPr>
        <w:t xml:space="preserve"> SHIFT </w:t>
      </w:r>
      <w:r w:rsidR="00373567" w:rsidRPr="003C427F">
        <w:rPr>
          <w:rFonts w:ascii="Times New Roman" w:hAnsi="Times New Roman" w:cs="Times New Roman"/>
          <w:sz w:val="28"/>
          <w:szCs w:val="28"/>
          <w:lang w:val="uk-UA"/>
        </w:rPr>
        <w:t xml:space="preserve">є міжнародною </w:t>
      </w:r>
      <w:r w:rsidR="00373567" w:rsidRPr="00994BBD">
        <w:rPr>
          <w:rFonts w:ascii="Times New Roman" w:hAnsi="Times New Roman" w:cs="Times New Roman"/>
          <w:sz w:val="28"/>
          <w:szCs w:val="28"/>
          <w:lang w:val="uk-UA"/>
        </w:rPr>
        <w:t xml:space="preserve">ініціативою, фінансованою </w:t>
      </w:r>
      <w:proofErr w:type="spellStart"/>
      <w:r w:rsidR="00373567" w:rsidRPr="00994BBD">
        <w:rPr>
          <w:rFonts w:ascii="Times New Roman" w:hAnsi="Times New Roman" w:cs="Times New Roman"/>
          <w:sz w:val="28"/>
          <w:szCs w:val="28"/>
        </w:rPr>
        <w:t>Європейським</w:t>
      </w:r>
      <w:proofErr w:type="spellEnd"/>
      <w:r w:rsidR="00373567" w:rsidRPr="00994BBD">
        <w:rPr>
          <w:rFonts w:ascii="Times New Roman" w:hAnsi="Times New Roman" w:cs="Times New Roman"/>
          <w:sz w:val="28"/>
          <w:szCs w:val="28"/>
        </w:rPr>
        <w:t xml:space="preserve"> Союзом у межах </w:t>
      </w:r>
      <w:proofErr w:type="spellStart"/>
      <w:r w:rsidR="00373567" w:rsidRPr="00994BBD">
        <w:rPr>
          <w:rFonts w:ascii="Times New Roman" w:hAnsi="Times New Roman" w:cs="Times New Roman"/>
          <w:sz w:val="28"/>
          <w:szCs w:val="28"/>
        </w:rPr>
        <w:t>програми</w:t>
      </w:r>
      <w:proofErr w:type="spellEnd"/>
      <w:r w:rsidR="00373567" w:rsidRPr="00994BBD">
        <w:rPr>
          <w:rFonts w:ascii="Times New Roman" w:hAnsi="Times New Roman" w:cs="Times New Roman"/>
          <w:sz w:val="28"/>
          <w:szCs w:val="28"/>
        </w:rPr>
        <w:t xml:space="preserve"> </w:t>
      </w:r>
      <w:proofErr w:type="spellStart"/>
      <w:r w:rsidR="00373567" w:rsidRPr="00994BBD">
        <w:rPr>
          <w:rFonts w:ascii="Times New Roman" w:hAnsi="Times New Roman" w:cs="Times New Roman"/>
          <w:sz w:val="28"/>
          <w:szCs w:val="28"/>
        </w:rPr>
        <w:t>Horizon</w:t>
      </w:r>
      <w:proofErr w:type="spellEnd"/>
      <w:r w:rsidR="00373567" w:rsidRPr="00994BBD">
        <w:rPr>
          <w:rFonts w:ascii="Times New Roman" w:hAnsi="Times New Roman" w:cs="Times New Roman"/>
          <w:sz w:val="28"/>
          <w:szCs w:val="28"/>
        </w:rPr>
        <w:t xml:space="preserve"> Europe. </w:t>
      </w:r>
      <w:bookmarkEnd w:id="14"/>
      <w:proofErr w:type="spellStart"/>
      <w:r w:rsidR="00373567" w:rsidRPr="00994BBD">
        <w:rPr>
          <w:rFonts w:ascii="Times New Roman" w:hAnsi="Times New Roman" w:cs="Times New Roman"/>
          <w:sz w:val="28"/>
          <w:szCs w:val="28"/>
        </w:rPr>
        <w:t>Він</w:t>
      </w:r>
      <w:proofErr w:type="spellEnd"/>
      <w:r w:rsidR="00373567" w:rsidRPr="00994BBD">
        <w:rPr>
          <w:rFonts w:ascii="Times New Roman" w:hAnsi="Times New Roman" w:cs="Times New Roman"/>
          <w:sz w:val="28"/>
          <w:szCs w:val="28"/>
        </w:rPr>
        <w:t xml:space="preserve"> </w:t>
      </w:r>
      <w:proofErr w:type="spellStart"/>
      <w:r w:rsidR="00373567" w:rsidRPr="00994BBD">
        <w:rPr>
          <w:rFonts w:ascii="Times New Roman" w:hAnsi="Times New Roman" w:cs="Times New Roman"/>
          <w:sz w:val="28"/>
          <w:szCs w:val="28"/>
        </w:rPr>
        <w:t>об'єднує</w:t>
      </w:r>
      <w:proofErr w:type="spellEnd"/>
      <w:r w:rsidR="00373567" w:rsidRPr="00994BBD">
        <w:rPr>
          <w:rFonts w:ascii="Times New Roman" w:hAnsi="Times New Roman" w:cs="Times New Roman"/>
          <w:sz w:val="28"/>
          <w:szCs w:val="28"/>
        </w:rPr>
        <w:t xml:space="preserve"> 13 </w:t>
      </w:r>
      <w:proofErr w:type="spellStart"/>
      <w:r w:rsidR="00373567" w:rsidRPr="00994BBD">
        <w:rPr>
          <w:rFonts w:ascii="Times New Roman" w:hAnsi="Times New Roman" w:cs="Times New Roman"/>
          <w:sz w:val="28"/>
          <w:szCs w:val="28"/>
        </w:rPr>
        <w:t>партнерів</w:t>
      </w:r>
      <w:proofErr w:type="spellEnd"/>
      <w:r w:rsidR="00373567" w:rsidRPr="00994BBD">
        <w:rPr>
          <w:rFonts w:ascii="Times New Roman" w:hAnsi="Times New Roman" w:cs="Times New Roman"/>
          <w:sz w:val="28"/>
          <w:szCs w:val="28"/>
        </w:rPr>
        <w:t xml:space="preserve"> з </w:t>
      </w:r>
      <w:proofErr w:type="spellStart"/>
      <w:r w:rsidR="00373567" w:rsidRPr="00994BBD">
        <w:rPr>
          <w:rFonts w:ascii="Times New Roman" w:hAnsi="Times New Roman" w:cs="Times New Roman"/>
          <w:sz w:val="28"/>
          <w:szCs w:val="28"/>
        </w:rPr>
        <w:t>різних</w:t>
      </w:r>
      <w:proofErr w:type="spellEnd"/>
      <w:r w:rsidR="00373567" w:rsidRPr="00994BBD">
        <w:rPr>
          <w:rFonts w:ascii="Times New Roman" w:hAnsi="Times New Roman" w:cs="Times New Roman"/>
          <w:sz w:val="28"/>
          <w:szCs w:val="28"/>
        </w:rPr>
        <w:t xml:space="preserve"> </w:t>
      </w:r>
      <w:proofErr w:type="spellStart"/>
      <w:r w:rsidR="00373567" w:rsidRPr="00994BBD">
        <w:rPr>
          <w:rFonts w:ascii="Times New Roman" w:hAnsi="Times New Roman" w:cs="Times New Roman"/>
          <w:sz w:val="28"/>
          <w:szCs w:val="28"/>
        </w:rPr>
        <w:t>країн</w:t>
      </w:r>
      <w:proofErr w:type="spellEnd"/>
      <w:r w:rsidR="00373567" w:rsidRPr="00994BBD">
        <w:rPr>
          <w:rFonts w:ascii="Times New Roman" w:hAnsi="Times New Roman" w:cs="Times New Roman"/>
          <w:sz w:val="28"/>
          <w:szCs w:val="28"/>
        </w:rPr>
        <w:t xml:space="preserve">, </w:t>
      </w:r>
      <w:proofErr w:type="spellStart"/>
      <w:r w:rsidR="00373567" w:rsidRPr="00994BBD">
        <w:rPr>
          <w:rFonts w:ascii="Times New Roman" w:hAnsi="Times New Roman" w:cs="Times New Roman"/>
          <w:sz w:val="28"/>
          <w:szCs w:val="28"/>
        </w:rPr>
        <w:t>включаючи</w:t>
      </w:r>
      <w:proofErr w:type="spellEnd"/>
      <w:r w:rsidR="00373567" w:rsidRPr="00994BBD">
        <w:rPr>
          <w:rFonts w:ascii="Times New Roman" w:hAnsi="Times New Roman" w:cs="Times New Roman"/>
          <w:sz w:val="28"/>
          <w:szCs w:val="28"/>
        </w:rPr>
        <w:t xml:space="preserve"> </w:t>
      </w:r>
      <w:proofErr w:type="spellStart"/>
      <w:r w:rsidR="00373567" w:rsidRPr="00994BBD">
        <w:rPr>
          <w:rFonts w:ascii="Times New Roman" w:hAnsi="Times New Roman" w:cs="Times New Roman"/>
          <w:sz w:val="28"/>
          <w:szCs w:val="28"/>
        </w:rPr>
        <w:t>Німеччину</w:t>
      </w:r>
      <w:proofErr w:type="spellEnd"/>
      <w:r w:rsidR="00373567" w:rsidRPr="00994BBD">
        <w:rPr>
          <w:rFonts w:ascii="Times New Roman" w:hAnsi="Times New Roman" w:cs="Times New Roman"/>
          <w:sz w:val="28"/>
          <w:szCs w:val="28"/>
        </w:rPr>
        <w:t xml:space="preserve">, </w:t>
      </w:r>
      <w:proofErr w:type="spellStart"/>
      <w:r w:rsidR="00373567" w:rsidRPr="00994BBD">
        <w:rPr>
          <w:rFonts w:ascii="Times New Roman" w:hAnsi="Times New Roman" w:cs="Times New Roman"/>
          <w:sz w:val="28"/>
          <w:szCs w:val="28"/>
        </w:rPr>
        <w:t>Грецію</w:t>
      </w:r>
      <w:proofErr w:type="spellEnd"/>
      <w:r w:rsidR="00373567" w:rsidRPr="00994BBD">
        <w:rPr>
          <w:rFonts w:ascii="Times New Roman" w:hAnsi="Times New Roman" w:cs="Times New Roman"/>
          <w:sz w:val="28"/>
          <w:szCs w:val="28"/>
        </w:rPr>
        <w:t xml:space="preserve">, </w:t>
      </w:r>
      <w:proofErr w:type="spellStart"/>
      <w:r w:rsidR="00373567" w:rsidRPr="00994BBD">
        <w:rPr>
          <w:rFonts w:ascii="Times New Roman" w:hAnsi="Times New Roman" w:cs="Times New Roman"/>
          <w:sz w:val="28"/>
          <w:szCs w:val="28"/>
        </w:rPr>
        <w:t>Румунію</w:t>
      </w:r>
      <w:proofErr w:type="spellEnd"/>
      <w:r w:rsidR="00373567" w:rsidRPr="00994BBD">
        <w:rPr>
          <w:rFonts w:ascii="Times New Roman" w:hAnsi="Times New Roman" w:cs="Times New Roman"/>
          <w:sz w:val="28"/>
          <w:szCs w:val="28"/>
        </w:rPr>
        <w:t xml:space="preserve">, </w:t>
      </w:r>
      <w:proofErr w:type="spellStart"/>
      <w:r w:rsidR="00373567" w:rsidRPr="00994BBD">
        <w:rPr>
          <w:rFonts w:ascii="Times New Roman" w:hAnsi="Times New Roman" w:cs="Times New Roman"/>
          <w:sz w:val="28"/>
          <w:szCs w:val="28"/>
        </w:rPr>
        <w:t>Угорщину</w:t>
      </w:r>
      <w:proofErr w:type="spellEnd"/>
      <w:r w:rsidR="00373567" w:rsidRPr="00994BBD">
        <w:rPr>
          <w:rFonts w:ascii="Times New Roman" w:hAnsi="Times New Roman" w:cs="Times New Roman"/>
          <w:sz w:val="28"/>
          <w:szCs w:val="28"/>
        </w:rPr>
        <w:t xml:space="preserve">, </w:t>
      </w:r>
      <w:proofErr w:type="spellStart"/>
      <w:r w:rsidR="00373567" w:rsidRPr="00994BBD">
        <w:rPr>
          <w:rFonts w:ascii="Times New Roman" w:hAnsi="Times New Roman" w:cs="Times New Roman"/>
          <w:sz w:val="28"/>
          <w:szCs w:val="28"/>
        </w:rPr>
        <w:t>Сербію</w:t>
      </w:r>
      <w:proofErr w:type="spellEnd"/>
      <w:r w:rsidR="00373567" w:rsidRPr="00994BBD">
        <w:rPr>
          <w:rFonts w:ascii="Times New Roman" w:hAnsi="Times New Roman" w:cs="Times New Roman"/>
          <w:sz w:val="28"/>
          <w:szCs w:val="28"/>
        </w:rPr>
        <w:t xml:space="preserve"> та Велику </w:t>
      </w:r>
      <w:proofErr w:type="spellStart"/>
      <w:r w:rsidR="00373567" w:rsidRPr="00994BBD">
        <w:rPr>
          <w:rFonts w:ascii="Times New Roman" w:hAnsi="Times New Roman" w:cs="Times New Roman"/>
          <w:sz w:val="28"/>
          <w:szCs w:val="28"/>
        </w:rPr>
        <w:t>Британію</w:t>
      </w:r>
      <w:proofErr w:type="spellEnd"/>
      <w:r w:rsidR="00373567" w:rsidRPr="00994BBD">
        <w:rPr>
          <w:rFonts w:ascii="Times New Roman" w:hAnsi="Times New Roman" w:cs="Times New Roman"/>
          <w:sz w:val="28"/>
          <w:szCs w:val="28"/>
        </w:rPr>
        <w:t xml:space="preserve">. </w:t>
      </w:r>
      <w:proofErr w:type="spellStart"/>
      <w:r w:rsidR="00373567" w:rsidRPr="00994BBD">
        <w:rPr>
          <w:rFonts w:ascii="Times New Roman" w:hAnsi="Times New Roman" w:cs="Times New Roman"/>
          <w:sz w:val="28"/>
          <w:szCs w:val="28"/>
          <w:lang w:val="ru-UA"/>
        </w:rPr>
        <w:t>спрямований</w:t>
      </w:r>
      <w:proofErr w:type="spellEnd"/>
      <w:r w:rsidR="00373567" w:rsidRPr="00994BBD">
        <w:rPr>
          <w:rFonts w:ascii="Times New Roman" w:hAnsi="Times New Roman" w:cs="Times New Roman"/>
          <w:sz w:val="28"/>
          <w:szCs w:val="28"/>
          <w:lang w:val="ru-UA"/>
        </w:rPr>
        <w:t xml:space="preserve"> на </w:t>
      </w:r>
      <w:proofErr w:type="spellStart"/>
      <w:r w:rsidR="00373567" w:rsidRPr="00994BBD">
        <w:rPr>
          <w:rFonts w:ascii="Times New Roman" w:hAnsi="Times New Roman" w:cs="Times New Roman"/>
          <w:sz w:val="28"/>
          <w:szCs w:val="28"/>
          <w:lang w:val="ru-UA"/>
        </w:rPr>
        <w:t>покращення</w:t>
      </w:r>
      <w:proofErr w:type="spellEnd"/>
      <w:r w:rsidR="00373567" w:rsidRPr="00994BBD">
        <w:rPr>
          <w:rFonts w:ascii="Times New Roman" w:hAnsi="Times New Roman" w:cs="Times New Roman"/>
          <w:sz w:val="28"/>
          <w:szCs w:val="28"/>
          <w:lang w:val="ru-UA"/>
        </w:rPr>
        <w:t xml:space="preserve"> </w:t>
      </w:r>
      <w:proofErr w:type="spellStart"/>
      <w:r w:rsidR="00373567" w:rsidRPr="00994BBD">
        <w:rPr>
          <w:rFonts w:ascii="Times New Roman" w:hAnsi="Times New Roman" w:cs="Times New Roman"/>
          <w:sz w:val="28"/>
          <w:szCs w:val="28"/>
          <w:lang w:val="ru-UA"/>
        </w:rPr>
        <w:t>доступності</w:t>
      </w:r>
      <w:proofErr w:type="spellEnd"/>
      <w:r w:rsidR="00373567" w:rsidRPr="00994BBD">
        <w:rPr>
          <w:rFonts w:ascii="Times New Roman" w:hAnsi="Times New Roman" w:cs="Times New Roman"/>
          <w:sz w:val="28"/>
          <w:szCs w:val="28"/>
          <w:lang w:val="ru-UA"/>
        </w:rPr>
        <w:t xml:space="preserve"> </w:t>
      </w:r>
      <w:proofErr w:type="spellStart"/>
      <w:r w:rsidR="00373567" w:rsidRPr="00994BBD">
        <w:rPr>
          <w:rFonts w:ascii="Times New Roman" w:hAnsi="Times New Roman" w:cs="Times New Roman"/>
          <w:sz w:val="28"/>
          <w:szCs w:val="28"/>
          <w:lang w:val="ru-UA"/>
        </w:rPr>
        <w:t>культурної</w:t>
      </w:r>
      <w:proofErr w:type="spellEnd"/>
      <w:r w:rsidR="00373567" w:rsidRPr="00994BBD">
        <w:rPr>
          <w:rFonts w:ascii="Times New Roman" w:hAnsi="Times New Roman" w:cs="Times New Roman"/>
          <w:sz w:val="28"/>
          <w:szCs w:val="28"/>
          <w:lang w:val="ru-UA"/>
        </w:rPr>
        <w:t xml:space="preserve"> </w:t>
      </w:r>
      <w:proofErr w:type="spellStart"/>
      <w:r w:rsidR="00373567" w:rsidRPr="00994BBD">
        <w:rPr>
          <w:rFonts w:ascii="Times New Roman" w:hAnsi="Times New Roman" w:cs="Times New Roman"/>
          <w:sz w:val="28"/>
          <w:szCs w:val="28"/>
          <w:lang w:val="ru-UA"/>
        </w:rPr>
        <w:t>спадщини</w:t>
      </w:r>
      <w:proofErr w:type="spellEnd"/>
      <w:r w:rsidR="00373567" w:rsidRPr="00994BBD">
        <w:rPr>
          <w:rFonts w:ascii="Times New Roman" w:hAnsi="Times New Roman" w:cs="Times New Roman"/>
          <w:sz w:val="28"/>
          <w:szCs w:val="28"/>
          <w:lang w:val="ru-UA"/>
        </w:rPr>
        <w:t xml:space="preserve"> для людей з </w:t>
      </w:r>
      <w:proofErr w:type="spellStart"/>
      <w:r w:rsidR="00373567" w:rsidRPr="00994BBD">
        <w:rPr>
          <w:rFonts w:ascii="Times New Roman" w:hAnsi="Times New Roman" w:cs="Times New Roman"/>
          <w:sz w:val="28"/>
          <w:szCs w:val="28"/>
          <w:lang w:val="ru-UA"/>
        </w:rPr>
        <w:t>сенсорними</w:t>
      </w:r>
      <w:proofErr w:type="spellEnd"/>
      <w:r w:rsidR="00373567" w:rsidRPr="00994BBD">
        <w:rPr>
          <w:rFonts w:ascii="Times New Roman" w:hAnsi="Times New Roman" w:cs="Times New Roman"/>
          <w:sz w:val="28"/>
          <w:szCs w:val="28"/>
          <w:lang w:val="ru-UA"/>
        </w:rPr>
        <w:t xml:space="preserve"> </w:t>
      </w:r>
      <w:proofErr w:type="spellStart"/>
      <w:r w:rsidR="00373567" w:rsidRPr="00994BBD">
        <w:rPr>
          <w:rFonts w:ascii="Times New Roman" w:hAnsi="Times New Roman" w:cs="Times New Roman"/>
          <w:sz w:val="28"/>
          <w:szCs w:val="28"/>
          <w:lang w:val="ru-UA"/>
        </w:rPr>
        <w:t>порушеннями</w:t>
      </w:r>
      <w:proofErr w:type="spellEnd"/>
      <w:r w:rsidR="00373567" w:rsidRPr="00994BBD">
        <w:rPr>
          <w:rFonts w:ascii="Times New Roman" w:hAnsi="Times New Roman" w:cs="Times New Roman"/>
          <w:sz w:val="28"/>
          <w:szCs w:val="28"/>
          <w:lang w:val="ru-UA"/>
        </w:rPr>
        <w:t xml:space="preserve">. </w:t>
      </w:r>
      <w:proofErr w:type="spellStart"/>
      <w:r w:rsidR="00373567" w:rsidRPr="00994BBD">
        <w:rPr>
          <w:rFonts w:ascii="Times New Roman" w:hAnsi="Times New Roman" w:cs="Times New Roman"/>
          <w:sz w:val="28"/>
          <w:szCs w:val="28"/>
          <w:lang w:val="ru-UA"/>
        </w:rPr>
        <w:t>Використовуючи</w:t>
      </w:r>
      <w:proofErr w:type="spellEnd"/>
      <w:r w:rsidR="00373567" w:rsidRPr="00994BBD">
        <w:rPr>
          <w:rFonts w:ascii="Times New Roman" w:hAnsi="Times New Roman" w:cs="Times New Roman"/>
          <w:sz w:val="28"/>
          <w:szCs w:val="28"/>
          <w:lang w:val="ru-UA"/>
        </w:rPr>
        <w:t xml:space="preserve"> </w:t>
      </w:r>
      <w:proofErr w:type="spellStart"/>
      <w:r w:rsidR="00373567" w:rsidRPr="00994BBD">
        <w:rPr>
          <w:rFonts w:ascii="Times New Roman" w:hAnsi="Times New Roman" w:cs="Times New Roman"/>
          <w:sz w:val="28"/>
          <w:szCs w:val="28"/>
          <w:lang w:val="ru-UA"/>
        </w:rPr>
        <w:t>машинне</w:t>
      </w:r>
      <w:proofErr w:type="spellEnd"/>
      <w:r w:rsidR="00373567" w:rsidRPr="00994BBD">
        <w:rPr>
          <w:rFonts w:ascii="Times New Roman" w:hAnsi="Times New Roman" w:cs="Times New Roman"/>
          <w:sz w:val="28"/>
          <w:szCs w:val="28"/>
          <w:lang w:val="ru-UA"/>
        </w:rPr>
        <w:t xml:space="preserve"> </w:t>
      </w:r>
      <w:proofErr w:type="spellStart"/>
      <w:r w:rsidR="00373567" w:rsidRPr="00994BBD">
        <w:rPr>
          <w:rFonts w:ascii="Times New Roman" w:hAnsi="Times New Roman" w:cs="Times New Roman"/>
          <w:sz w:val="28"/>
          <w:szCs w:val="28"/>
          <w:lang w:val="ru-UA"/>
        </w:rPr>
        <w:t>навчання</w:t>
      </w:r>
      <w:proofErr w:type="spellEnd"/>
      <w:r w:rsidR="00373567" w:rsidRPr="00994BBD">
        <w:rPr>
          <w:rFonts w:ascii="Times New Roman" w:hAnsi="Times New Roman" w:cs="Times New Roman"/>
          <w:sz w:val="28"/>
          <w:szCs w:val="28"/>
          <w:lang w:val="ru-UA"/>
        </w:rPr>
        <w:t xml:space="preserve">, </w:t>
      </w:r>
      <w:proofErr w:type="spellStart"/>
      <w:r w:rsidR="00373567" w:rsidRPr="00994BBD">
        <w:rPr>
          <w:rFonts w:ascii="Times New Roman" w:hAnsi="Times New Roman" w:cs="Times New Roman"/>
          <w:sz w:val="28"/>
          <w:szCs w:val="28"/>
          <w:lang w:val="ru-UA"/>
        </w:rPr>
        <w:t>розробляються</w:t>
      </w:r>
      <w:proofErr w:type="spellEnd"/>
      <w:r w:rsidR="00373567" w:rsidRPr="00994BBD">
        <w:rPr>
          <w:rFonts w:ascii="Times New Roman" w:hAnsi="Times New Roman" w:cs="Times New Roman"/>
          <w:sz w:val="28"/>
          <w:szCs w:val="28"/>
          <w:lang w:val="ru-UA"/>
        </w:rPr>
        <w:t xml:space="preserve"> </w:t>
      </w:r>
      <w:proofErr w:type="spellStart"/>
      <w:r w:rsidR="00373567" w:rsidRPr="00994BBD">
        <w:rPr>
          <w:rFonts w:ascii="Times New Roman" w:hAnsi="Times New Roman" w:cs="Times New Roman"/>
          <w:sz w:val="28"/>
          <w:szCs w:val="28"/>
          <w:lang w:val="ru-UA"/>
        </w:rPr>
        <w:t>візуальні</w:t>
      </w:r>
      <w:proofErr w:type="spellEnd"/>
      <w:r w:rsidR="00373567" w:rsidRPr="00994BBD">
        <w:rPr>
          <w:rFonts w:ascii="Times New Roman" w:hAnsi="Times New Roman" w:cs="Times New Roman"/>
          <w:sz w:val="28"/>
          <w:szCs w:val="28"/>
          <w:lang w:val="ru-UA"/>
        </w:rPr>
        <w:t xml:space="preserve">, </w:t>
      </w:r>
      <w:proofErr w:type="spellStart"/>
      <w:r w:rsidR="00373567" w:rsidRPr="00994BBD">
        <w:rPr>
          <w:rFonts w:ascii="Times New Roman" w:hAnsi="Times New Roman" w:cs="Times New Roman"/>
          <w:sz w:val="28"/>
          <w:szCs w:val="28"/>
          <w:lang w:val="ru-UA"/>
        </w:rPr>
        <w:t>аудіо</w:t>
      </w:r>
      <w:proofErr w:type="spellEnd"/>
      <w:r w:rsidR="00373567" w:rsidRPr="00994BBD">
        <w:rPr>
          <w:rFonts w:ascii="Times New Roman" w:hAnsi="Times New Roman" w:cs="Times New Roman"/>
          <w:sz w:val="28"/>
          <w:szCs w:val="28"/>
          <w:lang w:val="ru-UA"/>
        </w:rPr>
        <w:t xml:space="preserve"> та </w:t>
      </w:r>
      <w:proofErr w:type="spellStart"/>
      <w:r w:rsidR="00373567" w:rsidRPr="00994BBD">
        <w:rPr>
          <w:rFonts w:ascii="Times New Roman" w:hAnsi="Times New Roman" w:cs="Times New Roman"/>
          <w:sz w:val="28"/>
          <w:szCs w:val="28"/>
          <w:lang w:val="ru-UA"/>
        </w:rPr>
        <w:t>тактильні</w:t>
      </w:r>
      <w:proofErr w:type="spellEnd"/>
      <w:r w:rsidR="00373567" w:rsidRPr="00994BBD">
        <w:rPr>
          <w:rFonts w:ascii="Times New Roman" w:hAnsi="Times New Roman" w:cs="Times New Roman"/>
          <w:sz w:val="28"/>
          <w:szCs w:val="28"/>
          <w:lang w:val="ru-UA"/>
        </w:rPr>
        <w:t xml:space="preserve"> </w:t>
      </w:r>
      <w:proofErr w:type="spellStart"/>
      <w:r w:rsidR="00373567" w:rsidRPr="00994BBD">
        <w:rPr>
          <w:rFonts w:ascii="Times New Roman" w:hAnsi="Times New Roman" w:cs="Times New Roman"/>
          <w:sz w:val="28"/>
          <w:szCs w:val="28"/>
          <w:lang w:val="ru-UA"/>
        </w:rPr>
        <w:t>інструменти</w:t>
      </w:r>
      <w:proofErr w:type="spellEnd"/>
      <w:r w:rsidR="00373567" w:rsidRPr="00994BBD">
        <w:rPr>
          <w:rFonts w:ascii="Times New Roman" w:hAnsi="Times New Roman" w:cs="Times New Roman"/>
          <w:sz w:val="28"/>
          <w:szCs w:val="28"/>
          <w:lang w:val="ru-UA"/>
        </w:rPr>
        <w:t xml:space="preserve">, </w:t>
      </w:r>
      <w:proofErr w:type="spellStart"/>
      <w:r w:rsidR="00373567" w:rsidRPr="00994BBD">
        <w:rPr>
          <w:rFonts w:ascii="Times New Roman" w:hAnsi="Times New Roman" w:cs="Times New Roman"/>
          <w:sz w:val="28"/>
          <w:szCs w:val="28"/>
          <w:lang w:val="ru-UA"/>
        </w:rPr>
        <w:t>які</w:t>
      </w:r>
      <w:proofErr w:type="spellEnd"/>
      <w:r w:rsidR="00373567" w:rsidRPr="00994BBD">
        <w:rPr>
          <w:rFonts w:ascii="Times New Roman" w:hAnsi="Times New Roman" w:cs="Times New Roman"/>
          <w:sz w:val="28"/>
          <w:szCs w:val="28"/>
          <w:lang w:val="ru-UA"/>
        </w:rPr>
        <w:t xml:space="preserve"> </w:t>
      </w:r>
      <w:proofErr w:type="spellStart"/>
      <w:r w:rsidR="00373567" w:rsidRPr="00994BBD">
        <w:rPr>
          <w:rFonts w:ascii="Times New Roman" w:hAnsi="Times New Roman" w:cs="Times New Roman"/>
          <w:sz w:val="28"/>
          <w:szCs w:val="28"/>
          <w:lang w:val="ru-UA"/>
        </w:rPr>
        <w:t>дозволяють</w:t>
      </w:r>
      <w:proofErr w:type="spellEnd"/>
      <w:r w:rsidR="00373567" w:rsidRPr="00994BBD">
        <w:rPr>
          <w:rFonts w:ascii="Times New Roman" w:hAnsi="Times New Roman" w:cs="Times New Roman"/>
          <w:sz w:val="28"/>
          <w:szCs w:val="28"/>
          <w:lang w:val="ru-UA"/>
        </w:rPr>
        <w:t xml:space="preserve"> </w:t>
      </w:r>
      <w:proofErr w:type="spellStart"/>
      <w:r w:rsidR="00373567" w:rsidRPr="00994BBD">
        <w:rPr>
          <w:rFonts w:ascii="Times New Roman" w:hAnsi="Times New Roman" w:cs="Times New Roman"/>
          <w:sz w:val="28"/>
          <w:szCs w:val="28"/>
          <w:lang w:val="ru-UA"/>
        </w:rPr>
        <w:t>взаємодіяти</w:t>
      </w:r>
      <w:proofErr w:type="spellEnd"/>
      <w:r w:rsidR="00373567" w:rsidRPr="00994BBD">
        <w:rPr>
          <w:rFonts w:ascii="Times New Roman" w:hAnsi="Times New Roman" w:cs="Times New Roman"/>
          <w:sz w:val="28"/>
          <w:szCs w:val="28"/>
          <w:lang w:val="ru-UA"/>
        </w:rPr>
        <w:t xml:space="preserve"> з </w:t>
      </w:r>
      <w:proofErr w:type="spellStart"/>
      <w:r w:rsidR="00373567" w:rsidRPr="00994BBD">
        <w:rPr>
          <w:rFonts w:ascii="Times New Roman" w:hAnsi="Times New Roman" w:cs="Times New Roman"/>
          <w:sz w:val="28"/>
          <w:szCs w:val="28"/>
          <w:lang w:val="ru-UA"/>
        </w:rPr>
        <w:t>цифровими</w:t>
      </w:r>
      <w:proofErr w:type="spellEnd"/>
      <w:r w:rsidR="00373567" w:rsidRPr="00994BBD">
        <w:rPr>
          <w:rFonts w:ascii="Times New Roman" w:hAnsi="Times New Roman" w:cs="Times New Roman"/>
          <w:sz w:val="28"/>
          <w:szCs w:val="28"/>
          <w:lang w:val="ru-UA"/>
        </w:rPr>
        <w:t xml:space="preserve"> </w:t>
      </w:r>
      <w:proofErr w:type="spellStart"/>
      <w:r w:rsidR="00373567" w:rsidRPr="00994BBD">
        <w:rPr>
          <w:rFonts w:ascii="Times New Roman" w:hAnsi="Times New Roman" w:cs="Times New Roman"/>
          <w:sz w:val="28"/>
          <w:szCs w:val="28"/>
          <w:lang w:val="ru-UA"/>
        </w:rPr>
        <w:t>об’єктами</w:t>
      </w:r>
      <w:proofErr w:type="spellEnd"/>
      <w:r w:rsidR="00373567" w:rsidRPr="00994BBD">
        <w:rPr>
          <w:rFonts w:ascii="Times New Roman" w:hAnsi="Times New Roman" w:cs="Times New Roman"/>
          <w:sz w:val="28"/>
          <w:szCs w:val="28"/>
          <w:lang w:val="ru-UA"/>
        </w:rPr>
        <w:t xml:space="preserve"> </w:t>
      </w:r>
      <w:proofErr w:type="spellStart"/>
      <w:r w:rsidR="00373567" w:rsidRPr="00994BBD">
        <w:rPr>
          <w:rFonts w:ascii="Times New Roman" w:hAnsi="Times New Roman" w:cs="Times New Roman"/>
          <w:sz w:val="28"/>
          <w:szCs w:val="28"/>
          <w:lang w:val="ru-UA"/>
        </w:rPr>
        <w:t>культурної</w:t>
      </w:r>
      <w:proofErr w:type="spellEnd"/>
      <w:r w:rsidR="00373567" w:rsidRPr="00994BBD">
        <w:rPr>
          <w:rFonts w:ascii="Times New Roman" w:hAnsi="Times New Roman" w:cs="Times New Roman"/>
          <w:sz w:val="28"/>
          <w:szCs w:val="28"/>
          <w:lang w:val="ru-UA"/>
        </w:rPr>
        <w:t xml:space="preserve"> </w:t>
      </w:r>
      <w:proofErr w:type="spellStart"/>
      <w:r w:rsidR="00373567" w:rsidRPr="00994BBD">
        <w:rPr>
          <w:rFonts w:ascii="Times New Roman" w:hAnsi="Times New Roman" w:cs="Times New Roman"/>
          <w:sz w:val="28"/>
          <w:szCs w:val="28"/>
          <w:lang w:val="ru-UA"/>
        </w:rPr>
        <w:t>спадщини</w:t>
      </w:r>
      <w:proofErr w:type="spellEnd"/>
      <w:r w:rsidR="00373567" w:rsidRPr="00994BBD">
        <w:rPr>
          <w:rFonts w:ascii="Times New Roman" w:hAnsi="Times New Roman" w:cs="Times New Roman"/>
          <w:sz w:val="28"/>
          <w:szCs w:val="28"/>
          <w:lang w:val="ru-UA"/>
        </w:rPr>
        <w:t xml:space="preserve"> через </w:t>
      </w:r>
      <w:proofErr w:type="spellStart"/>
      <w:r w:rsidR="00373567" w:rsidRPr="00994BBD">
        <w:rPr>
          <w:rFonts w:ascii="Times New Roman" w:hAnsi="Times New Roman" w:cs="Times New Roman"/>
          <w:sz w:val="28"/>
          <w:szCs w:val="28"/>
          <w:lang w:val="ru-UA"/>
        </w:rPr>
        <w:t>мультимодальні</w:t>
      </w:r>
      <w:proofErr w:type="spellEnd"/>
      <w:r w:rsidR="00373567" w:rsidRPr="00994BBD">
        <w:rPr>
          <w:rFonts w:ascii="Times New Roman" w:hAnsi="Times New Roman" w:cs="Times New Roman"/>
          <w:sz w:val="28"/>
          <w:szCs w:val="28"/>
          <w:lang w:val="ru-UA"/>
        </w:rPr>
        <w:t xml:space="preserve"> </w:t>
      </w:r>
      <w:proofErr w:type="spellStart"/>
      <w:r w:rsidR="00373567" w:rsidRPr="00994BBD">
        <w:rPr>
          <w:rFonts w:ascii="Times New Roman" w:hAnsi="Times New Roman" w:cs="Times New Roman"/>
          <w:sz w:val="28"/>
          <w:szCs w:val="28"/>
          <w:lang w:val="ru-UA"/>
        </w:rPr>
        <w:t>інтерфейси</w:t>
      </w:r>
      <w:proofErr w:type="spellEnd"/>
      <w:r w:rsidR="00373567" w:rsidRPr="00994BBD">
        <w:rPr>
          <w:rFonts w:ascii="Times New Roman" w:hAnsi="Times New Roman" w:cs="Times New Roman"/>
          <w:sz w:val="28"/>
          <w:szCs w:val="28"/>
          <w:lang w:val="ru-UA"/>
        </w:rPr>
        <w:t xml:space="preserve">, </w:t>
      </w:r>
      <w:proofErr w:type="spellStart"/>
      <w:r w:rsidR="00373567" w:rsidRPr="00994BBD">
        <w:rPr>
          <w:rFonts w:ascii="Times New Roman" w:hAnsi="Times New Roman" w:cs="Times New Roman"/>
          <w:sz w:val="28"/>
          <w:szCs w:val="28"/>
          <w:lang w:val="ru-UA"/>
        </w:rPr>
        <w:t>включаючи</w:t>
      </w:r>
      <w:proofErr w:type="spellEnd"/>
      <w:r w:rsidR="00373567" w:rsidRPr="00994BBD">
        <w:rPr>
          <w:rFonts w:ascii="Times New Roman" w:hAnsi="Times New Roman" w:cs="Times New Roman"/>
          <w:sz w:val="28"/>
          <w:szCs w:val="28"/>
          <w:lang w:val="ru-UA"/>
        </w:rPr>
        <w:t xml:space="preserve"> </w:t>
      </w:r>
      <w:proofErr w:type="spellStart"/>
      <w:r w:rsidR="00373567" w:rsidRPr="00994BBD">
        <w:rPr>
          <w:rFonts w:ascii="Times New Roman" w:hAnsi="Times New Roman" w:cs="Times New Roman"/>
          <w:sz w:val="28"/>
          <w:szCs w:val="28"/>
          <w:lang w:val="ru-UA"/>
        </w:rPr>
        <w:t>тактильні</w:t>
      </w:r>
      <w:proofErr w:type="spellEnd"/>
      <w:r w:rsidR="00373567" w:rsidRPr="00994BBD">
        <w:rPr>
          <w:rFonts w:ascii="Times New Roman" w:hAnsi="Times New Roman" w:cs="Times New Roman"/>
          <w:sz w:val="28"/>
          <w:szCs w:val="28"/>
          <w:lang w:val="ru-UA"/>
        </w:rPr>
        <w:t xml:space="preserve"> рукавички та </w:t>
      </w:r>
      <w:proofErr w:type="spellStart"/>
      <w:r w:rsidR="00373567" w:rsidRPr="00994BBD">
        <w:rPr>
          <w:rFonts w:ascii="Times New Roman" w:hAnsi="Times New Roman" w:cs="Times New Roman"/>
          <w:sz w:val="28"/>
          <w:szCs w:val="28"/>
          <w:lang w:val="ru-UA"/>
        </w:rPr>
        <w:t>аудіосупровід</w:t>
      </w:r>
      <w:proofErr w:type="spellEnd"/>
      <w:r w:rsidR="00373567" w:rsidRPr="00994BBD">
        <w:rPr>
          <w:rFonts w:ascii="Times New Roman" w:hAnsi="Times New Roman" w:cs="Times New Roman"/>
          <w:sz w:val="28"/>
          <w:szCs w:val="28"/>
          <w:lang w:val="ru-UA"/>
        </w:rPr>
        <w:t>.</w:t>
      </w:r>
      <w:r w:rsidR="000233A0">
        <w:rPr>
          <w:rFonts w:ascii="Times New Roman" w:hAnsi="Times New Roman" w:cs="Times New Roman"/>
          <w:sz w:val="28"/>
          <w:szCs w:val="28"/>
          <w:lang w:val="uk-UA"/>
        </w:rPr>
        <w:t xml:space="preserve"> </w:t>
      </w:r>
      <w:r w:rsidR="00112305" w:rsidRPr="00112305">
        <w:rPr>
          <w:rFonts w:ascii="Times New Roman" w:hAnsi="Times New Roman" w:cs="Times New Roman"/>
          <w:sz w:val="28"/>
          <w:szCs w:val="28"/>
          <w:lang w:val="ru-UA"/>
        </w:rPr>
        <w:t xml:space="preserve">SHIFT </w:t>
      </w:r>
      <w:proofErr w:type="spellStart"/>
      <w:r w:rsidR="00112305" w:rsidRPr="00112305">
        <w:rPr>
          <w:rFonts w:ascii="Times New Roman" w:hAnsi="Times New Roman" w:cs="Times New Roman"/>
          <w:sz w:val="28"/>
          <w:szCs w:val="28"/>
          <w:lang w:val="ru-UA"/>
        </w:rPr>
        <w:t>спрямований</w:t>
      </w:r>
      <w:proofErr w:type="spellEnd"/>
      <w:r w:rsidR="00112305" w:rsidRPr="00112305">
        <w:rPr>
          <w:rFonts w:ascii="Times New Roman" w:hAnsi="Times New Roman" w:cs="Times New Roman"/>
          <w:sz w:val="28"/>
          <w:szCs w:val="28"/>
          <w:lang w:val="ru-UA"/>
        </w:rPr>
        <w:t xml:space="preserve"> на </w:t>
      </w:r>
      <w:proofErr w:type="spellStart"/>
      <w:r w:rsidR="00112305" w:rsidRPr="00112305">
        <w:rPr>
          <w:rFonts w:ascii="Times New Roman" w:hAnsi="Times New Roman" w:cs="Times New Roman"/>
          <w:sz w:val="28"/>
          <w:szCs w:val="28"/>
          <w:lang w:val="ru-UA"/>
        </w:rPr>
        <w:t>покращення</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доступності</w:t>
      </w:r>
      <w:proofErr w:type="spellEnd"/>
      <w:r w:rsidR="00112305" w:rsidRPr="00112305">
        <w:rPr>
          <w:rFonts w:ascii="Times New Roman" w:hAnsi="Times New Roman" w:cs="Times New Roman"/>
          <w:sz w:val="28"/>
          <w:szCs w:val="28"/>
          <w:lang w:val="ru-UA"/>
        </w:rPr>
        <w:t xml:space="preserve"> та </w:t>
      </w:r>
      <w:proofErr w:type="spellStart"/>
      <w:r w:rsidR="00112305" w:rsidRPr="00112305">
        <w:rPr>
          <w:rFonts w:ascii="Times New Roman" w:hAnsi="Times New Roman" w:cs="Times New Roman"/>
          <w:sz w:val="28"/>
          <w:szCs w:val="28"/>
          <w:lang w:val="ru-UA"/>
        </w:rPr>
        <w:t>інклюзивності</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культурної</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спадщини</w:t>
      </w:r>
      <w:proofErr w:type="spellEnd"/>
      <w:r w:rsidR="00112305" w:rsidRPr="00112305">
        <w:rPr>
          <w:rFonts w:ascii="Times New Roman" w:hAnsi="Times New Roman" w:cs="Times New Roman"/>
          <w:sz w:val="28"/>
          <w:szCs w:val="28"/>
          <w:lang w:val="ru-UA"/>
        </w:rPr>
        <w:t xml:space="preserve"> через </w:t>
      </w:r>
      <w:proofErr w:type="spellStart"/>
      <w:r w:rsidR="00112305" w:rsidRPr="00112305">
        <w:rPr>
          <w:rFonts w:ascii="Times New Roman" w:hAnsi="Times New Roman" w:cs="Times New Roman"/>
          <w:sz w:val="28"/>
          <w:szCs w:val="28"/>
          <w:lang w:val="ru-UA"/>
        </w:rPr>
        <w:t>впровадження</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передових</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цифрових</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технологій</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зокрема</w:t>
      </w:r>
      <w:proofErr w:type="spellEnd"/>
      <w:r w:rsidR="00112305" w:rsidRPr="00112305">
        <w:rPr>
          <w:rFonts w:ascii="Times New Roman" w:hAnsi="Times New Roman" w:cs="Times New Roman"/>
          <w:sz w:val="28"/>
          <w:szCs w:val="28"/>
          <w:lang w:val="ru-UA"/>
        </w:rPr>
        <w:t>:</w:t>
      </w:r>
      <w:r w:rsidR="00112305" w:rsidRPr="00112305">
        <w:rPr>
          <w:rFonts w:ascii="Times New Roman" w:hAnsi="Times New Roman" w:cs="Times New Roman"/>
          <w:sz w:val="28"/>
          <w:szCs w:val="28"/>
          <w:lang w:val="uk-UA"/>
        </w:rPr>
        <w:t xml:space="preserve"> </w:t>
      </w:r>
      <w:proofErr w:type="spellStart"/>
      <w:r w:rsidR="00112305" w:rsidRPr="00112305">
        <w:rPr>
          <w:rFonts w:ascii="Times New Roman" w:hAnsi="Times New Roman" w:cs="Times New Roman"/>
          <w:sz w:val="28"/>
          <w:szCs w:val="28"/>
          <w:lang w:val="uk-UA"/>
        </w:rPr>
        <w:t>ін</w:t>
      </w:r>
      <w:r w:rsidR="00112305" w:rsidRPr="00112305">
        <w:rPr>
          <w:rFonts w:ascii="Times New Roman" w:hAnsi="Times New Roman" w:cs="Times New Roman"/>
          <w:sz w:val="28"/>
          <w:szCs w:val="28"/>
          <w:lang w:val="ru-UA"/>
        </w:rPr>
        <w:t>струменти</w:t>
      </w:r>
      <w:proofErr w:type="spellEnd"/>
      <w:r w:rsidR="00112305" w:rsidRPr="00112305">
        <w:rPr>
          <w:rFonts w:ascii="Times New Roman" w:hAnsi="Times New Roman" w:cs="Times New Roman"/>
          <w:sz w:val="28"/>
          <w:szCs w:val="28"/>
          <w:lang w:val="ru-UA"/>
        </w:rPr>
        <w:t xml:space="preserve"> на </w:t>
      </w:r>
      <w:proofErr w:type="spellStart"/>
      <w:r w:rsidR="00112305" w:rsidRPr="00112305">
        <w:rPr>
          <w:rFonts w:ascii="Times New Roman" w:hAnsi="Times New Roman" w:cs="Times New Roman"/>
          <w:sz w:val="28"/>
          <w:szCs w:val="28"/>
          <w:lang w:val="ru-UA"/>
        </w:rPr>
        <w:t>основі</w:t>
      </w:r>
      <w:proofErr w:type="spellEnd"/>
      <w:r w:rsidR="00112305" w:rsidRPr="00112305">
        <w:rPr>
          <w:rFonts w:ascii="Times New Roman" w:hAnsi="Times New Roman" w:cs="Times New Roman"/>
          <w:sz w:val="28"/>
          <w:szCs w:val="28"/>
          <w:lang w:val="ru-UA"/>
        </w:rPr>
        <w:t xml:space="preserve"> штучного </w:t>
      </w:r>
      <w:proofErr w:type="spellStart"/>
      <w:r w:rsidR="00112305" w:rsidRPr="00112305">
        <w:rPr>
          <w:rFonts w:ascii="Times New Roman" w:hAnsi="Times New Roman" w:cs="Times New Roman"/>
          <w:sz w:val="28"/>
          <w:szCs w:val="28"/>
          <w:lang w:val="ru-UA"/>
        </w:rPr>
        <w:t>інтелекту</w:t>
      </w:r>
      <w:proofErr w:type="spellEnd"/>
      <w:r w:rsidR="00112305" w:rsidRPr="00112305">
        <w:rPr>
          <w:rFonts w:ascii="Times New Roman" w:hAnsi="Times New Roman" w:cs="Times New Roman"/>
          <w:sz w:val="28"/>
          <w:szCs w:val="28"/>
          <w:lang w:val="ru-UA"/>
        </w:rPr>
        <w:t xml:space="preserve"> та машинного </w:t>
      </w:r>
      <w:proofErr w:type="spellStart"/>
      <w:r w:rsidR="00112305" w:rsidRPr="00112305">
        <w:rPr>
          <w:rFonts w:ascii="Times New Roman" w:hAnsi="Times New Roman" w:cs="Times New Roman"/>
          <w:sz w:val="28"/>
          <w:szCs w:val="28"/>
          <w:lang w:val="ru-UA"/>
        </w:rPr>
        <w:t>навчання</w:t>
      </w:r>
      <w:proofErr w:type="spellEnd"/>
      <w:r w:rsidR="00112305" w:rsidRPr="00112305">
        <w:rPr>
          <w:rFonts w:ascii="Times New Roman" w:hAnsi="Times New Roman" w:cs="Times New Roman"/>
          <w:sz w:val="28"/>
          <w:szCs w:val="28"/>
          <w:lang w:val="ru-UA"/>
        </w:rPr>
        <w:t xml:space="preserve">: для </w:t>
      </w:r>
      <w:proofErr w:type="spellStart"/>
      <w:r w:rsidR="00112305" w:rsidRPr="00112305">
        <w:rPr>
          <w:rFonts w:ascii="Times New Roman" w:hAnsi="Times New Roman" w:cs="Times New Roman"/>
          <w:sz w:val="28"/>
          <w:szCs w:val="28"/>
          <w:lang w:val="ru-UA"/>
        </w:rPr>
        <w:t>автоматичної</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транскрипції</w:t>
      </w:r>
      <w:proofErr w:type="spellEnd"/>
      <w:r w:rsidR="00112305" w:rsidRPr="00112305">
        <w:rPr>
          <w:rFonts w:ascii="Times New Roman" w:hAnsi="Times New Roman" w:cs="Times New Roman"/>
          <w:sz w:val="28"/>
          <w:szCs w:val="28"/>
          <w:lang w:val="ru-UA"/>
        </w:rPr>
        <w:t xml:space="preserve"> та </w:t>
      </w:r>
      <w:proofErr w:type="spellStart"/>
      <w:r w:rsidR="00112305" w:rsidRPr="00112305">
        <w:rPr>
          <w:rFonts w:ascii="Times New Roman" w:hAnsi="Times New Roman" w:cs="Times New Roman"/>
          <w:sz w:val="28"/>
          <w:szCs w:val="28"/>
          <w:lang w:val="ru-UA"/>
        </w:rPr>
        <w:t>опису</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культурних</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артефактів</w:t>
      </w:r>
      <w:proofErr w:type="spellEnd"/>
      <w:r w:rsidR="00112305" w:rsidRPr="00112305">
        <w:rPr>
          <w:rFonts w:ascii="Times New Roman" w:hAnsi="Times New Roman" w:cs="Times New Roman"/>
          <w:sz w:val="28"/>
          <w:szCs w:val="28"/>
          <w:lang w:val="uk-UA"/>
        </w:rPr>
        <w:t>, а</w:t>
      </w:r>
      <w:proofErr w:type="spellStart"/>
      <w:r w:rsidR="00112305" w:rsidRPr="00112305">
        <w:rPr>
          <w:rFonts w:ascii="Times New Roman" w:hAnsi="Times New Roman" w:cs="Times New Roman"/>
          <w:sz w:val="28"/>
          <w:szCs w:val="28"/>
          <w:lang w:val="ru-UA"/>
        </w:rPr>
        <w:t>удіоінструменти</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розробка</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емоційно</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насичених</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багатомовних</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аудіоописів</w:t>
      </w:r>
      <w:proofErr w:type="spellEnd"/>
      <w:r w:rsidR="00112305" w:rsidRPr="00112305">
        <w:rPr>
          <w:rFonts w:ascii="Times New Roman" w:hAnsi="Times New Roman" w:cs="Times New Roman"/>
          <w:sz w:val="28"/>
          <w:szCs w:val="28"/>
          <w:lang w:val="ru-UA"/>
        </w:rPr>
        <w:t xml:space="preserve"> для </w:t>
      </w:r>
      <w:proofErr w:type="spellStart"/>
      <w:r w:rsidR="00112305" w:rsidRPr="00112305">
        <w:rPr>
          <w:rFonts w:ascii="Times New Roman" w:hAnsi="Times New Roman" w:cs="Times New Roman"/>
          <w:sz w:val="28"/>
          <w:szCs w:val="28"/>
          <w:lang w:val="ru-UA"/>
        </w:rPr>
        <w:t>покращення</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сприйняття</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культурних</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об'єктів</w:t>
      </w:r>
      <w:proofErr w:type="spellEnd"/>
      <w:r w:rsidR="00112305" w:rsidRPr="00112305">
        <w:rPr>
          <w:rFonts w:ascii="Times New Roman" w:hAnsi="Times New Roman" w:cs="Times New Roman"/>
          <w:sz w:val="28"/>
          <w:szCs w:val="28"/>
          <w:lang w:val="uk-UA"/>
        </w:rPr>
        <w:t>, г</w:t>
      </w:r>
      <w:proofErr w:type="spellStart"/>
      <w:r w:rsidR="00112305" w:rsidRPr="00112305">
        <w:rPr>
          <w:rFonts w:ascii="Times New Roman" w:hAnsi="Times New Roman" w:cs="Times New Roman"/>
          <w:sz w:val="28"/>
          <w:szCs w:val="28"/>
          <w:lang w:val="ru-UA"/>
        </w:rPr>
        <w:t>аптичні</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технології</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створення</w:t>
      </w:r>
      <w:proofErr w:type="spellEnd"/>
      <w:r w:rsidR="00112305" w:rsidRPr="00112305">
        <w:rPr>
          <w:rFonts w:ascii="Times New Roman" w:hAnsi="Times New Roman" w:cs="Times New Roman"/>
          <w:sz w:val="28"/>
          <w:szCs w:val="28"/>
          <w:lang w:val="ru-UA"/>
        </w:rPr>
        <w:t xml:space="preserve"> тактильного </w:t>
      </w:r>
      <w:proofErr w:type="spellStart"/>
      <w:r w:rsidR="00112305" w:rsidRPr="00112305">
        <w:rPr>
          <w:rFonts w:ascii="Times New Roman" w:hAnsi="Times New Roman" w:cs="Times New Roman"/>
          <w:sz w:val="28"/>
          <w:szCs w:val="28"/>
          <w:lang w:val="ru-UA"/>
        </w:rPr>
        <w:t>зворотного</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зв'язку</w:t>
      </w:r>
      <w:proofErr w:type="spellEnd"/>
      <w:r w:rsidR="00112305" w:rsidRPr="00112305">
        <w:rPr>
          <w:rFonts w:ascii="Times New Roman" w:hAnsi="Times New Roman" w:cs="Times New Roman"/>
          <w:sz w:val="28"/>
          <w:szCs w:val="28"/>
          <w:lang w:val="ru-UA"/>
        </w:rPr>
        <w:t xml:space="preserve"> для </w:t>
      </w:r>
      <w:proofErr w:type="spellStart"/>
      <w:r w:rsidR="00112305" w:rsidRPr="00112305">
        <w:rPr>
          <w:rFonts w:ascii="Times New Roman" w:hAnsi="Times New Roman" w:cs="Times New Roman"/>
          <w:sz w:val="28"/>
          <w:szCs w:val="28"/>
          <w:lang w:val="ru-UA"/>
        </w:rPr>
        <w:t>взаємодії</w:t>
      </w:r>
      <w:proofErr w:type="spellEnd"/>
      <w:r w:rsidR="00112305" w:rsidRPr="00112305">
        <w:rPr>
          <w:rFonts w:ascii="Times New Roman" w:hAnsi="Times New Roman" w:cs="Times New Roman"/>
          <w:sz w:val="28"/>
          <w:szCs w:val="28"/>
          <w:lang w:val="ru-UA"/>
        </w:rPr>
        <w:t xml:space="preserve"> з </w:t>
      </w:r>
      <w:proofErr w:type="spellStart"/>
      <w:r w:rsidR="00112305" w:rsidRPr="00112305">
        <w:rPr>
          <w:rFonts w:ascii="Times New Roman" w:hAnsi="Times New Roman" w:cs="Times New Roman"/>
          <w:sz w:val="28"/>
          <w:szCs w:val="28"/>
          <w:lang w:val="ru-UA"/>
        </w:rPr>
        <w:t>цифровими</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об'єктами</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що</w:t>
      </w:r>
      <w:proofErr w:type="spellEnd"/>
      <w:r w:rsidR="00112305" w:rsidRPr="00112305">
        <w:rPr>
          <w:rFonts w:ascii="Times New Roman" w:hAnsi="Times New Roman" w:cs="Times New Roman"/>
          <w:sz w:val="28"/>
          <w:szCs w:val="28"/>
          <w:lang w:val="ru-UA"/>
        </w:rPr>
        <w:t xml:space="preserve"> особливо </w:t>
      </w:r>
      <w:proofErr w:type="spellStart"/>
      <w:r w:rsidR="00112305" w:rsidRPr="00112305">
        <w:rPr>
          <w:rFonts w:ascii="Times New Roman" w:hAnsi="Times New Roman" w:cs="Times New Roman"/>
          <w:sz w:val="28"/>
          <w:szCs w:val="28"/>
          <w:lang w:val="ru-UA"/>
        </w:rPr>
        <w:t>корисно</w:t>
      </w:r>
      <w:proofErr w:type="spellEnd"/>
      <w:r w:rsidR="00112305" w:rsidRPr="00112305">
        <w:rPr>
          <w:rFonts w:ascii="Times New Roman" w:hAnsi="Times New Roman" w:cs="Times New Roman"/>
          <w:sz w:val="28"/>
          <w:szCs w:val="28"/>
          <w:lang w:val="ru-UA"/>
        </w:rPr>
        <w:t xml:space="preserve"> для людей з </w:t>
      </w:r>
      <w:proofErr w:type="spellStart"/>
      <w:r w:rsidR="00112305" w:rsidRPr="00112305">
        <w:rPr>
          <w:rFonts w:ascii="Times New Roman" w:hAnsi="Times New Roman" w:cs="Times New Roman"/>
          <w:sz w:val="28"/>
          <w:szCs w:val="28"/>
          <w:lang w:val="ru-UA"/>
        </w:rPr>
        <w:t>порушеннями</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зору</w:t>
      </w:r>
      <w:proofErr w:type="spellEnd"/>
      <w:r w:rsidR="00112305" w:rsidRPr="00112305">
        <w:rPr>
          <w:rFonts w:ascii="Times New Roman" w:hAnsi="Times New Roman" w:cs="Times New Roman"/>
          <w:sz w:val="28"/>
          <w:szCs w:val="28"/>
          <w:lang w:val="uk-UA"/>
        </w:rPr>
        <w:t>, і</w:t>
      </w:r>
      <w:proofErr w:type="spellStart"/>
      <w:r w:rsidR="00112305" w:rsidRPr="00112305">
        <w:rPr>
          <w:rFonts w:ascii="Times New Roman" w:hAnsi="Times New Roman" w:cs="Times New Roman"/>
          <w:sz w:val="28"/>
          <w:szCs w:val="28"/>
          <w:lang w:val="ru-UA"/>
        </w:rPr>
        <w:t>нструменти</w:t>
      </w:r>
      <w:proofErr w:type="spellEnd"/>
      <w:r w:rsidR="00112305" w:rsidRPr="00112305">
        <w:rPr>
          <w:rFonts w:ascii="Times New Roman" w:hAnsi="Times New Roman" w:cs="Times New Roman"/>
          <w:sz w:val="28"/>
          <w:szCs w:val="28"/>
          <w:lang w:val="ru-UA"/>
        </w:rPr>
        <w:t xml:space="preserve"> для </w:t>
      </w:r>
      <w:proofErr w:type="spellStart"/>
      <w:r w:rsidR="00112305" w:rsidRPr="00112305">
        <w:rPr>
          <w:rFonts w:ascii="Times New Roman" w:hAnsi="Times New Roman" w:cs="Times New Roman"/>
          <w:sz w:val="28"/>
          <w:szCs w:val="28"/>
          <w:lang w:val="ru-UA"/>
        </w:rPr>
        <w:t>захисту</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інтелектуальної</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власності</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впровадження</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міжнародних</w:t>
      </w:r>
      <w:proofErr w:type="spellEnd"/>
      <w:r w:rsidR="00112305" w:rsidRPr="00112305">
        <w:rPr>
          <w:rFonts w:ascii="Times New Roman" w:hAnsi="Times New Roman" w:cs="Times New Roman"/>
          <w:sz w:val="28"/>
          <w:szCs w:val="28"/>
          <w:lang w:val="ru-UA"/>
        </w:rPr>
        <w:t xml:space="preserve"> </w:t>
      </w:r>
      <w:proofErr w:type="spellStart"/>
      <w:r w:rsidR="00112305" w:rsidRPr="00112305">
        <w:rPr>
          <w:rFonts w:ascii="Times New Roman" w:hAnsi="Times New Roman" w:cs="Times New Roman"/>
          <w:sz w:val="28"/>
          <w:szCs w:val="28"/>
          <w:lang w:val="ru-UA"/>
        </w:rPr>
        <w:t>стандартів</w:t>
      </w:r>
      <w:proofErr w:type="spellEnd"/>
      <w:r w:rsidR="00112305" w:rsidRPr="00112305">
        <w:rPr>
          <w:rFonts w:ascii="Times New Roman" w:hAnsi="Times New Roman" w:cs="Times New Roman"/>
          <w:sz w:val="28"/>
          <w:szCs w:val="28"/>
          <w:lang w:val="ru-UA"/>
        </w:rPr>
        <w:t xml:space="preserve"> для </w:t>
      </w:r>
      <w:proofErr w:type="spellStart"/>
      <w:r w:rsidR="00112305" w:rsidRPr="00112305">
        <w:rPr>
          <w:rFonts w:ascii="Times New Roman" w:hAnsi="Times New Roman" w:cs="Times New Roman"/>
          <w:sz w:val="28"/>
          <w:szCs w:val="28"/>
          <w:lang w:val="ru-UA"/>
        </w:rPr>
        <w:t>захисту</w:t>
      </w:r>
      <w:proofErr w:type="spellEnd"/>
      <w:r w:rsidR="00112305" w:rsidRPr="00112305">
        <w:rPr>
          <w:rFonts w:ascii="Times New Roman" w:hAnsi="Times New Roman" w:cs="Times New Roman"/>
          <w:sz w:val="28"/>
          <w:szCs w:val="28"/>
          <w:lang w:val="ru-UA"/>
        </w:rPr>
        <w:t xml:space="preserve"> цифрового контенту.</w:t>
      </w:r>
      <w:r w:rsidR="003C427F" w:rsidRPr="003C427F">
        <w:rPr>
          <w:rFonts w:ascii="Times New Roman" w:hAnsi="Times New Roman" w:cs="Times New Roman"/>
          <w:bCs/>
          <w:sz w:val="28"/>
          <w:szCs w:val="28"/>
          <w:lang w:val="ru-UA"/>
        </w:rPr>
        <w:t>[</w:t>
      </w:r>
      <w:r w:rsidR="003C427F">
        <w:rPr>
          <w:rFonts w:ascii="Times New Roman" w:hAnsi="Times New Roman" w:cs="Times New Roman"/>
          <w:bCs/>
          <w:sz w:val="28"/>
          <w:szCs w:val="28"/>
          <w:lang w:val="uk-UA"/>
        </w:rPr>
        <w:t>55</w:t>
      </w:r>
      <w:r w:rsidR="003C427F" w:rsidRPr="003C427F">
        <w:rPr>
          <w:rFonts w:ascii="Times New Roman" w:hAnsi="Times New Roman" w:cs="Times New Roman"/>
          <w:bCs/>
          <w:sz w:val="28"/>
          <w:szCs w:val="28"/>
          <w:lang w:val="ru-UA"/>
        </w:rPr>
        <w:t>]</w:t>
      </w:r>
    </w:p>
    <w:p w14:paraId="698F3246" w14:textId="1EEF37A7" w:rsidR="00EE163B" w:rsidRPr="00EE163B" w:rsidRDefault="00F01869" w:rsidP="00EE163B">
      <w:pPr>
        <w:suppressAutoHyphens w:val="0"/>
        <w:spacing w:before="280" w:after="100"/>
        <w:contextualSpacing/>
        <w:jc w:val="both"/>
        <w:rPr>
          <w:rFonts w:ascii="Times New Roman" w:hAnsi="Times New Roman" w:cs="Times New Roman"/>
          <w:sz w:val="28"/>
          <w:szCs w:val="28"/>
          <w:lang w:val="ru-UA"/>
        </w:rPr>
      </w:pPr>
      <w:r>
        <w:rPr>
          <w:rFonts w:ascii="Times New Roman" w:hAnsi="Times New Roman" w:cs="Times New Roman"/>
          <w:sz w:val="28"/>
          <w:szCs w:val="28"/>
          <w:lang w:val="uk-UA"/>
        </w:rPr>
        <w:t xml:space="preserve">     </w:t>
      </w:r>
      <w:proofErr w:type="spellStart"/>
      <w:r w:rsidR="00A625B7" w:rsidRPr="00E44760">
        <w:rPr>
          <w:rFonts w:ascii="Times New Roman" w:hAnsi="Times New Roman" w:cs="Times New Roman"/>
          <w:sz w:val="28"/>
          <w:szCs w:val="28"/>
          <w:lang w:val="ru-UA"/>
        </w:rPr>
        <w:t>Pythia</w:t>
      </w:r>
      <w:proofErr w:type="spellEnd"/>
      <w:r w:rsidR="004508FF" w:rsidRPr="00E44760">
        <w:rPr>
          <w:lang w:val="uk-UA"/>
        </w:rPr>
        <w:t xml:space="preserve"> </w:t>
      </w:r>
      <w:r w:rsidR="004508FF" w:rsidRPr="00E44760">
        <w:rPr>
          <w:rFonts w:ascii="Times New Roman" w:hAnsi="Times New Roman" w:cs="Times New Roman"/>
          <w:sz w:val="28"/>
          <w:szCs w:val="28"/>
          <w:lang w:val="uk-UA"/>
        </w:rPr>
        <w:t>(Велика Британія)</w:t>
      </w:r>
      <w:r w:rsidR="004B5675" w:rsidRPr="00E44760">
        <w:rPr>
          <w:rFonts w:ascii="Times New Roman" w:hAnsi="Times New Roman" w:cs="Times New Roman"/>
          <w:sz w:val="28"/>
          <w:szCs w:val="28"/>
          <w:lang w:val="uk-UA"/>
        </w:rPr>
        <w:t xml:space="preserve"> </w:t>
      </w:r>
      <w:bookmarkStart w:id="15" w:name="_Hlk198155546"/>
      <w:r w:rsidR="004B5675" w:rsidRPr="00E44760">
        <w:rPr>
          <w:rFonts w:ascii="Times New Roman" w:hAnsi="Times New Roman" w:cs="Times New Roman"/>
          <w:sz w:val="28"/>
          <w:szCs w:val="28"/>
          <w:lang w:val="uk-UA"/>
        </w:rPr>
        <w:t>–</w:t>
      </w:r>
      <w:bookmarkEnd w:id="15"/>
      <w:r w:rsidR="004B5675" w:rsidRPr="00E44760">
        <w:rPr>
          <w:rFonts w:ascii="Times New Roman" w:hAnsi="Times New Roman" w:cs="Times New Roman"/>
          <w:sz w:val="28"/>
          <w:szCs w:val="28"/>
          <w:lang w:val="uk-UA"/>
        </w:rPr>
        <w:t xml:space="preserve"> </w:t>
      </w:r>
      <w:proofErr w:type="spellStart"/>
      <w:r w:rsidR="00A625B7" w:rsidRPr="00E44760">
        <w:rPr>
          <w:rFonts w:ascii="Times New Roman" w:hAnsi="Times New Roman" w:cs="Times New Roman"/>
          <w:sz w:val="28"/>
          <w:szCs w:val="28"/>
          <w:lang w:val="ru-UA"/>
        </w:rPr>
        <w:t>це</w:t>
      </w:r>
      <w:proofErr w:type="spellEnd"/>
      <w:r w:rsidR="00A625B7" w:rsidRPr="00E44760">
        <w:rPr>
          <w:rFonts w:ascii="Times New Roman" w:hAnsi="Times New Roman" w:cs="Times New Roman"/>
          <w:sz w:val="28"/>
          <w:szCs w:val="28"/>
          <w:lang w:val="ru-UA"/>
        </w:rPr>
        <w:t xml:space="preserve"> модель </w:t>
      </w:r>
      <w:proofErr w:type="spellStart"/>
      <w:r w:rsidR="00A625B7" w:rsidRPr="00E44760">
        <w:rPr>
          <w:rFonts w:ascii="Times New Roman" w:hAnsi="Times New Roman" w:cs="Times New Roman"/>
          <w:sz w:val="28"/>
          <w:szCs w:val="28"/>
          <w:lang w:val="ru-UA"/>
        </w:rPr>
        <w:t>глибокого</w:t>
      </w:r>
      <w:proofErr w:type="spellEnd"/>
      <w:r w:rsidR="00A625B7" w:rsidRPr="00E44760">
        <w:rPr>
          <w:rFonts w:ascii="Times New Roman" w:hAnsi="Times New Roman" w:cs="Times New Roman"/>
          <w:sz w:val="28"/>
          <w:szCs w:val="28"/>
          <w:lang w:val="ru-UA"/>
        </w:rPr>
        <w:t xml:space="preserve"> </w:t>
      </w:r>
      <w:proofErr w:type="spellStart"/>
      <w:r w:rsidR="00A625B7" w:rsidRPr="00E44760">
        <w:rPr>
          <w:rFonts w:ascii="Times New Roman" w:hAnsi="Times New Roman" w:cs="Times New Roman"/>
          <w:sz w:val="28"/>
          <w:szCs w:val="28"/>
          <w:lang w:val="ru-UA"/>
        </w:rPr>
        <w:t>навчання</w:t>
      </w:r>
      <w:proofErr w:type="spellEnd"/>
      <w:r w:rsidR="00A625B7" w:rsidRPr="00E44760">
        <w:rPr>
          <w:rFonts w:ascii="Times New Roman" w:hAnsi="Times New Roman" w:cs="Times New Roman"/>
          <w:sz w:val="28"/>
          <w:szCs w:val="28"/>
          <w:lang w:val="ru-UA"/>
        </w:rPr>
        <w:t xml:space="preserve">, </w:t>
      </w:r>
      <w:proofErr w:type="spellStart"/>
      <w:r w:rsidR="00A625B7" w:rsidRPr="00E44760">
        <w:rPr>
          <w:rFonts w:ascii="Times New Roman" w:hAnsi="Times New Roman" w:cs="Times New Roman"/>
          <w:sz w:val="28"/>
          <w:szCs w:val="28"/>
          <w:lang w:val="ru-UA"/>
        </w:rPr>
        <w:t>розроблена</w:t>
      </w:r>
      <w:proofErr w:type="spellEnd"/>
      <w:r w:rsidR="00A625B7" w:rsidRPr="00E44760">
        <w:rPr>
          <w:rFonts w:ascii="Times New Roman" w:hAnsi="Times New Roman" w:cs="Times New Roman"/>
          <w:sz w:val="28"/>
          <w:szCs w:val="28"/>
          <w:lang w:val="ru-UA"/>
        </w:rPr>
        <w:t xml:space="preserve"> </w:t>
      </w:r>
      <w:proofErr w:type="spellStart"/>
      <w:r w:rsidR="00A625B7" w:rsidRPr="00E44760">
        <w:rPr>
          <w:rFonts w:ascii="Times New Roman" w:hAnsi="Times New Roman" w:cs="Times New Roman"/>
          <w:sz w:val="28"/>
          <w:szCs w:val="28"/>
          <w:lang w:val="ru-UA"/>
        </w:rPr>
        <w:t>дослідниками</w:t>
      </w:r>
      <w:proofErr w:type="spellEnd"/>
      <w:r w:rsidR="00A625B7" w:rsidRPr="00E44760">
        <w:rPr>
          <w:rFonts w:ascii="Times New Roman" w:hAnsi="Times New Roman" w:cs="Times New Roman"/>
          <w:sz w:val="28"/>
          <w:szCs w:val="28"/>
          <w:lang w:val="ru-UA"/>
        </w:rPr>
        <w:t xml:space="preserve"> з Google </w:t>
      </w:r>
      <w:proofErr w:type="spellStart"/>
      <w:r w:rsidR="00A625B7" w:rsidRPr="00E44760">
        <w:rPr>
          <w:rFonts w:ascii="Times New Roman" w:hAnsi="Times New Roman" w:cs="Times New Roman"/>
          <w:sz w:val="28"/>
          <w:szCs w:val="28"/>
          <w:lang w:val="ru-UA"/>
        </w:rPr>
        <w:t>DeepMind</w:t>
      </w:r>
      <w:proofErr w:type="spellEnd"/>
      <w:r w:rsidR="00A625B7" w:rsidRPr="00E44760">
        <w:rPr>
          <w:rFonts w:ascii="Times New Roman" w:hAnsi="Times New Roman" w:cs="Times New Roman"/>
          <w:sz w:val="28"/>
          <w:szCs w:val="28"/>
          <w:lang w:val="ru-UA"/>
        </w:rPr>
        <w:t xml:space="preserve"> та </w:t>
      </w:r>
      <w:proofErr w:type="spellStart"/>
      <w:r w:rsidR="00A625B7" w:rsidRPr="00E44760">
        <w:rPr>
          <w:rFonts w:ascii="Times New Roman" w:hAnsi="Times New Roman" w:cs="Times New Roman"/>
          <w:sz w:val="28"/>
          <w:szCs w:val="28"/>
          <w:lang w:val="ru-UA"/>
        </w:rPr>
        <w:t>Оксфордського</w:t>
      </w:r>
      <w:proofErr w:type="spellEnd"/>
      <w:r w:rsidR="00A625B7" w:rsidRPr="00E44760">
        <w:rPr>
          <w:rFonts w:ascii="Times New Roman" w:hAnsi="Times New Roman" w:cs="Times New Roman"/>
          <w:sz w:val="28"/>
          <w:szCs w:val="28"/>
          <w:lang w:val="ru-UA"/>
        </w:rPr>
        <w:t xml:space="preserve"> </w:t>
      </w:r>
      <w:proofErr w:type="spellStart"/>
      <w:r w:rsidR="00A625B7" w:rsidRPr="00E44760">
        <w:rPr>
          <w:rFonts w:ascii="Times New Roman" w:hAnsi="Times New Roman" w:cs="Times New Roman"/>
          <w:sz w:val="28"/>
          <w:szCs w:val="28"/>
          <w:lang w:val="ru-UA"/>
        </w:rPr>
        <w:t>університету</w:t>
      </w:r>
      <w:proofErr w:type="spellEnd"/>
      <w:r w:rsidR="00A625B7" w:rsidRPr="00E44760">
        <w:rPr>
          <w:rFonts w:ascii="Times New Roman" w:hAnsi="Times New Roman" w:cs="Times New Roman"/>
          <w:sz w:val="28"/>
          <w:szCs w:val="28"/>
          <w:lang w:val="ru-UA"/>
        </w:rPr>
        <w:t xml:space="preserve">, яка </w:t>
      </w:r>
      <w:proofErr w:type="spellStart"/>
      <w:r w:rsidR="00A625B7" w:rsidRPr="00E44760">
        <w:rPr>
          <w:rFonts w:ascii="Times New Roman" w:hAnsi="Times New Roman" w:cs="Times New Roman"/>
          <w:sz w:val="28"/>
          <w:szCs w:val="28"/>
          <w:lang w:val="ru-UA"/>
        </w:rPr>
        <w:t>допомагає</w:t>
      </w:r>
      <w:proofErr w:type="spellEnd"/>
      <w:r w:rsidR="00A625B7" w:rsidRPr="00E44760">
        <w:rPr>
          <w:rFonts w:ascii="Times New Roman" w:hAnsi="Times New Roman" w:cs="Times New Roman"/>
          <w:sz w:val="28"/>
          <w:szCs w:val="28"/>
          <w:lang w:val="ru-UA"/>
        </w:rPr>
        <w:t xml:space="preserve"> </w:t>
      </w:r>
      <w:proofErr w:type="spellStart"/>
      <w:r w:rsidR="00A625B7" w:rsidRPr="00E44760">
        <w:rPr>
          <w:rFonts w:ascii="Times New Roman" w:hAnsi="Times New Roman" w:cs="Times New Roman"/>
          <w:sz w:val="28"/>
          <w:szCs w:val="28"/>
          <w:lang w:val="ru-UA"/>
        </w:rPr>
        <w:t>відновлювати</w:t>
      </w:r>
      <w:proofErr w:type="spellEnd"/>
      <w:r w:rsidR="00A625B7" w:rsidRPr="00E44760">
        <w:rPr>
          <w:rFonts w:ascii="Times New Roman" w:hAnsi="Times New Roman" w:cs="Times New Roman"/>
          <w:sz w:val="28"/>
          <w:szCs w:val="28"/>
          <w:lang w:val="ru-UA"/>
        </w:rPr>
        <w:t xml:space="preserve"> </w:t>
      </w:r>
      <w:proofErr w:type="spellStart"/>
      <w:r w:rsidR="00A625B7" w:rsidRPr="00E44760">
        <w:rPr>
          <w:rFonts w:ascii="Times New Roman" w:hAnsi="Times New Roman" w:cs="Times New Roman"/>
          <w:sz w:val="28"/>
          <w:szCs w:val="28"/>
          <w:lang w:val="ru-UA"/>
        </w:rPr>
        <w:t>пошкоджені</w:t>
      </w:r>
      <w:proofErr w:type="spellEnd"/>
      <w:r w:rsidR="00A625B7" w:rsidRPr="00E44760">
        <w:rPr>
          <w:rFonts w:ascii="Times New Roman" w:hAnsi="Times New Roman" w:cs="Times New Roman"/>
          <w:sz w:val="28"/>
          <w:szCs w:val="28"/>
          <w:lang w:val="ru-UA"/>
        </w:rPr>
        <w:t xml:space="preserve"> </w:t>
      </w:r>
      <w:proofErr w:type="spellStart"/>
      <w:r w:rsidR="00A625B7" w:rsidRPr="00E44760">
        <w:rPr>
          <w:rFonts w:ascii="Times New Roman" w:hAnsi="Times New Roman" w:cs="Times New Roman"/>
          <w:sz w:val="28"/>
          <w:szCs w:val="28"/>
          <w:lang w:val="ru-UA"/>
        </w:rPr>
        <w:t>давньогрецькі</w:t>
      </w:r>
      <w:proofErr w:type="spellEnd"/>
      <w:r w:rsidR="00A625B7" w:rsidRPr="00E44760">
        <w:rPr>
          <w:rFonts w:ascii="Times New Roman" w:hAnsi="Times New Roman" w:cs="Times New Roman"/>
          <w:sz w:val="28"/>
          <w:szCs w:val="28"/>
          <w:lang w:val="ru-UA"/>
        </w:rPr>
        <w:t xml:space="preserve"> </w:t>
      </w:r>
      <w:proofErr w:type="spellStart"/>
      <w:r w:rsidR="00A625B7" w:rsidRPr="00E44760">
        <w:rPr>
          <w:rFonts w:ascii="Times New Roman" w:hAnsi="Times New Roman" w:cs="Times New Roman"/>
          <w:sz w:val="28"/>
          <w:szCs w:val="28"/>
          <w:lang w:val="ru-UA"/>
        </w:rPr>
        <w:t>написи</w:t>
      </w:r>
      <w:proofErr w:type="spellEnd"/>
      <w:r w:rsidR="00A625B7" w:rsidRPr="00E44760">
        <w:rPr>
          <w:rFonts w:ascii="Times New Roman" w:hAnsi="Times New Roman" w:cs="Times New Roman"/>
          <w:sz w:val="28"/>
          <w:szCs w:val="28"/>
          <w:lang w:val="ru-UA"/>
        </w:rPr>
        <w:t xml:space="preserve">. </w:t>
      </w:r>
      <w:r w:rsidR="00A625B7" w:rsidRPr="00A625B7">
        <w:rPr>
          <w:rFonts w:ascii="Times New Roman" w:hAnsi="Times New Roman" w:cs="Times New Roman"/>
          <w:sz w:val="28"/>
          <w:szCs w:val="28"/>
          <w:lang w:val="ru-UA"/>
        </w:rPr>
        <w:t xml:space="preserve">Система </w:t>
      </w:r>
      <w:proofErr w:type="spellStart"/>
      <w:r w:rsidR="00A625B7" w:rsidRPr="00A625B7">
        <w:rPr>
          <w:rFonts w:ascii="Times New Roman" w:hAnsi="Times New Roman" w:cs="Times New Roman"/>
          <w:sz w:val="28"/>
          <w:szCs w:val="28"/>
          <w:lang w:val="ru-UA"/>
        </w:rPr>
        <w:t>аналізує</w:t>
      </w:r>
      <w:proofErr w:type="spellEnd"/>
      <w:r w:rsidR="00A625B7" w:rsidRPr="00A625B7">
        <w:rPr>
          <w:rFonts w:ascii="Times New Roman" w:hAnsi="Times New Roman" w:cs="Times New Roman"/>
          <w:sz w:val="28"/>
          <w:szCs w:val="28"/>
          <w:lang w:val="ru-UA"/>
        </w:rPr>
        <w:t xml:space="preserve"> </w:t>
      </w:r>
      <w:proofErr w:type="spellStart"/>
      <w:r w:rsidR="00A625B7" w:rsidRPr="00A625B7">
        <w:rPr>
          <w:rFonts w:ascii="Times New Roman" w:hAnsi="Times New Roman" w:cs="Times New Roman"/>
          <w:sz w:val="28"/>
          <w:szCs w:val="28"/>
          <w:lang w:val="ru-UA"/>
        </w:rPr>
        <w:t>фрагментовані</w:t>
      </w:r>
      <w:proofErr w:type="spellEnd"/>
      <w:r w:rsidR="00A625B7" w:rsidRPr="00A625B7">
        <w:rPr>
          <w:rFonts w:ascii="Times New Roman" w:hAnsi="Times New Roman" w:cs="Times New Roman"/>
          <w:sz w:val="28"/>
          <w:szCs w:val="28"/>
          <w:lang w:val="ru-UA"/>
        </w:rPr>
        <w:t xml:space="preserve"> </w:t>
      </w:r>
      <w:proofErr w:type="spellStart"/>
      <w:r w:rsidR="00A625B7" w:rsidRPr="00A625B7">
        <w:rPr>
          <w:rFonts w:ascii="Times New Roman" w:hAnsi="Times New Roman" w:cs="Times New Roman"/>
          <w:sz w:val="28"/>
          <w:szCs w:val="28"/>
          <w:lang w:val="ru-UA"/>
        </w:rPr>
        <w:t>тексти</w:t>
      </w:r>
      <w:proofErr w:type="spellEnd"/>
      <w:r w:rsidR="00A625B7" w:rsidRPr="00A625B7">
        <w:rPr>
          <w:rFonts w:ascii="Times New Roman" w:hAnsi="Times New Roman" w:cs="Times New Roman"/>
          <w:sz w:val="28"/>
          <w:szCs w:val="28"/>
          <w:lang w:val="ru-UA"/>
        </w:rPr>
        <w:t xml:space="preserve"> та </w:t>
      </w:r>
      <w:proofErr w:type="spellStart"/>
      <w:r w:rsidR="00A625B7" w:rsidRPr="00A625B7">
        <w:rPr>
          <w:rFonts w:ascii="Times New Roman" w:hAnsi="Times New Roman" w:cs="Times New Roman"/>
          <w:sz w:val="28"/>
          <w:szCs w:val="28"/>
          <w:lang w:val="ru-UA"/>
        </w:rPr>
        <w:t>пропонує</w:t>
      </w:r>
      <w:proofErr w:type="spellEnd"/>
      <w:r w:rsidR="00A625B7" w:rsidRPr="00A625B7">
        <w:rPr>
          <w:rFonts w:ascii="Times New Roman" w:hAnsi="Times New Roman" w:cs="Times New Roman"/>
          <w:sz w:val="28"/>
          <w:szCs w:val="28"/>
          <w:lang w:val="ru-UA"/>
        </w:rPr>
        <w:t xml:space="preserve"> </w:t>
      </w:r>
      <w:proofErr w:type="spellStart"/>
      <w:r w:rsidR="00A625B7" w:rsidRPr="00A625B7">
        <w:rPr>
          <w:rFonts w:ascii="Times New Roman" w:hAnsi="Times New Roman" w:cs="Times New Roman"/>
          <w:sz w:val="28"/>
          <w:szCs w:val="28"/>
          <w:lang w:val="ru-UA"/>
        </w:rPr>
        <w:t>можливі</w:t>
      </w:r>
      <w:proofErr w:type="spellEnd"/>
      <w:r w:rsidR="00A625B7" w:rsidRPr="00A625B7">
        <w:rPr>
          <w:rFonts w:ascii="Times New Roman" w:hAnsi="Times New Roman" w:cs="Times New Roman"/>
          <w:sz w:val="28"/>
          <w:szCs w:val="28"/>
          <w:lang w:val="ru-UA"/>
        </w:rPr>
        <w:t xml:space="preserve"> </w:t>
      </w:r>
      <w:proofErr w:type="spellStart"/>
      <w:r w:rsidR="00A625B7" w:rsidRPr="00A625B7">
        <w:rPr>
          <w:rFonts w:ascii="Times New Roman" w:hAnsi="Times New Roman" w:cs="Times New Roman"/>
          <w:sz w:val="28"/>
          <w:szCs w:val="28"/>
          <w:lang w:val="ru-UA"/>
        </w:rPr>
        <w:t>варіанти</w:t>
      </w:r>
      <w:proofErr w:type="spellEnd"/>
      <w:r w:rsidR="00A625B7" w:rsidRPr="00A625B7">
        <w:rPr>
          <w:rFonts w:ascii="Times New Roman" w:hAnsi="Times New Roman" w:cs="Times New Roman"/>
          <w:sz w:val="28"/>
          <w:szCs w:val="28"/>
          <w:lang w:val="ru-UA"/>
        </w:rPr>
        <w:t xml:space="preserve"> </w:t>
      </w:r>
      <w:proofErr w:type="spellStart"/>
      <w:r w:rsidR="00A625B7" w:rsidRPr="00A625B7">
        <w:rPr>
          <w:rFonts w:ascii="Times New Roman" w:hAnsi="Times New Roman" w:cs="Times New Roman"/>
          <w:sz w:val="28"/>
          <w:szCs w:val="28"/>
          <w:lang w:val="ru-UA"/>
        </w:rPr>
        <w:t>відновлення</w:t>
      </w:r>
      <w:proofErr w:type="spellEnd"/>
      <w:r w:rsidR="00A625B7" w:rsidRPr="00A625B7">
        <w:rPr>
          <w:rFonts w:ascii="Times New Roman" w:hAnsi="Times New Roman" w:cs="Times New Roman"/>
          <w:sz w:val="28"/>
          <w:szCs w:val="28"/>
          <w:lang w:val="ru-UA"/>
        </w:rPr>
        <w:t xml:space="preserve"> </w:t>
      </w:r>
      <w:proofErr w:type="spellStart"/>
      <w:r w:rsidR="00A625B7" w:rsidRPr="00A625B7">
        <w:rPr>
          <w:rFonts w:ascii="Times New Roman" w:hAnsi="Times New Roman" w:cs="Times New Roman"/>
          <w:sz w:val="28"/>
          <w:szCs w:val="28"/>
          <w:lang w:val="ru-UA"/>
        </w:rPr>
        <w:t>втрачених</w:t>
      </w:r>
      <w:proofErr w:type="spellEnd"/>
      <w:r w:rsidR="00A625B7" w:rsidRPr="00A625B7">
        <w:rPr>
          <w:rFonts w:ascii="Times New Roman" w:hAnsi="Times New Roman" w:cs="Times New Roman"/>
          <w:sz w:val="28"/>
          <w:szCs w:val="28"/>
          <w:lang w:val="ru-UA"/>
        </w:rPr>
        <w:t xml:space="preserve"> </w:t>
      </w:r>
      <w:proofErr w:type="spellStart"/>
      <w:r w:rsidR="00A625B7" w:rsidRPr="00A625B7">
        <w:rPr>
          <w:rFonts w:ascii="Times New Roman" w:hAnsi="Times New Roman" w:cs="Times New Roman"/>
          <w:sz w:val="28"/>
          <w:szCs w:val="28"/>
          <w:lang w:val="ru-UA"/>
        </w:rPr>
        <w:t>символів</w:t>
      </w:r>
      <w:proofErr w:type="spellEnd"/>
      <w:r w:rsidR="00A625B7" w:rsidRPr="00A625B7">
        <w:rPr>
          <w:rFonts w:ascii="Times New Roman" w:hAnsi="Times New Roman" w:cs="Times New Roman"/>
          <w:sz w:val="28"/>
          <w:szCs w:val="28"/>
          <w:lang w:val="ru-UA"/>
        </w:rPr>
        <w:t xml:space="preserve">, </w:t>
      </w:r>
      <w:proofErr w:type="spellStart"/>
      <w:r w:rsidR="00A625B7" w:rsidRPr="00A625B7">
        <w:rPr>
          <w:rFonts w:ascii="Times New Roman" w:hAnsi="Times New Roman" w:cs="Times New Roman"/>
          <w:sz w:val="28"/>
          <w:szCs w:val="28"/>
          <w:lang w:val="ru-UA"/>
        </w:rPr>
        <w:t>що</w:t>
      </w:r>
      <w:proofErr w:type="spellEnd"/>
      <w:r w:rsidR="00A625B7" w:rsidRPr="00A625B7">
        <w:rPr>
          <w:rFonts w:ascii="Times New Roman" w:hAnsi="Times New Roman" w:cs="Times New Roman"/>
          <w:sz w:val="28"/>
          <w:szCs w:val="28"/>
          <w:lang w:val="ru-UA"/>
        </w:rPr>
        <w:t xml:space="preserve"> </w:t>
      </w:r>
      <w:proofErr w:type="spellStart"/>
      <w:r w:rsidR="00A625B7" w:rsidRPr="00A625B7">
        <w:rPr>
          <w:rFonts w:ascii="Times New Roman" w:hAnsi="Times New Roman" w:cs="Times New Roman"/>
          <w:sz w:val="28"/>
          <w:szCs w:val="28"/>
          <w:lang w:val="ru-UA"/>
        </w:rPr>
        <w:t>значно</w:t>
      </w:r>
      <w:proofErr w:type="spellEnd"/>
      <w:r w:rsidR="00A625B7" w:rsidRPr="00A625B7">
        <w:rPr>
          <w:rFonts w:ascii="Times New Roman" w:hAnsi="Times New Roman" w:cs="Times New Roman"/>
          <w:sz w:val="28"/>
          <w:szCs w:val="28"/>
          <w:lang w:val="ru-UA"/>
        </w:rPr>
        <w:t xml:space="preserve"> </w:t>
      </w:r>
      <w:proofErr w:type="spellStart"/>
      <w:r w:rsidR="00A625B7" w:rsidRPr="00A625B7">
        <w:rPr>
          <w:rFonts w:ascii="Times New Roman" w:hAnsi="Times New Roman" w:cs="Times New Roman"/>
          <w:sz w:val="28"/>
          <w:szCs w:val="28"/>
          <w:lang w:val="ru-UA"/>
        </w:rPr>
        <w:t>прискорює</w:t>
      </w:r>
      <w:proofErr w:type="spellEnd"/>
      <w:r w:rsidR="00A625B7" w:rsidRPr="00A625B7">
        <w:rPr>
          <w:rFonts w:ascii="Times New Roman" w:hAnsi="Times New Roman" w:cs="Times New Roman"/>
          <w:sz w:val="28"/>
          <w:szCs w:val="28"/>
          <w:lang w:val="ru-UA"/>
        </w:rPr>
        <w:t xml:space="preserve"> роботу </w:t>
      </w:r>
      <w:proofErr w:type="spellStart"/>
      <w:r w:rsidR="00A625B7" w:rsidRPr="00A625B7">
        <w:rPr>
          <w:rFonts w:ascii="Times New Roman" w:hAnsi="Times New Roman" w:cs="Times New Roman"/>
          <w:sz w:val="28"/>
          <w:szCs w:val="28"/>
          <w:lang w:val="ru-UA"/>
        </w:rPr>
        <w:t>епіграфістів</w:t>
      </w:r>
      <w:proofErr w:type="spellEnd"/>
      <w:r w:rsidR="00A625B7" w:rsidRPr="00A625B7">
        <w:rPr>
          <w:rFonts w:ascii="Times New Roman" w:hAnsi="Times New Roman" w:cs="Times New Roman"/>
          <w:sz w:val="28"/>
          <w:szCs w:val="28"/>
          <w:lang w:val="ru-UA"/>
        </w:rPr>
        <w:t xml:space="preserve"> та </w:t>
      </w:r>
      <w:proofErr w:type="spellStart"/>
      <w:r w:rsidR="00A625B7" w:rsidRPr="00A625B7">
        <w:rPr>
          <w:rFonts w:ascii="Times New Roman" w:hAnsi="Times New Roman" w:cs="Times New Roman"/>
          <w:sz w:val="28"/>
          <w:szCs w:val="28"/>
          <w:lang w:val="ru-UA"/>
        </w:rPr>
        <w:t>істориків</w:t>
      </w:r>
      <w:proofErr w:type="spellEnd"/>
      <w:r w:rsidR="00A625B7" w:rsidRPr="00EE163B">
        <w:rPr>
          <w:rFonts w:ascii="Times New Roman" w:hAnsi="Times New Roman" w:cs="Times New Roman"/>
          <w:sz w:val="28"/>
          <w:szCs w:val="28"/>
          <w:lang w:val="ru-UA"/>
        </w:rPr>
        <w:t>.</w:t>
      </w:r>
      <w:r w:rsidR="00EE163B" w:rsidRPr="00EE163B">
        <w:rPr>
          <w:rFonts w:ascii="Times New Roman" w:eastAsia="Times New Roman" w:hAnsi="Times New Roman" w:cs="Times New Roman"/>
          <w:sz w:val="28"/>
          <w:szCs w:val="28"/>
          <w:lang w:val="ru-UA" w:eastAsia="ru-UA"/>
        </w:rPr>
        <w:t xml:space="preserve"> </w:t>
      </w:r>
      <w:proofErr w:type="spellStart"/>
      <w:r w:rsidR="00EE163B" w:rsidRPr="00EE163B">
        <w:rPr>
          <w:rFonts w:ascii="Times New Roman" w:hAnsi="Times New Roman" w:cs="Times New Roman"/>
          <w:sz w:val="28"/>
          <w:szCs w:val="28"/>
          <w:lang w:val="ru-UA"/>
        </w:rPr>
        <w:t>Вхідні</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дані</w:t>
      </w:r>
      <w:proofErr w:type="spellEnd"/>
      <w:r w:rsidR="00EE163B" w:rsidRPr="00EE163B">
        <w:rPr>
          <w:rFonts w:ascii="Times New Roman" w:hAnsi="Times New Roman" w:cs="Times New Roman"/>
          <w:sz w:val="28"/>
          <w:szCs w:val="28"/>
          <w:lang w:val="ru-UA"/>
        </w:rPr>
        <w:t xml:space="preserve">: </w:t>
      </w:r>
      <w:r w:rsidR="00EE163B" w:rsidRPr="00EE163B">
        <w:rPr>
          <w:rFonts w:ascii="Times New Roman" w:hAnsi="Times New Roman" w:cs="Times New Roman"/>
          <w:sz w:val="28"/>
          <w:szCs w:val="28"/>
          <w:lang w:val="uk-UA"/>
        </w:rPr>
        <w:t>п</w:t>
      </w:r>
      <w:proofErr w:type="spellStart"/>
      <w:r w:rsidR="00EE163B" w:rsidRPr="00EE163B">
        <w:rPr>
          <w:rFonts w:ascii="Times New Roman" w:hAnsi="Times New Roman" w:cs="Times New Roman"/>
          <w:sz w:val="28"/>
          <w:szCs w:val="28"/>
          <w:lang w:val="ru-UA"/>
        </w:rPr>
        <w:t>ошкоджений</w:t>
      </w:r>
      <w:proofErr w:type="spellEnd"/>
      <w:r w:rsidR="00EE163B" w:rsidRPr="00EE163B">
        <w:rPr>
          <w:rFonts w:ascii="Times New Roman" w:hAnsi="Times New Roman" w:cs="Times New Roman"/>
          <w:sz w:val="28"/>
          <w:szCs w:val="28"/>
          <w:lang w:val="ru-UA"/>
        </w:rPr>
        <w:t xml:space="preserve"> текст </w:t>
      </w:r>
      <w:proofErr w:type="spellStart"/>
      <w:r w:rsidR="00EE163B" w:rsidRPr="00EE163B">
        <w:rPr>
          <w:rFonts w:ascii="Times New Roman" w:hAnsi="Times New Roman" w:cs="Times New Roman"/>
          <w:sz w:val="28"/>
          <w:szCs w:val="28"/>
          <w:lang w:val="ru-UA"/>
        </w:rPr>
        <w:t>давньогрецького</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напису</w:t>
      </w:r>
      <w:proofErr w:type="spellEnd"/>
      <w:r w:rsidR="00EE163B" w:rsidRPr="00EE163B">
        <w:rPr>
          <w:rFonts w:ascii="Times New Roman" w:hAnsi="Times New Roman" w:cs="Times New Roman"/>
          <w:sz w:val="28"/>
          <w:szCs w:val="28"/>
          <w:lang w:val="ru-UA"/>
        </w:rPr>
        <w:t>.</w:t>
      </w:r>
      <w:r w:rsidR="00EE163B" w:rsidRPr="00EE163B">
        <w:rPr>
          <w:rFonts w:ascii="Times New Roman" w:hAnsi="Times New Roman" w:cs="Times New Roman"/>
          <w:sz w:val="28"/>
          <w:szCs w:val="28"/>
          <w:lang w:val="uk-UA"/>
        </w:rPr>
        <w:t xml:space="preserve"> </w:t>
      </w:r>
      <w:proofErr w:type="spellStart"/>
      <w:r w:rsidR="00EE163B" w:rsidRPr="00EE163B">
        <w:rPr>
          <w:rFonts w:ascii="Times New Roman" w:hAnsi="Times New Roman" w:cs="Times New Roman"/>
          <w:sz w:val="28"/>
          <w:szCs w:val="28"/>
          <w:lang w:val="ru-UA"/>
        </w:rPr>
        <w:t>Вихідні</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дані</w:t>
      </w:r>
      <w:proofErr w:type="spellEnd"/>
      <w:r w:rsidR="00EE163B" w:rsidRPr="00EE163B">
        <w:rPr>
          <w:rFonts w:ascii="Times New Roman" w:hAnsi="Times New Roman" w:cs="Times New Roman"/>
          <w:sz w:val="28"/>
          <w:szCs w:val="28"/>
          <w:lang w:val="ru-UA"/>
        </w:rPr>
        <w:t xml:space="preserve">: </w:t>
      </w:r>
      <w:r w:rsidR="00EE163B" w:rsidRPr="00EE163B">
        <w:rPr>
          <w:rFonts w:ascii="Times New Roman" w:hAnsi="Times New Roman" w:cs="Times New Roman"/>
          <w:sz w:val="28"/>
          <w:szCs w:val="28"/>
          <w:lang w:val="uk-UA"/>
        </w:rPr>
        <w:t>г</w:t>
      </w:r>
      <w:proofErr w:type="spellStart"/>
      <w:r w:rsidR="00EE163B" w:rsidRPr="00EE163B">
        <w:rPr>
          <w:rFonts w:ascii="Times New Roman" w:hAnsi="Times New Roman" w:cs="Times New Roman"/>
          <w:sz w:val="28"/>
          <w:szCs w:val="28"/>
          <w:lang w:val="ru-UA"/>
        </w:rPr>
        <w:t>іпотетичні</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відновлення</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втрачених</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символів</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або</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слів</w:t>
      </w:r>
      <w:proofErr w:type="spellEnd"/>
      <w:r w:rsidR="00EE163B" w:rsidRPr="00EE163B">
        <w:rPr>
          <w:rFonts w:ascii="Times New Roman" w:hAnsi="Times New Roman" w:cs="Times New Roman"/>
          <w:sz w:val="28"/>
          <w:szCs w:val="28"/>
          <w:lang w:val="ru-UA"/>
        </w:rPr>
        <w:t xml:space="preserve"> з </w:t>
      </w:r>
      <w:proofErr w:type="spellStart"/>
      <w:r w:rsidR="00EE163B" w:rsidRPr="00EE163B">
        <w:rPr>
          <w:rFonts w:ascii="Times New Roman" w:hAnsi="Times New Roman" w:cs="Times New Roman"/>
          <w:sz w:val="28"/>
          <w:szCs w:val="28"/>
          <w:lang w:val="ru-UA"/>
        </w:rPr>
        <w:t>оцінкою</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впевненості</w:t>
      </w:r>
      <w:proofErr w:type="spellEnd"/>
      <w:r w:rsidR="00EE163B" w:rsidRPr="00EE163B">
        <w:rPr>
          <w:rFonts w:ascii="Times New Roman" w:hAnsi="Times New Roman" w:cs="Times New Roman"/>
          <w:sz w:val="28"/>
          <w:szCs w:val="28"/>
          <w:lang w:val="ru-UA"/>
        </w:rPr>
        <w:t xml:space="preserve"> для кожного </w:t>
      </w:r>
      <w:proofErr w:type="spellStart"/>
      <w:r w:rsidR="00EE163B" w:rsidRPr="00EE163B">
        <w:rPr>
          <w:rFonts w:ascii="Times New Roman" w:hAnsi="Times New Roman" w:cs="Times New Roman"/>
          <w:sz w:val="28"/>
          <w:szCs w:val="28"/>
          <w:lang w:val="ru-UA"/>
        </w:rPr>
        <w:lastRenderedPageBreak/>
        <w:t>варіанту</w:t>
      </w:r>
      <w:proofErr w:type="spellEnd"/>
      <w:r w:rsidR="00EE163B" w:rsidRPr="00EE163B">
        <w:rPr>
          <w:rFonts w:ascii="Times New Roman" w:hAnsi="Times New Roman" w:cs="Times New Roman"/>
          <w:sz w:val="28"/>
          <w:szCs w:val="28"/>
          <w:lang w:val="ru-UA"/>
        </w:rPr>
        <w:t>.</w:t>
      </w:r>
      <w:r w:rsidR="00EE163B" w:rsidRPr="00EE163B">
        <w:rPr>
          <w:rFonts w:ascii="Times New Roman" w:hAnsi="Times New Roman" w:cs="Times New Roman"/>
          <w:sz w:val="28"/>
          <w:szCs w:val="28"/>
          <w:lang w:val="uk-UA"/>
        </w:rPr>
        <w:t xml:space="preserve"> </w:t>
      </w:r>
      <w:proofErr w:type="spellStart"/>
      <w:r w:rsidR="00EE163B" w:rsidRPr="00EE163B">
        <w:rPr>
          <w:rFonts w:ascii="Times New Roman" w:hAnsi="Times New Roman" w:cs="Times New Roman"/>
          <w:sz w:val="28"/>
          <w:szCs w:val="28"/>
          <w:lang w:val="ru-UA"/>
        </w:rPr>
        <w:t>Технологія</w:t>
      </w:r>
      <w:proofErr w:type="spellEnd"/>
      <w:r w:rsidR="00EE163B" w:rsidRPr="00EE163B">
        <w:rPr>
          <w:rFonts w:ascii="Times New Roman" w:hAnsi="Times New Roman" w:cs="Times New Roman"/>
          <w:sz w:val="28"/>
          <w:szCs w:val="28"/>
          <w:lang w:val="ru-UA"/>
        </w:rPr>
        <w:t xml:space="preserve">: </w:t>
      </w:r>
      <w:r w:rsidR="00EE163B">
        <w:rPr>
          <w:rFonts w:ascii="Times New Roman" w:hAnsi="Times New Roman" w:cs="Times New Roman"/>
          <w:sz w:val="28"/>
          <w:szCs w:val="28"/>
          <w:lang w:val="uk-UA"/>
        </w:rPr>
        <w:t>г</w:t>
      </w:r>
      <w:proofErr w:type="spellStart"/>
      <w:r w:rsidR="00EE163B" w:rsidRPr="00EE163B">
        <w:rPr>
          <w:rFonts w:ascii="Times New Roman" w:hAnsi="Times New Roman" w:cs="Times New Roman"/>
          <w:sz w:val="28"/>
          <w:szCs w:val="28"/>
          <w:lang w:val="ru-UA"/>
        </w:rPr>
        <w:t>либокі</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нейронні</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мережі</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що</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працюють</w:t>
      </w:r>
      <w:proofErr w:type="spellEnd"/>
      <w:r w:rsidR="00EE163B" w:rsidRPr="00EE163B">
        <w:rPr>
          <w:rFonts w:ascii="Times New Roman" w:hAnsi="Times New Roman" w:cs="Times New Roman"/>
          <w:sz w:val="28"/>
          <w:szCs w:val="28"/>
          <w:lang w:val="ru-UA"/>
        </w:rPr>
        <w:t xml:space="preserve"> на </w:t>
      </w:r>
      <w:proofErr w:type="spellStart"/>
      <w:r w:rsidR="00EE163B" w:rsidRPr="00EE163B">
        <w:rPr>
          <w:rFonts w:ascii="Times New Roman" w:hAnsi="Times New Roman" w:cs="Times New Roman"/>
          <w:sz w:val="28"/>
          <w:szCs w:val="28"/>
          <w:lang w:val="ru-UA"/>
        </w:rPr>
        <w:t>рівні</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символів</w:t>
      </w:r>
      <w:proofErr w:type="spellEnd"/>
      <w:r w:rsidR="00EE163B" w:rsidRPr="00EE163B">
        <w:rPr>
          <w:rFonts w:ascii="Times New Roman" w:hAnsi="Times New Roman" w:cs="Times New Roman"/>
          <w:sz w:val="28"/>
          <w:szCs w:val="28"/>
          <w:lang w:val="ru-UA"/>
        </w:rPr>
        <w:t xml:space="preserve"> і </w:t>
      </w:r>
      <w:proofErr w:type="spellStart"/>
      <w:r w:rsidR="00EE163B" w:rsidRPr="00EE163B">
        <w:rPr>
          <w:rFonts w:ascii="Times New Roman" w:hAnsi="Times New Roman" w:cs="Times New Roman"/>
          <w:sz w:val="28"/>
          <w:szCs w:val="28"/>
          <w:lang w:val="ru-UA"/>
        </w:rPr>
        <w:t>слів</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ефективно</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обробляючи</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довгостроковий</w:t>
      </w:r>
      <w:proofErr w:type="spellEnd"/>
      <w:r w:rsidR="00EE163B" w:rsidRPr="00EE163B">
        <w:rPr>
          <w:rFonts w:ascii="Times New Roman" w:hAnsi="Times New Roman" w:cs="Times New Roman"/>
          <w:sz w:val="28"/>
          <w:szCs w:val="28"/>
          <w:lang w:val="ru-UA"/>
        </w:rPr>
        <w:t xml:space="preserve"> контекст і </w:t>
      </w:r>
      <w:proofErr w:type="spellStart"/>
      <w:r w:rsidR="00EE163B" w:rsidRPr="00EE163B">
        <w:rPr>
          <w:rFonts w:ascii="Times New Roman" w:hAnsi="Times New Roman" w:cs="Times New Roman"/>
          <w:sz w:val="28"/>
          <w:szCs w:val="28"/>
          <w:lang w:val="ru-UA"/>
        </w:rPr>
        <w:t>неповні</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представлення</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слів</w:t>
      </w:r>
      <w:proofErr w:type="spellEnd"/>
      <w:r w:rsidR="00EE163B" w:rsidRPr="00EE163B">
        <w:rPr>
          <w:rFonts w:ascii="Times New Roman" w:hAnsi="Times New Roman" w:cs="Times New Roman"/>
          <w:sz w:val="28"/>
          <w:szCs w:val="28"/>
          <w:lang w:val="ru-UA"/>
        </w:rPr>
        <w:t>.</w:t>
      </w:r>
      <w:r w:rsidR="00EE163B" w:rsidRPr="00EE163B">
        <w:rPr>
          <w:rFonts w:ascii="Times New Roman" w:hAnsi="Times New Roman" w:cs="Times New Roman"/>
          <w:sz w:val="28"/>
          <w:szCs w:val="28"/>
          <w:lang w:val="uk-UA"/>
        </w:rPr>
        <w:t xml:space="preserve"> </w:t>
      </w:r>
      <w:proofErr w:type="spellStart"/>
      <w:r w:rsidR="00EE163B" w:rsidRPr="00EE163B">
        <w:rPr>
          <w:rFonts w:ascii="Times New Roman" w:hAnsi="Times New Roman" w:cs="Times New Roman"/>
          <w:sz w:val="28"/>
          <w:szCs w:val="28"/>
          <w:lang w:val="ru-UA"/>
        </w:rPr>
        <w:t>Навчання</w:t>
      </w:r>
      <w:proofErr w:type="spellEnd"/>
      <w:r w:rsidR="00EE163B" w:rsidRPr="00EE163B">
        <w:rPr>
          <w:rFonts w:ascii="Times New Roman" w:hAnsi="Times New Roman" w:cs="Times New Roman"/>
          <w:sz w:val="28"/>
          <w:szCs w:val="28"/>
          <w:lang w:val="ru-UA"/>
        </w:rPr>
        <w:t xml:space="preserve">: </w:t>
      </w:r>
      <w:r w:rsidR="00EE163B" w:rsidRPr="00EE163B">
        <w:rPr>
          <w:rFonts w:ascii="Times New Roman" w:hAnsi="Times New Roman" w:cs="Times New Roman"/>
          <w:sz w:val="28"/>
          <w:szCs w:val="28"/>
          <w:lang w:val="uk-UA"/>
        </w:rPr>
        <w:t>м</w:t>
      </w:r>
      <w:proofErr w:type="spellStart"/>
      <w:r w:rsidR="00EE163B" w:rsidRPr="00EE163B">
        <w:rPr>
          <w:rFonts w:ascii="Times New Roman" w:hAnsi="Times New Roman" w:cs="Times New Roman"/>
          <w:sz w:val="28"/>
          <w:szCs w:val="28"/>
          <w:lang w:val="ru-UA"/>
        </w:rPr>
        <w:t>одель</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була</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навчена</w:t>
      </w:r>
      <w:proofErr w:type="spellEnd"/>
      <w:r w:rsidR="00EE163B" w:rsidRPr="00EE163B">
        <w:rPr>
          <w:rFonts w:ascii="Times New Roman" w:hAnsi="Times New Roman" w:cs="Times New Roman"/>
          <w:sz w:val="28"/>
          <w:szCs w:val="28"/>
          <w:lang w:val="ru-UA"/>
        </w:rPr>
        <w:t xml:space="preserve"> на </w:t>
      </w:r>
      <w:proofErr w:type="spellStart"/>
      <w:r w:rsidR="00EE163B" w:rsidRPr="00EE163B">
        <w:rPr>
          <w:rFonts w:ascii="Times New Roman" w:hAnsi="Times New Roman" w:cs="Times New Roman"/>
          <w:sz w:val="28"/>
          <w:szCs w:val="28"/>
          <w:lang w:val="ru-UA"/>
        </w:rPr>
        <w:t>найбільшому</w:t>
      </w:r>
      <w:proofErr w:type="spellEnd"/>
      <w:r w:rsidR="00EE163B" w:rsidRPr="00EE163B">
        <w:rPr>
          <w:rFonts w:ascii="Times New Roman" w:hAnsi="Times New Roman" w:cs="Times New Roman"/>
          <w:sz w:val="28"/>
          <w:szCs w:val="28"/>
          <w:lang w:val="ru-UA"/>
        </w:rPr>
        <w:t xml:space="preserve"> цифровому </w:t>
      </w:r>
      <w:proofErr w:type="spellStart"/>
      <w:r w:rsidR="00EE163B" w:rsidRPr="00EE163B">
        <w:rPr>
          <w:rFonts w:ascii="Times New Roman" w:hAnsi="Times New Roman" w:cs="Times New Roman"/>
          <w:sz w:val="28"/>
          <w:szCs w:val="28"/>
          <w:lang w:val="ru-UA"/>
        </w:rPr>
        <w:t>корпусі</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давньогрецьких</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написів</w:t>
      </w:r>
      <w:proofErr w:type="spellEnd"/>
      <w:r w:rsidR="00EE163B" w:rsidRPr="00EE163B">
        <w:rPr>
          <w:rFonts w:ascii="Times New Roman" w:hAnsi="Times New Roman" w:cs="Times New Roman"/>
          <w:sz w:val="28"/>
          <w:szCs w:val="28"/>
          <w:lang w:val="ru-UA"/>
        </w:rPr>
        <w:t xml:space="preserve"> (PHI </w:t>
      </w:r>
      <w:proofErr w:type="spellStart"/>
      <w:r w:rsidR="00EE163B" w:rsidRPr="00EE163B">
        <w:rPr>
          <w:rFonts w:ascii="Times New Roman" w:hAnsi="Times New Roman" w:cs="Times New Roman"/>
          <w:sz w:val="28"/>
          <w:szCs w:val="28"/>
          <w:lang w:val="ru-UA"/>
        </w:rPr>
        <w:t>Greek</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Inscriptions</w:t>
      </w:r>
      <w:proofErr w:type="spellEnd"/>
      <w:r w:rsidR="00EE163B" w:rsidRPr="00EE163B">
        <w:rPr>
          <w:rFonts w:ascii="Times New Roman" w:hAnsi="Times New Roman" w:cs="Times New Roman"/>
          <w:sz w:val="28"/>
          <w:szCs w:val="28"/>
          <w:lang w:val="ru-UA"/>
        </w:rPr>
        <w:t xml:space="preserve">), </w:t>
      </w:r>
      <w:proofErr w:type="spellStart"/>
      <w:r w:rsidR="00EE163B" w:rsidRPr="00EE163B">
        <w:rPr>
          <w:rFonts w:ascii="Times New Roman" w:hAnsi="Times New Roman" w:cs="Times New Roman"/>
          <w:sz w:val="28"/>
          <w:szCs w:val="28"/>
          <w:lang w:val="ru-UA"/>
        </w:rPr>
        <w:t>перетвореному</w:t>
      </w:r>
      <w:proofErr w:type="spellEnd"/>
      <w:r w:rsidR="00EE163B" w:rsidRPr="00EE163B">
        <w:rPr>
          <w:rFonts w:ascii="Times New Roman" w:hAnsi="Times New Roman" w:cs="Times New Roman"/>
          <w:sz w:val="28"/>
          <w:szCs w:val="28"/>
          <w:lang w:val="ru-UA"/>
        </w:rPr>
        <w:t xml:space="preserve"> на машинно-</w:t>
      </w:r>
      <w:proofErr w:type="spellStart"/>
      <w:r w:rsidR="00EE163B" w:rsidRPr="00EE163B">
        <w:rPr>
          <w:rFonts w:ascii="Times New Roman" w:hAnsi="Times New Roman" w:cs="Times New Roman"/>
          <w:sz w:val="28"/>
          <w:szCs w:val="28"/>
          <w:lang w:val="ru-UA"/>
        </w:rPr>
        <w:t>читабельний</w:t>
      </w:r>
      <w:proofErr w:type="spellEnd"/>
      <w:r w:rsidR="00EE163B" w:rsidRPr="00EE163B">
        <w:rPr>
          <w:rFonts w:ascii="Times New Roman" w:hAnsi="Times New Roman" w:cs="Times New Roman"/>
          <w:sz w:val="28"/>
          <w:szCs w:val="28"/>
          <w:lang w:val="ru-UA"/>
        </w:rPr>
        <w:t xml:space="preserve"> текст (PHI-ML).</w:t>
      </w:r>
      <w:r w:rsidR="009F7C91" w:rsidRPr="009F7C91">
        <w:rPr>
          <w:rFonts w:ascii="Times New Roman" w:hAnsi="Times New Roman" w:cs="Times New Roman"/>
          <w:bCs/>
          <w:sz w:val="28"/>
          <w:szCs w:val="28"/>
          <w:lang w:val="ru-UA"/>
        </w:rPr>
        <w:t>[</w:t>
      </w:r>
      <w:r w:rsidR="009F7C91" w:rsidRPr="009F7C91">
        <w:rPr>
          <w:rFonts w:ascii="Times New Roman" w:hAnsi="Times New Roman" w:cs="Times New Roman"/>
          <w:bCs/>
          <w:sz w:val="28"/>
          <w:szCs w:val="28"/>
          <w:lang w:val="uk-UA"/>
        </w:rPr>
        <w:t>5</w:t>
      </w:r>
      <w:r w:rsidR="009F7C91">
        <w:rPr>
          <w:rFonts w:ascii="Times New Roman" w:hAnsi="Times New Roman" w:cs="Times New Roman"/>
          <w:bCs/>
          <w:sz w:val="28"/>
          <w:szCs w:val="28"/>
          <w:lang w:val="uk-UA"/>
        </w:rPr>
        <w:t>6</w:t>
      </w:r>
      <w:r w:rsidR="009F7C91" w:rsidRPr="009F7C91">
        <w:rPr>
          <w:rFonts w:ascii="Times New Roman" w:hAnsi="Times New Roman" w:cs="Times New Roman"/>
          <w:bCs/>
          <w:sz w:val="28"/>
          <w:szCs w:val="28"/>
          <w:lang w:val="ru-UA"/>
        </w:rPr>
        <w:t>]</w:t>
      </w:r>
    </w:p>
    <w:p w14:paraId="04754FE0" w14:textId="1F3BD3A9" w:rsidR="00A625B7" w:rsidRDefault="0084423D" w:rsidP="00EA409F">
      <w:pPr>
        <w:suppressAutoHyphens w:val="0"/>
        <w:spacing w:after="100" w:afterAutospacing="1"/>
        <w:contextualSpacing/>
        <w:jc w:val="both"/>
        <w:rPr>
          <w:rFonts w:ascii="Times New Roman" w:hAnsi="Times New Roman" w:cs="Times New Roman"/>
          <w:sz w:val="28"/>
          <w:szCs w:val="28"/>
          <w:lang w:val="ru-UA"/>
        </w:rPr>
      </w:pPr>
      <w:r>
        <w:rPr>
          <w:rFonts w:ascii="Times New Roman" w:hAnsi="Times New Roman" w:cs="Times New Roman"/>
          <w:sz w:val="28"/>
          <w:szCs w:val="28"/>
          <w:lang w:val="uk-UA"/>
        </w:rPr>
        <w:t xml:space="preserve">    </w:t>
      </w:r>
      <w:r w:rsidR="00A625B7" w:rsidRPr="006C2FE9">
        <w:rPr>
          <w:rFonts w:ascii="Times New Roman" w:hAnsi="Times New Roman" w:cs="Times New Roman"/>
          <w:sz w:val="28"/>
          <w:szCs w:val="28"/>
          <w:lang w:val="ru-UA"/>
        </w:rPr>
        <w:t xml:space="preserve">Engineering </w:t>
      </w:r>
      <w:proofErr w:type="spellStart"/>
      <w:r w:rsidR="00A625B7" w:rsidRPr="006C2FE9">
        <w:rPr>
          <w:rFonts w:ascii="Times New Roman" w:hAnsi="Times New Roman" w:cs="Times New Roman"/>
          <w:sz w:val="28"/>
          <w:szCs w:val="28"/>
          <w:lang w:val="ru-UA"/>
        </w:rPr>
        <w:t>Historical</w:t>
      </w:r>
      <w:proofErr w:type="spellEnd"/>
      <w:r w:rsidR="00A625B7" w:rsidRPr="006C2FE9">
        <w:rPr>
          <w:rFonts w:ascii="Times New Roman" w:hAnsi="Times New Roman" w:cs="Times New Roman"/>
          <w:sz w:val="28"/>
          <w:szCs w:val="28"/>
          <w:lang w:val="ru-UA"/>
        </w:rPr>
        <w:t xml:space="preserve"> Memory (EHM)</w:t>
      </w:r>
      <w:r w:rsidR="004508FF" w:rsidRPr="006C2FE9">
        <w:rPr>
          <w:lang w:val="en-US"/>
        </w:rPr>
        <w:t xml:space="preserve"> </w:t>
      </w:r>
      <w:r w:rsidR="004508FF" w:rsidRPr="006C2FE9">
        <w:rPr>
          <w:rFonts w:ascii="Times New Roman" w:hAnsi="Times New Roman" w:cs="Times New Roman"/>
          <w:sz w:val="28"/>
          <w:szCs w:val="28"/>
          <w:lang w:val="en-US"/>
        </w:rPr>
        <w:t>(</w:t>
      </w:r>
      <w:proofErr w:type="spellStart"/>
      <w:r w:rsidR="004508FF" w:rsidRPr="006C2FE9">
        <w:rPr>
          <w:rFonts w:ascii="Times New Roman" w:hAnsi="Times New Roman" w:cs="Times New Roman"/>
          <w:sz w:val="28"/>
          <w:szCs w:val="28"/>
        </w:rPr>
        <w:t>Іспанія</w:t>
      </w:r>
      <w:proofErr w:type="spellEnd"/>
      <w:r w:rsidR="004508FF" w:rsidRPr="006C2FE9">
        <w:rPr>
          <w:rFonts w:ascii="Times New Roman" w:hAnsi="Times New Roman" w:cs="Times New Roman"/>
          <w:sz w:val="28"/>
          <w:szCs w:val="28"/>
          <w:lang w:val="en-US"/>
        </w:rPr>
        <w:t>)</w:t>
      </w:r>
      <w:r w:rsidR="004508FF" w:rsidRPr="006C2FE9">
        <w:rPr>
          <w:rFonts w:ascii="Times New Roman" w:hAnsi="Times New Roman" w:cs="Times New Roman"/>
          <w:sz w:val="28"/>
          <w:szCs w:val="28"/>
          <w:lang w:val="uk-UA"/>
        </w:rPr>
        <w:t>.</w:t>
      </w:r>
      <w:r w:rsidR="00C321C6" w:rsidRPr="006C2FE9">
        <w:rPr>
          <w:rFonts w:ascii="Times New Roman" w:hAnsi="Times New Roman" w:cs="Times New Roman"/>
          <w:sz w:val="28"/>
          <w:szCs w:val="28"/>
          <w:lang w:val="uk-UA"/>
        </w:rPr>
        <w:t xml:space="preserve"> </w:t>
      </w:r>
      <w:r w:rsidR="00A625B7" w:rsidRPr="006C2FE9">
        <w:rPr>
          <w:rFonts w:ascii="Times New Roman" w:hAnsi="Times New Roman" w:cs="Times New Roman"/>
          <w:sz w:val="28"/>
          <w:szCs w:val="28"/>
          <w:lang w:val="ru-UA"/>
        </w:rPr>
        <w:t xml:space="preserve">EHM </w:t>
      </w:r>
      <w:r w:rsidR="004B5675" w:rsidRPr="006C2FE9">
        <w:rPr>
          <w:rFonts w:ascii="Times New Roman" w:hAnsi="Times New Roman" w:cs="Times New Roman"/>
          <w:sz w:val="28"/>
          <w:szCs w:val="28"/>
          <w:lang w:val="uk-UA"/>
        </w:rPr>
        <w:t>–</w:t>
      </w:r>
      <w:r w:rsidR="00A625B7" w:rsidRPr="006C2FE9">
        <w:rPr>
          <w:rFonts w:ascii="Times New Roman" w:hAnsi="Times New Roman" w:cs="Times New Roman"/>
          <w:sz w:val="28"/>
          <w:szCs w:val="28"/>
          <w:lang w:val="ru-UA"/>
        </w:rPr>
        <w:t xml:space="preserve"> </w:t>
      </w:r>
      <w:proofErr w:type="spellStart"/>
      <w:r w:rsidR="00A625B7" w:rsidRPr="006C2FE9">
        <w:rPr>
          <w:rFonts w:ascii="Times New Roman" w:hAnsi="Times New Roman" w:cs="Times New Roman"/>
          <w:sz w:val="28"/>
          <w:szCs w:val="28"/>
          <w:lang w:val="ru-UA"/>
        </w:rPr>
        <w:t>це</w:t>
      </w:r>
      <w:proofErr w:type="spellEnd"/>
      <w:r w:rsidR="00A625B7" w:rsidRPr="006C2FE9">
        <w:rPr>
          <w:rFonts w:ascii="Times New Roman" w:hAnsi="Times New Roman" w:cs="Times New Roman"/>
          <w:sz w:val="28"/>
          <w:szCs w:val="28"/>
          <w:lang w:val="ru-UA"/>
        </w:rPr>
        <w:t xml:space="preserve"> </w:t>
      </w:r>
      <w:proofErr w:type="spellStart"/>
      <w:r w:rsidR="00A625B7" w:rsidRPr="006C2FE9">
        <w:rPr>
          <w:rFonts w:ascii="Times New Roman" w:hAnsi="Times New Roman" w:cs="Times New Roman"/>
          <w:sz w:val="28"/>
          <w:szCs w:val="28"/>
          <w:lang w:val="ru-UA"/>
        </w:rPr>
        <w:t>цифрова</w:t>
      </w:r>
      <w:proofErr w:type="spellEnd"/>
      <w:r w:rsidR="00A625B7" w:rsidRPr="006C2FE9">
        <w:rPr>
          <w:rFonts w:ascii="Times New Roman" w:hAnsi="Times New Roman" w:cs="Times New Roman"/>
          <w:sz w:val="28"/>
          <w:szCs w:val="28"/>
          <w:lang w:val="ru-UA"/>
        </w:rPr>
        <w:t xml:space="preserve"> платформа, яка </w:t>
      </w:r>
      <w:proofErr w:type="spellStart"/>
      <w:r w:rsidR="00A625B7" w:rsidRPr="006C2FE9">
        <w:rPr>
          <w:rFonts w:ascii="Times New Roman" w:hAnsi="Times New Roman" w:cs="Times New Roman"/>
          <w:sz w:val="28"/>
          <w:szCs w:val="28"/>
          <w:lang w:val="ru-UA"/>
        </w:rPr>
        <w:t>перетворює</w:t>
      </w:r>
      <w:proofErr w:type="spellEnd"/>
      <w:r w:rsidR="00A625B7" w:rsidRPr="006C2FE9">
        <w:rPr>
          <w:rFonts w:ascii="Times New Roman" w:hAnsi="Times New Roman" w:cs="Times New Roman"/>
          <w:sz w:val="28"/>
          <w:szCs w:val="28"/>
          <w:lang w:val="ru-UA"/>
        </w:rPr>
        <w:t xml:space="preserve"> </w:t>
      </w:r>
      <w:proofErr w:type="spellStart"/>
      <w:r w:rsidR="00A625B7" w:rsidRPr="006C2FE9">
        <w:rPr>
          <w:rFonts w:ascii="Times New Roman" w:hAnsi="Times New Roman" w:cs="Times New Roman"/>
          <w:sz w:val="28"/>
          <w:szCs w:val="28"/>
          <w:lang w:val="ru-UA"/>
        </w:rPr>
        <w:t>історичні</w:t>
      </w:r>
      <w:proofErr w:type="spellEnd"/>
      <w:r w:rsidR="00A625B7" w:rsidRPr="006C2FE9">
        <w:rPr>
          <w:rFonts w:ascii="Times New Roman" w:hAnsi="Times New Roman" w:cs="Times New Roman"/>
          <w:sz w:val="28"/>
          <w:szCs w:val="28"/>
          <w:lang w:val="ru-UA"/>
        </w:rPr>
        <w:t xml:space="preserve"> </w:t>
      </w:r>
      <w:proofErr w:type="spellStart"/>
      <w:r w:rsidR="00A625B7" w:rsidRPr="006C2FE9">
        <w:rPr>
          <w:rFonts w:ascii="Times New Roman" w:hAnsi="Times New Roman" w:cs="Times New Roman"/>
          <w:sz w:val="28"/>
          <w:szCs w:val="28"/>
          <w:lang w:val="ru-UA"/>
        </w:rPr>
        <w:t>документи</w:t>
      </w:r>
      <w:proofErr w:type="spellEnd"/>
      <w:r w:rsidR="00A625B7" w:rsidRPr="006C2FE9">
        <w:rPr>
          <w:rFonts w:ascii="Times New Roman" w:hAnsi="Times New Roman" w:cs="Times New Roman"/>
          <w:sz w:val="28"/>
          <w:szCs w:val="28"/>
          <w:lang w:val="ru-UA"/>
        </w:rPr>
        <w:t xml:space="preserve"> (</w:t>
      </w:r>
      <w:proofErr w:type="spellStart"/>
      <w:r w:rsidR="00A625B7" w:rsidRPr="006C2FE9">
        <w:rPr>
          <w:rFonts w:ascii="Times New Roman" w:hAnsi="Times New Roman" w:cs="Times New Roman"/>
          <w:sz w:val="28"/>
          <w:szCs w:val="28"/>
          <w:lang w:val="ru-UA"/>
        </w:rPr>
        <w:t>мапи</w:t>
      </w:r>
      <w:proofErr w:type="spellEnd"/>
      <w:r w:rsidR="00A625B7" w:rsidRPr="006C2FE9">
        <w:rPr>
          <w:rFonts w:ascii="Times New Roman" w:hAnsi="Times New Roman" w:cs="Times New Roman"/>
          <w:sz w:val="28"/>
          <w:szCs w:val="28"/>
          <w:lang w:val="ru-UA"/>
        </w:rPr>
        <w:t xml:space="preserve">, </w:t>
      </w:r>
      <w:proofErr w:type="spellStart"/>
      <w:r w:rsidR="00A625B7" w:rsidRPr="006C2FE9">
        <w:rPr>
          <w:rFonts w:ascii="Times New Roman" w:hAnsi="Times New Roman" w:cs="Times New Roman"/>
          <w:sz w:val="28"/>
          <w:szCs w:val="28"/>
          <w:lang w:val="ru-UA"/>
        </w:rPr>
        <w:t>хроніки</w:t>
      </w:r>
      <w:proofErr w:type="spellEnd"/>
      <w:r w:rsidR="00A625B7" w:rsidRPr="006C2FE9">
        <w:rPr>
          <w:rFonts w:ascii="Times New Roman" w:hAnsi="Times New Roman" w:cs="Times New Roman"/>
          <w:sz w:val="28"/>
          <w:szCs w:val="28"/>
          <w:lang w:val="ru-UA"/>
        </w:rPr>
        <w:t xml:space="preserve">, </w:t>
      </w:r>
      <w:proofErr w:type="spellStart"/>
      <w:r w:rsidR="00A625B7" w:rsidRPr="006C2FE9">
        <w:rPr>
          <w:rFonts w:ascii="Times New Roman" w:hAnsi="Times New Roman" w:cs="Times New Roman"/>
          <w:sz w:val="28"/>
          <w:szCs w:val="28"/>
          <w:lang w:val="ru-UA"/>
        </w:rPr>
        <w:t>подорожні</w:t>
      </w:r>
      <w:proofErr w:type="spellEnd"/>
      <w:r w:rsidR="00A625B7" w:rsidRPr="006C2FE9">
        <w:rPr>
          <w:rFonts w:ascii="Times New Roman" w:hAnsi="Times New Roman" w:cs="Times New Roman"/>
          <w:sz w:val="28"/>
          <w:szCs w:val="28"/>
          <w:lang w:val="ru-UA"/>
        </w:rPr>
        <w:t xml:space="preserve"> записи) у </w:t>
      </w:r>
      <w:proofErr w:type="spellStart"/>
      <w:r w:rsidR="00A625B7" w:rsidRPr="006C2FE9">
        <w:rPr>
          <w:rFonts w:ascii="Times New Roman" w:hAnsi="Times New Roman" w:cs="Times New Roman"/>
          <w:sz w:val="28"/>
          <w:szCs w:val="28"/>
          <w:lang w:val="ru-UA"/>
        </w:rPr>
        <w:t>машиночитабельний</w:t>
      </w:r>
      <w:proofErr w:type="spellEnd"/>
      <w:r w:rsidR="00A625B7" w:rsidRPr="006C2FE9">
        <w:rPr>
          <w:rFonts w:ascii="Times New Roman" w:hAnsi="Times New Roman" w:cs="Times New Roman"/>
          <w:sz w:val="28"/>
          <w:szCs w:val="28"/>
          <w:lang w:val="ru-UA"/>
        </w:rPr>
        <w:t xml:space="preserve"> </w:t>
      </w:r>
      <w:r w:rsidR="00A625B7" w:rsidRPr="00A625B7">
        <w:rPr>
          <w:rFonts w:ascii="Times New Roman" w:hAnsi="Times New Roman" w:cs="Times New Roman"/>
          <w:sz w:val="28"/>
          <w:szCs w:val="28"/>
          <w:lang w:val="ru-UA"/>
        </w:rPr>
        <w:t xml:space="preserve">формат. Система </w:t>
      </w:r>
      <w:proofErr w:type="spellStart"/>
      <w:r w:rsidR="00A625B7" w:rsidRPr="00A625B7">
        <w:rPr>
          <w:rFonts w:ascii="Times New Roman" w:hAnsi="Times New Roman" w:cs="Times New Roman"/>
          <w:sz w:val="28"/>
          <w:szCs w:val="28"/>
          <w:lang w:val="ru-UA"/>
        </w:rPr>
        <w:t>використовує</w:t>
      </w:r>
      <w:proofErr w:type="spellEnd"/>
      <w:r w:rsidR="00A625B7" w:rsidRPr="00A625B7">
        <w:rPr>
          <w:rFonts w:ascii="Times New Roman" w:hAnsi="Times New Roman" w:cs="Times New Roman"/>
          <w:sz w:val="28"/>
          <w:szCs w:val="28"/>
          <w:lang w:val="ru-UA"/>
        </w:rPr>
        <w:t xml:space="preserve"> NLP для автоматичного </w:t>
      </w:r>
      <w:proofErr w:type="spellStart"/>
      <w:r w:rsidR="00A625B7" w:rsidRPr="00A625B7">
        <w:rPr>
          <w:rFonts w:ascii="Times New Roman" w:hAnsi="Times New Roman" w:cs="Times New Roman"/>
          <w:sz w:val="28"/>
          <w:szCs w:val="28"/>
          <w:lang w:val="ru-UA"/>
        </w:rPr>
        <w:t>генерування</w:t>
      </w:r>
      <w:proofErr w:type="spellEnd"/>
      <w:r w:rsidR="00A625B7" w:rsidRPr="00A625B7">
        <w:rPr>
          <w:rFonts w:ascii="Times New Roman" w:hAnsi="Times New Roman" w:cs="Times New Roman"/>
          <w:sz w:val="28"/>
          <w:szCs w:val="28"/>
          <w:lang w:val="ru-UA"/>
        </w:rPr>
        <w:t xml:space="preserve"> </w:t>
      </w:r>
      <w:proofErr w:type="spellStart"/>
      <w:r w:rsidR="00A625B7" w:rsidRPr="00A625B7">
        <w:rPr>
          <w:rFonts w:ascii="Times New Roman" w:hAnsi="Times New Roman" w:cs="Times New Roman"/>
          <w:sz w:val="28"/>
          <w:szCs w:val="28"/>
          <w:lang w:val="ru-UA"/>
        </w:rPr>
        <w:t>наративів</w:t>
      </w:r>
      <w:proofErr w:type="spellEnd"/>
      <w:r w:rsidR="00A625B7" w:rsidRPr="00A625B7">
        <w:rPr>
          <w:rFonts w:ascii="Times New Roman" w:hAnsi="Times New Roman" w:cs="Times New Roman"/>
          <w:sz w:val="28"/>
          <w:szCs w:val="28"/>
          <w:lang w:val="ru-UA"/>
        </w:rPr>
        <w:t xml:space="preserve">, </w:t>
      </w:r>
      <w:proofErr w:type="spellStart"/>
      <w:r w:rsidR="00A625B7" w:rsidRPr="00A625B7">
        <w:rPr>
          <w:rFonts w:ascii="Times New Roman" w:hAnsi="Times New Roman" w:cs="Times New Roman"/>
          <w:sz w:val="28"/>
          <w:szCs w:val="28"/>
          <w:lang w:val="ru-UA"/>
        </w:rPr>
        <w:t>що</w:t>
      </w:r>
      <w:proofErr w:type="spellEnd"/>
      <w:r w:rsidR="00A625B7" w:rsidRPr="00A625B7">
        <w:rPr>
          <w:rFonts w:ascii="Times New Roman" w:hAnsi="Times New Roman" w:cs="Times New Roman"/>
          <w:sz w:val="28"/>
          <w:szCs w:val="28"/>
          <w:lang w:val="ru-UA"/>
        </w:rPr>
        <w:t xml:space="preserve"> </w:t>
      </w:r>
      <w:proofErr w:type="spellStart"/>
      <w:r w:rsidR="00A625B7" w:rsidRPr="00A625B7">
        <w:rPr>
          <w:rFonts w:ascii="Times New Roman" w:hAnsi="Times New Roman" w:cs="Times New Roman"/>
          <w:sz w:val="28"/>
          <w:szCs w:val="28"/>
          <w:lang w:val="ru-UA"/>
        </w:rPr>
        <w:t>дозволяє</w:t>
      </w:r>
      <w:proofErr w:type="spellEnd"/>
      <w:r w:rsidR="00A625B7" w:rsidRPr="00A625B7">
        <w:rPr>
          <w:rFonts w:ascii="Times New Roman" w:hAnsi="Times New Roman" w:cs="Times New Roman"/>
          <w:sz w:val="28"/>
          <w:szCs w:val="28"/>
          <w:lang w:val="ru-UA"/>
        </w:rPr>
        <w:t xml:space="preserve"> </w:t>
      </w:r>
      <w:proofErr w:type="spellStart"/>
      <w:r w:rsidR="00A625B7" w:rsidRPr="00A625B7">
        <w:rPr>
          <w:rFonts w:ascii="Times New Roman" w:hAnsi="Times New Roman" w:cs="Times New Roman"/>
          <w:sz w:val="28"/>
          <w:szCs w:val="28"/>
          <w:lang w:val="ru-UA"/>
        </w:rPr>
        <w:t>користувачам</w:t>
      </w:r>
      <w:proofErr w:type="spellEnd"/>
      <w:r w:rsidR="00A625B7" w:rsidRPr="00A625B7">
        <w:rPr>
          <w:rFonts w:ascii="Times New Roman" w:hAnsi="Times New Roman" w:cs="Times New Roman"/>
          <w:sz w:val="28"/>
          <w:szCs w:val="28"/>
          <w:lang w:val="ru-UA"/>
        </w:rPr>
        <w:t xml:space="preserve"> </w:t>
      </w:r>
      <w:proofErr w:type="spellStart"/>
      <w:r w:rsidR="00A625B7" w:rsidRPr="00A625B7">
        <w:rPr>
          <w:rFonts w:ascii="Times New Roman" w:hAnsi="Times New Roman" w:cs="Times New Roman"/>
          <w:sz w:val="28"/>
          <w:szCs w:val="28"/>
          <w:lang w:val="ru-UA"/>
        </w:rPr>
        <w:t>взаємодіяти</w:t>
      </w:r>
      <w:proofErr w:type="spellEnd"/>
      <w:r w:rsidR="00A625B7" w:rsidRPr="00A625B7">
        <w:rPr>
          <w:rFonts w:ascii="Times New Roman" w:hAnsi="Times New Roman" w:cs="Times New Roman"/>
          <w:sz w:val="28"/>
          <w:szCs w:val="28"/>
          <w:lang w:val="ru-UA"/>
        </w:rPr>
        <w:t xml:space="preserve"> з </w:t>
      </w:r>
      <w:proofErr w:type="spellStart"/>
      <w:r w:rsidR="00A625B7" w:rsidRPr="00A625B7">
        <w:rPr>
          <w:rFonts w:ascii="Times New Roman" w:hAnsi="Times New Roman" w:cs="Times New Roman"/>
          <w:sz w:val="28"/>
          <w:szCs w:val="28"/>
          <w:lang w:val="ru-UA"/>
        </w:rPr>
        <w:t>історичними</w:t>
      </w:r>
      <w:proofErr w:type="spellEnd"/>
      <w:r w:rsidR="00A625B7" w:rsidRPr="00A625B7">
        <w:rPr>
          <w:rFonts w:ascii="Times New Roman" w:hAnsi="Times New Roman" w:cs="Times New Roman"/>
          <w:sz w:val="28"/>
          <w:szCs w:val="28"/>
          <w:lang w:val="ru-UA"/>
        </w:rPr>
        <w:t xml:space="preserve"> артефактами в </w:t>
      </w:r>
      <w:proofErr w:type="spellStart"/>
      <w:r w:rsidR="00A625B7" w:rsidRPr="00A625B7">
        <w:rPr>
          <w:rFonts w:ascii="Times New Roman" w:hAnsi="Times New Roman" w:cs="Times New Roman"/>
          <w:sz w:val="28"/>
          <w:szCs w:val="28"/>
          <w:lang w:val="ru-UA"/>
        </w:rPr>
        <w:t>інтерактивному</w:t>
      </w:r>
      <w:proofErr w:type="spellEnd"/>
      <w:r w:rsidR="00A625B7" w:rsidRPr="00A625B7">
        <w:rPr>
          <w:rFonts w:ascii="Times New Roman" w:hAnsi="Times New Roman" w:cs="Times New Roman"/>
          <w:sz w:val="28"/>
          <w:szCs w:val="28"/>
          <w:lang w:val="ru-UA"/>
        </w:rPr>
        <w:t xml:space="preserve"> </w:t>
      </w:r>
      <w:proofErr w:type="spellStart"/>
      <w:r w:rsidR="00A625B7" w:rsidRPr="00A625B7">
        <w:rPr>
          <w:rFonts w:ascii="Times New Roman" w:hAnsi="Times New Roman" w:cs="Times New Roman"/>
          <w:sz w:val="28"/>
          <w:szCs w:val="28"/>
          <w:lang w:val="ru-UA"/>
        </w:rPr>
        <w:t>режимі</w:t>
      </w:r>
      <w:proofErr w:type="spellEnd"/>
      <w:r w:rsidR="00A625B7" w:rsidRPr="00A625B7">
        <w:rPr>
          <w:rFonts w:ascii="Times New Roman" w:hAnsi="Times New Roman" w:cs="Times New Roman"/>
          <w:sz w:val="28"/>
          <w:szCs w:val="28"/>
          <w:lang w:val="ru-UA"/>
        </w:rPr>
        <w:t>.</w:t>
      </w:r>
      <w:r w:rsidR="00EA409F" w:rsidRPr="00EA409F">
        <w:rPr>
          <w:rFonts w:ascii="Times New Roman" w:eastAsia="Times New Roman" w:hAnsi="Times New Roman" w:cs="Times New Roman"/>
          <w:bCs/>
          <w:sz w:val="27"/>
          <w:szCs w:val="27"/>
          <w:lang w:val="ru-UA" w:eastAsia="ru-UA"/>
        </w:rPr>
        <w:t xml:space="preserve"> </w:t>
      </w:r>
      <w:proofErr w:type="spellStart"/>
      <w:r w:rsidR="00EA409F" w:rsidRPr="00EA409F">
        <w:rPr>
          <w:rFonts w:ascii="Times New Roman" w:hAnsi="Times New Roman" w:cs="Times New Roman"/>
          <w:sz w:val="28"/>
          <w:szCs w:val="28"/>
          <w:lang w:val="ru-UA"/>
        </w:rPr>
        <w:t>Основні</w:t>
      </w:r>
      <w:proofErr w:type="spellEnd"/>
      <w:r w:rsidR="00EA409F" w:rsidRPr="00EA409F">
        <w:rPr>
          <w:rFonts w:ascii="Times New Roman" w:hAnsi="Times New Roman" w:cs="Times New Roman"/>
          <w:sz w:val="28"/>
          <w:szCs w:val="28"/>
          <w:lang w:val="ru-UA"/>
        </w:rPr>
        <w:t xml:space="preserve"> </w:t>
      </w:r>
      <w:proofErr w:type="spellStart"/>
      <w:r w:rsidR="00EA409F" w:rsidRPr="00EA409F">
        <w:rPr>
          <w:rFonts w:ascii="Times New Roman" w:hAnsi="Times New Roman" w:cs="Times New Roman"/>
          <w:sz w:val="28"/>
          <w:szCs w:val="28"/>
          <w:lang w:val="ru-UA"/>
        </w:rPr>
        <w:t>напрями</w:t>
      </w:r>
      <w:proofErr w:type="spellEnd"/>
      <w:r w:rsidR="00EA409F" w:rsidRPr="00EA409F">
        <w:rPr>
          <w:rFonts w:ascii="Times New Roman" w:hAnsi="Times New Roman" w:cs="Times New Roman"/>
          <w:sz w:val="28"/>
          <w:szCs w:val="28"/>
          <w:lang w:val="ru-UA"/>
        </w:rPr>
        <w:t xml:space="preserve"> </w:t>
      </w:r>
      <w:proofErr w:type="spellStart"/>
      <w:r w:rsidR="00EA409F" w:rsidRPr="00EA409F">
        <w:rPr>
          <w:rFonts w:ascii="Times New Roman" w:hAnsi="Times New Roman" w:cs="Times New Roman"/>
          <w:sz w:val="28"/>
          <w:szCs w:val="28"/>
          <w:lang w:val="ru-UA"/>
        </w:rPr>
        <w:t>діяльності</w:t>
      </w:r>
      <w:proofErr w:type="spellEnd"/>
      <w:r w:rsidR="00EA409F" w:rsidRPr="00EA409F">
        <w:rPr>
          <w:rFonts w:ascii="Times New Roman" w:hAnsi="Times New Roman" w:cs="Times New Roman"/>
          <w:sz w:val="28"/>
          <w:szCs w:val="28"/>
          <w:lang w:val="ru-UA"/>
        </w:rPr>
        <w:t xml:space="preserve"> EHM</w:t>
      </w:r>
      <w:r w:rsidR="00EA409F">
        <w:rPr>
          <w:rFonts w:ascii="Times New Roman" w:hAnsi="Times New Roman" w:cs="Times New Roman"/>
          <w:sz w:val="28"/>
          <w:szCs w:val="28"/>
          <w:lang w:val="uk-UA"/>
        </w:rPr>
        <w:t xml:space="preserve"> ц</w:t>
      </w:r>
      <w:proofErr w:type="spellStart"/>
      <w:r w:rsidR="00EA409F" w:rsidRPr="00EA409F">
        <w:rPr>
          <w:rFonts w:ascii="Times New Roman" w:hAnsi="Times New Roman" w:cs="Times New Roman"/>
          <w:sz w:val="28"/>
          <w:szCs w:val="28"/>
          <w:lang w:val="ru-UA"/>
        </w:rPr>
        <w:t>ифрові</w:t>
      </w:r>
      <w:proofErr w:type="spellEnd"/>
      <w:r w:rsidR="00EA409F" w:rsidRPr="00EA409F">
        <w:rPr>
          <w:rFonts w:ascii="Times New Roman" w:hAnsi="Times New Roman" w:cs="Times New Roman"/>
          <w:sz w:val="28"/>
          <w:szCs w:val="28"/>
          <w:lang w:val="ru-UA"/>
        </w:rPr>
        <w:t xml:space="preserve"> </w:t>
      </w:r>
      <w:proofErr w:type="spellStart"/>
      <w:r w:rsidR="00EA409F" w:rsidRPr="00EA409F">
        <w:rPr>
          <w:rFonts w:ascii="Times New Roman" w:hAnsi="Times New Roman" w:cs="Times New Roman"/>
          <w:sz w:val="28"/>
          <w:szCs w:val="28"/>
          <w:lang w:val="ru-UA"/>
        </w:rPr>
        <w:t>технології</w:t>
      </w:r>
      <w:proofErr w:type="spellEnd"/>
      <w:r w:rsidR="00EA409F" w:rsidRPr="00EA409F">
        <w:rPr>
          <w:rFonts w:ascii="Times New Roman" w:hAnsi="Times New Roman" w:cs="Times New Roman"/>
          <w:sz w:val="28"/>
          <w:szCs w:val="28"/>
          <w:lang w:val="ru-UA"/>
        </w:rPr>
        <w:t xml:space="preserve">: </w:t>
      </w:r>
      <w:r w:rsidR="00EA409F">
        <w:rPr>
          <w:rFonts w:ascii="Times New Roman" w:hAnsi="Times New Roman" w:cs="Times New Roman"/>
          <w:sz w:val="28"/>
          <w:szCs w:val="28"/>
          <w:lang w:val="uk-UA"/>
        </w:rPr>
        <w:t>в</w:t>
      </w:r>
      <w:proofErr w:type="spellStart"/>
      <w:r w:rsidR="00EA409F" w:rsidRPr="00EA409F">
        <w:rPr>
          <w:rFonts w:ascii="Times New Roman" w:hAnsi="Times New Roman" w:cs="Times New Roman"/>
          <w:sz w:val="28"/>
          <w:szCs w:val="28"/>
          <w:lang w:val="ru-UA"/>
        </w:rPr>
        <w:t>икористання</w:t>
      </w:r>
      <w:proofErr w:type="spellEnd"/>
      <w:r w:rsidR="00EA409F" w:rsidRPr="00EA409F">
        <w:rPr>
          <w:rFonts w:ascii="Times New Roman" w:hAnsi="Times New Roman" w:cs="Times New Roman"/>
          <w:sz w:val="28"/>
          <w:szCs w:val="28"/>
          <w:lang w:val="ru-UA"/>
        </w:rPr>
        <w:t xml:space="preserve"> </w:t>
      </w:r>
      <w:proofErr w:type="spellStart"/>
      <w:r w:rsidR="00EA409F" w:rsidRPr="00EA409F">
        <w:rPr>
          <w:rFonts w:ascii="Times New Roman" w:hAnsi="Times New Roman" w:cs="Times New Roman"/>
          <w:sz w:val="28"/>
          <w:szCs w:val="28"/>
          <w:lang w:val="ru-UA"/>
        </w:rPr>
        <w:t>візуалізації</w:t>
      </w:r>
      <w:proofErr w:type="spellEnd"/>
      <w:r w:rsidR="00EA409F" w:rsidRPr="00EA409F">
        <w:rPr>
          <w:rFonts w:ascii="Times New Roman" w:hAnsi="Times New Roman" w:cs="Times New Roman"/>
          <w:sz w:val="28"/>
          <w:szCs w:val="28"/>
          <w:lang w:val="ru-UA"/>
        </w:rPr>
        <w:t xml:space="preserve"> </w:t>
      </w:r>
      <w:proofErr w:type="spellStart"/>
      <w:r w:rsidR="00EA409F" w:rsidRPr="00EA409F">
        <w:rPr>
          <w:rFonts w:ascii="Times New Roman" w:hAnsi="Times New Roman" w:cs="Times New Roman"/>
          <w:sz w:val="28"/>
          <w:szCs w:val="28"/>
          <w:lang w:val="ru-UA"/>
        </w:rPr>
        <w:t>даних</w:t>
      </w:r>
      <w:proofErr w:type="spellEnd"/>
      <w:r w:rsidR="00EA409F" w:rsidRPr="00EA409F">
        <w:rPr>
          <w:rFonts w:ascii="Times New Roman" w:hAnsi="Times New Roman" w:cs="Times New Roman"/>
          <w:sz w:val="28"/>
          <w:szCs w:val="28"/>
          <w:lang w:val="ru-UA"/>
        </w:rPr>
        <w:t xml:space="preserve">, федеративного </w:t>
      </w:r>
      <w:proofErr w:type="spellStart"/>
      <w:r w:rsidR="00EA409F" w:rsidRPr="00EA409F">
        <w:rPr>
          <w:rFonts w:ascii="Times New Roman" w:hAnsi="Times New Roman" w:cs="Times New Roman"/>
          <w:sz w:val="28"/>
          <w:szCs w:val="28"/>
          <w:lang w:val="ru-UA"/>
        </w:rPr>
        <w:t>пошуку</w:t>
      </w:r>
      <w:proofErr w:type="spellEnd"/>
      <w:r w:rsidR="00EA409F" w:rsidRPr="00EA409F">
        <w:rPr>
          <w:rFonts w:ascii="Times New Roman" w:hAnsi="Times New Roman" w:cs="Times New Roman"/>
          <w:sz w:val="28"/>
          <w:szCs w:val="28"/>
          <w:lang w:val="ru-UA"/>
        </w:rPr>
        <w:t xml:space="preserve">, </w:t>
      </w:r>
      <w:proofErr w:type="spellStart"/>
      <w:r w:rsidR="00EA409F" w:rsidRPr="00EA409F">
        <w:rPr>
          <w:rFonts w:ascii="Times New Roman" w:hAnsi="Times New Roman" w:cs="Times New Roman"/>
          <w:sz w:val="28"/>
          <w:szCs w:val="28"/>
          <w:lang w:val="ru-UA"/>
        </w:rPr>
        <w:t>аналізу</w:t>
      </w:r>
      <w:proofErr w:type="spellEnd"/>
      <w:r w:rsidR="00EA409F" w:rsidRPr="00EA409F">
        <w:rPr>
          <w:rFonts w:ascii="Times New Roman" w:hAnsi="Times New Roman" w:cs="Times New Roman"/>
          <w:sz w:val="28"/>
          <w:szCs w:val="28"/>
          <w:lang w:val="ru-UA"/>
        </w:rPr>
        <w:t xml:space="preserve"> сентименту та </w:t>
      </w:r>
      <w:proofErr w:type="spellStart"/>
      <w:r w:rsidR="00EA409F" w:rsidRPr="00EA409F">
        <w:rPr>
          <w:rFonts w:ascii="Times New Roman" w:hAnsi="Times New Roman" w:cs="Times New Roman"/>
          <w:sz w:val="28"/>
          <w:szCs w:val="28"/>
          <w:lang w:val="ru-UA"/>
        </w:rPr>
        <w:t>блокчейну</w:t>
      </w:r>
      <w:proofErr w:type="spellEnd"/>
      <w:r w:rsidR="00EA409F" w:rsidRPr="00EA409F">
        <w:rPr>
          <w:rFonts w:ascii="Times New Roman" w:hAnsi="Times New Roman" w:cs="Times New Roman"/>
          <w:sz w:val="28"/>
          <w:szCs w:val="28"/>
          <w:lang w:val="ru-UA"/>
        </w:rPr>
        <w:t xml:space="preserve"> для </w:t>
      </w:r>
      <w:proofErr w:type="spellStart"/>
      <w:r w:rsidR="00EA409F" w:rsidRPr="00EA409F">
        <w:rPr>
          <w:rFonts w:ascii="Times New Roman" w:hAnsi="Times New Roman" w:cs="Times New Roman"/>
          <w:sz w:val="28"/>
          <w:szCs w:val="28"/>
          <w:lang w:val="ru-UA"/>
        </w:rPr>
        <w:t>покращення</w:t>
      </w:r>
      <w:proofErr w:type="spellEnd"/>
      <w:r w:rsidR="00EA409F" w:rsidRPr="00EA409F">
        <w:rPr>
          <w:rFonts w:ascii="Times New Roman" w:hAnsi="Times New Roman" w:cs="Times New Roman"/>
          <w:sz w:val="28"/>
          <w:szCs w:val="28"/>
          <w:lang w:val="ru-UA"/>
        </w:rPr>
        <w:t xml:space="preserve"> </w:t>
      </w:r>
      <w:proofErr w:type="spellStart"/>
      <w:r w:rsidR="00EA409F" w:rsidRPr="00EA409F">
        <w:rPr>
          <w:rFonts w:ascii="Times New Roman" w:hAnsi="Times New Roman" w:cs="Times New Roman"/>
          <w:sz w:val="28"/>
          <w:szCs w:val="28"/>
          <w:lang w:val="ru-UA"/>
        </w:rPr>
        <w:t>вивчення</w:t>
      </w:r>
      <w:proofErr w:type="spellEnd"/>
      <w:r w:rsidR="00EA409F" w:rsidRPr="00EA409F">
        <w:rPr>
          <w:rFonts w:ascii="Times New Roman" w:hAnsi="Times New Roman" w:cs="Times New Roman"/>
          <w:sz w:val="28"/>
          <w:szCs w:val="28"/>
          <w:lang w:val="ru-UA"/>
        </w:rPr>
        <w:t xml:space="preserve"> </w:t>
      </w:r>
      <w:proofErr w:type="spellStart"/>
      <w:r w:rsidR="00EA409F" w:rsidRPr="00EA409F">
        <w:rPr>
          <w:rFonts w:ascii="Times New Roman" w:hAnsi="Times New Roman" w:cs="Times New Roman"/>
          <w:sz w:val="28"/>
          <w:szCs w:val="28"/>
          <w:lang w:val="ru-UA"/>
        </w:rPr>
        <w:t>історичних</w:t>
      </w:r>
      <w:proofErr w:type="spellEnd"/>
      <w:r w:rsidR="00EA409F" w:rsidRPr="00EA409F">
        <w:rPr>
          <w:rFonts w:ascii="Times New Roman" w:hAnsi="Times New Roman" w:cs="Times New Roman"/>
          <w:sz w:val="28"/>
          <w:szCs w:val="28"/>
          <w:lang w:val="ru-UA"/>
        </w:rPr>
        <w:t xml:space="preserve"> наук</w:t>
      </w:r>
      <w:r w:rsidR="00EA409F">
        <w:rPr>
          <w:rFonts w:ascii="Times New Roman" w:hAnsi="Times New Roman" w:cs="Times New Roman"/>
          <w:sz w:val="28"/>
          <w:szCs w:val="28"/>
          <w:lang w:val="uk-UA"/>
        </w:rPr>
        <w:t>, ц</w:t>
      </w:r>
      <w:proofErr w:type="spellStart"/>
      <w:r w:rsidR="00EA409F" w:rsidRPr="00EA409F">
        <w:rPr>
          <w:rFonts w:ascii="Times New Roman" w:hAnsi="Times New Roman" w:cs="Times New Roman"/>
          <w:sz w:val="28"/>
          <w:szCs w:val="28"/>
          <w:lang w:val="ru-UA"/>
        </w:rPr>
        <w:t>ифрові</w:t>
      </w:r>
      <w:proofErr w:type="spellEnd"/>
      <w:r w:rsidR="00EA409F" w:rsidRPr="00EA409F">
        <w:rPr>
          <w:rFonts w:ascii="Times New Roman" w:hAnsi="Times New Roman" w:cs="Times New Roman"/>
          <w:sz w:val="28"/>
          <w:szCs w:val="28"/>
          <w:lang w:val="ru-UA"/>
        </w:rPr>
        <w:t xml:space="preserve"> </w:t>
      </w:r>
      <w:proofErr w:type="spellStart"/>
      <w:r w:rsidR="00EA409F" w:rsidRPr="00EA409F">
        <w:rPr>
          <w:rFonts w:ascii="Times New Roman" w:hAnsi="Times New Roman" w:cs="Times New Roman"/>
          <w:sz w:val="28"/>
          <w:szCs w:val="28"/>
          <w:lang w:val="ru-UA"/>
        </w:rPr>
        <w:t>видання</w:t>
      </w:r>
      <w:proofErr w:type="spellEnd"/>
      <w:r w:rsidR="00EA409F" w:rsidRPr="00EA409F">
        <w:rPr>
          <w:rFonts w:ascii="Times New Roman" w:hAnsi="Times New Roman" w:cs="Times New Roman"/>
          <w:sz w:val="28"/>
          <w:szCs w:val="28"/>
          <w:lang w:val="ru-UA"/>
        </w:rPr>
        <w:t xml:space="preserve">: </w:t>
      </w:r>
      <w:r w:rsidR="00EA409F">
        <w:rPr>
          <w:rFonts w:ascii="Times New Roman" w:hAnsi="Times New Roman" w:cs="Times New Roman"/>
          <w:sz w:val="28"/>
          <w:szCs w:val="28"/>
          <w:lang w:val="uk-UA"/>
        </w:rPr>
        <w:t>с</w:t>
      </w:r>
      <w:proofErr w:type="spellStart"/>
      <w:r w:rsidR="00EA409F" w:rsidRPr="00EA409F">
        <w:rPr>
          <w:rFonts w:ascii="Times New Roman" w:hAnsi="Times New Roman" w:cs="Times New Roman"/>
          <w:sz w:val="28"/>
          <w:szCs w:val="28"/>
          <w:lang w:val="ru-UA"/>
        </w:rPr>
        <w:t>творення</w:t>
      </w:r>
      <w:proofErr w:type="spellEnd"/>
      <w:r w:rsidR="00EA409F" w:rsidRPr="00EA409F">
        <w:rPr>
          <w:rFonts w:ascii="Times New Roman" w:hAnsi="Times New Roman" w:cs="Times New Roman"/>
          <w:sz w:val="28"/>
          <w:szCs w:val="28"/>
          <w:lang w:val="ru-UA"/>
        </w:rPr>
        <w:t xml:space="preserve"> </w:t>
      </w:r>
      <w:proofErr w:type="spellStart"/>
      <w:r w:rsidR="00EA409F" w:rsidRPr="00EA409F">
        <w:rPr>
          <w:rFonts w:ascii="Times New Roman" w:hAnsi="Times New Roman" w:cs="Times New Roman"/>
          <w:sz w:val="28"/>
          <w:szCs w:val="28"/>
          <w:lang w:val="ru-UA"/>
        </w:rPr>
        <w:t>інтерактивних</w:t>
      </w:r>
      <w:proofErr w:type="spellEnd"/>
      <w:r w:rsidR="00EA409F" w:rsidRPr="00EA409F">
        <w:rPr>
          <w:rFonts w:ascii="Times New Roman" w:hAnsi="Times New Roman" w:cs="Times New Roman"/>
          <w:sz w:val="28"/>
          <w:szCs w:val="28"/>
          <w:lang w:val="ru-UA"/>
        </w:rPr>
        <w:t xml:space="preserve"> </w:t>
      </w:r>
      <w:proofErr w:type="spellStart"/>
      <w:r w:rsidR="00EA409F" w:rsidRPr="00EA409F">
        <w:rPr>
          <w:rFonts w:ascii="Times New Roman" w:hAnsi="Times New Roman" w:cs="Times New Roman"/>
          <w:sz w:val="28"/>
          <w:szCs w:val="28"/>
          <w:lang w:val="ru-UA"/>
        </w:rPr>
        <w:t>цифрових</w:t>
      </w:r>
      <w:proofErr w:type="spellEnd"/>
      <w:r w:rsidR="00EA409F" w:rsidRPr="00EA409F">
        <w:rPr>
          <w:rFonts w:ascii="Times New Roman" w:hAnsi="Times New Roman" w:cs="Times New Roman"/>
          <w:sz w:val="28"/>
          <w:szCs w:val="28"/>
          <w:lang w:val="ru-UA"/>
        </w:rPr>
        <w:t xml:space="preserve"> </w:t>
      </w:r>
      <w:proofErr w:type="spellStart"/>
      <w:r w:rsidR="00EA409F" w:rsidRPr="00EA409F">
        <w:rPr>
          <w:rFonts w:ascii="Times New Roman" w:hAnsi="Times New Roman" w:cs="Times New Roman"/>
          <w:sz w:val="28"/>
          <w:szCs w:val="28"/>
          <w:lang w:val="ru-UA"/>
        </w:rPr>
        <w:t>видань</w:t>
      </w:r>
      <w:proofErr w:type="spellEnd"/>
      <w:r w:rsidR="00EA409F" w:rsidRPr="00EA409F">
        <w:rPr>
          <w:rFonts w:ascii="Times New Roman" w:hAnsi="Times New Roman" w:cs="Times New Roman"/>
          <w:sz w:val="28"/>
          <w:szCs w:val="28"/>
          <w:lang w:val="ru-UA"/>
        </w:rPr>
        <w:t xml:space="preserve"> </w:t>
      </w:r>
      <w:proofErr w:type="spellStart"/>
      <w:r w:rsidR="00EA409F" w:rsidRPr="00EA409F">
        <w:rPr>
          <w:rFonts w:ascii="Times New Roman" w:hAnsi="Times New Roman" w:cs="Times New Roman"/>
          <w:sz w:val="28"/>
          <w:szCs w:val="28"/>
          <w:lang w:val="ru-UA"/>
        </w:rPr>
        <w:t>історичних</w:t>
      </w:r>
      <w:proofErr w:type="spellEnd"/>
      <w:r w:rsidR="00EA409F" w:rsidRPr="00EA409F">
        <w:rPr>
          <w:rFonts w:ascii="Times New Roman" w:hAnsi="Times New Roman" w:cs="Times New Roman"/>
          <w:sz w:val="28"/>
          <w:szCs w:val="28"/>
          <w:lang w:val="ru-UA"/>
        </w:rPr>
        <w:t xml:space="preserve"> карт, таких як Мапа </w:t>
      </w:r>
      <w:proofErr w:type="spellStart"/>
      <w:r w:rsidR="00EA409F" w:rsidRPr="00EA409F">
        <w:rPr>
          <w:rFonts w:ascii="Times New Roman" w:hAnsi="Times New Roman" w:cs="Times New Roman"/>
          <w:sz w:val="28"/>
          <w:szCs w:val="28"/>
          <w:lang w:val="ru-UA"/>
        </w:rPr>
        <w:t>світу</w:t>
      </w:r>
      <w:proofErr w:type="spellEnd"/>
      <w:r w:rsidR="00EA409F" w:rsidRPr="00EA409F">
        <w:rPr>
          <w:rFonts w:ascii="Times New Roman" w:hAnsi="Times New Roman" w:cs="Times New Roman"/>
          <w:sz w:val="28"/>
          <w:szCs w:val="28"/>
          <w:lang w:val="ru-UA"/>
        </w:rPr>
        <w:t xml:space="preserve"> Фра Мауро, у </w:t>
      </w:r>
      <w:proofErr w:type="spellStart"/>
      <w:r w:rsidR="00EA409F" w:rsidRPr="00EA409F">
        <w:rPr>
          <w:rFonts w:ascii="Times New Roman" w:hAnsi="Times New Roman" w:cs="Times New Roman"/>
          <w:sz w:val="28"/>
          <w:szCs w:val="28"/>
          <w:lang w:val="ru-UA"/>
        </w:rPr>
        <w:t>співпраці</w:t>
      </w:r>
      <w:proofErr w:type="spellEnd"/>
      <w:r w:rsidR="00EA409F" w:rsidRPr="00EA409F">
        <w:rPr>
          <w:rFonts w:ascii="Times New Roman" w:hAnsi="Times New Roman" w:cs="Times New Roman"/>
          <w:sz w:val="28"/>
          <w:szCs w:val="28"/>
          <w:lang w:val="ru-UA"/>
        </w:rPr>
        <w:t xml:space="preserve"> з NTU Singapore та </w:t>
      </w:r>
      <w:proofErr w:type="spellStart"/>
      <w:r w:rsidR="00EA409F" w:rsidRPr="00EA409F">
        <w:rPr>
          <w:rFonts w:ascii="Times New Roman" w:hAnsi="Times New Roman" w:cs="Times New Roman"/>
          <w:sz w:val="28"/>
          <w:szCs w:val="28"/>
          <w:lang w:val="ru-UA"/>
        </w:rPr>
        <w:t>Бібліотекою</w:t>
      </w:r>
      <w:proofErr w:type="spellEnd"/>
      <w:r w:rsidR="00EA409F" w:rsidRPr="00EA409F">
        <w:rPr>
          <w:rFonts w:ascii="Times New Roman" w:hAnsi="Times New Roman" w:cs="Times New Roman"/>
          <w:sz w:val="28"/>
          <w:szCs w:val="28"/>
          <w:lang w:val="ru-UA"/>
        </w:rPr>
        <w:t xml:space="preserve"> </w:t>
      </w:r>
      <w:proofErr w:type="spellStart"/>
      <w:r w:rsidR="00EA409F" w:rsidRPr="00EA409F">
        <w:rPr>
          <w:rFonts w:ascii="Times New Roman" w:hAnsi="Times New Roman" w:cs="Times New Roman"/>
          <w:sz w:val="28"/>
          <w:szCs w:val="28"/>
          <w:lang w:val="ru-UA"/>
        </w:rPr>
        <w:t>Марчіана</w:t>
      </w:r>
      <w:proofErr w:type="spellEnd"/>
      <w:r w:rsidR="00EA409F" w:rsidRPr="00EA409F">
        <w:rPr>
          <w:rFonts w:ascii="Times New Roman" w:hAnsi="Times New Roman" w:cs="Times New Roman"/>
          <w:sz w:val="28"/>
          <w:szCs w:val="28"/>
          <w:lang w:val="ru-UA"/>
        </w:rPr>
        <w:t xml:space="preserve"> у </w:t>
      </w:r>
      <w:proofErr w:type="spellStart"/>
      <w:r w:rsidR="00EA409F" w:rsidRPr="00EA409F">
        <w:rPr>
          <w:rFonts w:ascii="Times New Roman" w:hAnsi="Times New Roman" w:cs="Times New Roman"/>
          <w:sz w:val="28"/>
          <w:szCs w:val="28"/>
          <w:lang w:val="ru-UA"/>
        </w:rPr>
        <w:t>Венеції</w:t>
      </w:r>
      <w:proofErr w:type="spellEnd"/>
      <w:r w:rsidR="00EA409F">
        <w:rPr>
          <w:rFonts w:ascii="Times New Roman" w:hAnsi="Times New Roman" w:cs="Times New Roman"/>
          <w:sz w:val="28"/>
          <w:szCs w:val="28"/>
          <w:lang w:val="uk-UA"/>
        </w:rPr>
        <w:t>, в</w:t>
      </w:r>
      <w:proofErr w:type="spellStart"/>
      <w:r w:rsidR="00EA409F" w:rsidRPr="00EA409F">
        <w:rPr>
          <w:rFonts w:ascii="Times New Roman" w:hAnsi="Times New Roman" w:cs="Times New Roman"/>
          <w:sz w:val="28"/>
          <w:szCs w:val="28"/>
          <w:lang w:val="ru-UA"/>
        </w:rPr>
        <w:t>иставки</w:t>
      </w:r>
      <w:proofErr w:type="spellEnd"/>
      <w:r w:rsidR="00EA409F" w:rsidRPr="00EA409F">
        <w:rPr>
          <w:rFonts w:ascii="Times New Roman" w:hAnsi="Times New Roman" w:cs="Times New Roman"/>
          <w:sz w:val="28"/>
          <w:szCs w:val="28"/>
          <w:lang w:val="ru-UA"/>
        </w:rPr>
        <w:t xml:space="preserve"> та </w:t>
      </w:r>
      <w:proofErr w:type="spellStart"/>
      <w:r w:rsidR="00EA409F" w:rsidRPr="00EA409F">
        <w:rPr>
          <w:rFonts w:ascii="Times New Roman" w:hAnsi="Times New Roman" w:cs="Times New Roman"/>
          <w:sz w:val="28"/>
          <w:szCs w:val="28"/>
          <w:lang w:val="ru-UA"/>
        </w:rPr>
        <w:t>дослідження</w:t>
      </w:r>
      <w:proofErr w:type="spellEnd"/>
      <w:r w:rsidR="00EA409F" w:rsidRPr="00EA409F">
        <w:rPr>
          <w:rFonts w:ascii="Times New Roman" w:hAnsi="Times New Roman" w:cs="Times New Roman"/>
          <w:sz w:val="28"/>
          <w:szCs w:val="28"/>
          <w:lang w:val="ru-UA"/>
        </w:rPr>
        <w:t xml:space="preserve">: </w:t>
      </w:r>
      <w:r w:rsidR="00EA409F">
        <w:rPr>
          <w:rFonts w:ascii="Times New Roman" w:hAnsi="Times New Roman" w:cs="Times New Roman"/>
          <w:sz w:val="28"/>
          <w:szCs w:val="28"/>
          <w:lang w:val="uk-UA"/>
        </w:rPr>
        <w:t>с</w:t>
      </w:r>
      <w:proofErr w:type="spellStart"/>
      <w:r w:rsidR="00EA409F" w:rsidRPr="00EA409F">
        <w:rPr>
          <w:rFonts w:ascii="Times New Roman" w:hAnsi="Times New Roman" w:cs="Times New Roman"/>
          <w:sz w:val="28"/>
          <w:szCs w:val="28"/>
          <w:lang w:val="ru-UA"/>
        </w:rPr>
        <w:t>півпраця</w:t>
      </w:r>
      <w:proofErr w:type="spellEnd"/>
      <w:r w:rsidR="00EA409F" w:rsidRPr="00EA409F">
        <w:rPr>
          <w:rFonts w:ascii="Times New Roman" w:hAnsi="Times New Roman" w:cs="Times New Roman"/>
          <w:sz w:val="28"/>
          <w:szCs w:val="28"/>
          <w:lang w:val="ru-UA"/>
        </w:rPr>
        <w:t xml:space="preserve"> з </w:t>
      </w:r>
      <w:proofErr w:type="spellStart"/>
      <w:r w:rsidR="00EA409F" w:rsidRPr="00EA409F">
        <w:rPr>
          <w:rFonts w:ascii="Times New Roman" w:hAnsi="Times New Roman" w:cs="Times New Roman"/>
          <w:sz w:val="28"/>
          <w:szCs w:val="28"/>
          <w:lang w:val="ru-UA"/>
        </w:rPr>
        <w:t>культурними</w:t>
      </w:r>
      <w:proofErr w:type="spellEnd"/>
      <w:r w:rsidR="00EA409F" w:rsidRPr="00EA409F">
        <w:rPr>
          <w:rFonts w:ascii="Times New Roman" w:hAnsi="Times New Roman" w:cs="Times New Roman"/>
          <w:sz w:val="28"/>
          <w:szCs w:val="28"/>
          <w:lang w:val="ru-UA"/>
        </w:rPr>
        <w:t xml:space="preserve"> </w:t>
      </w:r>
      <w:proofErr w:type="spellStart"/>
      <w:r w:rsidR="00EA409F" w:rsidRPr="00EA409F">
        <w:rPr>
          <w:rFonts w:ascii="Times New Roman" w:hAnsi="Times New Roman" w:cs="Times New Roman"/>
          <w:sz w:val="28"/>
          <w:szCs w:val="28"/>
          <w:lang w:val="ru-UA"/>
        </w:rPr>
        <w:t>організаціями</w:t>
      </w:r>
      <w:proofErr w:type="spellEnd"/>
      <w:r w:rsidR="00EA409F" w:rsidRPr="00EA409F">
        <w:rPr>
          <w:rFonts w:ascii="Times New Roman" w:hAnsi="Times New Roman" w:cs="Times New Roman"/>
          <w:sz w:val="28"/>
          <w:szCs w:val="28"/>
          <w:lang w:val="ru-UA"/>
        </w:rPr>
        <w:t xml:space="preserve"> для </w:t>
      </w:r>
      <w:proofErr w:type="spellStart"/>
      <w:r w:rsidR="00EA409F" w:rsidRPr="00EA409F">
        <w:rPr>
          <w:rFonts w:ascii="Times New Roman" w:hAnsi="Times New Roman" w:cs="Times New Roman"/>
          <w:sz w:val="28"/>
          <w:szCs w:val="28"/>
          <w:lang w:val="ru-UA"/>
        </w:rPr>
        <w:t>проведення</w:t>
      </w:r>
      <w:proofErr w:type="spellEnd"/>
      <w:r w:rsidR="00EA409F" w:rsidRPr="00EA409F">
        <w:rPr>
          <w:rFonts w:ascii="Times New Roman" w:hAnsi="Times New Roman" w:cs="Times New Roman"/>
          <w:sz w:val="28"/>
          <w:szCs w:val="28"/>
          <w:lang w:val="ru-UA"/>
        </w:rPr>
        <w:t xml:space="preserve"> </w:t>
      </w:r>
      <w:proofErr w:type="spellStart"/>
      <w:r w:rsidR="00EA409F" w:rsidRPr="00EA409F">
        <w:rPr>
          <w:rFonts w:ascii="Times New Roman" w:hAnsi="Times New Roman" w:cs="Times New Roman"/>
          <w:sz w:val="28"/>
          <w:szCs w:val="28"/>
          <w:lang w:val="ru-UA"/>
        </w:rPr>
        <w:t>виставок</w:t>
      </w:r>
      <w:proofErr w:type="spellEnd"/>
      <w:r w:rsidR="00EA409F" w:rsidRPr="00EA409F">
        <w:rPr>
          <w:rFonts w:ascii="Times New Roman" w:hAnsi="Times New Roman" w:cs="Times New Roman"/>
          <w:sz w:val="28"/>
          <w:szCs w:val="28"/>
          <w:lang w:val="ru-UA"/>
        </w:rPr>
        <w:t xml:space="preserve"> і </w:t>
      </w:r>
      <w:proofErr w:type="spellStart"/>
      <w:r w:rsidR="00EA409F" w:rsidRPr="00EA409F">
        <w:rPr>
          <w:rFonts w:ascii="Times New Roman" w:hAnsi="Times New Roman" w:cs="Times New Roman"/>
          <w:sz w:val="28"/>
          <w:szCs w:val="28"/>
          <w:lang w:val="ru-UA"/>
        </w:rPr>
        <w:t>досліджень</w:t>
      </w:r>
      <w:proofErr w:type="spellEnd"/>
      <w:r w:rsidR="00EA409F" w:rsidRPr="00EA409F">
        <w:rPr>
          <w:rFonts w:ascii="Times New Roman" w:hAnsi="Times New Roman" w:cs="Times New Roman"/>
          <w:sz w:val="28"/>
          <w:szCs w:val="28"/>
          <w:lang w:val="ru-UA"/>
        </w:rPr>
        <w:t xml:space="preserve"> у </w:t>
      </w:r>
      <w:proofErr w:type="spellStart"/>
      <w:r w:rsidR="00EA409F" w:rsidRPr="00EA409F">
        <w:rPr>
          <w:rFonts w:ascii="Times New Roman" w:hAnsi="Times New Roman" w:cs="Times New Roman"/>
          <w:sz w:val="28"/>
          <w:szCs w:val="28"/>
          <w:lang w:val="ru-UA"/>
        </w:rPr>
        <w:t>галузі</w:t>
      </w:r>
      <w:proofErr w:type="spellEnd"/>
      <w:r w:rsidR="00EA409F" w:rsidRPr="00EA409F">
        <w:rPr>
          <w:rFonts w:ascii="Times New Roman" w:hAnsi="Times New Roman" w:cs="Times New Roman"/>
          <w:sz w:val="28"/>
          <w:szCs w:val="28"/>
          <w:lang w:val="ru-UA"/>
        </w:rPr>
        <w:t xml:space="preserve"> </w:t>
      </w:r>
      <w:proofErr w:type="spellStart"/>
      <w:r w:rsidR="00EA409F" w:rsidRPr="00EA409F">
        <w:rPr>
          <w:rFonts w:ascii="Times New Roman" w:hAnsi="Times New Roman" w:cs="Times New Roman"/>
          <w:sz w:val="28"/>
          <w:szCs w:val="28"/>
          <w:lang w:val="ru-UA"/>
        </w:rPr>
        <w:t>цифрових</w:t>
      </w:r>
      <w:proofErr w:type="spellEnd"/>
      <w:r w:rsidR="00EA409F" w:rsidRPr="00EA409F">
        <w:rPr>
          <w:rFonts w:ascii="Times New Roman" w:hAnsi="Times New Roman" w:cs="Times New Roman"/>
          <w:sz w:val="28"/>
          <w:szCs w:val="28"/>
          <w:lang w:val="ru-UA"/>
        </w:rPr>
        <w:t xml:space="preserve"> </w:t>
      </w:r>
      <w:proofErr w:type="spellStart"/>
      <w:r w:rsidR="00EA409F" w:rsidRPr="00EA409F">
        <w:rPr>
          <w:rFonts w:ascii="Times New Roman" w:hAnsi="Times New Roman" w:cs="Times New Roman"/>
          <w:sz w:val="28"/>
          <w:szCs w:val="28"/>
          <w:lang w:val="ru-UA"/>
        </w:rPr>
        <w:t>гуманітарних</w:t>
      </w:r>
      <w:proofErr w:type="spellEnd"/>
      <w:r w:rsidR="00EA409F" w:rsidRPr="00EA409F">
        <w:rPr>
          <w:rFonts w:ascii="Times New Roman" w:hAnsi="Times New Roman" w:cs="Times New Roman"/>
          <w:sz w:val="28"/>
          <w:szCs w:val="28"/>
          <w:lang w:val="ru-UA"/>
        </w:rPr>
        <w:t xml:space="preserve"> наук.</w:t>
      </w:r>
      <w:r w:rsidR="006C2FE9" w:rsidRPr="006C2FE9">
        <w:rPr>
          <w:rFonts w:ascii="Times New Roman" w:hAnsi="Times New Roman" w:cs="Times New Roman"/>
          <w:bCs/>
          <w:sz w:val="28"/>
          <w:szCs w:val="28"/>
          <w:lang w:val="ru-UA"/>
        </w:rPr>
        <w:t>[</w:t>
      </w:r>
      <w:r w:rsidR="006C2FE9" w:rsidRPr="006C2FE9">
        <w:rPr>
          <w:rFonts w:ascii="Times New Roman" w:hAnsi="Times New Roman" w:cs="Times New Roman"/>
          <w:bCs/>
          <w:sz w:val="28"/>
          <w:szCs w:val="28"/>
          <w:lang w:val="uk-UA"/>
        </w:rPr>
        <w:t>5</w:t>
      </w:r>
      <w:r w:rsidR="006C2FE9">
        <w:rPr>
          <w:rFonts w:ascii="Times New Roman" w:hAnsi="Times New Roman" w:cs="Times New Roman"/>
          <w:bCs/>
          <w:sz w:val="28"/>
          <w:szCs w:val="28"/>
          <w:lang w:val="uk-UA"/>
        </w:rPr>
        <w:t>8</w:t>
      </w:r>
      <w:r w:rsidR="006C2FE9" w:rsidRPr="006C2FE9">
        <w:rPr>
          <w:rFonts w:ascii="Times New Roman" w:hAnsi="Times New Roman" w:cs="Times New Roman"/>
          <w:bCs/>
          <w:sz w:val="28"/>
          <w:szCs w:val="28"/>
          <w:lang w:val="ru-UA"/>
        </w:rPr>
        <w:t>]</w:t>
      </w:r>
    </w:p>
    <w:p w14:paraId="1A437682" w14:textId="3078060E" w:rsidR="00142925" w:rsidRPr="00507943" w:rsidRDefault="00983D4F" w:rsidP="00507943">
      <w:pPr>
        <w:suppressAutoHyphens w:val="0"/>
        <w:spacing w:after="100" w:afterAutospacing="1"/>
        <w:contextualSpacing/>
        <w:jc w:val="both"/>
        <w:rPr>
          <w:rFonts w:ascii="Times New Roman" w:hAnsi="Times New Roman" w:cs="Times New Roman"/>
          <w:sz w:val="28"/>
          <w:szCs w:val="28"/>
          <w:lang w:val="ru-UA"/>
        </w:rPr>
      </w:pPr>
      <w:r>
        <w:rPr>
          <w:rFonts w:ascii="Times New Roman" w:hAnsi="Times New Roman" w:cs="Times New Roman"/>
          <w:sz w:val="28"/>
          <w:szCs w:val="28"/>
          <w:lang w:val="uk-UA"/>
        </w:rPr>
        <w:t xml:space="preserve">     </w:t>
      </w:r>
      <w:r w:rsidR="00142925">
        <w:rPr>
          <w:rFonts w:ascii="Times New Roman" w:hAnsi="Times New Roman" w:cs="Times New Roman"/>
          <w:sz w:val="28"/>
          <w:szCs w:val="28"/>
          <w:lang w:val="uk-UA"/>
        </w:rPr>
        <w:t xml:space="preserve">В </w:t>
      </w:r>
      <w:proofErr w:type="spellStart"/>
      <w:r w:rsidR="00142925" w:rsidRPr="00142925">
        <w:rPr>
          <w:rFonts w:ascii="Times New Roman" w:hAnsi="Times New Roman" w:cs="Times New Roman"/>
          <w:sz w:val="28"/>
          <w:szCs w:val="28"/>
          <w:lang w:val="ru-UA"/>
        </w:rPr>
        <w:t>Україні</w:t>
      </w:r>
      <w:proofErr w:type="spellEnd"/>
      <w:r w:rsidR="00142925">
        <w:rPr>
          <w:rFonts w:ascii="Times New Roman" w:hAnsi="Times New Roman" w:cs="Times New Roman"/>
          <w:sz w:val="28"/>
          <w:szCs w:val="28"/>
          <w:lang w:val="uk-UA"/>
        </w:rPr>
        <w:t xml:space="preserve"> теж</w:t>
      </w:r>
      <w:r w:rsidR="00142925" w:rsidRPr="00142925">
        <w:rPr>
          <w:rFonts w:ascii="Times New Roman" w:hAnsi="Times New Roman" w:cs="Times New Roman"/>
          <w:sz w:val="28"/>
          <w:szCs w:val="28"/>
          <w:lang w:val="ru-UA"/>
        </w:rPr>
        <w:t xml:space="preserve"> </w:t>
      </w:r>
      <w:proofErr w:type="spellStart"/>
      <w:r w:rsidR="00142925" w:rsidRPr="00142925">
        <w:rPr>
          <w:rFonts w:ascii="Times New Roman" w:hAnsi="Times New Roman" w:cs="Times New Roman"/>
          <w:sz w:val="28"/>
          <w:szCs w:val="28"/>
          <w:lang w:val="ru-UA"/>
        </w:rPr>
        <w:t>реалізується</w:t>
      </w:r>
      <w:proofErr w:type="spellEnd"/>
      <w:r w:rsidR="00142925" w:rsidRPr="00142925">
        <w:rPr>
          <w:rFonts w:ascii="Times New Roman" w:hAnsi="Times New Roman" w:cs="Times New Roman"/>
          <w:sz w:val="28"/>
          <w:szCs w:val="28"/>
          <w:lang w:val="ru-UA"/>
        </w:rPr>
        <w:t xml:space="preserve"> низка </w:t>
      </w:r>
      <w:proofErr w:type="spellStart"/>
      <w:r w:rsidR="00142925" w:rsidRPr="00142925">
        <w:rPr>
          <w:rFonts w:ascii="Times New Roman" w:hAnsi="Times New Roman" w:cs="Times New Roman"/>
          <w:sz w:val="28"/>
          <w:szCs w:val="28"/>
          <w:lang w:val="ru-UA"/>
        </w:rPr>
        <w:t>проєктів</w:t>
      </w:r>
      <w:proofErr w:type="spellEnd"/>
      <w:r w:rsidR="00142925" w:rsidRPr="00142925">
        <w:rPr>
          <w:rFonts w:ascii="Times New Roman" w:hAnsi="Times New Roman" w:cs="Times New Roman"/>
          <w:sz w:val="28"/>
          <w:szCs w:val="28"/>
          <w:lang w:val="ru-UA"/>
        </w:rPr>
        <w:t xml:space="preserve">, </w:t>
      </w:r>
      <w:proofErr w:type="spellStart"/>
      <w:r w:rsidR="00142925" w:rsidRPr="00142925">
        <w:rPr>
          <w:rFonts w:ascii="Times New Roman" w:hAnsi="Times New Roman" w:cs="Times New Roman"/>
          <w:sz w:val="28"/>
          <w:szCs w:val="28"/>
          <w:lang w:val="ru-UA"/>
        </w:rPr>
        <w:t>які</w:t>
      </w:r>
      <w:proofErr w:type="spellEnd"/>
      <w:r w:rsidR="00142925" w:rsidRPr="00142925">
        <w:rPr>
          <w:rFonts w:ascii="Times New Roman" w:hAnsi="Times New Roman" w:cs="Times New Roman"/>
          <w:sz w:val="28"/>
          <w:szCs w:val="28"/>
          <w:lang w:val="ru-UA"/>
        </w:rPr>
        <w:t xml:space="preserve"> </w:t>
      </w:r>
      <w:proofErr w:type="spellStart"/>
      <w:r w:rsidR="00142925" w:rsidRPr="00142925">
        <w:rPr>
          <w:rFonts w:ascii="Times New Roman" w:hAnsi="Times New Roman" w:cs="Times New Roman"/>
          <w:sz w:val="28"/>
          <w:szCs w:val="28"/>
          <w:lang w:val="ru-UA"/>
        </w:rPr>
        <w:t>застосовують</w:t>
      </w:r>
      <w:proofErr w:type="spellEnd"/>
      <w:r w:rsidR="00142925" w:rsidRPr="00142925">
        <w:rPr>
          <w:rFonts w:ascii="Times New Roman" w:hAnsi="Times New Roman" w:cs="Times New Roman"/>
          <w:sz w:val="28"/>
          <w:szCs w:val="28"/>
          <w:lang w:val="ru-UA"/>
        </w:rPr>
        <w:t xml:space="preserve"> </w:t>
      </w:r>
      <w:proofErr w:type="spellStart"/>
      <w:r w:rsidR="00142925" w:rsidRPr="00142925">
        <w:rPr>
          <w:rFonts w:ascii="Times New Roman" w:hAnsi="Times New Roman" w:cs="Times New Roman"/>
          <w:sz w:val="28"/>
          <w:szCs w:val="28"/>
          <w:lang w:val="ru-UA"/>
        </w:rPr>
        <w:t>технології</w:t>
      </w:r>
      <w:proofErr w:type="spellEnd"/>
      <w:r w:rsidR="00142925" w:rsidRPr="00142925">
        <w:rPr>
          <w:rFonts w:ascii="Times New Roman" w:hAnsi="Times New Roman" w:cs="Times New Roman"/>
          <w:sz w:val="28"/>
          <w:szCs w:val="28"/>
          <w:lang w:val="ru-UA"/>
        </w:rPr>
        <w:t xml:space="preserve"> </w:t>
      </w:r>
      <w:r w:rsidR="00C376ED">
        <w:rPr>
          <w:rFonts w:ascii="Times New Roman" w:hAnsi="Times New Roman" w:cs="Times New Roman"/>
          <w:sz w:val="28"/>
          <w:szCs w:val="28"/>
          <w:lang w:val="uk-UA"/>
        </w:rPr>
        <w:t xml:space="preserve">ШІ </w:t>
      </w:r>
      <w:r w:rsidR="00142925" w:rsidRPr="00142925">
        <w:rPr>
          <w:rFonts w:ascii="Times New Roman" w:hAnsi="Times New Roman" w:cs="Times New Roman"/>
          <w:sz w:val="28"/>
          <w:szCs w:val="28"/>
          <w:lang w:val="ru-UA"/>
        </w:rPr>
        <w:t xml:space="preserve">для </w:t>
      </w:r>
      <w:proofErr w:type="spellStart"/>
      <w:r w:rsidR="00142925" w:rsidRPr="00142925">
        <w:rPr>
          <w:rFonts w:ascii="Times New Roman" w:hAnsi="Times New Roman" w:cs="Times New Roman"/>
          <w:sz w:val="28"/>
          <w:szCs w:val="28"/>
          <w:lang w:val="ru-UA"/>
        </w:rPr>
        <w:t>збереження</w:t>
      </w:r>
      <w:proofErr w:type="spellEnd"/>
      <w:r w:rsidR="00142925" w:rsidRPr="00142925">
        <w:rPr>
          <w:rFonts w:ascii="Times New Roman" w:hAnsi="Times New Roman" w:cs="Times New Roman"/>
          <w:sz w:val="28"/>
          <w:szCs w:val="28"/>
          <w:lang w:val="ru-UA"/>
        </w:rPr>
        <w:t xml:space="preserve"> та </w:t>
      </w:r>
      <w:proofErr w:type="spellStart"/>
      <w:r w:rsidR="00142925" w:rsidRPr="00142925">
        <w:rPr>
          <w:rFonts w:ascii="Times New Roman" w:hAnsi="Times New Roman" w:cs="Times New Roman"/>
          <w:sz w:val="28"/>
          <w:szCs w:val="28"/>
          <w:lang w:val="ru-UA"/>
        </w:rPr>
        <w:t>популяризації</w:t>
      </w:r>
      <w:proofErr w:type="spellEnd"/>
      <w:r w:rsidR="00142925" w:rsidRPr="00142925">
        <w:rPr>
          <w:rFonts w:ascii="Times New Roman" w:hAnsi="Times New Roman" w:cs="Times New Roman"/>
          <w:sz w:val="28"/>
          <w:szCs w:val="28"/>
          <w:lang w:val="ru-UA"/>
        </w:rPr>
        <w:t xml:space="preserve"> </w:t>
      </w:r>
      <w:proofErr w:type="spellStart"/>
      <w:r w:rsidR="00142925" w:rsidRPr="00142925">
        <w:rPr>
          <w:rFonts w:ascii="Times New Roman" w:hAnsi="Times New Roman" w:cs="Times New Roman"/>
          <w:sz w:val="28"/>
          <w:szCs w:val="28"/>
          <w:lang w:val="ru-UA"/>
        </w:rPr>
        <w:t>культурної</w:t>
      </w:r>
      <w:proofErr w:type="spellEnd"/>
      <w:r w:rsidR="00142925" w:rsidRPr="00142925">
        <w:rPr>
          <w:rFonts w:ascii="Times New Roman" w:hAnsi="Times New Roman" w:cs="Times New Roman"/>
          <w:sz w:val="28"/>
          <w:szCs w:val="28"/>
          <w:lang w:val="ru-UA"/>
        </w:rPr>
        <w:t xml:space="preserve"> </w:t>
      </w:r>
      <w:proofErr w:type="spellStart"/>
      <w:r w:rsidR="00142925" w:rsidRPr="00142925">
        <w:rPr>
          <w:rFonts w:ascii="Times New Roman" w:hAnsi="Times New Roman" w:cs="Times New Roman"/>
          <w:sz w:val="28"/>
          <w:szCs w:val="28"/>
          <w:lang w:val="ru-UA"/>
        </w:rPr>
        <w:t>спадщини</w:t>
      </w:r>
      <w:proofErr w:type="spellEnd"/>
      <w:r w:rsidR="00142925" w:rsidRPr="00142925">
        <w:rPr>
          <w:rFonts w:ascii="Times New Roman" w:hAnsi="Times New Roman" w:cs="Times New Roman"/>
          <w:sz w:val="28"/>
          <w:szCs w:val="28"/>
          <w:lang w:val="ru-UA"/>
        </w:rPr>
        <w:t>.</w:t>
      </w:r>
      <w:r w:rsidR="00893E33">
        <w:rPr>
          <w:rFonts w:ascii="Times New Roman" w:hAnsi="Times New Roman" w:cs="Times New Roman"/>
          <w:sz w:val="28"/>
          <w:szCs w:val="28"/>
          <w:lang w:val="uk-UA"/>
        </w:rPr>
        <w:t xml:space="preserve"> </w:t>
      </w:r>
      <w:r w:rsidR="00142925" w:rsidRPr="00142925">
        <w:rPr>
          <w:rFonts w:ascii="Times New Roman" w:hAnsi="Times New Roman" w:cs="Times New Roman"/>
          <w:sz w:val="28"/>
          <w:szCs w:val="28"/>
          <w:lang w:val="ru-UA"/>
        </w:rPr>
        <w:t xml:space="preserve">Ось </w:t>
      </w:r>
      <w:proofErr w:type="spellStart"/>
      <w:r w:rsidR="00142925" w:rsidRPr="00142925">
        <w:rPr>
          <w:rFonts w:ascii="Times New Roman" w:hAnsi="Times New Roman" w:cs="Times New Roman"/>
          <w:sz w:val="28"/>
          <w:szCs w:val="28"/>
          <w:lang w:val="ru-UA"/>
        </w:rPr>
        <w:t>декілька</w:t>
      </w:r>
      <w:proofErr w:type="spellEnd"/>
      <w:r w:rsidR="00142925" w:rsidRPr="00142925">
        <w:rPr>
          <w:rFonts w:ascii="Times New Roman" w:hAnsi="Times New Roman" w:cs="Times New Roman"/>
          <w:sz w:val="28"/>
          <w:szCs w:val="28"/>
          <w:lang w:val="ru-UA"/>
        </w:rPr>
        <w:t xml:space="preserve"> </w:t>
      </w:r>
      <w:proofErr w:type="spellStart"/>
      <w:r w:rsidR="00142925" w:rsidRPr="00142925">
        <w:rPr>
          <w:rFonts w:ascii="Times New Roman" w:hAnsi="Times New Roman" w:cs="Times New Roman"/>
          <w:sz w:val="28"/>
          <w:szCs w:val="28"/>
          <w:lang w:val="ru-UA"/>
        </w:rPr>
        <w:t>прикладів</w:t>
      </w:r>
      <w:proofErr w:type="spellEnd"/>
      <w:r w:rsidR="00142925" w:rsidRPr="00142925">
        <w:rPr>
          <w:rFonts w:ascii="Times New Roman" w:hAnsi="Times New Roman" w:cs="Times New Roman"/>
          <w:sz w:val="28"/>
          <w:szCs w:val="28"/>
          <w:lang w:val="ru-UA"/>
        </w:rPr>
        <w:t>:</w:t>
      </w:r>
      <w:r w:rsidR="00142925" w:rsidRPr="00142925">
        <w:t xml:space="preserve"> </w:t>
      </w:r>
      <w:proofErr w:type="spellStart"/>
      <w:r w:rsidR="00507943" w:rsidRPr="00507943">
        <w:rPr>
          <w:rFonts w:ascii="Times New Roman" w:hAnsi="Times New Roman" w:cs="Times New Roman"/>
          <w:sz w:val="28"/>
          <w:szCs w:val="28"/>
        </w:rPr>
        <w:t>Skeiron</w:t>
      </w:r>
      <w:proofErr w:type="spellEnd"/>
      <w:r w:rsidR="00507943" w:rsidRPr="00507943">
        <w:rPr>
          <w:rFonts w:ascii="Times New Roman" w:hAnsi="Times New Roman" w:cs="Times New Roman"/>
          <w:sz w:val="28"/>
          <w:szCs w:val="28"/>
        </w:rPr>
        <w:t xml:space="preserve"> </w:t>
      </w:r>
      <w:r w:rsidR="00507943">
        <w:rPr>
          <w:rFonts w:ascii="Times New Roman" w:hAnsi="Times New Roman" w:cs="Times New Roman"/>
          <w:sz w:val="28"/>
          <w:szCs w:val="28"/>
        </w:rPr>
        <w:t>–</w:t>
      </w:r>
      <w:proofErr w:type="spellStart"/>
      <w:r w:rsidR="00507943" w:rsidRPr="00507943">
        <w:rPr>
          <w:rFonts w:ascii="Times New Roman" w:hAnsi="Times New Roman" w:cs="Times New Roman"/>
          <w:sz w:val="28"/>
          <w:szCs w:val="28"/>
        </w:rPr>
        <w:t>це</w:t>
      </w:r>
      <w:proofErr w:type="spellEnd"/>
      <w:r w:rsidR="00507943" w:rsidRPr="00507943">
        <w:rPr>
          <w:rFonts w:ascii="Times New Roman" w:hAnsi="Times New Roman" w:cs="Times New Roman"/>
          <w:sz w:val="28"/>
          <w:szCs w:val="28"/>
        </w:rPr>
        <w:t xml:space="preserve"> </w:t>
      </w:r>
      <w:proofErr w:type="spellStart"/>
      <w:r w:rsidR="00507943" w:rsidRPr="00507943">
        <w:rPr>
          <w:rFonts w:ascii="Times New Roman" w:hAnsi="Times New Roman" w:cs="Times New Roman"/>
          <w:sz w:val="28"/>
          <w:szCs w:val="28"/>
        </w:rPr>
        <w:t>львівська</w:t>
      </w:r>
      <w:proofErr w:type="spellEnd"/>
      <w:r w:rsidR="00507943" w:rsidRPr="00507943">
        <w:rPr>
          <w:rFonts w:ascii="Times New Roman" w:hAnsi="Times New Roman" w:cs="Times New Roman"/>
          <w:sz w:val="28"/>
          <w:szCs w:val="28"/>
        </w:rPr>
        <w:t xml:space="preserve"> </w:t>
      </w:r>
      <w:proofErr w:type="spellStart"/>
      <w:r w:rsidR="00507943" w:rsidRPr="00507943">
        <w:rPr>
          <w:rFonts w:ascii="Times New Roman" w:hAnsi="Times New Roman" w:cs="Times New Roman"/>
          <w:sz w:val="28"/>
          <w:szCs w:val="28"/>
        </w:rPr>
        <w:t>компанія</w:t>
      </w:r>
      <w:proofErr w:type="spellEnd"/>
      <w:r w:rsidR="00507943" w:rsidRPr="00507943">
        <w:rPr>
          <w:rFonts w:ascii="Times New Roman" w:hAnsi="Times New Roman" w:cs="Times New Roman"/>
          <w:sz w:val="28"/>
          <w:szCs w:val="28"/>
        </w:rPr>
        <w:t xml:space="preserve">, заснована у 2016 </w:t>
      </w:r>
      <w:proofErr w:type="spellStart"/>
      <w:r w:rsidR="00507943" w:rsidRPr="00507943">
        <w:rPr>
          <w:rFonts w:ascii="Times New Roman" w:hAnsi="Times New Roman" w:cs="Times New Roman"/>
          <w:sz w:val="28"/>
          <w:szCs w:val="28"/>
        </w:rPr>
        <w:t>році</w:t>
      </w:r>
      <w:proofErr w:type="spellEnd"/>
      <w:r w:rsidR="00507943" w:rsidRPr="00507943">
        <w:rPr>
          <w:rFonts w:ascii="Times New Roman" w:hAnsi="Times New Roman" w:cs="Times New Roman"/>
          <w:sz w:val="28"/>
          <w:szCs w:val="28"/>
        </w:rPr>
        <w:t xml:space="preserve">, яка </w:t>
      </w:r>
      <w:proofErr w:type="spellStart"/>
      <w:r w:rsidR="00507943" w:rsidRPr="00507943">
        <w:rPr>
          <w:rFonts w:ascii="Times New Roman" w:hAnsi="Times New Roman" w:cs="Times New Roman"/>
          <w:sz w:val="28"/>
          <w:szCs w:val="28"/>
        </w:rPr>
        <w:t>спеціалізується</w:t>
      </w:r>
      <w:proofErr w:type="spellEnd"/>
      <w:r w:rsidR="00507943" w:rsidRPr="00507943">
        <w:rPr>
          <w:rFonts w:ascii="Times New Roman" w:hAnsi="Times New Roman" w:cs="Times New Roman"/>
          <w:sz w:val="28"/>
          <w:szCs w:val="28"/>
        </w:rPr>
        <w:t xml:space="preserve"> на </w:t>
      </w:r>
      <w:proofErr w:type="spellStart"/>
      <w:r w:rsidR="00507943" w:rsidRPr="00507943">
        <w:rPr>
          <w:rFonts w:ascii="Times New Roman" w:hAnsi="Times New Roman" w:cs="Times New Roman"/>
          <w:sz w:val="28"/>
          <w:szCs w:val="28"/>
        </w:rPr>
        <w:t>створенні</w:t>
      </w:r>
      <w:proofErr w:type="spellEnd"/>
      <w:r w:rsidR="00507943" w:rsidRPr="00507943">
        <w:rPr>
          <w:rFonts w:ascii="Times New Roman" w:hAnsi="Times New Roman" w:cs="Times New Roman"/>
          <w:sz w:val="28"/>
          <w:szCs w:val="28"/>
        </w:rPr>
        <w:t xml:space="preserve"> </w:t>
      </w:r>
      <w:proofErr w:type="spellStart"/>
      <w:r w:rsidR="00507943" w:rsidRPr="00507943">
        <w:rPr>
          <w:rFonts w:ascii="Times New Roman" w:hAnsi="Times New Roman" w:cs="Times New Roman"/>
          <w:sz w:val="28"/>
          <w:szCs w:val="28"/>
        </w:rPr>
        <w:t>високоточних</w:t>
      </w:r>
      <w:proofErr w:type="spellEnd"/>
      <w:r w:rsidR="00507943" w:rsidRPr="00507943">
        <w:rPr>
          <w:rFonts w:ascii="Times New Roman" w:hAnsi="Times New Roman" w:cs="Times New Roman"/>
          <w:sz w:val="28"/>
          <w:szCs w:val="28"/>
        </w:rPr>
        <w:t xml:space="preserve"> 3D-моделей </w:t>
      </w:r>
      <w:proofErr w:type="spellStart"/>
      <w:r w:rsidR="00507943" w:rsidRPr="00507943">
        <w:rPr>
          <w:rFonts w:ascii="Times New Roman" w:hAnsi="Times New Roman" w:cs="Times New Roman"/>
          <w:sz w:val="28"/>
          <w:szCs w:val="28"/>
        </w:rPr>
        <w:t>історичних</w:t>
      </w:r>
      <w:proofErr w:type="spellEnd"/>
      <w:r w:rsidR="00507943" w:rsidRPr="00507943">
        <w:rPr>
          <w:rFonts w:ascii="Times New Roman" w:hAnsi="Times New Roman" w:cs="Times New Roman"/>
          <w:sz w:val="28"/>
          <w:szCs w:val="28"/>
        </w:rPr>
        <w:t xml:space="preserve"> </w:t>
      </w:r>
      <w:proofErr w:type="spellStart"/>
      <w:r w:rsidR="00507943" w:rsidRPr="00507943">
        <w:rPr>
          <w:rFonts w:ascii="Times New Roman" w:hAnsi="Times New Roman" w:cs="Times New Roman"/>
          <w:sz w:val="28"/>
          <w:szCs w:val="28"/>
        </w:rPr>
        <w:t>об'єктів</w:t>
      </w:r>
      <w:proofErr w:type="spellEnd"/>
      <w:r w:rsidR="00507943" w:rsidRPr="00507943">
        <w:rPr>
          <w:rFonts w:ascii="Times New Roman" w:hAnsi="Times New Roman" w:cs="Times New Roman"/>
          <w:sz w:val="28"/>
          <w:szCs w:val="28"/>
        </w:rPr>
        <w:t xml:space="preserve"> за </w:t>
      </w:r>
      <w:proofErr w:type="spellStart"/>
      <w:r w:rsidR="00507943" w:rsidRPr="00507943">
        <w:rPr>
          <w:rFonts w:ascii="Times New Roman" w:hAnsi="Times New Roman" w:cs="Times New Roman"/>
          <w:sz w:val="28"/>
          <w:szCs w:val="28"/>
        </w:rPr>
        <w:t>допомогою</w:t>
      </w:r>
      <w:proofErr w:type="spellEnd"/>
      <w:r w:rsidR="00507943" w:rsidRPr="00507943">
        <w:rPr>
          <w:rFonts w:ascii="Times New Roman" w:hAnsi="Times New Roman" w:cs="Times New Roman"/>
          <w:sz w:val="28"/>
          <w:szCs w:val="28"/>
        </w:rPr>
        <w:t xml:space="preserve"> лазерного </w:t>
      </w:r>
      <w:proofErr w:type="spellStart"/>
      <w:r w:rsidR="00507943" w:rsidRPr="00507943">
        <w:rPr>
          <w:rFonts w:ascii="Times New Roman" w:hAnsi="Times New Roman" w:cs="Times New Roman"/>
          <w:sz w:val="28"/>
          <w:szCs w:val="28"/>
        </w:rPr>
        <w:t>сканування</w:t>
      </w:r>
      <w:proofErr w:type="spellEnd"/>
      <w:r w:rsidR="00507943" w:rsidRPr="00507943">
        <w:rPr>
          <w:rFonts w:ascii="Times New Roman" w:hAnsi="Times New Roman" w:cs="Times New Roman"/>
          <w:sz w:val="28"/>
          <w:szCs w:val="28"/>
        </w:rPr>
        <w:t xml:space="preserve"> та </w:t>
      </w:r>
      <w:proofErr w:type="spellStart"/>
      <w:r w:rsidR="00507943" w:rsidRPr="00507943">
        <w:rPr>
          <w:rFonts w:ascii="Times New Roman" w:hAnsi="Times New Roman" w:cs="Times New Roman"/>
          <w:sz w:val="28"/>
          <w:szCs w:val="28"/>
        </w:rPr>
        <w:t>фотограмметрії</w:t>
      </w:r>
      <w:proofErr w:type="spellEnd"/>
      <w:r w:rsidR="00507943" w:rsidRPr="00507943">
        <w:rPr>
          <w:rFonts w:ascii="Times New Roman" w:hAnsi="Times New Roman" w:cs="Times New Roman"/>
          <w:sz w:val="28"/>
          <w:szCs w:val="28"/>
        </w:rPr>
        <w:t xml:space="preserve">. </w:t>
      </w:r>
      <w:proofErr w:type="spellStart"/>
      <w:r w:rsidR="00507943" w:rsidRPr="00507943">
        <w:rPr>
          <w:rFonts w:ascii="Times New Roman" w:hAnsi="Times New Roman" w:cs="Times New Roman"/>
          <w:sz w:val="28"/>
          <w:szCs w:val="28"/>
        </w:rPr>
        <w:t>Їхня</w:t>
      </w:r>
      <w:proofErr w:type="spellEnd"/>
      <w:r w:rsidR="00507943" w:rsidRPr="00507943">
        <w:rPr>
          <w:rFonts w:ascii="Times New Roman" w:hAnsi="Times New Roman" w:cs="Times New Roman"/>
          <w:sz w:val="28"/>
          <w:szCs w:val="28"/>
        </w:rPr>
        <w:t xml:space="preserve"> </w:t>
      </w:r>
      <w:proofErr w:type="spellStart"/>
      <w:r w:rsidR="00507943" w:rsidRPr="00507943">
        <w:rPr>
          <w:rFonts w:ascii="Times New Roman" w:hAnsi="Times New Roman" w:cs="Times New Roman"/>
          <w:sz w:val="28"/>
          <w:szCs w:val="28"/>
        </w:rPr>
        <w:t>діяльність</w:t>
      </w:r>
      <w:proofErr w:type="spellEnd"/>
      <w:r w:rsidR="00507943" w:rsidRPr="00507943">
        <w:rPr>
          <w:rFonts w:ascii="Times New Roman" w:hAnsi="Times New Roman" w:cs="Times New Roman"/>
          <w:sz w:val="28"/>
          <w:szCs w:val="28"/>
        </w:rPr>
        <w:t xml:space="preserve"> </w:t>
      </w:r>
      <w:proofErr w:type="spellStart"/>
      <w:r w:rsidR="00507943" w:rsidRPr="00507943">
        <w:rPr>
          <w:rFonts w:ascii="Times New Roman" w:hAnsi="Times New Roman" w:cs="Times New Roman"/>
          <w:sz w:val="28"/>
          <w:szCs w:val="28"/>
        </w:rPr>
        <w:t>спрямована</w:t>
      </w:r>
      <w:proofErr w:type="spellEnd"/>
      <w:r w:rsidR="00507943" w:rsidRPr="00507943">
        <w:rPr>
          <w:rFonts w:ascii="Times New Roman" w:hAnsi="Times New Roman" w:cs="Times New Roman"/>
          <w:sz w:val="28"/>
          <w:szCs w:val="28"/>
        </w:rPr>
        <w:t xml:space="preserve"> на </w:t>
      </w:r>
      <w:proofErr w:type="spellStart"/>
      <w:r w:rsidR="00507943" w:rsidRPr="00507943">
        <w:rPr>
          <w:rFonts w:ascii="Times New Roman" w:hAnsi="Times New Roman" w:cs="Times New Roman"/>
          <w:sz w:val="28"/>
          <w:szCs w:val="28"/>
        </w:rPr>
        <w:t>цифрове</w:t>
      </w:r>
      <w:proofErr w:type="spellEnd"/>
      <w:r w:rsidR="00507943" w:rsidRPr="00507943">
        <w:rPr>
          <w:rFonts w:ascii="Times New Roman" w:hAnsi="Times New Roman" w:cs="Times New Roman"/>
          <w:sz w:val="28"/>
          <w:szCs w:val="28"/>
        </w:rPr>
        <w:t xml:space="preserve"> </w:t>
      </w:r>
      <w:proofErr w:type="spellStart"/>
      <w:r w:rsidR="00507943" w:rsidRPr="00507943">
        <w:rPr>
          <w:rFonts w:ascii="Times New Roman" w:hAnsi="Times New Roman" w:cs="Times New Roman"/>
          <w:sz w:val="28"/>
          <w:szCs w:val="28"/>
        </w:rPr>
        <w:t>збереження</w:t>
      </w:r>
      <w:proofErr w:type="spellEnd"/>
      <w:r w:rsidR="00507943" w:rsidRPr="00507943">
        <w:rPr>
          <w:rFonts w:ascii="Times New Roman" w:hAnsi="Times New Roman" w:cs="Times New Roman"/>
          <w:sz w:val="28"/>
          <w:szCs w:val="28"/>
        </w:rPr>
        <w:t xml:space="preserve"> </w:t>
      </w:r>
      <w:proofErr w:type="spellStart"/>
      <w:r w:rsidR="00507943" w:rsidRPr="00507943">
        <w:rPr>
          <w:rFonts w:ascii="Times New Roman" w:hAnsi="Times New Roman" w:cs="Times New Roman"/>
          <w:sz w:val="28"/>
          <w:szCs w:val="28"/>
        </w:rPr>
        <w:t>культурної</w:t>
      </w:r>
      <w:proofErr w:type="spellEnd"/>
      <w:r w:rsidR="00507943" w:rsidRPr="00507943">
        <w:rPr>
          <w:rFonts w:ascii="Times New Roman" w:hAnsi="Times New Roman" w:cs="Times New Roman"/>
          <w:sz w:val="28"/>
          <w:szCs w:val="28"/>
        </w:rPr>
        <w:t xml:space="preserve"> </w:t>
      </w:r>
      <w:proofErr w:type="spellStart"/>
      <w:r w:rsidR="00507943" w:rsidRPr="00507943">
        <w:rPr>
          <w:rFonts w:ascii="Times New Roman" w:hAnsi="Times New Roman" w:cs="Times New Roman"/>
          <w:sz w:val="28"/>
          <w:szCs w:val="28"/>
        </w:rPr>
        <w:t>спадщини</w:t>
      </w:r>
      <w:proofErr w:type="spellEnd"/>
      <w:r w:rsidR="00507943" w:rsidRPr="00507943">
        <w:rPr>
          <w:rFonts w:ascii="Times New Roman" w:hAnsi="Times New Roman" w:cs="Times New Roman"/>
          <w:sz w:val="28"/>
          <w:szCs w:val="28"/>
        </w:rPr>
        <w:t xml:space="preserve"> </w:t>
      </w:r>
      <w:proofErr w:type="spellStart"/>
      <w:r w:rsidR="00507943" w:rsidRPr="00507943">
        <w:rPr>
          <w:rFonts w:ascii="Times New Roman" w:hAnsi="Times New Roman" w:cs="Times New Roman"/>
          <w:sz w:val="28"/>
          <w:szCs w:val="28"/>
        </w:rPr>
        <w:t>України</w:t>
      </w:r>
      <w:proofErr w:type="spellEnd"/>
      <w:r w:rsidR="00142925" w:rsidRPr="00142925">
        <w:rPr>
          <w:rFonts w:ascii="Times New Roman" w:hAnsi="Times New Roman" w:cs="Times New Roman"/>
          <w:sz w:val="28"/>
          <w:szCs w:val="28"/>
        </w:rPr>
        <w:t>.</w:t>
      </w:r>
      <w:r w:rsidR="00507943" w:rsidRPr="00507943">
        <w:rPr>
          <w:rFonts w:ascii="Times New Roman" w:eastAsia="Times New Roman" w:hAnsi="Times New Roman" w:cs="Times New Roman"/>
          <w:bCs/>
          <w:sz w:val="27"/>
          <w:szCs w:val="27"/>
          <w:lang w:val="ru-UA" w:eastAsia="ru-UA"/>
        </w:rPr>
        <w:t xml:space="preserve"> </w:t>
      </w:r>
      <w:proofErr w:type="spellStart"/>
      <w:r w:rsidR="00507943" w:rsidRPr="00507943">
        <w:rPr>
          <w:rFonts w:ascii="Times New Roman" w:hAnsi="Times New Roman" w:cs="Times New Roman"/>
          <w:sz w:val="28"/>
          <w:szCs w:val="28"/>
          <w:lang w:val="ru-UA"/>
        </w:rPr>
        <w:t>Відомі</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проєкти</w:t>
      </w:r>
      <w:proofErr w:type="spellEnd"/>
      <w:r w:rsidR="00507943">
        <w:rPr>
          <w:rFonts w:ascii="Times New Roman" w:hAnsi="Times New Roman" w:cs="Times New Roman"/>
          <w:sz w:val="28"/>
          <w:szCs w:val="28"/>
          <w:lang w:val="uk-UA"/>
        </w:rPr>
        <w:t xml:space="preserve">: </w:t>
      </w:r>
      <w:r w:rsidR="00507943" w:rsidRPr="00507943">
        <w:rPr>
          <w:rFonts w:ascii="Times New Roman" w:hAnsi="Times New Roman" w:cs="Times New Roman"/>
          <w:sz w:val="28"/>
          <w:szCs w:val="28"/>
          <w:lang w:val="ru-UA"/>
        </w:rPr>
        <w:t xml:space="preserve">#SaveUkrainianHeritage: </w:t>
      </w:r>
      <w:r w:rsidR="00507943">
        <w:rPr>
          <w:rFonts w:ascii="Times New Roman" w:hAnsi="Times New Roman" w:cs="Times New Roman"/>
          <w:sz w:val="28"/>
          <w:szCs w:val="28"/>
          <w:lang w:val="uk-UA"/>
        </w:rPr>
        <w:t>і</w:t>
      </w:r>
      <w:proofErr w:type="spellStart"/>
      <w:r w:rsidR="00507943" w:rsidRPr="00507943">
        <w:rPr>
          <w:rFonts w:ascii="Times New Roman" w:hAnsi="Times New Roman" w:cs="Times New Roman"/>
          <w:sz w:val="28"/>
          <w:szCs w:val="28"/>
          <w:lang w:val="ru-UA"/>
        </w:rPr>
        <w:t>ніціатива</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спрямована</w:t>
      </w:r>
      <w:proofErr w:type="spellEnd"/>
      <w:r w:rsidR="00507943" w:rsidRPr="00507943">
        <w:rPr>
          <w:rFonts w:ascii="Times New Roman" w:hAnsi="Times New Roman" w:cs="Times New Roman"/>
          <w:sz w:val="28"/>
          <w:szCs w:val="28"/>
          <w:lang w:val="ru-UA"/>
        </w:rPr>
        <w:t xml:space="preserve"> на 3D-сканування </w:t>
      </w:r>
      <w:proofErr w:type="spellStart"/>
      <w:r w:rsidR="00507943" w:rsidRPr="00507943">
        <w:rPr>
          <w:rFonts w:ascii="Times New Roman" w:hAnsi="Times New Roman" w:cs="Times New Roman"/>
          <w:sz w:val="28"/>
          <w:szCs w:val="28"/>
          <w:lang w:val="ru-UA"/>
        </w:rPr>
        <w:t>культурних</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пам’яток</w:t>
      </w:r>
      <w:proofErr w:type="spellEnd"/>
      <w:r w:rsidR="00507943" w:rsidRPr="00507943">
        <w:rPr>
          <w:rFonts w:ascii="Times New Roman" w:hAnsi="Times New Roman" w:cs="Times New Roman"/>
          <w:sz w:val="28"/>
          <w:szCs w:val="28"/>
          <w:lang w:val="ru-UA"/>
        </w:rPr>
        <w:t xml:space="preserve"> по </w:t>
      </w:r>
      <w:proofErr w:type="spellStart"/>
      <w:r w:rsidR="00507943" w:rsidRPr="00507943">
        <w:rPr>
          <w:rFonts w:ascii="Times New Roman" w:hAnsi="Times New Roman" w:cs="Times New Roman"/>
          <w:sz w:val="28"/>
          <w:szCs w:val="28"/>
          <w:lang w:val="ru-UA"/>
        </w:rPr>
        <w:t>всій</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Україні</w:t>
      </w:r>
      <w:proofErr w:type="spellEnd"/>
      <w:r w:rsidR="00507943" w:rsidRPr="00507943">
        <w:rPr>
          <w:rFonts w:ascii="Times New Roman" w:hAnsi="Times New Roman" w:cs="Times New Roman"/>
          <w:sz w:val="28"/>
          <w:szCs w:val="28"/>
          <w:lang w:val="ru-UA"/>
        </w:rPr>
        <w:t xml:space="preserve"> з метою </w:t>
      </w:r>
      <w:proofErr w:type="spellStart"/>
      <w:r w:rsidR="00507943" w:rsidRPr="00507943">
        <w:rPr>
          <w:rFonts w:ascii="Times New Roman" w:hAnsi="Times New Roman" w:cs="Times New Roman"/>
          <w:sz w:val="28"/>
          <w:szCs w:val="28"/>
          <w:lang w:val="ru-UA"/>
        </w:rPr>
        <w:t>їх</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збереження</w:t>
      </w:r>
      <w:proofErr w:type="spellEnd"/>
      <w:r w:rsidR="00507943" w:rsidRPr="00507943">
        <w:rPr>
          <w:rFonts w:ascii="Times New Roman" w:hAnsi="Times New Roman" w:cs="Times New Roman"/>
          <w:sz w:val="28"/>
          <w:szCs w:val="28"/>
          <w:lang w:val="ru-UA"/>
        </w:rPr>
        <w:t xml:space="preserve"> та </w:t>
      </w:r>
      <w:proofErr w:type="spellStart"/>
      <w:r w:rsidR="00507943" w:rsidRPr="00507943">
        <w:rPr>
          <w:rFonts w:ascii="Times New Roman" w:hAnsi="Times New Roman" w:cs="Times New Roman"/>
          <w:sz w:val="28"/>
          <w:szCs w:val="28"/>
          <w:lang w:val="ru-UA"/>
        </w:rPr>
        <w:t>можливого</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відновлення</w:t>
      </w:r>
      <w:proofErr w:type="spellEnd"/>
      <w:r w:rsidR="00507943" w:rsidRPr="00507943">
        <w:rPr>
          <w:rFonts w:ascii="Times New Roman" w:hAnsi="Times New Roman" w:cs="Times New Roman"/>
          <w:sz w:val="28"/>
          <w:szCs w:val="28"/>
          <w:lang w:val="ru-UA"/>
        </w:rPr>
        <w:t xml:space="preserve"> у </w:t>
      </w:r>
      <w:proofErr w:type="spellStart"/>
      <w:r w:rsidR="00507943" w:rsidRPr="00507943">
        <w:rPr>
          <w:rFonts w:ascii="Times New Roman" w:hAnsi="Times New Roman" w:cs="Times New Roman"/>
          <w:sz w:val="28"/>
          <w:szCs w:val="28"/>
          <w:lang w:val="ru-UA"/>
        </w:rPr>
        <w:t>разі</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пошкодження</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чи</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знищення</w:t>
      </w:r>
      <w:proofErr w:type="spellEnd"/>
      <w:r w:rsidR="00507943">
        <w:rPr>
          <w:rFonts w:ascii="Times New Roman" w:hAnsi="Times New Roman" w:cs="Times New Roman"/>
          <w:sz w:val="28"/>
          <w:szCs w:val="28"/>
          <w:lang w:val="uk-UA"/>
        </w:rPr>
        <w:t xml:space="preserve">, </w:t>
      </w:r>
      <w:r w:rsidR="00507943" w:rsidRPr="00507943">
        <w:rPr>
          <w:rFonts w:ascii="Times New Roman" w:hAnsi="Times New Roman" w:cs="Times New Roman"/>
          <w:sz w:val="28"/>
          <w:szCs w:val="28"/>
          <w:lang w:val="ru-UA"/>
        </w:rPr>
        <w:t xml:space="preserve">Museum </w:t>
      </w:r>
      <w:proofErr w:type="spellStart"/>
      <w:r w:rsidR="00507943" w:rsidRPr="00507943">
        <w:rPr>
          <w:rFonts w:ascii="Times New Roman" w:hAnsi="Times New Roman" w:cs="Times New Roman"/>
          <w:sz w:val="28"/>
          <w:szCs w:val="28"/>
          <w:lang w:val="ru-UA"/>
        </w:rPr>
        <w:t>in</w:t>
      </w:r>
      <w:proofErr w:type="spellEnd"/>
      <w:r w:rsidR="00507943" w:rsidRPr="00507943">
        <w:rPr>
          <w:rFonts w:ascii="Times New Roman" w:hAnsi="Times New Roman" w:cs="Times New Roman"/>
          <w:sz w:val="28"/>
          <w:szCs w:val="28"/>
          <w:lang w:val="ru-UA"/>
        </w:rPr>
        <w:t xml:space="preserve"> 3D: </w:t>
      </w:r>
      <w:r w:rsidR="00507943">
        <w:rPr>
          <w:rFonts w:ascii="Times New Roman" w:hAnsi="Times New Roman" w:cs="Times New Roman"/>
          <w:sz w:val="28"/>
          <w:szCs w:val="28"/>
          <w:lang w:val="uk-UA"/>
        </w:rPr>
        <w:t>п</w:t>
      </w:r>
      <w:proofErr w:type="spellStart"/>
      <w:r w:rsidR="00507943" w:rsidRPr="00507943">
        <w:rPr>
          <w:rFonts w:ascii="Times New Roman" w:hAnsi="Times New Roman" w:cs="Times New Roman"/>
          <w:sz w:val="28"/>
          <w:szCs w:val="28"/>
          <w:lang w:val="ru-UA"/>
        </w:rPr>
        <w:t>роєкт</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реалізований</w:t>
      </w:r>
      <w:proofErr w:type="spellEnd"/>
      <w:r w:rsidR="00507943" w:rsidRPr="00507943">
        <w:rPr>
          <w:rFonts w:ascii="Times New Roman" w:hAnsi="Times New Roman" w:cs="Times New Roman"/>
          <w:sz w:val="28"/>
          <w:szCs w:val="28"/>
          <w:lang w:val="ru-UA"/>
        </w:rPr>
        <w:t xml:space="preserve"> у </w:t>
      </w:r>
      <w:proofErr w:type="spellStart"/>
      <w:r w:rsidR="00507943" w:rsidRPr="00507943">
        <w:rPr>
          <w:rFonts w:ascii="Times New Roman" w:hAnsi="Times New Roman" w:cs="Times New Roman"/>
          <w:sz w:val="28"/>
          <w:szCs w:val="28"/>
          <w:lang w:val="ru-UA"/>
        </w:rPr>
        <w:t>співпраці</w:t>
      </w:r>
      <w:proofErr w:type="spellEnd"/>
      <w:r w:rsidR="00507943" w:rsidRPr="00507943">
        <w:rPr>
          <w:rFonts w:ascii="Times New Roman" w:hAnsi="Times New Roman" w:cs="Times New Roman"/>
          <w:sz w:val="28"/>
          <w:szCs w:val="28"/>
          <w:lang w:val="ru-UA"/>
        </w:rPr>
        <w:t xml:space="preserve"> з </w:t>
      </w:r>
      <w:proofErr w:type="spellStart"/>
      <w:r w:rsidR="00507943" w:rsidRPr="00507943">
        <w:rPr>
          <w:rFonts w:ascii="Times New Roman" w:hAnsi="Times New Roman" w:cs="Times New Roman"/>
          <w:sz w:val="28"/>
          <w:szCs w:val="28"/>
          <w:lang w:val="ru-UA"/>
        </w:rPr>
        <w:t>Artec</w:t>
      </w:r>
      <w:proofErr w:type="spellEnd"/>
      <w:r w:rsidR="00507943" w:rsidRPr="00507943">
        <w:rPr>
          <w:rFonts w:ascii="Times New Roman" w:hAnsi="Times New Roman" w:cs="Times New Roman"/>
          <w:sz w:val="28"/>
          <w:szCs w:val="28"/>
          <w:lang w:val="ru-UA"/>
        </w:rPr>
        <w:t xml:space="preserve"> 3D, </w:t>
      </w:r>
      <w:proofErr w:type="spellStart"/>
      <w:r w:rsidR="00507943" w:rsidRPr="00507943">
        <w:rPr>
          <w:rFonts w:ascii="Times New Roman" w:hAnsi="Times New Roman" w:cs="Times New Roman"/>
          <w:sz w:val="28"/>
          <w:szCs w:val="28"/>
          <w:lang w:val="ru-UA"/>
        </w:rPr>
        <w:t>який</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передбачає</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створення</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цифрових</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копій</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музейних</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артефактів</w:t>
      </w:r>
      <w:proofErr w:type="spellEnd"/>
      <w:r w:rsidR="00507943" w:rsidRPr="00507943">
        <w:rPr>
          <w:rFonts w:ascii="Times New Roman" w:hAnsi="Times New Roman" w:cs="Times New Roman"/>
          <w:sz w:val="28"/>
          <w:szCs w:val="28"/>
          <w:lang w:val="ru-UA"/>
        </w:rPr>
        <w:t xml:space="preserve"> для </w:t>
      </w:r>
      <w:proofErr w:type="spellStart"/>
      <w:r w:rsidR="00507943" w:rsidRPr="00507943">
        <w:rPr>
          <w:rFonts w:ascii="Times New Roman" w:hAnsi="Times New Roman" w:cs="Times New Roman"/>
          <w:sz w:val="28"/>
          <w:szCs w:val="28"/>
          <w:lang w:val="ru-UA"/>
        </w:rPr>
        <w:t>їх</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збереження</w:t>
      </w:r>
      <w:proofErr w:type="spellEnd"/>
      <w:r w:rsidR="00507943" w:rsidRPr="00507943">
        <w:rPr>
          <w:rFonts w:ascii="Times New Roman" w:hAnsi="Times New Roman" w:cs="Times New Roman"/>
          <w:sz w:val="28"/>
          <w:szCs w:val="28"/>
          <w:lang w:val="ru-UA"/>
        </w:rPr>
        <w:t xml:space="preserve"> та </w:t>
      </w:r>
      <w:proofErr w:type="spellStart"/>
      <w:r w:rsidR="00507943" w:rsidRPr="00507943">
        <w:rPr>
          <w:rFonts w:ascii="Times New Roman" w:hAnsi="Times New Roman" w:cs="Times New Roman"/>
          <w:sz w:val="28"/>
          <w:szCs w:val="28"/>
          <w:lang w:val="ru-UA"/>
        </w:rPr>
        <w:t>популяризації</w:t>
      </w:r>
      <w:proofErr w:type="spellEnd"/>
      <w:r w:rsidR="00507943">
        <w:rPr>
          <w:rFonts w:ascii="Times New Roman" w:hAnsi="Times New Roman" w:cs="Times New Roman"/>
          <w:sz w:val="28"/>
          <w:szCs w:val="28"/>
          <w:lang w:val="uk-UA"/>
        </w:rPr>
        <w:t xml:space="preserve">, </w:t>
      </w:r>
      <w:r w:rsidR="00507943" w:rsidRPr="00507943">
        <w:rPr>
          <w:rFonts w:ascii="Times New Roman" w:hAnsi="Times New Roman" w:cs="Times New Roman"/>
          <w:sz w:val="28"/>
          <w:szCs w:val="28"/>
          <w:lang w:val="ru-UA"/>
        </w:rPr>
        <w:t xml:space="preserve">3D-моделі </w:t>
      </w:r>
      <w:proofErr w:type="spellStart"/>
      <w:r w:rsidR="00507943" w:rsidRPr="00507943">
        <w:rPr>
          <w:rFonts w:ascii="Times New Roman" w:hAnsi="Times New Roman" w:cs="Times New Roman"/>
          <w:sz w:val="28"/>
          <w:szCs w:val="28"/>
          <w:lang w:val="ru-UA"/>
        </w:rPr>
        <w:t>історичних</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об'єктів</w:t>
      </w:r>
      <w:proofErr w:type="spellEnd"/>
      <w:r w:rsidR="00507943" w:rsidRPr="00507943">
        <w:rPr>
          <w:rFonts w:ascii="Times New Roman" w:hAnsi="Times New Roman" w:cs="Times New Roman"/>
          <w:sz w:val="28"/>
          <w:szCs w:val="28"/>
          <w:lang w:val="ru-UA"/>
        </w:rPr>
        <w:t xml:space="preserve">: </w:t>
      </w:r>
      <w:r w:rsidR="00507943">
        <w:rPr>
          <w:rFonts w:ascii="Times New Roman" w:hAnsi="Times New Roman" w:cs="Times New Roman"/>
          <w:sz w:val="28"/>
          <w:szCs w:val="28"/>
          <w:lang w:val="uk-UA"/>
        </w:rPr>
        <w:t>с</w:t>
      </w:r>
      <w:proofErr w:type="spellStart"/>
      <w:r w:rsidR="00507943" w:rsidRPr="00507943">
        <w:rPr>
          <w:rFonts w:ascii="Times New Roman" w:hAnsi="Times New Roman" w:cs="Times New Roman"/>
          <w:sz w:val="28"/>
          <w:szCs w:val="28"/>
          <w:lang w:val="ru-UA"/>
        </w:rPr>
        <w:t>еред</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створених</w:t>
      </w:r>
      <w:proofErr w:type="spellEnd"/>
      <w:r w:rsidR="00507943" w:rsidRPr="00507943">
        <w:rPr>
          <w:rFonts w:ascii="Times New Roman" w:hAnsi="Times New Roman" w:cs="Times New Roman"/>
          <w:sz w:val="28"/>
          <w:szCs w:val="28"/>
          <w:lang w:val="ru-UA"/>
        </w:rPr>
        <w:t xml:space="preserve"> моделей </w:t>
      </w:r>
      <w:r w:rsidR="00507943">
        <w:rPr>
          <w:rFonts w:ascii="Times New Roman" w:hAnsi="Times New Roman" w:cs="Times New Roman"/>
          <w:sz w:val="28"/>
          <w:szCs w:val="28"/>
          <w:lang w:val="ru-UA"/>
        </w:rPr>
        <w:t>–</w:t>
      </w:r>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Кам'янець-Подільська</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фортеця</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Домініканський</w:t>
      </w:r>
      <w:proofErr w:type="spellEnd"/>
      <w:r w:rsidR="00507943" w:rsidRPr="00507943">
        <w:rPr>
          <w:rFonts w:ascii="Times New Roman" w:hAnsi="Times New Roman" w:cs="Times New Roman"/>
          <w:sz w:val="28"/>
          <w:szCs w:val="28"/>
          <w:lang w:val="ru-UA"/>
        </w:rPr>
        <w:t xml:space="preserve"> собор у </w:t>
      </w:r>
      <w:proofErr w:type="spellStart"/>
      <w:r w:rsidR="00507943" w:rsidRPr="00507943">
        <w:rPr>
          <w:rFonts w:ascii="Times New Roman" w:hAnsi="Times New Roman" w:cs="Times New Roman"/>
          <w:sz w:val="28"/>
          <w:szCs w:val="28"/>
          <w:lang w:val="ru-UA"/>
        </w:rPr>
        <w:t>Львові</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пам’ятник</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засновникам</w:t>
      </w:r>
      <w:proofErr w:type="spellEnd"/>
      <w:r w:rsidR="00507943" w:rsidRPr="00507943">
        <w:rPr>
          <w:rFonts w:ascii="Times New Roman" w:hAnsi="Times New Roman" w:cs="Times New Roman"/>
          <w:sz w:val="28"/>
          <w:szCs w:val="28"/>
          <w:lang w:val="ru-UA"/>
        </w:rPr>
        <w:t xml:space="preserve"> </w:t>
      </w:r>
      <w:proofErr w:type="spellStart"/>
      <w:r w:rsidR="00507943" w:rsidRPr="00507943">
        <w:rPr>
          <w:rFonts w:ascii="Times New Roman" w:hAnsi="Times New Roman" w:cs="Times New Roman"/>
          <w:sz w:val="28"/>
          <w:szCs w:val="28"/>
          <w:lang w:val="ru-UA"/>
        </w:rPr>
        <w:t>Києва</w:t>
      </w:r>
      <w:proofErr w:type="spellEnd"/>
      <w:r w:rsidR="00507943" w:rsidRPr="00507943">
        <w:rPr>
          <w:rFonts w:ascii="Times New Roman" w:hAnsi="Times New Roman" w:cs="Times New Roman"/>
          <w:sz w:val="28"/>
          <w:szCs w:val="28"/>
          <w:lang w:val="ru-UA"/>
        </w:rPr>
        <w:t xml:space="preserve"> та </w:t>
      </w:r>
      <w:proofErr w:type="spellStart"/>
      <w:r w:rsidR="00507943" w:rsidRPr="00507943">
        <w:rPr>
          <w:rFonts w:ascii="Times New Roman" w:hAnsi="Times New Roman" w:cs="Times New Roman"/>
          <w:sz w:val="28"/>
          <w:szCs w:val="28"/>
          <w:lang w:val="ru-UA"/>
        </w:rPr>
        <w:lastRenderedPageBreak/>
        <w:t>інші</w:t>
      </w:r>
      <w:proofErr w:type="spellEnd"/>
      <w:r w:rsidR="00507943">
        <w:rPr>
          <w:rFonts w:ascii="Times New Roman" w:hAnsi="Times New Roman" w:cs="Times New Roman"/>
          <w:sz w:val="28"/>
          <w:szCs w:val="28"/>
          <w:lang w:val="uk-UA"/>
        </w:rPr>
        <w:t xml:space="preserve">. </w:t>
      </w:r>
      <w:proofErr w:type="spellStart"/>
      <w:r w:rsidR="00142925" w:rsidRPr="00507943">
        <w:rPr>
          <w:rFonts w:ascii="Times New Roman" w:hAnsi="Times New Roman" w:cs="Times New Roman"/>
          <w:sz w:val="28"/>
          <w:szCs w:val="28"/>
          <w:lang w:val="ru-UA"/>
        </w:rPr>
        <w:t>Ці</w:t>
      </w:r>
      <w:proofErr w:type="spellEnd"/>
      <w:r w:rsidR="00142925" w:rsidRPr="00507943">
        <w:rPr>
          <w:rFonts w:ascii="Times New Roman" w:hAnsi="Times New Roman" w:cs="Times New Roman"/>
          <w:sz w:val="28"/>
          <w:szCs w:val="28"/>
          <w:lang w:val="ru-UA"/>
        </w:rPr>
        <w:t xml:space="preserve"> </w:t>
      </w:r>
      <w:proofErr w:type="spellStart"/>
      <w:r w:rsidR="00142925" w:rsidRPr="00507943">
        <w:rPr>
          <w:rFonts w:ascii="Times New Roman" w:hAnsi="Times New Roman" w:cs="Times New Roman"/>
          <w:sz w:val="28"/>
          <w:szCs w:val="28"/>
          <w:lang w:val="ru-UA"/>
        </w:rPr>
        <w:t>моделі</w:t>
      </w:r>
      <w:proofErr w:type="spellEnd"/>
      <w:r w:rsidR="00142925" w:rsidRPr="00507943">
        <w:rPr>
          <w:rFonts w:ascii="Times New Roman" w:hAnsi="Times New Roman" w:cs="Times New Roman"/>
          <w:sz w:val="28"/>
          <w:szCs w:val="28"/>
          <w:lang w:val="ru-UA"/>
        </w:rPr>
        <w:t xml:space="preserve"> </w:t>
      </w:r>
      <w:proofErr w:type="spellStart"/>
      <w:r w:rsidR="00142925" w:rsidRPr="00507943">
        <w:rPr>
          <w:rFonts w:ascii="Times New Roman" w:hAnsi="Times New Roman" w:cs="Times New Roman"/>
          <w:sz w:val="28"/>
          <w:szCs w:val="28"/>
          <w:lang w:val="ru-UA"/>
        </w:rPr>
        <w:t>використовуються</w:t>
      </w:r>
      <w:proofErr w:type="spellEnd"/>
      <w:r w:rsidR="00142925" w:rsidRPr="00507943">
        <w:rPr>
          <w:rFonts w:ascii="Times New Roman" w:hAnsi="Times New Roman" w:cs="Times New Roman"/>
          <w:sz w:val="28"/>
          <w:szCs w:val="28"/>
          <w:lang w:val="ru-UA"/>
        </w:rPr>
        <w:t xml:space="preserve"> для </w:t>
      </w:r>
      <w:proofErr w:type="spellStart"/>
      <w:r w:rsidR="00142925" w:rsidRPr="00507943">
        <w:rPr>
          <w:rFonts w:ascii="Times New Roman" w:hAnsi="Times New Roman" w:cs="Times New Roman"/>
          <w:sz w:val="28"/>
          <w:szCs w:val="28"/>
          <w:lang w:val="ru-UA"/>
        </w:rPr>
        <w:t>віртуальних</w:t>
      </w:r>
      <w:proofErr w:type="spellEnd"/>
      <w:r w:rsidR="00142925" w:rsidRPr="00507943">
        <w:rPr>
          <w:rFonts w:ascii="Times New Roman" w:hAnsi="Times New Roman" w:cs="Times New Roman"/>
          <w:sz w:val="28"/>
          <w:szCs w:val="28"/>
          <w:lang w:val="ru-UA"/>
        </w:rPr>
        <w:t xml:space="preserve"> </w:t>
      </w:r>
      <w:proofErr w:type="spellStart"/>
      <w:r w:rsidR="00142925" w:rsidRPr="00507943">
        <w:rPr>
          <w:rFonts w:ascii="Times New Roman" w:hAnsi="Times New Roman" w:cs="Times New Roman"/>
          <w:sz w:val="28"/>
          <w:szCs w:val="28"/>
          <w:lang w:val="ru-UA"/>
        </w:rPr>
        <w:t>турів</w:t>
      </w:r>
      <w:proofErr w:type="spellEnd"/>
      <w:r w:rsidR="00142925" w:rsidRPr="00507943">
        <w:rPr>
          <w:rFonts w:ascii="Times New Roman" w:hAnsi="Times New Roman" w:cs="Times New Roman"/>
          <w:sz w:val="28"/>
          <w:szCs w:val="28"/>
          <w:lang w:val="ru-UA"/>
        </w:rPr>
        <w:t xml:space="preserve">, </w:t>
      </w:r>
      <w:proofErr w:type="spellStart"/>
      <w:r w:rsidR="00142925" w:rsidRPr="00507943">
        <w:rPr>
          <w:rFonts w:ascii="Times New Roman" w:hAnsi="Times New Roman" w:cs="Times New Roman"/>
          <w:sz w:val="28"/>
          <w:szCs w:val="28"/>
          <w:lang w:val="ru-UA"/>
        </w:rPr>
        <w:t>реставраційних</w:t>
      </w:r>
      <w:proofErr w:type="spellEnd"/>
      <w:r w:rsidR="00142925" w:rsidRPr="00507943">
        <w:rPr>
          <w:rFonts w:ascii="Times New Roman" w:hAnsi="Times New Roman" w:cs="Times New Roman"/>
          <w:sz w:val="28"/>
          <w:szCs w:val="28"/>
          <w:lang w:val="ru-UA"/>
        </w:rPr>
        <w:t xml:space="preserve"> </w:t>
      </w:r>
      <w:proofErr w:type="spellStart"/>
      <w:r w:rsidR="00142925" w:rsidRPr="00507943">
        <w:rPr>
          <w:rFonts w:ascii="Times New Roman" w:hAnsi="Times New Roman" w:cs="Times New Roman"/>
          <w:sz w:val="28"/>
          <w:szCs w:val="28"/>
          <w:lang w:val="ru-UA"/>
        </w:rPr>
        <w:t>робіт</w:t>
      </w:r>
      <w:proofErr w:type="spellEnd"/>
      <w:r w:rsidR="00142925" w:rsidRPr="00507943">
        <w:rPr>
          <w:rFonts w:ascii="Times New Roman" w:hAnsi="Times New Roman" w:cs="Times New Roman"/>
          <w:sz w:val="28"/>
          <w:szCs w:val="28"/>
          <w:lang w:val="ru-UA"/>
        </w:rPr>
        <w:t xml:space="preserve"> та </w:t>
      </w:r>
      <w:proofErr w:type="spellStart"/>
      <w:r w:rsidR="00142925" w:rsidRPr="00507943">
        <w:rPr>
          <w:rFonts w:ascii="Times New Roman" w:hAnsi="Times New Roman" w:cs="Times New Roman"/>
          <w:sz w:val="28"/>
          <w:szCs w:val="28"/>
          <w:lang w:val="ru-UA"/>
        </w:rPr>
        <w:t>архівування</w:t>
      </w:r>
      <w:proofErr w:type="spellEnd"/>
      <w:r w:rsidR="00142925" w:rsidRPr="00507943">
        <w:rPr>
          <w:rFonts w:ascii="Times New Roman" w:hAnsi="Times New Roman" w:cs="Times New Roman"/>
          <w:sz w:val="28"/>
          <w:szCs w:val="28"/>
          <w:lang w:val="ru-UA"/>
        </w:rPr>
        <w:t xml:space="preserve"> </w:t>
      </w:r>
      <w:proofErr w:type="spellStart"/>
      <w:r w:rsidR="00142925" w:rsidRPr="00507943">
        <w:rPr>
          <w:rFonts w:ascii="Times New Roman" w:hAnsi="Times New Roman" w:cs="Times New Roman"/>
          <w:sz w:val="28"/>
          <w:szCs w:val="28"/>
          <w:lang w:val="ru-UA"/>
        </w:rPr>
        <w:t>пам'яток</w:t>
      </w:r>
      <w:proofErr w:type="spellEnd"/>
      <w:r w:rsidR="00142925" w:rsidRPr="00507943">
        <w:rPr>
          <w:rFonts w:ascii="Times New Roman" w:hAnsi="Times New Roman" w:cs="Times New Roman"/>
          <w:sz w:val="28"/>
          <w:szCs w:val="28"/>
          <w:lang w:val="ru-UA"/>
        </w:rPr>
        <w:t xml:space="preserve">, </w:t>
      </w:r>
      <w:proofErr w:type="spellStart"/>
      <w:r w:rsidR="00142925" w:rsidRPr="00507943">
        <w:rPr>
          <w:rFonts w:ascii="Times New Roman" w:hAnsi="Times New Roman" w:cs="Times New Roman"/>
          <w:sz w:val="28"/>
          <w:szCs w:val="28"/>
          <w:lang w:val="ru-UA"/>
        </w:rPr>
        <w:t>що</w:t>
      </w:r>
      <w:proofErr w:type="spellEnd"/>
      <w:r w:rsidR="00142925" w:rsidRPr="00507943">
        <w:rPr>
          <w:rFonts w:ascii="Times New Roman" w:hAnsi="Times New Roman" w:cs="Times New Roman"/>
          <w:sz w:val="28"/>
          <w:szCs w:val="28"/>
          <w:lang w:val="ru-UA"/>
        </w:rPr>
        <w:t xml:space="preserve"> особливо актуально в </w:t>
      </w:r>
      <w:proofErr w:type="spellStart"/>
      <w:r w:rsidR="00142925" w:rsidRPr="00507943">
        <w:rPr>
          <w:rFonts w:ascii="Times New Roman" w:hAnsi="Times New Roman" w:cs="Times New Roman"/>
          <w:sz w:val="28"/>
          <w:szCs w:val="28"/>
          <w:lang w:val="ru-UA"/>
        </w:rPr>
        <w:t>умовах</w:t>
      </w:r>
      <w:proofErr w:type="spellEnd"/>
      <w:r w:rsidR="00142925" w:rsidRPr="00507943">
        <w:rPr>
          <w:rFonts w:ascii="Times New Roman" w:hAnsi="Times New Roman" w:cs="Times New Roman"/>
          <w:sz w:val="28"/>
          <w:szCs w:val="28"/>
          <w:lang w:val="ru-UA"/>
        </w:rPr>
        <w:t xml:space="preserve"> </w:t>
      </w:r>
      <w:proofErr w:type="spellStart"/>
      <w:r w:rsidR="00142925" w:rsidRPr="00507943">
        <w:rPr>
          <w:rFonts w:ascii="Times New Roman" w:hAnsi="Times New Roman" w:cs="Times New Roman"/>
          <w:sz w:val="28"/>
          <w:szCs w:val="28"/>
          <w:lang w:val="ru-UA"/>
        </w:rPr>
        <w:t>воєнних</w:t>
      </w:r>
      <w:proofErr w:type="spellEnd"/>
      <w:r w:rsidR="00142925" w:rsidRPr="00507943">
        <w:rPr>
          <w:rFonts w:ascii="Times New Roman" w:hAnsi="Times New Roman" w:cs="Times New Roman"/>
          <w:sz w:val="28"/>
          <w:szCs w:val="28"/>
          <w:lang w:val="ru-UA"/>
        </w:rPr>
        <w:t xml:space="preserve"> </w:t>
      </w:r>
      <w:proofErr w:type="spellStart"/>
      <w:r w:rsidR="00142925" w:rsidRPr="00507943">
        <w:rPr>
          <w:rFonts w:ascii="Times New Roman" w:hAnsi="Times New Roman" w:cs="Times New Roman"/>
          <w:sz w:val="28"/>
          <w:szCs w:val="28"/>
          <w:lang w:val="ru-UA"/>
        </w:rPr>
        <w:t>загроз</w:t>
      </w:r>
      <w:proofErr w:type="spellEnd"/>
      <w:r w:rsidR="00142925" w:rsidRPr="00507943">
        <w:rPr>
          <w:rFonts w:ascii="Times New Roman" w:hAnsi="Times New Roman" w:cs="Times New Roman"/>
          <w:sz w:val="28"/>
          <w:szCs w:val="28"/>
          <w:lang w:val="ru-UA"/>
        </w:rPr>
        <w:t>.</w:t>
      </w:r>
      <w:r w:rsidR="005D17D4" w:rsidRPr="005D17D4">
        <w:rPr>
          <w:rFonts w:ascii="Times New Roman" w:hAnsi="Times New Roman" w:cs="Times New Roman"/>
          <w:bCs/>
          <w:sz w:val="28"/>
          <w:szCs w:val="28"/>
          <w:lang w:val="ru-UA"/>
        </w:rPr>
        <w:t>[</w:t>
      </w:r>
      <w:r w:rsidR="005D17D4">
        <w:rPr>
          <w:rFonts w:ascii="Times New Roman" w:hAnsi="Times New Roman" w:cs="Times New Roman"/>
          <w:bCs/>
          <w:sz w:val="28"/>
          <w:szCs w:val="28"/>
          <w:lang w:val="uk-UA"/>
        </w:rPr>
        <w:t>56</w:t>
      </w:r>
      <w:r w:rsidR="005D17D4" w:rsidRPr="005D17D4">
        <w:rPr>
          <w:rFonts w:ascii="Times New Roman" w:hAnsi="Times New Roman" w:cs="Times New Roman"/>
          <w:bCs/>
          <w:sz w:val="28"/>
          <w:szCs w:val="28"/>
          <w:lang w:val="ru-UA"/>
        </w:rPr>
        <w:t>]</w:t>
      </w:r>
    </w:p>
    <w:p w14:paraId="12FE4BEC" w14:textId="5686FAD5" w:rsidR="00142925" w:rsidRPr="00217A41" w:rsidRDefault="00217A41" w:rsidP="00A625B7">
      <w:pPr>
        <w:suppressAutoHyphens w:val="0"/>
        <w:spacing w:before="280" w:after="100" w:afterAutospacing="1"/>
        <w:contextualSpacing/>
        <w:jc w:val="both"/>
        <w:rPr>
          <w:rFonts w:ascii="Times New Roman" w:hAnsi="Times New Roman" w:cs="Times New Roman"/>
          <w:sz w:val="28"/>
          <w:szCs w:val="28"/>
          <w:lang w:val="ru-UA"/>
        </w:rPr>
      </w:pPr>
      <w:r w:rsidRPr="00217A41">
        <w:rPr>
          <w:rFonts w:ascii="Times New Roman" w:hAnsi="Times New Roman" w:cs="Times New Roman"/>
          <w:sz w:val="28"/>
          <w:szCs w:val="28"/>
          <w:lang w:val="uk-UA"/>
        </w:rPr>
        <w:t xml:space="preserve">     </w:t>
      </w:r>
      <w:r w:rsidRPr="00217A41">
        <w:rPr>
          <w:rFonts w:ascii="Times New Roman" w:hAnsi="Times New Roman" w:cs="Times New Roman"/>
          <w:sz w:val="28"/>
          <w:szCs w:val="28"/>
          <w:lang w:val="ru-UA"/>
        </w:rPr>
        <w:t xml:space="preserve">У Державному </w:t>
      </w:r>
      <w:proofErr w:type="spellStart"/>
      <w:r w:rsidRPr="00217A41">
        <w:rPr>
          <w:rFonts w:ascii="Times New Roman" w:hAnsi="Times New Roman" w:cs="Times New Roman"/>
          <w:sz w:val="28"/>
          <w:szCs w:val="28"/>
          <w:lang w:val="ru-UA"/>
        </w:rPr>
        <w:t>архіві</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Львівської</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області</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впроваджується</w:t>
      </w:r>
      <w:proofErr w:type="spellEnd"/>
      <w:r w:rsidRPr="00217A41">
        <w:rPr>
          <w:rFonts w:ascii="Times New Roman" w:hAnsi="Times New Roman" w:cs="Times New Roman"/>
          <w:sz w:val="28"/>
          <w:szCs w:val="28"/>
          <w:lang w:val="ru-UA"/>
        </w:rPr>
        <w:t xml:space="preserve"> система штучного </w:t>
      </w:r>
      <w:proofErr w:type="spellStart"/>
      <w:r w:rsidRPr="00217A41">
        <w:rPr>
          <w:rFonts w:ascii="Times New Roman" w:hAnsi="Times New Roman" w:cs="Times New Roman"/>
          <w:sz w:val="28"/>
          <w:szCs w:val="28"/>
          <w:lang w:val="ru-UA"/>
        </w:rPr>
        <w:t>інтелекту</w:t>
      </w:r>
      <w:proofErr w:type="spellEnd"/>
      <w:r w:rsidRPr="00217A41">
        <w:rPr>
          <w:rFonts w:ascii="Times New Roman" w:hAnsi="Times New Roman" w:cs="Times New Roman"/>
          <w:sz w:val="28"/>
          <w:szCs w:val="28"/>
          <w:lang w:val="ru-UA"/>
        </w:rPr>
        <w:t xml:space="preserve">, створена на </w:t>
      </w:r>
      <w:proofErr w:type="spellStart"/>
      <w:r w:rsidRPr="00217A41">
        <w:rPr>
          <w:rFonts w:ascii="Times New Roman" w:hAnsi="Times New Roman" w:cs="Times New Roman"/>
          <w:sz w:val="28"/>
          <w:szCs w:val="28"/>
          <w:lang w:val="ru-UA"/>
        </w:rPr>
        <w:t>базі</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Національного</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університету</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Львівська</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політехніка</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Цей</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інструмент</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розроблений</w:t>
      </w:r>
      <w:proofErr w:type="spellEnd"/>
      <w:r w:rsidRPr="00217A41">
        <w:rPr>
          <w:rFonts w:ascii="Times New Roman" w:hAnsi="Times New Roman" w:cs="Times New Roman"/>
          <w:sz w:val="28"/>
          <w:szCs w:val="28"/>
          <w:lang w:val="ru-UA"/>
        </w:rPr>
        <w:t xml:space="preserve"> за </w:t>
      </w:r>
      <w:proofErr w:type="spellStart"/>
      <w:r w:rsidRPr="00217A41">
        <w:rPr>
          <w:rFonts w:ascii="Times New Roman" w:hAnsi="Times New Roman" w:cs="Times New Roman"/>
          <w:sz w:val="28"/>
          <w:szCs w:val="28"/>
          <w:lang w:val="ru-UA"/>
        </w:rPr>
        <w:t>участю</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студентів</w:t>
      </w:r>
      <w:proofErr w:type="spellEnd"/>
      <w:r w:rsidRPr="00217A41">
        <w:rPr>
          <w:rFonts w:ascii="Times New Roman" w:hAnsi="Times New Roman" w:cs="Times New Roman"/>
          <w:sz w:val="28"/>
          <w:szCs w:val="28"/>
          <w:lang w:val="ru-UA"/>
        </w:rPr>
        <w:t xml:space="preserve"> та </w:t>
      </w:r>
      <w:proofErr w:type="spellStart"/>
      <w:r w:rsidRPr="00217A41">
        <w:rPr>
          <w:rFonts w:ascii="Times New Roman" w:hAnsi="Times New Roman" w:cs="Times New Roman"/>
          <w:sz w:val="28"/>
          <w:szCs w:val="28"/>
          <w:lang w:val="ru-UA"/>
        </w:rPr>
        <w:t>під</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керівництвом</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завідувачки</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кафедри</w:t>
      </w:r>
      <w:proofErr w:type="spellEnd"/>
      <w:r w:rsidRPr="00217A41">
        <w:rPr>
          <w:rFonts w:ascii="Times New Roman" w:hAnsi="Times New Roman" w:cs="Times New Roman"/>
          <w:sz w:val="28"/>
          <w:szCs w:val="28"/>
          <w:lang w:val="ru-UA"/>
        </w:rPr>
        <w:t xml:space="preserve"> системного </w:t>
      </w:r>
      <w:proofErr w:type="spellStart"/>
      <w:r w:rsidRPr="00217A41">
        <w:rPr>
          <w:rFonts w:ascii="Times New Roman" w:hAnsi="Times New Roman" w:cs="Times New Roman"/>
          <w:sz w:val="28"/>
          <w:szCs w:val="28"/>
          <w:lang w:val="ru-UA"/>
        </w:rPr>
        <w:t>інтелекту</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Наталії</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Шаховської</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має</w:t>
      </w:r>
      <w:proofErr w:type="spellEnd"/>
      <w:r w:rsidRPr="00217A41">
        <w:rPr>
          <w:rFonts w:ascii="Times New Roman" w:hAnsi="Times New Roman" w:cs="Times New Roman"/>
          <w:sz w:val="28"/>
          <w:szCs w:val="28"/>
          <w:lang w:val="ru-UA"/>
        </w:rPr>
        <w:t xml:space="preserve"> на </w:t>
      </w:r>
      <w:proofErr w:type="spellStart"/>
      <w:r w:rsidRPr="00217A41">
        <w:rPr>
          <w:rFonts w:ascii="Times New Roman" w:hAnsi="Times New Roman" w:cs="Times New Roman"/>
          <w:sz w:val="28"/>
          <w:szCs w:val="28"/>
          <w:lang w:val="ru-UA"/>
        </w:rPr>
        <w:t>меті</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автоматизувати</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процес</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перевірки</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документів</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що</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надходять</w:t>
      </w:r>
      <w:proofErr w:type="spellEnd"/>
      <w:r w:rsidRPr="00217A41">
        <w:rPr>
          <w:rFonts w:ascii="Times New Roman" w:hAnsi="Times New Roman" w:cs="Times New Roman"/>
          <w:sz w:val="28"/>
          <w:szCs w:val="28"/>
          <w:lang w:val="ru-UA"/>
        </w:rPr>
        <w:t xml:space="preserve"> до </w:t>
      </w:r>
      <w:proofErr w:type="spellStart"/>
      <w:r w:rsidRPr="00217A41">
        <w:rPr>
          <w:rFonts w:ascii="Times New Roman" w:hAnsi="Times New Roman" w:cs="Times New Roman"/>
          <w:sz w:val="28"/>
          <w:szCs w:val="28"/>
          <w:lang w:val="ru-UA"/>
        </w:rPr>
        <w:t>архіву</w:t>
      </w:r>
      <w:proofErr w:type="spellEnd"/>
      <w:r w:rsidRPr="00217A41">
        <w:rPr>
          <w:rFonts w:ascii="Times New Roman" w:hAnsi="Times New Roman" w:cs="Times New Roman"/>
          <w:sz w:val="28"/>
          <w:szCs w:val="28"/>
          <w:lang w:val="ru-UA"/>
        </w:rPr>
        <w:t>.</w:t>
      </w:r>
      <w:r>
        <w:rPr>
          <w:rFonts w:ascii="Times New Roman" w:hAnsi="Times New Roman" w:cs="Times New Roman"/>
          <w:sz w:val="28"/>
          <w:szCs w:val="28"/>
          <w:lang w:val="uk-UA"/>
        </w:rPr>
        <w:t xml:space="preserve"> </w:t>
      </w:r>
      <w:r w:rsidRPr="00217A41">
        <w:rPr>
          <w:rFonts w:ascii="Times New Roman" w:hAnsi="Times New Roman" w:cs="Times New Roman"/>
          <w:sz w:val="28"/>
          <w:szCs w:val="28"/>
          <w:lang w:val="ru-UA"/>
        </w:rPr>
        <w:t xml:space="preserve">За словами директорки </w:t>
      </w:r>
      <w:proofErr w:type="spellStart"/>
      <w:r w:rsidRPr="00217A41">
        <w:rPr>
          <w:rFonts w:ascii="Times New Roman" w:hAnsi="Times New Roman" w:cs="Times New Roman"/>
          <w:sz w:val="28"/>
          <w:szCs w:val="28"/>
          <w:lang w:val="ru-UA"/>
        </w:rPr>
        <w:t>архіву</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Ірини</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Мартенс</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фонди</w:t>
      </w:r>
      <w:proofErr w:type="spellEnd"/>
      <w:r w:rsidRPr="00217A41">
        <w:rPr>
          <w:rFonts w:ascii="Times New Roman" w:hAnsi="Times New Roman" w:cs="Times New Roman"/>
          <w:sz w:val="28"/>
          <w:szCs w:val="28"/>
          <w:lang w:val="ru-UA"/>
        </w:rPr>
        <w:t xml:space="preserve"> установи </w:t>
      </w:r>
      <w:proofErr w:type="spellStart"/>
      <w:r w:rsidRPr="00217A41">
        <w:rPr>
          <w:rFonts w:ascii="Times New Roman" w:hAnsi="Times New Roman" w:cs="Times New Roman"/>
          <w:sz w:val="28"/>
          <w:szCs w:val="28"/>
          <w:lang w:val="ru-UA"/>
        </w:rPr>
        <w:t>налічують</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понад</w:t>
      </w:r>
      <w:proofErr w:type="spellEnd"/>
      <w:r w:rsidRPr="00217A41">
        <w:rPr>
          <w:rFonts w:ascii="Times New Roman" w:hAnsi="Times New Roman" w:cs="Times New Roman"/>
          <w:sz w:val="28"/>
          <w:szCs w:val="28"/>
          <w:lang w:val="ru-UA"/>
        </w:rPr>
        <w:t xml:space="preserve"> 2,7 </w:t>
      </w:r>
      <w:proofErr w:type="spellStart"/>
      <w:r w:rsidRPr="00217A41">
        <w:rPr>
          <w:rFonts w:ascii="Times New Roman" w:hAnsi="Times New Roman" w:cs="Times New Roman"/>
          <w:sz w:val="28"/>
          <w:szCs w:val="28"/>
          <w:lang w:val="ru-UA"/>
        </w:rPr>
        <w:t>мільйона</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одиниць</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зберігання</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серед</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яких</w:t>
      </w:r>
      <w:proofErr w:type="spellEnd"/>
      <w:r w:rsidRPr="00217A41">
        <w:rPr>
          <w:rFonts w:ascii="Times New Roman" w:hAnsi="Times New Roman" w:cs="Times New Roman"/>
          <w:sz w:val="28"/>
          <w:szCs w:val="28"/>
          <w:lang w:val="ru-UA"/>
        </w:rPr>
        <w:t xml:space="preserve"> — </w:t>
      </w:r>
      <w:proofErr w:type="spellStart"/>
      <w:r w:rsidRPr="00217A41">
        <w:rPr>
          <w:rFonts w:ascii="Times New Roman" w:hAnsi="Times New Roman" w:cs="Times New Roman"/>
          <w:sz w:val="28"/>
          <w:szCs w:val="28"/>
          <w:lang w:val="ru-UA"/>
        </w:rPr>
        <w:t>документи</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що</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охоплюють</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період</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від</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часів</w:t>
      </w:r>
      <w:proofErr w:type="spellEnd"/>
      <w:r w:rsidRPr="00217A41">
        <w:rPr>
          <w:rFonts w:ascii="Times New Roman" w:hAnsi="Times New Roman" w:cs="Times New Roman"/>
          <w:sz w:val="28"/>
          <w:szCs w:val="28"/>
          <w:lang w:val="ru-UA"/>
        </w:rPr>
        <w:t xml:space="preserve"> Австро-</w:t>
      </w:r>
      <w:proofErr w:type="spellStart"/>
      <w:r w:rsidRPr="00217A41">
        <w:rPr>
          <w:rFonts w:ascii="Times New Roman" w:hAnsi="Times New Roman" w:cs="Times New Roman"/>
          <w:sz w:val="28"/>
          <w:szCs w:val="28"/>
          <w:lang w:val="ru-UA"/>
        </w:rPr>
        <w:t>Угорської</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імперії</w:t>
      </w:r>
      <w:proofErr w:type="spellEnd"/>
      <w:r w:rsidRPr="00217A41">
        <w:rPr>
          <w:rFonts w:ascii="Times New Roman" w:hAnsi="Times New Roman" w:cs="Times New Roman"/>
          <w:sz w:val="28"/>
          <w:szCs w:val="28"/>
          <w:lang w:val="ru-UA"/>
        </w:rPr>
        <w:t xml:space="preserve"> до </w:t>
      </w:r>
      <w:proofErr w:type="spellStart"/>
      <w:r w:rsidRPr="00217A41">
        <w:rPr>
          <w:rFonts w:ascii="Times New Roman" w:hAnsi="Times New Roman" w:cs="Times New Roman"/>
          <w:sz w:val="28"/>
          <w:szCs w:val="28"/>
          <w:lang w:val="ru-UA"/>
        </w:rPr>
        <w:t>сучасної</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незалежної</w:t>
      </w:r>
      <w:proofErr w:type="spellEnd"/>
      <w:r w:rsidR="00A339E5">
        <w:rPr>
          <w:rFonts w:ascii="Times New Roman" w:hAnsi="Times New Roman" w:cs="Times New Roman"/>
          <w:sz w:val="28"/>
          <w:szCs w:val="28"/>
          <w:lang w:val="uk-UA"/>
        </w:rPr>
        <w:t xml:space="preserve"> </w:t>
      </w:r>
      <w:proofErr w:type="spellStart"/>
      <w:r w:rsidRPr="00217A41">
        <w:rPr>
          <w:rFonts w:ascii="Times New Roman" w:hAnsi="Times New Roman" w:cs="Times New Roman"/>
          <w:sz w:val="28"/>
          <w:szCs w:val="28"/>
          <w:lang w:val="ru-UA"/>
        </w:rPr>
        <w:t>України</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Раніше</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перевірка</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відповідності</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номенклатури</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здійснювалася</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вручну</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що</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вимагало</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значних</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трудових</w:t>
      </w:r>
      <w:proofErr w:type="spellEnd"/>
      <w:r w:rsidRPr="00217A41">
        <w:rPr>
          <w:rFonts w:ascii="Times New Roman" w:hAnsi="Times New Roman" w:cs="Times New Roman"/>
          <w:sz w:val="28"/>
          <w:szCs w:val="28"/>
          <w:lang w:val="ru-UA"/>
        </w:rPr>
        <w:t xml:space="preserve"> і </w:t>
      </w:r>
      <w:proofErr w:type="spellStart"/>
      <w:r w:rsidRPr="00217A41">
        <w:rPr>
          <w:rFonts w:ascii="Times New Roman" w:hAnsi="Times New Roman" w:cs="Times New Roman"/>
          <w:sz w:val="28"/>
          <w:szCs w:val="28"/>
          <w:lang w:val="ru-UA"/>
        </w:rPr>
        <w:t>часових</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витрат</w:t>
      </w:r>
      <w:proofErr w:type="spellEnd"/>
      <w:r w:rsidRPr="00217A41">
        <w:rPr>
          <w:rFonts w:ascii="Times New Roman" w:hAnsi="Times New Roman" w:cs="Times New Roman"/>
          <w:sz w:val="28"/>
          <w:szCs w:val="28"/>
          <w:lang w:val="ru-UA"/>
        </w:rPr>
        <w:t>.</w:t>
      </w:r>
      <w:r w:rsidR="00FD1614">
        <w:rPr>
          <w:rFonts w:ascii="Times New Roman" w:hAnsi="Times New Roman" w:cs="Times New Roman"/>
          <w:sz w:val="28"/>
          <w:szCs w:val="28"/>
          <w:lang w:val="uk-UA"/>
        </w:rPr>
        <w:t xml:space="preserve"> </w:t>
      </w:r>
      <w:proofErr w:type="spellStart"/>
      <w:r w:rsidRPr="00217A41">
        <w:rPr>
          <w:rFonts w:ascii="Times New Roman" w:hAnsi="Times New Roman" w:cs="Times New Roman"/>
          <w:sz w:val="28"/>
          <w:szCs w:val="28"/>
          <w:lang w:val="ru-UA"/>
        </w:rPr>
        <w:t>Розроблена</w:t>
      </w:r>
      <w:proofErr w:type="spellEnd"/>
      <w:r w:rsidRPr="00217A41">
        <w:rPr>
          <w:rFonts w:ascii="Times New Roman" w:hAnsi="Times New Roman" w:cs="Times New Roman"/>
          <w:sz w:val="28"/>
          <w:szCs w:val="28"/>
          <w:lang w:val="ru-UA"/>
        </w:rPr>
        <w:t xml:space="preserve"> система на </w:t>
      </w:r>
      <w:proofErr w:type="spellStart"/>
      <w:r w:rsidRPr="00217A41">
        <w:rPr>
          <w:rFonts w:ascii="Times New Roman" w:hAnsi="Times New Roman" w:cs="Times New Roman"/>
          <w:sz w:val="28"/>
          <w:szCs w:val="28"/>
          <w:lang w:val="ru-UA"/>
        </w:rPr>
        <w:t>основі</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технологій</w:t>
      </w:r>
      <w:proofErr w:type="spellEnd"/>
      <w:r w:rsidRPr="00217A41">
        <w:rPr>
          <w:rFonts w:ascii="Times New Roman" w:hAnsi="Times New Roman" w:cs="Times New Roman"/>
          <w:sz w:val="28"/>
          <w:szCs w:val="28"/>
          <w:lang w:val="ru-UA"/>
        </w:rPr>
        <w:t xml:space="preserve"> штучного </w:t>
      </w:r>
      <w:proofErr w:type="spellStart"/>
      <w:r w:rsidRPr="00217A41">
        <w:rPr>
          <w:rFonts w:ascii="Times New Roman" w:hAnsi="Times New Roman" w:cs="Times New Roman"/>
          <w:sz w:val="28"/>
          <w:szCs w:val="28"/>
          <w:lang w:val="ru-UA"/>
        </w:rPr>
        <w:t>інтелекту</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дозволяє</w:t>
      </w:r>
      <w:proofErr w:type="spellEnd"/>
      <w:r w:rsidRPr="00217A41">
        <w:rPr>
          <w:rFonts w:ascii="Times New Roman" w:hAnsi="Times New Roman" w:cs="Times New Roman"/>
          <w:sz w:val="28"/>
          <w:szCs w:val="28"/>
          <w:lang w:val="ru-UA"/>
        </w:rPr>
        <w:t xml:space="preserve"> автоматично </w:t>
      </w:r>
      <w:proofErr w:type="spellStart"/>
      <w:r w:rsidRPr="00217A41">
        <w:rPr>
          <w:rFonts w:ascii="Times New Roman" w:hAnsi="Times New Roman" w:cs="Times New Roman"/>
          <w:sz w:val="28"/>
          <w:szCs w:val="28"/>
          <w:lang w:val="ru-UA"/>
        </w:rPr>
        <w:t>аналізувати</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текстові</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документи</w:t>
      </w:r>
      <w:proofErr w:type="spellEnd"/>
      <w:r w:rsidRPr="00217A41">
        <w:rPr>
          <w:rFonts w:ascii="Times New Roman" w:hAnsi="Times New Roman" w:cs="Times New Roman"/>
          <w:sz w:val="28"/>
          <w:szCs w:val="28"/>
          <w:lang w:val="ru-UA"/>
        </w:rPr>
        <w:t xml:space="preserve"> та </w:t>
      </w:r>
      <w:proofErr w:type="spellStart"/>
      <w:r w:rsidRPr="00217A41">
        <w:rPr>
          <w:rFonts w:ascii="Times New Roman" w:hAnsi="Times New Roman" w:cs="Times New Roman"/>
          <w:sz w:val="28"/>
          <w:szCs w:val="28"/>
          <w:lang w:val="ru-UA"/>
        </w:rPr>
        <w:t>виявляти</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помилки</w:t>
      </w:r>
      <w:proofErr w:type="spellEnd"/>
      <w:r w:rsidRPr="00217A41">
        <w:rPr>
          <w:rFonts w:ascii="Times New Roman" w:hAnsi="Times New Roman" w:cs="Times New Roman"/>
          <w:sz w:val="28"/>
          <w:szCs w:val="28"/>
          <w:lang w:val="ru-UA"/>
        </w:rPr>
        <w:t xml:space="preserve"> у </w:t>
      </w:r>
      <w:proofErr w:type="spellStart"/>
      <w:r w:rsidRPr="00217A41">
        <w:rPr>
          <w:rFonts w:ascii="Times New Roman" w:hAnsi="Times New Roman" w:cs="Times New Roman"/>
          <w:sz w:val="28"/>
          <w:szCs w:val="28"/>
          <w:lang w:val="ru-UA"/>
        </w:rPr>
        <w:t>їх</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оформленні</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Програма</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аналізує</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вміст</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файлів</w:t>
      </w:r>
      <w:proofErr w:type="spellEnd"/>
      <w:r w:rsidRPr="00217A41">
        <w:rPr>
          <w:rFonts w:ascii="Times New Roman" w:hAnsi="Times New Roman" w:cs="Times New Roman"/>
          <w:sz w:val="28"/>
          <w:szCs w:val="28"/>
          <w:lang w:val="ru-UA"/>
        </w:rPr>
        <w:t xml:space="preserve"> і </w:t>
      </w:r>
      <w:proofErr w:type="spellStart"/>
      <w:r w:rsidRPr="00217A41">
        <w:rPr>
          <w:rFonts w:ascii="Times New Roman" w:hAnsi="Times New Roman" w:cs="Times New Roman"/>
          <w:sz w:val="28"/>
          <w:szCs w:val="28"/>
          <w:lang w:val="ru-UA"/>
        </w:rPr>
        <w:t>позначає</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ті</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фрагменти</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що</w:t>
      </w:r>
      <w:proofErr w:type="spellEnd"/>
      <w:r w:rsidRPr="00217A41">
        <w:rPr>
          <w:rFonts w:ascii="Times New Roman" w:hAnsi="Times New Roman" w:cs="Times New Roman"/>
          <w:sz w:val="28"/>
          <w:szCs w:val="28"/>
          <w:lang w:val="ru-UA"/>
        </w:rPr>
        <w:t xml:space="preserve"> не </w:t>
      </w:r>
      <w:proofErr w:type="spellStart"/>
      <w:r w:rsidRPr="00217A41">
        <w:rPr>
          <w:rFonts w:ascii="Times New Roman" w:hAnsi="Times New Roman" w:cs="Times New Roman"/>
          <w:sz w:val="28"/>
          <w:szCs w:val="28"/>
          <w:lang w:val="ru-UA"/>
        </w:rPr>
        <w:t>відповідають</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затвердженим</w:t>
      </w:r>
      <w:proofErr w:type="spellEnd"/>
      <w:r w:rsidRPr="00217A41">
        <w:rPr>
          <w:rFonts w:ascii="Times New Roman" w:hAnsi="Times New Roman" w:cs="Times New Roman"/>
          <w:sz w:val="28"/>
          <w:szCs w:val="28"/>
          <w:lang w:val="ru-UA"/>
        </w:rPr>
        <w:t xml:space="preserve"> стандартам </w:t>
      </w:r>
      <w:proofErr w:type="spellStart"/>
      <w:r w:rsidRPr="00217A41">
        <w:rPr>
          <w:rFonts w:ascii="Times New Roman" w:hAnsi="Times New Roman" w:cs="Times New Roman"/>
          <w:sz w:val="28"/>
          <w:szCs w:val="28"/>
          <w:lang w:val="ru-UA"/>
        </w:rPr>
        <w:t>заповнення</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що</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суттєво</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оптимізує</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процес</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підготовки</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матеріалів</w:t>
      </w:r>
      <w:proofErr w:type="spellEnd"/>
      <w:r w:rsidRPr="00217A41">
        <w:rPr>
          <w:rFonts w:ascii="Times New Roman" w:hAnsi="Times New Roman" w:cs="Times New Roman"/>
          <w:sz w:val="28"/>
          <w:szCs w:val="28"/>
          <w:lang w:val="ru-UA"/>
        </w:rPr>
        <w:t xml:space="preserve"> до </w:t>
      </w:r>
      <w:proofErr w:type="spellStart"/>
      <w:r w:rsidRPr="00217A41">
        <w:rPr>
          <w:rFonts w:ascii="Times New Roman" w:hAnsi="Times New Roman" w:cs="Times New Roman"/>
          <w:sz w:val="28"/>
          <w:szCs w:val="28"/>
          <w:lang w:val="ru-UA"/>
        </w:rPr>
        <w:t>архівного</w:t>
      </w:r>
      <w:proofErr w:type="spellEnd"/>
      <w:r w:rsidRPr="00217A41">
        <w:rPr>
          <w:rFonts w:ascii="Times New Roman" w:hAnsi="Times New Roman" w:cs="Times New Roman"/>
          <w:sz w:val="28"/>
          <w:szCs w:val="28"/>
          <w:lang w:val="ru-UA"/>
        </w:rPr>
        <w:t xml:space="preserve"> </w:t>
      </w:r>
      <w:proofErr w:type="spellStart"/>
      <w:r w:rsidRPr="00217A41">
        <w:rPr>
          <w:rFonts w:ascii="Times New Roman" w:hAnsi="Times New Roman" w:cs="Times New Roman"/>
          <w:sz w:val="28"/>
          <w:szCs w:val="28"/>
          <w:lang w:val="ru-UA"/>
        </w:rPr>
        <w:t>зберігання</w:t>
      </w:r>
      <w:proofErr w:type="spellEnd"/>
      <w:r w:rsidRPr="00217A41">
        <w:rPr>
          <w:rFonts w:ascii="Times New Roman" w:hAnsi="Times New Roman" w:cs="Times New Roman"/>
          <w:sz w:val="28"/>
          <w:szCs w:val="28"/>
          <w:lang w:val="ru-UA"/>
        </w:rPr>
        <w:t>.</w:t>
      </w:r>
      <w:r w:rsidR="006F5695" w:rsidRPr="006F5695">
        <w:rPr>
          <w:rFonts w:ascii="Times New Roman" w:hAnsi="Times New Roman" w:cs="Times New Roman"/>
          <w:bCs/>
          <w:sz w:val="28"/>
          <w:szCs w:val="28"/>
          <w:lang w:val="ru-UA"/>
        </w:rPr>
        <w:t>[</w:t>
      </w:r>
      <w:r w:rsidR="006F5695">
        <w:rPr>
          <w:rFonts w:ascii="Times New Roman" w:hAnsi="Times New Roman" w:cs="Times New Roman"/>
          <w:bCs/>
          <w:sz w:val="28"/>
          <w:szCs w:val="28"/>
          <w:lang w:val="uk-UA"/>
        </w:rPr>
        <w:t>24</w:t>
      </w:r>
      <w:r w:rsidR="006F5695" w:rsidRPr="006F5695">
        <w:rPr>
          <w:rFonts w:ascii="Times New Roman" w:hAnsi="Times New Roman" w:cs="Times New Roman"/>
          <w:bCs/>
          <w:sz w:val="28"/>
          <w:szCs w:val="28"/>
          <w:lang w:val="ru-UA"/>
        </w:rPr>
        <w:t>]</w:t>
      </w:r>
    </w:p>
    <w:p w14:paraId="4964B4C8" w14:textId="2DD1EFCF" w:rsidR="00B3792E" w:rsidRPr="000C5E67" w:rsidRDefault="00A625B7" w:rsidP="0043596F">
      <w:pPr>
        <w:suppressAutoHyphens w:val="0"/>
        <w:spacing w:before="280" w:after="100" w:afterAutospacing="1"/>
        <w:contextualSpacing/>
        <w:jc w:val="both"/>
        <w:rPr>
          <w:rFonts w:ascii="Times New Roman" w:hAnsi="Times New Roman" w:cs="Times New Roman"/>
          <w:sz w:val="28"/>
          <w:szCs w:val="28"/>
          <w:lang w:val="ru-UA"/>
        </w:rPr>
      </w:pPr>
      <w:r>
        <w:rPr>
          <w:rFonts w:ascii="Times New Roman" w:hAnsi="Times New Roman" w:cs="Times New Roman"/>
          <w:sz w:val="28"/>
          <w:szCs w:val="28"/>
          <w:lang w:val="uk-UA"/>
        </w:rPr>
        <w:t xml:space="preserve">     </w:t>
      </w:r>
      <w:r w:rsidR="004B57B5">
        <w:rPr>
          <w:rFonts w:ascii="Times New Roman" w:hAnsi="Times New Roman" w:cs="Times New Roman"/>
          <w:sz w:val="28"/>
          <w:szCs w:val="28"/>
          <w:lang w:val="uk-UA"/>
        </w:rPr>
        <w:t xml:space="preserve">Відзначені </w:t>
      </w:r>
      <w:proofErr w:type="spellStart"/>
      <w:r w:rsidR="00EE20D6" w:rsidRPr="00EE20D6">
        <w:rPr>
          <w:rFonts w:ascii="Times New Roman" w:hAnsi="Times New Roman" w:cs="Times New Roman"/>
          <w:sz w:val="28"/>
          <w:szCs w:val="28"/>
          <w:lang w:val="ru-UA"/>
        </w:rPr>
        <w:t>проєкти</w:t>
      </w:r>
      <w:proofErr w:type="spellEnd"/>
      <w:r w:rsidR="00EE20D6" w:rsidRPr="00EE20D6">
        <w:rPr>
          <w:rFonts w:ascii="Times New Roman" w:hAnsi="Times New Roman" w:cs="Times New Roman"/>
          <w:sz w:val="28"/>
          <w:szCs w:val="28"/>
          <w:lang w:val="ru-UA"/>
        </w:rPr>
        <w:t xml:space="preserve"> </w:t>
      </w:r>
      <w:proofErr w:type="spellStart"/>
      <w:r w:rsidR="00EE20D6" w:rsidRPr="00EE20D6">
        <w:rPr>
          <w:rFonts w:ascii="Times New Roman" w:hAnsi="Times New Roman" w:cs="Times New Roman"/>
          <w:sz w:val="28"/>
          <w:szCs w:val="28"/>
          <w:lang w:val="ru-UA"/>
        </w:rPr>
        <w:t>демонструють</w:t>
      </w:r>
      <w:proofErr w:type="spellEnd"/>
      <w:r w:rsidR="00EE20D6" w:rsidRPr="00EE20D6">
        <w:rPr>
          <w:rFonts w:ascii="Times New Roman" w:hAnsi="Times New Roman" w:cs="Times New Roman"/>
          <w:sz w:val="28"/>
          <w:szCs w:val="28"/>
          <w:lang w:val="ru-UA"/>
        </w:rPr>
        <w:t xml:space="preserve"> широкий спектр </w:t>
      </w:r>
      <w:proofErr w:type="spellStart"/>
      <w:r w:rsidR="00EE20D6" w:rsidRPr="00EE20D6">
        <w:rPr>
          <w:rFonts w:ascii="Times New Roman" w:hAnsi="Times New Roman" w:cs="Times New Roman"/>
          <w:sz w:val="28"/>
          <w:szCs w:val="28"/>
          <w:lang w:val="ru-UA"/>
        </w:rPr>
        <w:t>застосування</w:t>
      </w:r>
      <w:proofErr w:type="spellEnd"/>
      <w:r w:rsidR="00142925" w:rsidRPr="00142925">
        <w:rPr>
          <w:rFonts w:ascii="Times New Roman" w:hAnsi="Times New Roman" w:cs="Times New Roman"/>
          <w:sz w:val="28"/>
          <w:szCs w:val="28"/>
          <w:lang w:val="ru-UA"/>
        </w:rPr>
        <w:t xml:space="preserve"> </w:t>
      </w:r>
      <w:proofErr w:type="spellStart"/>
      <w:r w:rsidR="00142925" w:rsidRPr="00142925">
        <w:rPr>
          <w:rFonts w:ascii="Times New Roman" w:hAnsi="Times New Roman" w:cs="Times New Roman"/>
          <w:sz w:val="28"/>
          <w:szCs w:val="28"/>
          <w:lang w:val="ru-UA"/>
        </w:rPr>
        <w:t>сучасн</w:t>
      </w:r>
      <w:r w:rsidR="00142925">
        <w:rPr>
          <w:rFonts w:ascii="Times New Roman" w:hAnsi="Times New Roman" w:cs="Times New Roman"/>
          <w:sz w:val="28"/>
          <w:szCs w:val="28"/>
          <w:lang w:val="uk-UA"/>
        </w:rPr>
        <w:t>их</w:t>
      </w:r>
      <w:proofErr w:type="spellEnd"/>
      <w:r w:rsidR="00142925" w:rsidRPr="00142925">
        <w:rPr>
          <w:rFonts w:ascii="Times New Roman" w:hAnsi="Times New Roman" w:cs="Times New Roman"/>
          <w:sz w:val="28"/>
          <w:szCs w:val="28"/>
          <w:lang w:val="ru-UA"/>
        </w:rPr>
        <w:t xml:space="preserve"> </w:t>
      </w:r>
      <w:proofErr w:type="spellStart"/>
      <w:r w:rsidR="00142925" w:rsidRPr="00142925">
        <w:rPr>
          <w:rFonts w:ascii="Times New Roman" w:hAnsi="Times New Roman" w:cs="Times New Roman"/>
          <w:sz w:val="28"/>
          <w:szCs w:val="28"/>
          <w:lang w:val="ru-UA"/>
        </w:rPr>
        <w:t>інтелектуальн</w:t>
      </w:r>
      <w:r w:rsidR="00142925">
        <w:rPr>
          <w:rFonts w:ascii="Times New Roman" w:hAnsi="Times New Roman" w:cs="Times New Roman"/>
          <w:sz w:val="28"/>
          <w:szCs w:val="28"/>
          <w:lang w:val="uk-UA"/>
        </w:rPr>
        <w:t>их</w:t>
      </w:r>
      <w:proofErr w:type="spellEnd"/>
      <w:r w:rsidR="00142925" w:rsidRPr="00142925">
        <w:rPr>
          <w:rFonts w:ascii="Times New Roman" w:hAnsi="Times New Roman" w:cs="Times New Roman"/>
          <w:sz w:val="28"/>
          <w:szCs w:val="28"/>
          <w:lang w:val="ru-UA"/>
        </w:rPr>
        <w:t xml:space="preserve"> </w:t>
      </w:r>
      <w:proofErr w:type="spellStart"/>
      <w:r w:rsidR="00142925" w:rsidRPr="00142925">
        <w:rPr>
          <w:rFonts w:ascii="Times New Roman" w:hAnsi="Times New Roman" w:cs="Times New Roman"/>
          <w:sz w:val="28"/>
          <w:szCs w:val="28"/>
          <w:lang w:val="ru-UA"/>
        </w:rPr>
        <w:t>технологі</w:t>
      </w:r>
      <w:proofErr w:type="spellEnd"/>
      <w:r w:rsidR="00142925">
        <w:rPr>
          <w:rFonts w:ascii="Times New Roman" w:hAnsi="Times New Roman" w:cs="Times New Roman"/>
          <w:sz w:val="28"/>
          <w:szCs w:val="28"/>
          <w:lang w:val="uk-UA"/>
        </w:rPr>
        <w:t>й</w:t>
      </w:r>
      <w:r w:rsidR="00EE20D6" w:rsidRPr="00EE20D6">
        <w:rPr>
          <w:rFonts w:ascii="Times New Roman" w:hAnsi="Times New Roman" w:cs="Times New Roman"/>
          <w:sz w:val="28"/>
          <w:szCs w:val="28"/>
          <w:lang w:val="ru-UA"/>
        </w:rPr>
        <w:t xml:space="preserve"> у </w:t>
      </w:r>
      <w:proofErr w:type="spellStart"/>
      <w:r w:rsidR="00EE20D6" w:rsidRPr="00EE20D6">
        <w:rPr>
          <w:rFonts w:ascii="Times New Roman" w:hAnsi="Times New Roman" w:cs="Times New Roman"/>
          <w:sz w:val="28"/>
          <w:szCs w:val="28"/>
          <w:lang w:val="ru-UA"/>
        </w:rPr>
        <w:t>сфері</w:t>
      </w:r>
      <w:proofErr w:type="spellEnd"/>
      <w:r w:rsidR="00EE20D6" w:rsidRPr="00EE20D6">
        <w:rPr>
          <w:rFonts w:ascii="Times New Roman" w:hAnsi="Times New Roman" w:cs="Times New Roman"/>
          <w:sz w:val="28"/>
          <w:szCs w:val="28"/>
          <w:lang w:val="ru-UA"/>
        </w:rPr>
        <w:t xml:space="preserve"> </w:t>
      </w:r>
      <w:proofErr w:type="spellStart"/>
      <w:r w:rsidR="00EE20D6" w:rsidRPr="00EE20D6">
        <w:rPr>
          <w:rFonts w:ascii="Times New Roman" w:hAnsi="Times New Roman" w:cs="Times New Roman"/>
          <w:sz w:val="28"/>
          <w:szCs w:val="28"/>
          <w:lang w:val="ru-UA"/>
        </w:rPr>
        <w:t>культурної</w:t>
      </w:r>
      <w:proofErr w:type="spellEnd"/>
      <w:r w:rsidR="00EE20D6" w:rsidRPr="00EE20D6">
        <w:rPr>
          <w:rFonts w:ascii="Times New Roman" w:hAnsi="Times New Roman" w:cs="Times New Roman"/>
          <w:sz w:val="28"/>
          <w:szCs w:val="28"/>
          <w:lang w:val="ru-UA"/>
        </w:rPr>
        <w:t xml:space="preserve"> </w:t>
      </w:r>
      <w:proofErr w:type="spellStart"/>
      <w:r w:rsidR="00EE20D6" w:rsidRPr="00EE20D6">
        <w:rPr>
          <w:rFonts w:ascii="Times New Roman" w:hAnsi="Times New Roman" w:cs="Times New Roman"/>
          <w:sz w:val="28"/>
          <w:szCs w:val="28"/>
          <w:lang w:val="ru-UA"/>
        </w:rPr>
        <w:t>спадщини</w:t>
      </w:r>
      <w:proofErr w:type="spellEnd"/>
      <w:r w:rsidR="00EE20D6" w:rsidRPr="00EE20D6">
        <w:rPr>
          <w:rFonts w:ascii="Times New Roman" w:hAnsi="Times New Roman" w:cs="Times New Roman"/>
          <w:sz w:val="28"/>
          <w:szCs w:val="28"/>
          <w:lang w:val="ru-UA"/>
        </w:rPr>
        <w:t xml:space="preserve"> </w:t>
      </w:r>
      <w:r w:rsidR="00830AC0">
        <w:rPr>
          <w:rFonts w:ascii="Times New Roman" w:hAnsi="Times New Roman" w:cs="Times New Roman"/>
          <w:sz w:val="28"/>
          <w:szCs w:val="28"/>
          <w:lang w:val="ru-UA"/>
        </w:rPr>
        <w:t>–</w:t>
      </w:r>
      <w:r w:rsidR="00EE20D6" w:rsidRPr="00EE20D6">
        <w:rPr>
          <w:rFonts w:ascii="Times New Roman" w:hAnsi="Times New Roman" w:cs="Times New Roman"/>
          <w:sz w:val="28"/>
          <w:szCs w:val="28"/>
          <w:lang w:val="ru-UA"/>
        </w:rPr>
        <w:t xml:space="preserve"> </w:t>
      </w:r>
      <w:proofErr w:type="spellStart"/>
      <w:r w:rsidR="00EE20D6" w:rsidRPr="00EE20D6">
        <w:rPr>
          <w:rFonts w:ascii="Times New Roman" w:hAnsi="Times New Roman" w:cs="Times New Roman"/>
          <w:sz w:val="28"/>
          <w:szCs w:val="28"/>
          <w:lang w:val="ru-UA"/>
        </w:rPr>
        <w:t>від</w:t>
      </w:r>
      <w:proofErr w:type="spellEnd"/>
      <w:r w:rsidR="00EE20D6" w:rsidRPr="00EE20D6">
        <w:rPr>
          <w:rFonts w:ascii="Times New Roman" w:hAnsi="Times New Roman" w:cs="Times New Roman"/>
          <w:sz w:val="28"/>
          <w:szCs w:val="28"/>
          <w:lang w:val="ru-UA"/>
        </w:rPr>
        <w:t xml:space="preserve"> </w:t>
      </w:r>
      <w:proofErr w:type="spellStart"/>
      <w:r w:rsidR="00EE20D6" w:rsidRPr="00EE20D6">
        <w:rPr>
          <w:rFonts w:ascii="Times New Roman" w:hAnsi="Times New Roman" w:cs="Times New Roman"/>
          <w:sz w:val="28"/>
          <w:szCs w:val="28"/>
          <w:lang w:val="ru-UA"/>
        </w:rPr>
        <w:t>відновлення</w:t>
      </w:r>
      <w:proofErr w:type="spellEnd"/>
      <w:r w:rsidR="00EE20D6" w:rsidRPr="00EE20D6">
        <w:rPr>
          <w:rFonts w:ascii="Times New Roman" w:hAnsi="Times New Roman" w:cs="Times New Roman"/>
          <w:sz w:val="28"/>
          <w:szCs w:val="28"/>
          <w:lang w:val="ru-UA"/>
        </w:rPr>
        <w:t xml:space="preserve"> </w:t>
      </w:r>
      <w:proofErr w:type="spellStart"/>
      <w:r w:rsidR="00EE20D6" w:rsidRPr="00EE20D6">
        <w:rPr>
          <w:rFonts w:ascii="Times New Roman" w:hAnsi="Times New Roman" w:cs="Times New Roman"/>
          <w:sz w:val="28"/>
          <w:szCs w:val="28"/>
          <w:lang w:val="ru-UA"/>
        </w:rPr>
        <w:t>пошкоджених</w:t>
      </w:r>
      <w:proofErr w:type="spellEnd"/>
      <w:r w:rsidR="00EE20D6" w:rsidRPr="00EE20D6">
        <w:rPr>
          <w:rFonts w:ascii="Times New Roman" w:hAnsi="Times New Roman" w:cs="Times New Roman"/>
          <w:sz w:val="28"/>
          <w:szCs w:val="28"/>
          <w:lang w:val="ru-UA"/>
        </w:rPr>
        <w:t xml:space="preserve"> </w:t>
      </w:r>
      <w:proofErr w:type="spellStart"/>
      <w:r w:rsidR="00EE20D6" w:rsidRPr="00EE20D6">
        <w:rPr>
          <w:rFonts w:ascii="Times New Roman" w:hAnsi="Times New Roman" w:cs="Times New Roman"/>
          <w:sz w:val="28"/>
          <w:szCs w:val="28"/>
          <w:lang w:val="ru-UA"/>
        </w:rPr>
        <w:t>текстів</w:t>
      </w:r>
      <w:proofErr w:type="spellEnd"/>
      <w:r w:rsidR="00EE20D6" w:rsidRPr="00EE20D6">
        <w:rPr>
          <w:rFonts w:ascii="Times New Roman" w:hAnsi="Times New Roman" w:cs="Times New Roman"/>
          <w:sz w:val="28"/>
          <w:szCs w:val="28"/>
          <w:lang w:val="ru-UA"/>
        </w:rPr>
        <w:t xml:space="preserve"> до </w:t>
      </w:r>
      <w:proofErr w:type="spellStart"/>
      <w:r w:rsidR="00EE20D6" w:rsidRPr="00EE20D6">
        <w:rPr>
          <w:rFonts w:ascii="Times New Roman" w:hAnsi="Times New Roman" w:cs="Times New Roman"/>
          <w:sz w:val="28"/>
          <w:szCs w:val="28"/>
          <w:lang w:val="ru-UA"/>
        </w:rPr>
        <w:t>аналізу</w:t>
      </w:r>
      <w:proofErr w:type="spellEnd"/>
      <w:r w:rsidR="00EE20D6" w:rsidRPr="00EE20D6">
        <w:rPr>
          <w:rFonts w:ascii="Times New Roman" w:hAnsi="Times New Roman" w:cs="Times New Roman"/>
          <w:sz w:val="28"/>
          <w:szCs w:val="28"/>
          <w:lang w:val="ru-UA"/>
        </w:rPr>
        <w:t xml:space="preserve"> </w:t>
      </w:r>
      <w:proofErr w:type="spellStart"/>
      <w:r w:rsidR="00EE20D6" w:rsidRPr="00EE20D6">
        <w:rPr>
          <w:rFonts w:ascii="Times New Roman" w:hAnsi="Times New Roman" w:cs="Times New Roman"/>
          <w:sz w:val="28"/>
          <w:szCs w:val="28"/>
          <w:lang w:val="ru-UA"/>
        </w:rPr>
        <w:t>мистецьких</w:t>
      </w:r>
      <w:proofErr w:type="spellEnd"/>
      <w:r w:rsidR="00EE20D6" w:rsidRPr="00EE20D6">
        <w:rPr>
          <w:rFonts w:ascii="Times New Roman" w:hAnsi="Times New Roman" w:cs="Times New Roman"/>
          <w:sz w:val="28"/>
          <w:szCs w:val="28"/>
          <w:lang w:val="ru-UA"/>
        </w:rPr>
        <w:t xml:space="preserve"> </w:t>
      </w:r>
      <w:proofErr w:type="spellStart"/>
      <w:r w:rsidR="00EE20D6" w:rsidRPr="00EE20D6">
        <w:rPr>
          <w:rFonts w:ascii="Times New Roman" w:hAnsi="Times New Roman" w:cs="Times New Roman"/>
          <w:sz w:val="28"/>
          <w:szCs w:val="28"/>
          <w:lang w:val="ru-UA"/>
        </w:rPr>
        <w:t>творів</w:t>
      </w:r>
      <w:proofErr w:type="spellEnd"/>
      <w:r w:rsidR="00EE20D6" w:rsidRPr="00EE20D6">
        <w:rPr>
          <w:rFonts w:ascii="Times New Roman" w:hAnsi="Times New Roman" w:cs="Times New Roman"/>
          <w:sz w:val="28"/>
          <w:szCs w:val="28"/>
          <w:lang w:val="ru-UA"/>
        </w:rPr>
        <w:t xml:space="preserve"> та </w:t>
      </w:r>
      <w:proofErr w:type="spellStart"/>
      <w:r w:rsidR="00EE20D6" w:rsidRPr="00EE20D6">
        <w:rPr>
          <w:rFonts w:ascii="Times New Roman" w:hAnsi="Times New Roman" w:cs="Times New Roman"/>
          <w:sz w:val="28"/>
          <w:szCs w:val="28"/>
          <w:lang w:val="ru-UA"/>
        </w:rPr>
        <w:t>підтримки</w:t>
      </w:r>
      <w:proofErr w:type="spellEnd"/>
      <w:r w:rsidR="00EE20D6" w:rsidRPr="00EE20D6">
        <w:rPr>
          <w:rFonts w:ascii="Times New Roman" w:hAnsi="Times New Roman" w:cs="Times New Roman"/>
          <w:sz w:val="28"/>
          <w:szCs w:val="28"/>
          <w:lang w:val="ru-UA"/>
        </w:rPr>
        <w:t xml:space="preserve"> </w:t>
      </w:r>
      <w:proofErr w:type="spellStart"/>
      <w:r w:rsidR="00EE20D6" w:rsidRPr="00EE20D6">
        <w:rPr>
          <w:rFonts w:ascii="Times New Roman" w:hAnsi="Times New Roman" w:cs="Times New Roman"/>
          <w:sz w:val="28"/>
          <w:szCs w:val="28"/>
          <w:lang w:val="ru-UA"/>
        </w:rPr>
        <w:t>мовного</w:t>
      </w:r>
      <w:proofErr w:type="spellEnd"/>
      <w:r w:rsidR="00EE20D6" w:rsidRPr="00EE20D6">
        <w:rPr>
          <w:rFonts w:ascii="Times New Roman" w:hAnsi="Times New Roman" w:cs="Times New Roman"/>
          <w:sz w:val="28"/>
          <w:szCs w:val="28"/>
          <w:lang w:val="ru-UA"/>
        </w:rPr>
        <w:t xml:space="preserve"> </w:t>
      </w:r>
      <w:proofErr w:type="spellStart"/>
      <w:r w:rsidR="00EE20D6" w:rsidRPr="00EE20D6">
        <w:rPr>
          <w:rFonts w:ascii="Times New Roman" w:hAnsi="Times New Roman" w:cs="Times New Roman"/>
          <w:sz w:val="28"/>
          <w:szCs w:val="28"/>
          <w:lang w:val="ru-UA"/>
        </w:rPr>
        <w:t>різноманіття</w:t>
      </w:r>
      <w:proofErr w:type="spellEnd"/>
      <w:r w:rsidR="00EE20D6" w:rsidRPr="00EE20D6">
        <w:rPr>
          <w:rFonts w:ascii="Times New Roman" w:hAnsi="Times New Roman" w:cs="Times New Roman"/>
          <w:sz w:val="28"/>
          <w:szCs w:val="28"/>
          <w:lang w:val="ru-UA"/>
        </w:rPr>
        <w:t xml:space="preserve">. </w:t>
      </w:r>
    </w:p>
    <w:p w14:paraId="6A8F6EB6" w14:textId="43B8240F" w:rsidR="000E2624" w:rsidRDefault="000E2624" w:rsidP="007E24A1">
      <w:pPr>
        <w:suppressAutoHyphens w:val="0"/>
        <w:spacing w:after="160"/>
        <w:contextualSpacing/>
        <w:jc w:val="both"/>
        <w:rPr>
          <w:rFonts w:ascii="Times New Roman" w:eastAsiaTheme="minorHAnsi" w:hAnsi="Times New Roman" w:cs="Times New Roman"/>
          <w:b/>
          <w:bCs/>
          <w:sz w:val="28"/>
          <w:szCs w:val="28"/>
          <w:lang w:val="ru-UA" w:eastAsia="en-US"/>
        </w:rPr>
      </w:pPr>
      <w:r w:rsidRPr="000E2624">
        <w:rPr>
          <w:rFonts w:ascii="Times New Roman" w:eastAsiaTheme="minorHAnsi" w:hAnsi="Times New Roman" w:cs="Times New Roman"/>
          <w:b/>
          <w:bCs/>
          <w:sz w:val="28"/>
          <w:szCs w:val="28"/>
          <w:lang w:val="ru-UA" w:eastAsia="en-US"/>
        </w:rPr>
        <w:t xml:space="preserve">2.2.Застосування штучного </w:t>
      </w:r>
      <w:proofErr w:type="spellStart"/>
      <w:r w:rsidRPr="000E2624">
        <w:rPr>
          <w:rFonts w:ascii="Times New Roman" w:eastAsiaTheme="minorHAnsi" w:hAnsi="Times New Roman" w:cs="Times New Roman"/>
          <w:b/>
          <w:bCs/>
          <w:sz w:val="28"/>
          <w:szCs w:val="28"/>
          <w:lang w:val="ru-UA" w:eastAsia="en-US"/>
        </w:rPr>
        <w:t>інтелекту</w:t>
      </w:r>
      <w:proofErr w:type="spellEnd"/>
      <w:r w:rsidRPr="000E2624">
        <w:rPr>
          <w:rFonts w:ascii="Times New Roman" w:eastAsiaTheme="minorHAnsi" w:hAnsi="Times New Roman" w:cs="Times New Roman"/>
          <w:b/>
          <w:bCs/>
          <w:sz w:val="28"/>
          <w:szCs w:val="28"/>
          <w:lang w:val="ru-UA" w:eastAsia="en-US"/>
        </w:rPr>
        <w:t xml:space="preserve"> в </w:t>
      </w:r>
      <w:proofErr w:type="spellStart"/>
      <w:r w:rsidRPr="000E2624">
        <w:rPr>
          <w:rFonts w:ascii="Times New Roman" w:eastAsiaTheme="minorHAnsi" w:hAnsi="Times New Roman" w:cs="Times New Roman"/>
          <w:b/>
          <w:bCs/>
          <w:sz w:val="28"/>
          <w:szCs w:val="28"/>
          <w:lang w:val="ru-UA" w:eastAsia="en-US"/>
        </w:rPr>
        <w:t>процесах</w:t>
      </w:r>
      <w:proofErr w:type="spellEnd"/>
      <w:r w:rsidRPr="000E2624">
        <w:rPr>
          <w:rFonts w:ascii="Times New Roman" w:eastAsiaTheme="minorHAnsi" w:hAnsi="Times New Roman" w:cs="Times New Roman"/>
          <w:b/>
          <w:bCs/>
          <w:sz w:val="28"/>
          <w:szCs w:val="28"/>
          <w:lang w:val="ru-UA" w:eastAsia="en-US"/>
        </w:rPr>
        <w:t xml:space="preserve"> </w:t>
      </w:r>
      <w:proofErr w:type="spellStart"/>
      <w:r w:rsidRPr="000E2624">
        <w:rPr>
          <w:rFonts w:ascii="Times New Roman" w:eastAsiaTheme="minorHAnsi" w:hAnsi="Times New Roman" w:cs="Times New Roman"/>
          <w:b/>
          <w:bCs/>
          <w:sz w:val="28"/>
          <w:szCs w:val="28"/>
          <w:lang w:val="ru-UA" w:eastAsia="en-US"/>
        </w:rPr>
        <w:t>збереження</w:t>
      </w:r>
      <w:proofErr w:type="spellEnd"/>
      <w:r w:rsidRPr="000E2624">
        <w:rPr>
          <w:rFonts w:ascii="Times New Roman" w:eastAsiaTheme="minorHAnsi" w:hAnsi="Times New Roman" w:cs="Times New Roman"/>
          <w:b/>
          <w:bCs/>
          <w:sz w:val="28"/>
          <w:szCs w:val="28"/>
          <w:lang w:val="ru-UA" w:eastAsia="en-US"/>
        </w:rPr>
        <w:t xml:space="preserve"> та </w:t>
      </w:r>
      <w:proofErr w:type="spellStart"/>
      <w:r w:rsidRPr="000E2624">
        <w:rPr>
          <w:rFonts w:ascii="Times New Roman" w:eastAsiaTheme="minorHAnsi" w:hAnsi="Times New Roman" w:cs="Times New Roman"/>
          <w:b/>
          <w:bCs/>
          <w:sz w:val="28"/>
          <w:szCs w:val="28"/>
          <w:lang w:val="ru-UA" w:eastAsia="en-US"/>
        </w:rPr>
        <w:t>реставрації</w:t>
      </w:r>
      <w:proofErr w:type="spellEnd"/>
    </w:p>
    <w:p w14:paraId="299BC99B" w14:textId="2AC1ABCB" w:rsidR="00E2738A" w:rsidRPr="00E2738A" w:rsidRDefault="00E2738A" w:rsidP="00E2738A">
      <w:pPr>
        <w:suppressAutoHyphens w:val="0"/>
        <w:spacing w:after="160"/>
        <w:contextualSpacing/>
        <w:jc w:val="both"/>
        <w:rPr>
          <w:rFonts w:ascii="Times New Roman" w:eastAsiaTheme="minorHAnsi" w:hAnsi="Times New Roman" w:cs="Times New Roman"/>
          <w:sz w:val="28"/>
          <w:szCs w:val="28"/>
          <w:lang w:val="ru-UA" w:eastAsia="en-US"/>
        </w:rPr>
      </w:pPr>
      <w:r>
        <w:rPr>
          <w:rFonts w:ascii="Times New Roman" w:eastAsiaTheme="minorHAnsi" w:hAnsi="Times New Roman" w:cs="Times New Roman"/>
          <w:b/>
          <w:bCs/>
          <w:sz w:val="28"/>
          <w:szCs w:val="28"/>
          <w:lang w:val="uk-UA" w:eastAsia="en-US"/>
        </w:rPr>
        <w:t xml:space="preserve">     </w:t>
      </w:r>
      <w:proofErr w:type="spellStart"/>
      <w:r w:rsidRPr="00E2738A">
        <w:rPr>
          <w:rFonts w:ascii="Times New Roman" w:eastAsiaTheme="minorHAnsi" w:hAnsi="Times New Roman" w:cs="Times New Roman"/>
          <w:sz w:val="28"/>
          <w:szCs w:val="28"/>
          <w:lang w:val="ru-UA" w:eastAsia="en-US"/>
        </w:rPr>
        <w:t>Сучасні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технології</w:t>
      </w:r>
      <w:proofErr w:type="spellEnd"/>
      <w:r w:rsidRPr="00E2738A">
        <w:rPr>
          <w:rFonts w:ascii="Times New Roman" w:eastAsiaTheme="minorHAnsi" w:hAnsi="Times New Roman" w:cs="Times New Roman"/>
          <w:sz w:val="28"/>
          <w:szCs w:val="28"/>
          <w:lang w:val="ru-UA" w:eastAsia="en-US"/>
        </w:rPr>
        <w:t xml:space="preserve"> штучного </w:t>
      </w:r>
      <w:proofErr w:type="spellStart"/>
      <w:r w:rsidRPr="00E2738A">
        <w:rPr>
          <w:rFonts w:ascii="Times New Roman" w:eastAsiaTheme="minorHAnsi" w:hAnsi="Times New Roman" w:cs="Times New Roman"/>
          <w:sz w:val="28"/>
          <w:szCs w:val="28"/>
          <w:lang w:val="ru-UA" w:eastAsia="en-US"/>
        </w:rPr>
        <w:t>інтелекту</w:t>
      </w:r>
      <w:proofErr w:type="spellEnd"/>
      <w:r w:rsidRPr="00E2738A">
        <w:rPr>
          <w:rFonts w:ascii="Times New Roman" w:eastAsiaTheme="minorHAnsi" w:hAnsi="Times New Roman" w:cs="Times New Roman"/>
          <w:sz w:val="28"/>
          <w:szCs w:val="28"/>
          <w:lang w:val="ru-UA" w:eastAsia="en-US"/>
        </w:rPr>
        <w:t xml:space="preserve"> (ШІ) </w:t>
      </w:r>
      <w:proofErr w:type="spellStart"/>
      <w:r w:rsidRPr="00E2738A">
        <w:rPr>
          <w:rFonts w:ascii="Times New Roman" w:eastAsiaTheme="minorHAnsi" w:hAnsi="Times New Roman" w:cs="Times New Roman"/>
          <w:sz w:val="28"/>
          <w:szCs w:val="28"/>
          <w:lang w:val="ru-UA" w:eastAsia="en-US"/>
        </w:rPr>
        <w:t>відіграють</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дедалі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важливішу</w:t>
      </w:r>
      <w:proofErr w:type="spellEnd"/>
      <w:r w:rsidRPr="00E2738A">
        <w:rPr>
          <w:rFonts w:ascii="Times New Roman" w:eastAsiaTheme="minorHAnsi" w:hAnsi="Times New Roman" w:cs="Times New Roman"/>
          <w:sz w:val="28"/>
          <w:szCs w:val="28"/>
          <w:lang w:val="ru-UA" w:eastAsia="en-US"/>
        </w:rPr>
        <w:t xml:space="preserve"> роль у </w:t>
      </w:r>
      <w:proofErr w:type="spellStart"/>
      <w:r w:rsidRPr="00E2738A">
        <w:rPr>
          <w:rFonts w:ascii="Times New Roman" w:eastAsiaTheme="minorHAnsi" w:hAnsi="Times New Roman" w:cs="Times New Roman"/>
          <w:sz w:val="28"/>
          <w:szCs w:val="28"/>
          <w:lang w:val="ru-UA" w:eastAsia="en-US"/>
        </w:rPr>
        <w:t>сфері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збереження</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культурної</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спадщини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Використання</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алгоритмів</w:t>
      </w:r>
      <w:proofErr w:type="spellEnd"/>
      <w:r w:rsidRPr="00E2738A">
        <w:rPr>
          <w:rFonts w:ascii="Times New Roman" w:eastAsiaTheme="minorHAnsi" w:hAnsi="Times New Roman" w:cs="Times New Roman"/>
          <w:sz w:val="28"/>
          <w:szCs w:val="28"/>
          <w:lang w:val="ru-UA" w:eastAsia="en-US"/>
        </w:rPr>
        <w:t xml:space="preserve"> машинного </w:t>
      </w:r>
      <w:proofErr w:type="spellStart"/>
      <w:r w:rsidRPr="00E2738A">
        <w:rPr>
          <w:rFonts w:ascii="Times New Roman" w:eastAsiaTheme="minorHAnsi" w:hAnsi="Times New Roman" w:cs="Times New Roman"/>
          <w:sz w:val="28"/>
          <w:szCs w:val="28"/>
          <w:lang w:val="ru-UA" w:eastAsia="en-US"/>
        </w:rPr>
        <w:t>навчання</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комп’ютерного</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зору</w:t>
      </w:r>
      <w:proofErr w:type="spellEnd"/>
      <w:r w:rsidRPr="00E2738A">
        <w:rPr>
          <w:rFonts w:ascii="Times New Roman" w:eastAsiaTheme="minorHAnsi" w:hAnsi="Times New Roman" w:cs="Times New Roman"/>
          <w:sz w:val="28"/>
          <w:szCs w:val="28"/>
          <w:lang w:val="ru-UA" w:eastAsia="en-US"/>
        </w:rPr>
        <w:t xml:space="preserve"> та </w:t>
      </w:r>
      <w:proofErr w:type="spellStart"/>
      <w:r w:rsidRPr="00E2738A">
        <w:rPr>
          <w:rFonts w:ascii="Times New Roman" w:eastAsiaTheme="minorHAnsi" w:hAnsi="Times New Roman" w:cs="Times New Roman"/>
          <w:sz w:val="28"/>
          <w:szCs w:val="28"/>
          <w:lang w:val="ru-UA" w:eastAsia="en-US"/>
        </w:rPr>
        <w:t>обробки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природної</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мови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дає</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змогу</w:t>
      </w:r>
      <w:proofErr w:type="spellEnd"/>
      <w:r w:rsidRPr="00E2738A">
        <w:rPr>
          <w:rFonts w:ascii="Times New Roman" w:eastAsiaTheme="minorHAnsi" w:hAnsi="Times New Roman" w:cs="Times New Roman"/>
          <w:sz w:val="28"/>
          <w:szCs w:val="28"/>
          <w:lang w:val="ru-UA" w:eastAsia="en-US"/>
        </w:rPr>
        <w:t xml:space="preserve"> не </w:t>
      </w:r>
      <w:proofErr w:type="spellStart"/>
      <w:r w:rsidRPr="00E2738A">
        <w:rPr>
          <w:rFonts w:ascii="Times New Roman" w:eastAsiaTheme="minorHAnsi" w:hAnsi="Times New Roman" w:cs="Times New Roman"/>
          <w:sz w:val="28"/>
          <w:szCs w:val="28"/>
          <w:lang w:val="ru-UA" w:eastAsia="en-US"/>
        </w:rPr>
        <w:t>лише</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відновлювати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фізичний</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вигляд</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пошкоджених</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артефактів</w:t>
      </w:r>
      <w:proofErr w:type="spellEnd"/>
      <w:r w:rsidRPr="00E2738A">
        <w:rPr>
          <w:rFonts w:ascii="Times New Roman" w:eastAsiaTheme="minorHAnsi" w:hAnsi="Times New Roman" w:cs="Times New Roman"/>
          <w:sz w:val="28"/>
          <w:szCs w:val="28"/>
          <w:lang w:val="ru-UA" w:eastAsia="en-US"/>
        </w:rPr>
        <w:t xml:space="preserve">, а й </w:t>
      </w:r>
      <w:proofErr w:type="spellStart"/>
      <w:r w:rsidRPr="00E2738A">
        <w:rPr>
          <w:rFonts w:ascii="Times New Roman" w:eastAsiaTheme="minorHAnsi" w:hAnsi="Times New Roman" w:cs="Times New Roman"/>
          <w:sz w:val="28"/>
          <w:szCs w:val="28"/>
          <w:lang w:val="ru-UA" w:eastAsia="en-US"/>
        </w:rPr>
        <w:t>створювати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їхні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цифрові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копії</w:t>
      </w:r>
      <w:proofErr w:type="spellEnd"/>
      <w:r w:rsidRPr="00E2738A">
        <w:rPr>
          <w:rFonts w:ascii="Times New Roman" w:eastAsiaTheme="minorHAnsi" w:hAnsi="Times New Roman" w:cs="Times New Roman"/>
          <w:sz w:val="28"/>
          <w:szCs w:val="28"/>
          <w:lang w:val="ru-UA" w:eastAsia="en-US"/>
        </w:rPr>
        <w:t xml:space="preserve"> для </w:t>
      </w:r>
      <w:proofErr w:type="spellStart"/>
      <w:r w:rsidRPr="00E2738A">
        <w:rPr>
          <w:rFonts w:ascii="Times New Roman" w:eastAsiaTheme="minorHAnsi" w:hAnsi="Times New Roman" w:cs="Times New Roman"/>
          <w:sz w:val="28"/>
          <w:szCs w:val="28"/>
          <w:lang w:val="ru-UA" w:eastAsia="en-US"/>
        </w:rPr>
        <w:t>архівування</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дослідження</w:t>
      </w:r>
      <w:proofErr w:type="spellEnd"/>
      <w:r w:rsidRPr="00E2738A">
        <w:rPr>
          <w:rFonts w:ascii="Times New Roman" w:eastAsiaTheme="minorHAnsi" w:hAnsi="Times New Roman" w:cs="Times New Roman"/>
          <w:sz w:val="28"/>
          <w:szCs w:val="28"/>
          <w:lang w:val="ru-UA" w:eastAsia="en-US"/>
        </w:rPr>
        <w:t xml:space="preserve"> та </w:t>
      </w:r>
      <w:proofErr w:type="spellStart"/>
      <w:r w:rsidRPr="00E2738A">
        <w:rPr>
          <w:rFonts w:ascii="Times New Roman" w:eastAsiaTheme="minorHAnsi" w:hAnsi="Times New Roman" w:cs="Times New Roman"/>
          <w:sz w:val="28"/>
          <w:szCs w:val="28"/>
          <w:lang w:val="ru-UA" w:eastAsia="en-US"/>
        </w:rPr>
        <w:t>презентації</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широкій</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аудиторії</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Такі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технології</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стають</w:t>
      </w:r>
      <w:proofErr w:type="spellEnd"/>
      <w:r w:rsidRPr="00E2738A">
        <w:rPr>
          <w:rFonts w:ascii="Times New Roman" w:eastAsiaTheme="minorHAnsi" w:hAnsi="Times New Roman" w:cs="Times New Roman"/>
          <w:sz w:val="28"/>
          <w:szCs w:val="28"/>
          <w:lang w:val="ru-UA" w:eastAsia="en-US"/>
        </w:rPr>
        <w:t xml:space="preserve"> основою для </w:t>
      </w:r>
      <w:proofErr w:type="spellStart"/>
      <w:r w:rsidRPr="00E2738A">
        <w:rPr>
          <w:rFonts w:ascii="Times New Roman" w:eastAsiaTheme="minorHAnsi" w:hAnsi="Times New Roman" w:cs="Times New Roman"/>
          <w:sz w:val="28"/>
          <w:szCs w:val="28"/>
          <w:lang w:val="ru-UA" w:eastAsia="en-US"/>
        </w:rPr>
        <w:t>реставраційних</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процесів</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віртуальних</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реконструкцій</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історичних</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об’єктів</w:t>
      </w:r>
      <w:proofErr w:type="spellEnd"/>
      <w:r w:rsidRPr="00E2738A">
        <w:rPr>
          <w:rFonts w:ascii="Times New Roman" w:eastAsiaTheme="minorHAnsi" w:hAnsi="Times New Roman" w:cs="Times New Roman"/>
          <w:sz w:val="28"/>
          <w:szCs w:val="28"/>
          <w:lang w:val="ru-UA" w:eastAsia="en-US"/>
        </w:rPr>
        <w:t xml:space="preserve">, а </w:t>
      </w:r>
      <w:proofErr w:type="spellStart"/>
      <w:r w:rsidRPr="00E2738A">
        <w:rPr>
          <w:rFonts w:ascii="Times New Roman" w:eastAsiaTheme="minorHAnsi" w:hAnsi="Times New Roman" w:cs="Times New Roman"/>
          <w:sz w:val="28"/>
          <w:szCs w:val="28"/>
          <w:lang w:val="ru-UA" w:eastAsia="en-US"/>
        </w:rPr>
        <w:t>також</w:t>
      </w:r>
      <w:proofErr w:type="spellEnd"/>
      <w:r w:rsidRPr="00E2738A">
        <w:rPr>
          <w:rFonts w:ascii="Times New Roman" w:eastAsiaTheme="minorHAnsi" w:hAnsi="Times New Roman" w:cs="Times New Roman"/>
          <w:sz w:val="28"/>
          <w:szCs w:val="28"/>
          <w:lang w:val="ru-UA" w:eastAsia="en-US"/>
        </w:rPr>
        <w:t xml:space="preserve"> для </w:t>
      </w:r>
      <w:proofErr w:type="spellStart"/>
      <w:r w:rsidRPr="00E2738A">
        <w:rPr>
          <w:rFonts w:ascii="Times New Roman" w:eastAsiaTheme="minorHAnsi" w:hAnsi="Times New Roman" w:cs="Times New Roman"/>
          <w:sz w:val="28"/>
          <w:szCs w:val="28"/>
          <w:lang w:val="ru-UA" w:eastAsia="en-US"/>
        </w:rPr>
        <w:lastRenderedPageBreak/>
        <w:t>формування</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інтерактивних</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цифрових</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архівів</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що</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зберігають</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культурні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цінності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навіть</w:t>
      </w:r>
      <w:proofErr w:type="spellEnd"/>
      <w:r w:rsidRPr="00E2738A">
        <w:rPr>
          <w:rFonts w:ascii="Times New Roman" w:eastAsiaTheme="minorHAnsi" w:hAnsi="Times New Roman" w:cs="Times New Roman"/>
          <w:sz w:val="28"/>
          <w:szCs w:val="28"/>
          <w:lang w:val="ru-UA" w:eastAsia="en-US"/>
        </w:rPr>
        <w:t xml:space="preserve"> у </w:t>
      </w:r>
      <w:proofErr w:type="spellStart"/>
      <w:r w:rsidRPr="00E2738A">
        <w:rPr>
          <w:rFonts w:ascii="Times New Roman" w:eastAsiaTheme="minorHAnsi" w:hAnsi="Times New Roman" w:cs="Times New Roman"/>
          <w:sz w:val="28"/>
          <w:szCs w:val="28"/>
          <w:lang w:val="ru-UA" w:eastAsia="en-US"/>
        </w:rPr>
        <w:t>разі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їх</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фізичної</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втрати</w:t>
      </w:r>
      <w:proofErr w:type="spellEnd"/>
      <w:r w:rsidRPr="00E2738A">
        <w:rPr>
          <w:rFonts w:ascii="Times New Roman" w:eastAsiaTheme="minorHAnsi" w:hAnsi="Times New Roman" w:cs="Times New Roman"/>
          <w:sz w:val="28"/>
          <w:szCs w:val="28"/>
          <w:lang w:val="ru-UA" w:eastAsia="en-US"/>
        </w:rPr>
        <w:t>.</w:t>
      </w:r>
    </w:p>
    <w:p w14:paraId="77C49982" w14:textId="0A0A1900" w:rsidR="00E2738A" w:rsidRPr="00E2738A" w:rsidRDefault="00E2738A" w:rsidP="00E2738A">
      <w:pPr>
        <w:suppressAutoHyphens w:val="0"/>
        <w:spacing w:after="160"/>
        <w:contextualSpacing/>
        <w:jc w:val="both"/>
        <w:rPr>
          <w:rFonts w:ascii="Times New Roman" w:eastAsiaTheme="minorHAnsi" w:hAnsi="Times New Roman" w:cs="Times New Roman"/>
          <w:sz w:val="28"/>
          <w:szCs w:val="28"/>
          <w:lang w:val="ru-UA" w:eastAsia="en-US"/>
        </w:rPr>
      </w:pPr>
      <w:r>
        <w:rPr>
          <w:rFonts w:ascii="Times New Roman" w:eastAsiaTheme="minorHAnsi" w:hAnsi="Times New Roman" w:cs="Times New Roman"/>
          <w:b/>
          <w:bCs/>
          <w:sz w:val="28"/>
          <w:szCs w:val="28"/>
          <w:lang w:val="uk-UA" w:eastAsia="en-US"/>
        </w:rPr>
        <w:t xml:space="preserve">     </w:t>
      </w:r>
      <w:proofErr w:type="spellStart"/>
      <w:r w:rsidRPr="00E2738A">
        <w:rPr>
          <w:rFonts w:ascii="Times New Roman" w:eastAsiaTheme="minorHAnsi" w:hAnsi="Times New Roman" w:cs="Times New Roman"/>
          <w:sz w:val="28"/>
          <w:szCs w:val="28"/>
          <w:lang w:val="ru-UA" w:eastAsia="en-US"/>
        </w:rPr>
        <w:t>Реставраційні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проєкти</w:t>
      </w:r>
      <w:proofErr w:type="spellEnd"/>
      <w:r w:rsidRPr="00E2738A">
        <w:rPr>
          <w:rFonts w:ascii="Times New Roman" w:eastAsiaTheme="minorHAnsi" w:hAnsi="Times New Roman" w:cs="Times New Roman"/>
          <w:sz w:val="28"/>
          <w:szCs w:val="28"/>
          <w:lang w:val="ru-UA" w:eastAsia="en-US"/>
        </w:rPr>
        <w:t xml:space="preserve">, у </w:t>
      </w:r>
      <w:proofErr w:type="spellStart"/>
      <w:r w:rsidRPr="00E2738A">
        <w:rPr>
          <w:rFonts w:ascii="Times New Roman" w:eastAsiaTheme="minorHAnsi" w:hAnsi="Times New Roman" w:cs="Times New Roman"/>
          <w:sz w:val="28"/>
          <w:szCs w:val="28"/>
          <w:lang w:val="ru-UA" w:eastAsia="en-US"/>
        </w:rPr>
        <w:t>яких</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використовується</w:t>
      </w:r>
      <w:proofErr w:type="spellEnd"/>
      <w:r w:rsidRPr="00E2738A">
        <w:rPr>
          <w:rFonts w:ascii="Times New Roman" w:eastAsiaTheme="minorHAnsi" w:hAnsi="Times New Roman" w:cs="Times New Roman"/>
          <w:sz w:val="28"/>
          <w:szCs w:val="28"/>
          <w:lang w:val="ru-UA" w:eastAsia="en-US"/>
        </w:rPr>
        <w:t xml:space="preserve"> ШІ, </w:t>
      </w:r>
      <w:proofErr w:type="spellStart"/>
      <w:r w:rsidRPr="00E2738A">
        <w:rPr>
          <w:rFonts w:ascii="Times New Roman" w:eastAsiaTheme="minorHAnsi" w:hAnsi="Times New Roman" w:cs="Times New Roman"/>
          <w:sz w:val="28"/>
          <w:szCs w:val="28"/>
          <w:lang w:val="ru-UA" w:eastAsia="en-US"/>
        </w:rPr>
        <w:t>дають</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змогу</w:t>
      </w:r>
      <w:proofErr w:type="spellEnd"/>
      <w:r w:rsidRPr="00E2738A">
        <w:rPr>
          <w:rFonts w:ascii="Times New Roman" w:eastAsiaTheme="minorHAnsi" w:hAnsi="Times New Roman" w:cs="Times New Roman"/>
          <w:sz w:val="28"/>
          <w:szCs w:val="28"/>
          <w:lang w:val="ru-UA" w:eastAsia="en-US"/>
        </w:rPr>
        <w:t xml:space="preserve"> не </w:t>
      </w:r>
      <w:proofErr w:type="spellStart"/>
      <w:r w:rsidRPr="00E2738A">
        <w:rPr>
          <w:rFonts w:ascii="Times New Roman" w:eastAsiaTheme="minorHAnsi" w:hAnsi="Times New Roman" w:cs="Times New Roman"/>
          <w:sz w:val="28"/>
          <w:szCs w:val="28"/>
          <w:lang w:val="ru-UA" w:eastAsia="en-US"/>
        </w:rPr>
        <w:t>лише</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відновлювати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втрачені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фрагменти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пам’яток</w:t>
      </w:r>
      <w:proofErr w:type="spellEnd"/>
      <w:r w:rsidRPr="00E2738A">
        <w:rPr>
          <w:rFonts w:ascii="Times New Roman" w:eastAsiaTheme="minorHAnsi" w:hAnsi="Times New Roman" w:cs="Times New Roman"/>
          <w:sz w:val="28"/>
          <w:szCs w:val="28"/>
          <w:lang w:val="ru-UA" w:eastAsia="en-US"/>
        </w:rPr>
        <w:t xml:space="preserve">, але й </w:t>
      </w:r>
      <w:proofErr w:type="spellStart"/>
      <w:r w:rsidRPr="00E2738A">
        <w:rPr>
          <w:rFonts w:ascii="Times New Roman" w:eastAsiaTheme="minorHAnsi" w:hAnsi="Times New Roman" w:cs="Times New Roman"/>
          <w:sz w:val="28"/>
          <w:szCs w:val="28"/>
          <w:lang w:val="ru-UA" w:eastAsia="en-US"/>
        </w:rPr>
        <w:t>аналізувати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матеріали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стилістичні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особливості</w:t>
      </w:r>
      <w:proofErr w:type="spellEnd"/>
      <w:r w:rsidRPr="00E2738A">
        <w:rPr>
          <w:rFonts w:ascii="Times New Roman" w:eastAsiaTheme="minorHAnsi" w:hAnsi="Times New Roman" w:cs="Times New Roman"/>
          <w:sz w:val="28"/>
          <w:szCs w:val="28"/>
          <w:lang w:val="ru-UA" w:eastAsia="en-US"/>
        </w:rPr>
        <w:t xml:space="preserve"> та </w:t>
      </w:r>
      <w:proofErr w:type="spellStart"/>
      <w:r w:rsidRPr="00E2738A">
        <w:rPr>
          <w:rFonts w:ascii="Times New Roman" w:eastAsiaTheme="minorHAnsi" w:hAnsi="Times New Roman" w:cs="Times New Roman"/>
          <w:sz w:val="28"/>
          <w:szCs w:val="28"/>
          <w:lang w:val="ru-UA" w:eastAsia="en-US"/>
        </w:rPr>
        <w:t>техніку</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виконання</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артефактів</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Наприклад</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алгоритми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комп’ютерного</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зору</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здатні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виявляти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приховані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шари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фарби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вицвілі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написи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або</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структури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невидимі</w:t>
      </w:r>
      <w:proofErr w:type="spellEnd"/>
      <w:r w:rsidRPr="00E2738A">
        <w:rPr>
          <w:rFonts w:ascii="Times New Roman" w:eastAsiaTheme="minorHAnsi" w:hAnsi="Times New Roman" w:cs="Times New Roman"/>
          <w:sz w:val="28"/>
          <w:szCs w:val="28"/>
          <w:lang w:val="ru-UA" w:eastAsia="en-US"/>
        </w:rPr>
        <w:t xml:space="preserve"> для </w:t>
      </w:r>
      <w:proofErr w:type="spellStart"/>
      <w:r w:rsidRPr="00E2738A">
        <w:rPr>
          <w:rFonts w:ascii="Times New Roman" w:eastAsiaTheme="minorHAnsi" w:hAnsi="Times New Roman" w:cs="Times New Roman"/>
          <w:sz w:val="28"/>
          <w:szCs w:val="28"/>
          <w:lang w:val="ru-UA" w:eastAsia="en-US"/>
        </w:rPr>
        <w:t>людського</w:t>
      </w:r>
      <w:proofErr w:type="spellEnd"/>
      <w:r w:rsidRPr="00E2738A">
        <w:rPr>
          <w:rFonts w:ascii="Times New Roman" w:eastAsiaTheme="minorHAnsi" w:hAnsi="Times New Roman" w:cs="Times New Roman"/>
          <w:sz w:val="28"/>
          <w:szCs w:val="28"/>
          <w:lang w:val="ru-UA" w:eastAsia="en-US"/>
        </w:rPr>
        <w:t xml:space="preserve"> ока. Таким чином, ШІ </w:t>
      </w:r>
      <w:proofErr w:type="spellStart"/>
      <w:r w:rsidRPr="00E2738A">
        <w:rPr>
          <w:rFonts w:ascii="Times New Roman" w:eastAsiaTheme="minorHAnsi" w:hAnsi="Times New Roman" w:cs="Times New Roman"/>
          <w:sz w:val="28"/>
          <w:szCs w:val="28"/>
          <w:lang w:val="ru-UA" w:eastAsia="en-US"/>
        </w:rPr>
        <w:t>дозволяє</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відновити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первісний</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вигляд</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об’єкта</w:t>
      </w:r>
      <w:proofErr w:type="spellEnd"/>
      <w:r w:rsidRPr="00E2738A">
        <w:rPr>
          <w:rFonts w:ascii="Times New Roman" w:eastAsiaTheme="minorHAnsi" w:hAnsi="Times New Roman" w:cs="Times New Roman"/>
          <w:sz w:val="28"/>
          <w:szCs w:val="28"/>
          <w:lang w:val="ru-UA" w:eastAsia="en-US"/>
        </w:rPr>
        <w:t xml:space="preserve"> з </w:t>
      </w:r>
      <w:proofErr w:type="spellStart"/>
      <w:r w:rsidRPr="00E2738A">
        <w:rPr>
          <w:rFonts w:ascii="Times New Roman" w:eastAsiaTheme="minorHAnsi" w:hAnsi="Times New Roman" w:cs="Times New Roman"/>
          <w:sz w:val="28"/>
          <w:szCs w:val="28"/>
          <w:lang w:val="ru-UA" w:eastAsia="en-US"/>
        </w:rPr>
        <w:t>високою</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точністю</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що</w:t>
      </w:r>
      <w:proofErr w:type="spellEnd"/>
      <w:r w:rsidRPr="00E2738A">
        <w:rPr>
          <w:rFonts w:ascii="Times New Roman" w:eastAsiaTheme="minorHAnsi" w:hAnsi="Times New Roman" w:cs="Times New Roman"/>
          <w:sz w:val="28"/>
          <w:szCs w:val="28"/>
          <w:lang w:val="ru-UA" w:eastAsia="en-US"/>
        </w:rPr>
        <w:t xml:space="preserve"> особливо </w:t>
      </w:r>
      <w:proofErr w:type="spellStart"/>
      <w:r w:rsidRPr="00E2738A">
        <w:rPr>
          <w:rFonts w:ascii="Times New Roman" w:eastAsiaTheme="minorHAnsi" w:hAnsi="Times New Roman" w:cs="Times New Roman"/>
          <w:sz w:val="28"/>
          <w:szCs w:val="28"/>
          <w:lang w:val="ru-UA" w:eastAsia="en-US"/>
        </w:rPr>
        <w:t>важливо</w:t>
      </w:r>
      <w:proofErr w:type="spellEnd"/>
      <w:r w:rsidRPr="00E2738A">
        <w:rPr>
          <w:rFonts w:ascii="Times New Roman" w:eastAsiaTheme="minorHAnsi" w:hAnsi="Times New Roman" w:cs="Times New Roman"/>
          <w:sz w:val="28"/>
          <w:szCs w:val="28"/>
          <w:lang w:val="ru-UA" w:eastAsia="en-US"/>
        </w:rPr>
        <w:t xml:space="preserve"> для </w:t>
      </w:r>
      <w:proofErr w:type="spellStart"/>
      <w:r w:rsidRPr="00E2738A">
        <w:rPr>
          <w:rFonts w:ascii="Times New Roman" w:eastAsiaTheme="minorHAnsi" w:hAnsi="Times New Roman" w:cs="Times New Roman"/>
          <w:sz w:val="28"/>
          <w:szCs w:val="28"/>
          <w:lang w:val="ru-UA" w:eastAsia="en-US"/>
        </w:rPr>
        <w:t>збереження</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історичних</w:t>
      </w:r>
      <w:proofErr w:type="spellEnd"/>
      <w:r w:rsidRPr="00E2738A">
        <w:rPr>
          <w:rFonts w:ascii="Times New Roman" w:eastAsiaTheme="minorHAnsi" w:hAnsi="Times New Roman" w:cs="Times New Roman"/>
          <w:sz w:val="28"/>
          <w:szCs w:val="28"/>
          <w:lang w:val="ru-UA" w:eastAsia="en-US"/>
        </w:rPr>
        <w:t xml:space="preserve"> картин, скульптур, </w:t>
      </w:r>
      <w:proofErr w:type="spellStart"/>
      <w:r w:rsidRPr="00E2738A">
        <w:rPr>
          <w:rFonts w:ascii="Times New Roman" w:eastAsiaTheme="minorHAnsi" w:hAnsi="Times New Roman" w:cs="Times New Roman"/>
          <w:sz w:val="28"/>
          <w:szCs w:val="28"/>
          <w:lang w:val="ru-UA" w:eastAsia="en-US"/>
        </w:rPr>
        <w:t>архітектурних</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елементів</w:t>
      </w:r>
      <w:proofErr w:type="spellEnd"/>
      <w:r w:rsidRPr="00E2738A">
        <w:rPr>
          <w:rFonts w:ascii="Times New Roman" w:eastAsiaTheme="minorHAnsi" w:hAnsi="Times New Roman" w:cs="Times New Roman"/>
          <w:sz w:val="28"/>
          <w:szCs w:val="28"/>
          <w:lang w:val="ru-UA" w:eastAsia="en-US"/>
        </w:rPr>
        <w:t>.</w:t>
      </w:r>
      <w:r w:rsidRPr="00E2738A">
        <w:rPr>
          <w:rFonts w:ascii="Times New Roman" w:eastAsiaTheme="minorHAnsi" w:hAnsi="Times New Roman" w:cs="Times New Roman"/>
          <w:sz w:val="28"/>
          <w:szCs w:val="28"/>
          <w:lang w:val="uk-UA" w:eastAsia="en-US"/>
        </w:rPr>
        <w:t xml:space="preserve"> </w:t>
      </w:r>
      <w:proofErr w:type="spellStart"/>
      <w:r w:rsidRPr="00E2738A">
        <w:rPr>
          <w:rFonts w:ascii="Times New Roman" w:eastAsiaTheme="minorHAnsi" w:hAnsi="Times New Roman" w:cs="Times New Roman"/>
          <w:sz w:val="28"/>
          <w:szCs w:val="28"/>
          <w:lang w:val="ru-UA" w:eastAsia="en-US"/>
        </w:rPr>
        <w:t>Віртуальна</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реконструкція</w:t>
      </w:r>
      <w:proofErr w:type="spellEnd"/>
      <w:r w:rsidRPr="00E2738A">
        <w:rPr>
          <w:rFonts w:ascii="Times New Roman" w:eastAsiaTheme="minorHAnsi" w:hAnsi="Times New Roman" w:cs="Times New Roman"/>
          <w:sz w:val="28"/>
          <w:szCs w:val="28"/>
          <w:lang w:val="ru-UA" w:eastAsia="en-US"/>
        </w:rPr>
        <w:t xml:space="preserve"> за </w:t>
      </w:r>
      <w:proofErr w:type="spellStart"/>
      <w:r w:rsidRPr="00E2738A">
        <w:rPr>
          <w:rFonts w:ascii="Times New Roman" w:eastAsiaTheme="minorHAnsi" w:hAnsi="Times New Roman" w:cs="Times New Roman"/>
          <w:sz w:val="28"/>
          <w:szCs w:val="28"/>
          <w:lang w:val="ru-UA" w:eastAsia="en-US"/>
        </w:rPr>
        <w:t>допомогою</w:t>
      </w:r>
      <w:proofErr w:type="spellEnd"/>
      <w:r w:rsidRPr="00E2738A">
        <w:rPr>
          <w:rFonts w:ascii="Times New Roman" w:eastAsiaTheme="minorHAnsi" w:hAnsi="Times New Roman" w:cs="Times New Roman"/>
          <w:sz w:val="28"/>
          <w:szCs w:val="28"/>
          <w:lang w:val="ru-UA" w:eastAsia="en-US"/>
        </w:rPr>
        <w:t xml:space="preserve"> ШІ </w:t>
      </w:r>
      <w:proofErr w:type="spellStart"/>
      <w:r w:rsidRPr="00E2738A">
        <w:rPr>
          <w:rFonts w:ascii="Times New Roman" w:eastAsiaTheme="minorHAnsi" w:hAnsi="Times New Roman" w:cs="Times New Roman"/>
          <w:sz w:val="28"/>
          <w:szCs w:val="28"/>
          <w:lang w:val="ru-UA" w:eastAsia="en-US"/>
        </w:rPr>
        <w:t>також</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стає</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потужним</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інструментом</w:t>
      </w:r>
      <w:proofErr w:type="spellEnd"/>
      <w:r w:rsidRPr="00E2738A">
        <w:rPr>
          <w:rFonts w:ascii="Times New Roman" w:eastAsiaTheme="minorHAnsi" w:hAnsi="Times New Roman" w:cs="Times New Roman"/>
          <w:sz w:val="28"/>
          <w:szCs w:val="28"/>
          <w:lang w:val="ru-UA" w:eastAsia="en-US"/>
        </w:rPr>
        <w:t xml:space="preserve"> у </w:t>
      </w:r>
      <w:proofErr w:type="spellStart"/>
      <w:r w:rsidRPr="00E2738A">
        <w:rPr>
          <w:rFonts w:ascii="Times New Roman" w:eastAsiaTheme="minorHAnsi" w:hAnsi="Times New Roman" w:cs="Times New Roman"/>
          <w:sz w:val="28"/>
          <w:szCs w:val="28"/>
          <w:lang w:val="ru-UA" w:eastAsia="en-US"/>
        </w:rPr>
        <w:t>дослідженні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культурної</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спадщини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Завдяки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використанню</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технологій</w:t>
      </w:r>
      <w:proofErr w:type="spellEnd"/>
      <w:r w:rsidRPr="00E2738A">
        <w:rPr>
          <w:rFonts w:ascii="Times New Roman" w:eastAsiaTheme="minorHAnsi" w:hAnsi="Times New Roman" w:cs="Times New Roman"/>
          <w:sz w:val="28"/>
          <w:szCs w:val="28"/>
          <w:lang w:val="ru-UA" w:eastAsia="en-US"/>
        </w:rPr>
        <w:t xml:space="preserve"> машинного </w:t>
      </w:r>
      <w:proofErr w:type="spellStart"/>
      <w:r w:rsidRPr="00E2738A">
        <w:rPr>
          <w:rFonts w:ascii="Times New Roman" w:eastAsiaTheme="minorHAnsi" w:hAnsi="Times New Roman" w:cs="Times New Roman"/>
          <w:sz w:val="28"/>
          <w:szCs w:val="28"/>
          <w:lang w:val="ru-UA" w:eastAsia="en-US"/>
        </w:rPr>
        <w:t>навчання</w:t>
      </w:r>
      <w:proofErr w:type="spellEnd"/>
      <w:r w:rsidRPr="00E2738A">
        <w:rPr>
          <w:rFonts w:ascii="Times New Roman" w:eastAsiaTheme="minorHAnsi" w:hAnsi="Times New Roman" w:cs="Times New Roman"/>
          <w:sz w:val="28"/>
          <w:szCs w:val="28"/>
          <w:lang w:val="ru-UA" w:eastAsia="en-US"/>
        </w:rPr>
        <w:t xml:space="preserve"> та 3D-моделювання, </w:t>
      </w:r>
      <w:proofErr w:type="spellStart"/>
      <w:r w:rsidRPr="00E2738A">
        <w:rPr>
          <w:rFonts w:ascii="Times New Roman" w:eastAsiaTheme="minorHAnsi" w:hAnsi="Times New Roman" w:cs="Times New Roman"/>
          <w:sz w:val="28"/>
          <w:szCs w:val="28"/>
          <w:lang w:val="ru-UA" w:eastAsia="en-US"/>
        </w:rPr>
        <w:t>стає</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можливим</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відтворення</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об’єктів</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що</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були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частково</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або</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повністю</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зруйновані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Наприклад</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зруйновані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архітектурні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комплекси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можуть</w:t>
      </w:r>
      <w:proofErr w:type="spellEnd"/>
      <w:r w:rsidRPr="00E2738A">
        <w:rPr>
          <w:rFonts w:ascii="Times New Roman" w:eastAsiaTheme="minorHAnsi" w:hAnsi="Times New Roman" w:cs="Times New Roman"/>
          <w:sz w:val="28"/>
          <w:szCs w:val="28"/>
          <w:lang w:val="ru-UA" w:eastAsia="en-US"/>
        </w:rPr>
        <w:t xml:space="preserve"> бути </w:t>
      </w:r>
      <w:proofErr w:type="spellStart"/>
      <w:r w:rsidRPr="00E2738A">
        <w:rPr>
          <w:rFonts w:ascii="Times New Roman" w:eastAsiaTheme="minorHAnsi" w:hAnsi="Times New Roman" w:cs="Times New Roman"/>
          <w:sz w:val="28"/>
          <w:szCs w:val="28"/>
          <w:lang w:val="ru-UA" w:eastAsia="en-US"/>
        </w:rPr>
        <w:t>відтворені</w:t>
      </w:r>
      <w:proofErr w:type="spellEnd"/>
      <w:r w:rsidRPr="00E2738A">
        <w:rPr>
          <w:rFonts w:ascii="Times New Roman" w:eastAsiaTheme="minorHAnsi" w:hAnsi="Times New Roman" w:cs="Times New Roman"/>
          <w:sz w:val="28"/>
          <w:szCs w:val="28"/>
          <w:lang w:val="ru-UA" w:eastAsia="en-US"/>
        </w:rPr>
        <w:t xml:space="preserve"> на </w:t>
      </w:r>
      <w:proofErr w:type="spellStart"/>
      <w:r w:rsidRPr="00E2738A">
        <w:rPr>
          <w:rFonts w:ascii="Times New Roman" w:eastAsiaTheme="minorHAnsi" w:hAnsi="Times New Roman" w:cs="Times New Roman"/>
          <w:sz w:val="28"/>
          <w:szCs w:val="28"/>
          <w:lang w:val="ru-UA" w:eastAsia="en-US"/>
        </w:rPr>
        <w:t>основі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історичних</w:t>
      </w:r>
      <w:proofErr w:type="spellEnd"/>
      <w:r w:rsidRPr="00E2738A">
        <w:rPr>
          <w:rFonts w:ascii="Times New Roman" w:eastAsiaTheme="minorHAnsi" w:hAnsi="Times New Roman" w:cs="Times New Roman"/>
          <w:sz w:val="28"/>
          <w:szCs w:val="28"/>
          <w:lang w:val="ru-UA" w:eastAsia="en-US"/>
        </w:rPr>
        <w:t xml:space="preserve"> фото, </w:t>
      </w:r>
      <w:proofErr w:type="spellStart"/>
      <w:r w:rsidRPr="00E2738A">
        <w:rPr>
          <w:rFonts w:ascii="Times New Roman" w:eastAsiaTheme="minorHAnsi" w:hAnsi="Times New Roman" w:cs="Times New Roman"/>
          <w:sz w:val="28"/>
          <w:szCs w:val="28"/>
          <w:lang w:val="ru-UA" w:eastAsia="en-US"/>
        </w:rPr>
        <w:t>креслень</w:t>
      </w:r>
      <w:proofErr w:type="spellEnd"/>
      <w:r w:rsidRPr="00E2738A">
        <w:rPr>
          <w:rFonts w:ascii="Times New Roman" w:eastAsiaTheme="minorHAnsi" w:hAnsi="Times New Roman" w:cs="Times New Roman"/>
          <w:sz w:val="28"/>
          <w:szCs w:val="28"/>
          <w:lang w:val="ru-UA" w:eastAsia="en-US"/>
        </w:rPr>
        <w:t xml:space="preserve"> та </w:t>
      </w:r>
      <w:proofErr w:type="spellStart"/>
      <w:r w:rsidRPr="00E2738A">
        <w:rPr>
          <w:rFonts w:ascii="Times New Roman" w:eastAsiaTheme="minorHAnsi" w:hAnsi="Times New Roman" w:cs="Times New Roman"/>
          <w:sz w:val="28"/>
          <w:szCs w:val="28"/>
          <w:lang w:val="ru-UA" w:eastAsia="en-US"/>
        </w:rPr>
        <w:t>архівних</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матеріалів</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що</w:t>
      </w:r>
      <w:proofErr w:type="spellEnd"/>
      <w:r w:rsidRPr="00E2738A">
        <w:rPr>
          <w:rFonts w:ascii="Times New Roman" w:eastAsiaTheme="minorHAnsi" w:hAnsi="Times New Roman" w:cs="Times New Roman"/>
          <w:sz w:val="28"/>
          <w:szCs w:val="28"/>
          <w:lang w:val="ru-UA" w:eastAsia="en-US"/>
        </w:rPr>
        <w:t xml:space="preserve"> не </w:t>
      </w:r>
      <w:proofErr w:type="spellStart"/>
      <w:r w:rsidRPr="00E2738A">
        <w:rPr>
          <w:rFonts w:ascii="Times New Roman" w:eastAsiaTheme="minorHAnsi" w:hAnsi="Times New Roman" w:cs="Times New Roman"/>
          <w:sz w:val="28"/>
          <w:szCs w:val="28"/>
          <w:lang w:val="ru-UA" w:eastAsia="en-US"/>
        </w:rPr>
        <w:t>лише</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дозволяє</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відтворити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їх</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візуальний</w:t>
      </w:r>
      <w:proofErr w:type="spellEnd"/>
      <w:r w:rsidRPr="00E2738A">
        <w:rPr>
          <w:rFonts w:ascii="Times New Roman" w:eastAsiaTheme="minorHAnsi" w:hAnsi="Times New Roman" w:cs="Times New Roman"/>
          <w:sz w:val="28"/>
          <w:szCs w:val="28"/>
          <w:lang w:val="ru-UA" w:eastAsia="en-US"/>
        </w:rPr>
        <w:t xml:space="preserve"> образ, але й </w:t>
      </w:r>
      <w:proofErr w:type="spellStart"/>
      <w:r w:rsidRPr="00E2738A">
        <w:rPr>
          <w:rFonts w:ascii="Times New Roman" w:eastAsiaTheme="minorHAnsi" w:hAnsi="Times New Roman" w:cs="Times New Roman"/>
          <w:sz w:val="28"/>
          <w:szCs w:val="28"/>
          <w:lang w:val="ru-UA" w:eastAsia="en-US"/>
        </w:rPr>
        <w:t>дослідити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їхню</w:t>
      </w:r>
      <w:proofErr w:type="spellEnd"/>
      <w:r w:rsidRPr="00E2738A">
        <w:rPr>
          <w:rFonts w:ascii="Times New Roman" w:eastAsiaTheme="minorHAnsi" w:hAnsi="Times New Roman" w:cs="Times New Roman"/>
          <w:sz w:val="28"/>
          <w:szCs w:val="28"/>
          <w:lang w:val="ru-UA" w:eastAsia="en-US"/>
        </w:rPr>
        <w:t xml:space="preserve"> структуру, </w:t>
      </w:r>
      <w:proofErr w:type="spellStart"/>
      <w:r w:rsidRPr="00E2738A">
        <w:rPr>
          <w:rFonts w:ascii="Times New Roman" w:eastAsiaTheme="minorHAnsi" w:hAnsi="Times New Roman" w:cs="Times New Roman"/>
          <w:sz w:val="28"/>
          <w:szCs w:val="28"/>
          <w:lang w:val="ru-UA" w:eastAsia="en-US"/>
        </w:rPr>
        <w:t>технологію</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побудови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декоративні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елементи</w:t>
      </w:r>
      <w:proofErr w:type="spellEnd"/>
      <w:r w:rsidRPr="00E2738A">
        <w:rPr>
          <w:rFonts w:ascii="Times New Roman" w:eastAsiaTheme="minorHAnsi" w:hAnsi="Times New Roman" w:cs="Times New Roman"/>
          <w:sz w:val="28"/>
          <w:szCs w:val="28"/>
          <w:lang w:val="ru-UA" w:eastAsia="en-US"/>
        </w:rPr>
        <w:t>.</w:t>
      </w:r>
      <w:r w:rsidR="00646FCE" w:rsidRPr="00646FCE">
        <w:rPr>
          <w:rFonts w:ascii="Times New Roman" w:hAnsi="Times New Roman" w:cs="Times New Roman"/>
          <w:bCs/>
          <w:sz w:val="28"/>
          <w:szCs w:val="28"/>
          <w:lang w:val="ru-UA"/>
        </w:rPr>
        <w:t xml:space="preserve"> </w:t>
      </w:r>
      <w:r w:rsidR="00646FCE" w:rsidRPr="00646FCE">
        <w:rPr>
          <w:rFonts w:ascii="Times New Roman" w:eastAsiaTheme="minorHAnsi" w:hAnsi="Times New Roman" w:cs="Times New Roman"/>
          <w:bCs/>
          <w:sz w:val="28"/>
          <w:szCs w:val="28"/>
          <w:lang w:val="ru-UA" w:eastAsia="en-US"/>
        </w:rPr>
        <w:t>[</w:t>
      </w:r>
      <w:r w:rsidR="00646FCE" w:rsidRPr="00646FCE">
        <w:rPr>
          <w:rFonts w:ascii="Times New Roman" w:eastAsiaTheme="minorHAnsi" w:hAnsi="Times New Roman" w:cs="Times New Roman"/>
          <w:bCs/>
          <w:sz w:val="28"/>
          <w:szCs w:val="28"/>
          <w:lang w:val="uk-UA" w:eastAsia="en-US"/>
        </w:rPr>
        <w:t>25,26</w:t>
      </w:r>
      <w:r w:rsidR="00646FCE" w:rsidRPr="00646FCE">
        <w:rPr>
          <w:rFonts w:ascii="Times New Roman" w:eastAsiaTheme="minorHAnsi" w:hAnsi="Times New Roman" w:cs="Times New Roman"/>
          <w:bCs/>
          <w:sz w:val="28"/>
          <w:szCs w:val="28"/>
          <w:lang w:val="ru-UA" w:eastAsia="en-US"/>
        </w:rPr>
        <w:t>]</w:t>
      </w:r>
    </w:p>
    <w:p w14:paraId="4C420A96" w14:textId="32126EF2" w:rsidR="00E2738A" w:rsidRPr="00E2738A" w:rsidRDefault="00E2738A" w:rsidP="00E2738A">
      <w:pPr>
        <w:suppressAutoHyphens w:val="0"/>
        <w:spacing w:after="160"/>
        <w:contextualSpacing/>
        <w:jc w:val="both"/>
        <w:rPr>
          <w:rFonts w:ascii="Times New Roman" w:eastAsiaTheme="minorHAnsi" w:hAnsi="Times New Roman" w:cs="Times New Roman"/>
          <w:sz w:val="28"/>
          <w:szCs w:val="28"/>
          <w:lang w:val="ru-UA" w:eastAsia="en-US"/>
        </w:rPr>
      </w:pPr>
      <w:r>
        <w:rPr>
          <w:rFonts w:ascii="Times New Roman" w:eastAsiaTheme="minorHAnsi" w:hAnsi="Times New Roman" w:cs="Times New Roman"/>
          <w:b/>
          <w:bCs/>
          <w:sz w:val="28"/>
          <w:szCs w:val="28"/>
          <w:lang w:val="uk-UA" w:eastAsia="en-US"/>
        </w:rPr>
        <w:t xml:space="preserve">     </w:t>
      </w:r>
      <w:proofErr w:type="spellStart"/>
      <w:r w:rsidRPr="00E2738A">
        <w:rPr>
          <w:rFonts w:ascii="Times New Roman" w:eastAsiaTheme="minorHAnsi" w:hAnsi="Times New Roman" w:cs="Times New Roman"/>
          <w:sz w:val="28"/>
          <w:szCs w:val="28"/>
          <w:lang w:val="ru-UA" w:eastAsia="en-US"/>
        </w:rPr>
        <w:t>Цифрове</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збереження</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артефактів</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також</w:t>
      </w:r>
      <w:proofErr w:type="spellEnd"/>
      <w:r w:rsidRPr="00E2738A">
        <w:rPr>
          <w:rFonts w:ascii="Times New Roman" w:eastAsiaTheme="minorHAnsi" w:hAnsi="Times New Roman" w:cs="Times New Roman"/>
          <w:sz w:val="28"/>
          <w:szCs w:val="28"/>
          <w:lang w:val="ru-UA" w:eastAsia="en-US"/>
        </w:rPr>
        <w:t xml:space="preserve"> є </w:t>
      </w:r>
      <w:proofErr w:type="spellStart"/>
      <w:r w:rsidRPr="00E2738A">
        <w:rPr>
          <w:rFonts w:ascii="Times New Roman" w:eastAsiaTheme="minorHAnsi" w:hAnsi="Times New Roman" w:cs="Times New Roman"/>
          <w:sz w:val="28"/>
          <w:szCs w:val="28"/>
          <w:lang w:val="ru-UA" w:eastAsia="en-US"/>
        </w:rPr>
        <w:t>важливим</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напрямом</w:t>
      </w:r>
      <w:proofErr w:type="spellEnd"/>
      <w:r w:rsidRPr="00E2738A">
        <w:rPr>
          <w:rFonts w:ascii="Times New Roman" w:eastAsiaTheme="minorHAnsi" w:hAnsi="Times New Roman" w:cs="Times New Roman"/>
          <w:sz w:val="28"/>
          <w:szCs w:val="28"/>
          <w:lang w:val="ru-UA" w:eastAsia="en-US"/>
        </w:rPr>
        <w:t xml:space="preserve"> у </w:t>
      </w:r>
      <w:proofErr w:type="spellStart"/>
      <w:r w:rsidRPr="00E2738A">
        <w:rPr>
          <w:rFonts w:ascii="Times New Roman" w:eastAsiaTheme="minorHAnsi" w:hAnsi="Times New Roman" w:cs="Times New Roman"/>
          <w:sz w:val="28"/>
          <w:szCs w:val="28"/>
          <w:lang w:val="ru-UA" w:eastAsia="en-US"/>
        </w:rPr>
        <w:t>контексті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застосування</w:t>
      </w:r>
      <w:proofErr w:type="spellEnd"/>
      <w:r w:rsidRPr="00E2738A">
        <w:rPr>
          <w:rFonts w:ascii="Times New Roman" w:eastAsiaTheme="minorHAnsi" w:hAnsi="Times New Roman" w:cs="Times New Roman"/>
          <w:sz w:val="28"/>
          <w:szCs w:val="28"/>
          <w:lang w:val="ru-UA" w:eastAsia="en-US"/>
        </w:rPr>
        <w:t xml:space="preserve"> ШІ. </w:t>
      </w:r>
      <w:proofErr w:type="spellStart"/>
      <w:r w:rsidRPr="00E2738A">
        <w:rPr>
          <w:rFonts w:ascii="Times New Roman" w:eastAsiaTheme="minorHAnsi" w:hAnsi="Times New Roman" w:cs="Times New Roman"/>
          <w:sz w:val="28"/>
          <w:szCs w:val="28"/>
          <w:lang w:val="ru-UA" w:eastAsia="en-US"/>
        </w:rPr>
        <w:t>Оцифрування</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архівних</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матеріалів</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рукописів</w:t>
      </w:r>
      <w:proofErr w:type="spellEnd"/>
      <w:r w:rsidRPr="00E2738A">
        <w:rPr>
          <w:rFonts w:ascii="Times New Roman" w:eastAsiaTheme="minorHAnsi" w:hAnsi="Times New Roman" w:cs="Times New Roman"/>
          <w:sz w:val="28"/>
          <w:szCs w:val="28"/>
          <w:lang w:val="ru-UA" w:eastAsia="en-US"/>
        </w:rPr>
        <w:t xml:space="preserve">, карт та </w:t>
      </w:r>
      <w:proofErr w:type="spellStart"/>
      <w:r w:rsidRPr="00E2738A">
        <w:rPr>
          <w:rFonts w:ascii="Times New Roman" w:eastAsiaTheme="minorHAnsi" w:hAnsi="Times New Roman" w:cs="Times New Roman"/>
          <w:sz w:val="28"/>
          <w:szCs w:val="28"/>
          <w:lang w:val="ru-UA" w:eastAsia="en-US"/>
        </w:rPr>
        <w:t>інших</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об’єктів</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культурної</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спадщини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створює</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можливості</w:t>
      </w:r>
      <w:proofErr w:type="spellEnd"/>
      <w:r w:rsidRPr="00E2738A">
        <w:rPr>
          <w:rFonts w:ascii="Times New Roman" w:eastAsiaTheme="minorHAnsi" w:hAnsi="Times New Roman" w:cs="Times New Roman"/>
          <w:sz w:val="28"/>
          <w:szCs w:val="28"/>
          <w:lang w:val="ru-UA" w:eastAsia="en-US"/>
        </w:rPr>
        <w:t xml:space="preserve"> для </w:t>
      </w:r>
      <w:proofErr w:type="spellStart"/>
      <w:r w:rsidRPr="00E2738A">
        <w:rPr>
          <w:rFonts w:ascii="Times New Roman" w:eastAsiaTheme="minorHAnsi" w:hAnsi="Times New Roman" w:cs="Times New Roman"/>
          <w:sz w:val="28"/>
          <w:szCs w:val="28"/>
          <w:lang w:val="ru-UA" w:eastAsia="en-US"/>
        </w:rPr>
        <w:t>їх</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довготривалого</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зберігання</w:t>
      </w:r>
      <w:proofErr w:type="spellEnd"/>
      <w:r w:rsidRPr="00E2738A">
        <w:rPr>
          <w:rFonts w:ascii="Times New Roman" w:eastAsiaTheme="minorHAnsi" w:hAnsi="Times New Roman" w:cs="Times New Roman"/>
          <w:sz w:val="28"/>
          <w:szCs w:val="28"/>
          <w:lang w:val="ru-UA" w:eastAsia="en-US"/>
        </w:rPr>
        <w:t xml:space="preserve"> у </w:t>
      </w:r>
      <w:proofErr w:type="spellStart"/>
      <w:r w:rsidRPr="00E2738A">
        <w:rPr>
          <w:rFonts w:ascii="Times New Roman" w:eastAsiaTheme="minorHAnsi" w:hAnsi="Times New Roman" w:cs="Times New Roman"/>
          <w:sz w:val="28"/>
          <w:szCs w:val="28"/>
          <w:lang w:val="ru-UA" w:eastAsia="en-US"/>
        </w:rPr>
        <w:t>форматі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стійкому</w:t>
      </w:r>
      <w:proofErr w:type="spellEnd"/>
      <w:r w:rsidRPr="00E2738A">
        <w:rPr>
          <w:rFonts w:ascii="Times New Roman" w:eastAsiaTheme="minorHAnsi" w:hAnsi="Times New Roman" w:cs="Times New Roman"/>
          <w:sz w:val="28"/>
          <w:szCs w:val="28"/>
          <w:lang w:val="ru-UA" w:eastAsia="en-US"/>
        </w:rPr>
        <w:t xml:space="preserve"> до </w:t>
      </w:r>
      <w:proofErr w:type="spellStart"/>
      <w:r w:rsidRPr="00E2738A">
        <w:rPr>
          <w:rFonts w:ascii="Times New Roman" w:eastAsiaTheme="minorHAnsi" w:hAnsi="Times New Roman" w:cs="Times New Roman"/>
          <w:sz w:val="28"/>
          <w:szCs w:val="28"/>
          <w:lang w:val="ru-UA" w:eastAsia="en-US"/>
        </w:rPr>
        <w:t>впливу</w:t>
      </w:r>
      <w:proofErr w:type="spellEnd"/>
      <w:r w:rsidRPr="00E2738A">
        <w:rPr>
          <w:rFonts w:ascii="Times New Roman" w:eastAsiaTheme="minorHAnsi" w:hAnsi="Times New Roman" w:cs="Times New Roman"/>
          <w:sz w:val="28"/>
          <w:szCs w:val="28"/>
          <w:lang w:val="ru-UA" w:eastAsia="en-US"/>
        </w:rPr>
        <w:t xml:space="preserve"> часу та </w:t>
      </w:r>
      <w:proofErr w:type="spellStart"/>
      <w:r w:rsidRPr="00E2738A">
        <w:rPr>
          <w:rFonts w:ascii="Times New Roman" w:eastAsiaTheme="minorHAnsi" w:hAnsi="Times New Roman" w:cs="Times New Roman"/>
          <w:sz w:val="28"/>
          <w:szCs w:val="28"/>
          <w:lang w:val="ru-UA" w:eastAsia="en-US"/>
        </w:rPr>
        <w:t>зовнішніх</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факторів</w:t>
      </w:r>
      <w:proofErr w:type="spellEnd"/>
      <w:r w:rsidRPr="00E2738A">
        <w:rPr>
          <w:rFonts w:ascii="Times New Roman" w:eastAsiaTheme="minorHAnsi" w:hAnsi="Times New Roman" w:cs="Times New Roman"/>
          <w:sz w:val="28"/>
          <w:szCs w:val="28"/>
          <w:lang w:val="ru-UA" w:eastAsia="en-US"/>
        </w:rPr>
        <w:t xml:space="preserve">. У </w:t>
      </w:r>
      <w:proofErr w:type="spellStart"/>
      <w:r w:rsidRPr="00E2738A">
        <w:rPr>
          <w:rFonts w:ascii="Times New Roman" w:eastAsiaTheme="minorHAnsi" w:hAnsi="Times New Roman" w:cs="Times New Roman"/>
          <w:sz w:val="28"/>
          <w:szCs w:val="28"/>
          <w:lang w:val="ru-UA" w:eastAsia="en-US"/>
        </w:rPr>
        <w:t>цьому</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контексті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цифрові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архіви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що</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використовують</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алгоритми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обробки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природної</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мови</w:t>
      </w:r>
      <w:proofErr w:type="spellEnd"/>
      <w:r w:rsidRPr="00E2738A">
        <w:rPr>
          <w:rFonts w:ascii="Times New Roman" w:eastAsiaTheme="minorHAnsi" w:hAnsi="Times New Roman" w:cs="Times New Roman"/>
          <w:sz w:val="28"/>
          <w:szCs w:val="28"/>
          <w:lang w:val="ru-UA" w:eastAsia="en-US"/>
        </w:rPr>
        <w:t xml:space="preserve"> та </w:t>
      </w:r>
      <w:proofErr w:type="spellStart"/>
      <w:r w:rsidRPr="00E2738A">
        <w:rPr>
          <w:rFonts w:ascii="Times New Roman" w:eastAsiaTheme="minorHAnsi" w:hAnsi="Times New Roman" w:cs="Times New Roman"/>
          <w:sz w:val="28"/>
          <w:szCs w:val="28"/>
          <w:lang w:val="ru-UA" w:eastAsia="en-US"/>
        </w:rPr>
        <w:t>комп’ютерного</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зору</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забезпечують</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швидкий</w:t>
      </w:r>
      <w:proofErr w:type="spellEnd"/>
      <w:r w:rsidRPr="00E2738A">
        <w:rPr>
          <w:rFonts w:ascii="Times New Roman" w:eastAsiaTheme="minorHAnsi" w:hAnsi="Times New Roman" w:cs="Times New Roman"/>
          <w:sz w:val="28"/>
          <w:szCs w:val="28"/>
          <w:lang w:val="ru-UA" w:eastAsia="en-US"/>
        </w:rPr>
        <w:t xml:space="preserve"> доступ до </w:t>
      </w:r>
      <w:proofErr w:type="spellStart"/>
      <w:r w:rsidRPr="00E2738A">
        <w:rPr>
          <w:rFonts w:ascii="Times New Roman" w:eastAsiaTheme="minorHAnsi" w:hAnsi="Times New Roman" w:cs="Times New Roman"/>
          <w:sz w:val="28"/>
          <w:szCs w:val="28"/>
          <w:lang w:val="ru-UA" w:eastAsia="en-US"/>
        </w:rPr>
        <w:t>інформації</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можливість</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здійснювати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текстовий</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або</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візуальний</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пошук</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відтворювати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пошкоджені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тексти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чи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навіть</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перекладати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їх</w:t>
      </w:r>
      <w:proofErr w:type="spellEnd"/>
      <w:r w:rsidRPr="00E2738A">
        <w:rPr>
          <w:rFonts w:ascii="Times New Roman" w:eastAsiaTheme="minorHAnsi" w:hAnsi="Times New Roman" w:cs="Times New Roman"/>
          <w:sz w:val="28"/>
          <w:szCs w:val="28"/>
          <w:lang w:val="ru-UA" w:eastAsia="en-US"/>
        </w:rPr>
        <w:t xml:space="preserve"> на </w:t>
      </w:r>
      <w:proofErr w:type="spellStart"/>
      <w:r w:rsidRPr="00E2738A">
        <w:rPr>
          <w:rFonts w:ascii="Times New Roman" w:eastAsiaTheme="minorHAnsi" w:hAnsi="Times New Roman" w:cs="Times New Roman"/>
          <w:sz w:val="28"/>
          <w:szCs w:val="28"/>
          <w:lang w:val="ru-UA" w:eastAsia="en-US"/>
        </w:rPr>
        <w:t>інші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мови</w:t>
      </w:r>
      <w:proofErr w:type="spellEnd"/>
      <w:r w:rsidRPr="00E2738A">
        <w:rPr>
          <w:rFonts w:ascii="Times New Roman" w:eastAsiaTheme="minorHAnsi" w:hAnsi="Times New Roman" w:cs="Times New Roman"/>
          <w:sz w:val="28"/>
          <w:szCs w:val="28"/>
          <w:lang w:val="ru-UA" w:eastAsia="en-US"/>
        </w:rPr>
        <w:t>.</w:t>
      </w:r>
    </w:p>
    <w:p w14:paraId="733C2F74" w14:textId="0837176E" w:rsidR="00E2738A" w:rsidRPr="00E2738A" w:rsidRDefault="00E2738A" w:rsidP="007E24A1">
      <w:pPr>
        <w:suppressAutoHyphens w:val="0"/>
        <w:spacing w:after="160"/>
        <w:contextualSpacing/>
        <w:jc w:val="both"/>
        <w:rPr>
          <w:rFonts w:ascii="Times New Roman" w:eastAsiaTheme="minorHAnsi" w:hAnsi="Times New Roman" w:cs="Times New Roman"/>
          <w:b/>
          <w:bCs/>
          <w:sz w:val="28"/>
          <w:szCs w:val="28"/>
          <w:lang w:val="ru-UA" w:eastAsia="en-US"/>
        </w:rPr>
      </w:pPr>
      <w:r w:rsidRPr="00E2738A">
        <w:rPr>
          <w:rFonts w:ascii="Times New Roman" w:eastAsiaTheme="minorHAnsi" w:hAnsi="Times New Roman" w:cs="Times New Roman"/>
          <w:sz w:val="28"/>
          <w:szCs w:val="28"/>
          <w:lang w:val="ru-UA" w:eastAsia="en-US"/>
        </w:rPr>
        <w:t xml:space="preserve">У </w:t>
      </w:r>
      <w:proofErr w:type="spellStart"/>
      <w:r w:rsidRPr="00E2738A">
        <w:rPr>
          <w:rFonts w:ascii="Times New Roman" w:eastAsiaTheme="minorHAnsi" w:hAnsi="Times New Roman" w:cs="Times New Roman"/>
          <w:sz w:val="28"/>
          <w:szCs w:val="28"/>
          <w:lang w:val="ru-UA" w:eastAsia="en-US"/>
        </w:rPr>
        <w:t>цьому</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розділі</w:t>
      </w:r>
      <w:proofErr w:type="spellEnd"/>
      <w:r w:rsidRPr="00E2738A">
        <w:rPr>
          <w:rFonts w:ascii="Times New Roman" w:eastAsiaTheme="minorHAnsi" w:hAnsi="Times New Roman" w:cs="Times New Roman"/>
          <w:sz w:val="28"/>
          <w:szCs w:val="28"/>
          <w:lang w:val="ru-UA" w:eastAsia="en-US"/>
        </w:rPr>
        <w:t xml:space="preserve"> ми детально </w:t>
      </w:r>
      <w:proofErr w:type="spellStart"/>
      <w:r w:rsidRPr="00E2738A">
        <w:rPr>
          <w:rFonts w:ascii="Times New Roman" w:eastAsiaTheme="minorHAnsi" w:hAnsi="Times New Roman" w:cs="Times New Roman"/>
          <w:sz w:val="28"/>
          <w:szCs w:val="28"/>
          <w:lang w:val="ru-UA" w:eastAsia="en-US"/>
        </w:rPr>
        <w:t>розглянемо</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ключові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напрями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використання</w:t>
      </w:r>
      <w:proofErr w:type="spellEnd"/>
      <w:r w:rsidRPr="00E2738A">
        <w:rPr>
          <w:rFonts w:ascii="Times New Roman" w:eastAsiaTheme="minorHAnsi" w:hAnsi="Times New Roman" w:cs="Times New Roman"/>
          <w:sz w:val="28"/>
          <w:szCs w:val="28"/>
          <w:lang w:val="ru-UA" w:eastAsia="en-US"/>
        </w:rPr>
        <w:t xml:space="preserve"> ШІ у </w:t>
      </w:r>
      <w:proofErr w:type="spellStart"/>
      <w:r w:rsidRPr="00E2738A">
        <w:rPr>
          <w:rFonts w:ascii="Times New Roman" w:eastAsiaTheme="minorHAnsi" w:hAnsi="Times New Roman" w:cs="Times New Roman"/>
          <w:sz w:val="28"/>
          <w:szCs w:val="28"/>
          <w:lang w:val="ru-UA" w:eastAsia="en-US"/>
        </w:rPr>
        <w:t>сфері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культурної</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спадщини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акцентуючи</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увагу</w:t>
      </w:r>
      <w:proofErr w:type="spellEnd"/>
      <w:r w:rsidRPr="00E2738A">
        <w:rPr>
          <w:rFonts w:ascii="Times New Roman" w:eastAsiaTheme="minorHAnsi" w:hAnsi="Times New Roman" w:cs="Times New Roman"/>
          <w:sz w:val="28"/>
          <w:szCs w:val="28"/>
          <w:lang w:val="ru-UA" w:eastAsia="en-US"/>
        </w:rPr>
        <w:t xml:space="preserve"> на </w:t>
      </w:r>
      <w:proofErr w:type="spellStart"/>
      <w:r w:rsidRPr="00E2738A">
        <w:rPr>
          <w:rFonts w:ascii="Times New Roman" w:eastAsiaTheme="minorHAnsi" w:hAnsi="Times New Roman" w:cs="Times New Roman"/>
          <w:sz w:val="28"/>
          <w:szCs w:val="28"/>
          <w:lang w:val="ru-UA" w:eastAsia="en-US"/>
        </w:rPr>
        <w:t>практичних</w:t>
      </w:r>
      <w:proofErr w:type="spellEnd"/>
      <w:r w:rsidRPr="00E2738A">
        <w:rPr>
          <w:rFonts w:ascii="Times New Roman" w:eastAsiaTheme="minorHAnsi" w:hAnsi="Times New Roman" w:cs="Times New Roman"/>
          <w:sz w:val="28"/>
          <w:szCs w:val="28"/>
          <w:lang w:val="ru-UA" w:eastAsia="en-US"/>
        </w:rPr>
        <w:t xml:space="preserve"> прикладах та </w:t>
      </w:r>
      <w:proofErr w:type="spellStart"/>
      <w:r w:rsidRPr="00E2738A">
        <w:rPr>
          <w:rFonts w:ascii="Times New Roman" w:eastAsiaTheme="minorHAnsi" w:hAnsi="Times New Roman" w:cs="Times New Roman"/>
          <w:sz w:val="28"/>
          <w:szCs w:val="28"/>
          <w:lang w:val="ru-UA" w:eastAsia="en-US"/>
        </w:rPr>
        <w:t>реальних</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проєктах</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Особливу</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увагу</w:t>
      </w:r>
      <w:proofErr w:type="spellEnd"/>
      <w:r w:rsidRPr="00E2738A">
        <w:rPr>
          <w:rFonts w:ascii="Times New Roman" w:eastAsiaTheme="minorHAnsi" w:hAnsi="Times New Roman" w:cs="Times New Roman"/>
          <w:sz w:val="28"/>
          <w:szCs w:val="28"/>
          <w:lang w:val="ru-UA" w:eastAsia="en-US"/>
        </w:rPr>
        <w:t xml:space="preserve"> буде </w:t>
      </w:r>
      <w:proofErr w:type="spellStart"/>
      <w:r w:rsidRPr="00E2738A">
        <w:rPr>
          <w:rFonts w:ascii="Times New Roman" w:eastAsiaTheme="minorHAnsi" w:hAnsi="Times New Roman" w:cs="Times New Roman"/>
          <w:sz w:val="28"/>
          <w:szCs w:val="28"/>
          <w:lang w:val="ru-UA" w:eastAsia="en-US"/>
        </w:rPr>
        <w:t>приділено</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аналізу</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сучасних</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технологій</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що</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застосовуються</w:t>
      </w:r>
      <w:proofErr w:type="spellEnd"/>
      <w:r w:rsidRPr="00E2738A">
        <w:rPr>
          <w:rFonts w:ascii="Times New Roman" w:eastAsiaTheme="minorHAnsi" w:hAnsi="Times New Roman" w:cs="Times New Roman"/>
          <w:sz w:val="28"/>
          <w:szCs w:val="28"/>
          <w:lang w:val="ru-UA" w:eastAsia="en-US"/>
        </w:rPr>
        <w:t xml:space="preserve"> для </w:t>
      </w:r>
      <w:proofErr w:type="spellStart"/>
      <w:r w:rsidRPr="00E2738A">
        <w:rPr>
          <w:rFonts w:ascii="Times New Roman" w:eastAsiaTheme="minorHAnsi" w:hAnsi="Times New Roman" w:cs="Times New Roman"/>
          <w:sz w:val="28"/>
          <w:szCs w:val="28"/>
          <w:lang w:val="ru-UA" w:eastAsia="en-US"/>
        </w:rPr>
        <w:t>реставрації</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артефактів</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реконструкції</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втрачених</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об’єктів</w:t>
      </w:r>
      <w:proofErr w:type="spellEnd"/>
      <w:r w:rsidRPr="00E2738A">
        <w:rPr>
          <w:rFonts w:ascii="Times New Roman" w:eastAsiaTheme="minorHAnsi" w:hAnsi="Times New Roman" w:cs="Times New Roman"/>
          <w:sz w:val="28"/>
          <w:szCs w:val="28"/>
          <w:lang w:val="ru-UA" w:eastAsia="en-US"/>
        </w:rPr>
        <w:t xml:space="preserve"> та </w:t>
      </w:r>
      <w:proofErr w:type="spellStart"/>
      <w:r w:rsidRPr="00E2738A">
        <w:rPr>
          <w:rFonts w:ascii="Times New Roman" w:eastAsiaTheme="minorHAnsi" w:hAnsi="Times New Roman" w:cs="Times New Roman"/>
          <w:sz w:val="28"/>
          <w:szCs w:val="28"/>
          <w:lang w:val="ru-UA" w:eastAsia="en-US"/>
        </w:rPr>
        <w:t>створення</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інтерактивних</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цифрових</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архівів</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які</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lastRenderedPageBreak/>
        <w:t>сприяють</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збереженню</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культурної</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спадщини</w:t>
      </w:r>
      <w:proofErr w:type="spellEnd"/>
      <w:r w:rsidRPr="00E2738A">
        <w:rPr>
          <w:rFonts w:ascii="Times New Roman" w:eastAsiaTheme="minorHAnsi" w:hAnsi="Times New Roman" w:cs="Times New Roman"/>
          <w:sz w:val="28"/>
          <w:szCs w:val="28"/>
          <w:lang w:val="ru-UA" w:eastAsia="en-US"/>
        </w:rPr>
        <w:t xml:space="preserve"> та </w:t>
      </w:r>
      <w:proofErr w:type="spellStart"/>
      <w:r w:rsidRPr="00E2738A">
        <w:rPr>
          <w:rFonts w:ascii="Times New Roman" w:eastAsiaTheme="minorHAnsi" w:hAnsi="Times New Roman" w:cs="Times New Roman"/>
          <w:sz w:val="28"/>
          <w:szCs w:val="28"/>
          <w:lang w:val="ru-UA" w:eastAsia="en-US"/>
        </w:rPr>
        <w:t>роблять</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її</w:t>
      </w:r>
      <w:proofErr w:type="spellEnd"/>
      <w:r w:rsidRPr="00E2738A">
        <w:rPr>
          <w:rFonts w:ascii="Times New Roman" w:eastAsiaTheme="minorHAnsi" w:hAnsi="Times New Roman" w:cs="Times New Roman"/>
          <w:sz w:val="28"/>
          <w:szCs w:val="28"/>
          <w:lang w:val="ru-UA" w:eastAsia="en-US"/>
        </w:rPr>
        <w:t xml:space="preserve"> доступною для </w:t>
      </w:r>
      <w:proofErr w:type="spellStart"/>
      <w:r w:rsidRPr="00E2738A">
        <w:rPr>
          <w:rFonts w:ascii="Times New Roman" w:eastAsiaTheme="minorHAnsi" w:hAnsi="Times New Roman" w:cs="Times New Roman"/>
          <w:sz w:val="28"/>
          <w:szCs w:val="28"/>
          <w:lang w:val="ru-UA" w:eastAsia="en-US"/>
        </w:rPr>
        <w:t>майбутніх</w:t>
      </w:r>
      <w:proofErr w:type="spellEnd"/>
      <w:r w:rsidRPr="00E2738A">
        <w:rPr>
          <w:rFonts w:ascii="Times New Roman" w:eastAsiaTheme="minorHAnsi" w:hAnsi="Times New Roman" w:cs="Times New Roman"/>
          <w:sz w:val="28"/>
          <w:szCs w:val="28"/>
          <w:lang w:val="ru-UA" w:eastAsia="en-US"/>
        </w:rPr>
        <w:t xml:space="preserve"> </w:t>
      </w:r>
      <w:proofErr w:type="spellStart"/>
      <w:r w:rsidRPr="00E2738A">
        <w:rPr>
          <w:rFonts w:ascii="Times New Roman" w:eastAsiaTheme="minorHAnsi" w:hAnsi="Times New Roman" w:cs="Times New Roman"/>
          <w:sz w:val="28"/>
          <w:szCs w:val="28"/>
          <w:lang w:val="ru-UA" w:eastAsia="en-US"/>
        </w:rPr>
        <w:t>поколінь</w:t>
      </w:r>
      <w:proofErr w:type="spellEnd"/>
      <w:r w:rsidRPr="00E2738A">
        <w:rPr>
          <w:rFonts w:ascii="Times New Roman" w:eastAsiaTheme="minorHAnsi" w:hAnsi="Times New Roman" w:cs="Times New Roman"/>
          <w:b/>
          <w:bCs/>
          <w:sz w:val="28"/>
          <w:szCs w:val="28"/>
          <w:lang w:val="ru-UA" w:eastAsia="en-US"/>
        </w:rPr>
        <w:t>.</w:t>
      </w:r>
    </w:p>
    <w:p w14:paraId="1B971941" w14:textId="77777777" w:rsidR="000E2624" w:rsidRPr="000E2624" w:rsidRDefault="000E2624" w:rsidP="007E24A1">
      <w:pPr>
        <w:suppressAutoHyphens w:val="0"/>
        <w:spacing w:after="0"/>
        <w:contextualSpacing/>
        <w:jc w:val="both"/>
        <w:rPr>
          <w:rFonts w:ascii="Times New Roman" w:eastAsiaTheme="minorHAnsi" w:hAnsi="Times New Roman" w:cs="Times New Roman"/>
          <w:sz w:val="28"/>
          <w:szCs w:val="28"/>
          <w:lang w:val="ru-UA" w:eastAsia="en-US"/>
        </w:rPr>
      </w:pPr>
      <w:r w:rsidRPr="000E2624">
        <w:rPr>
          <w:rFonts w:ascii="Times New Roman" w:eastAsiaTheme="minorHAnsi" w:hAnsi="Times New Roman" w:cs="Times New Roman"/>
          <w:sz w:val="28"/>
          <w:szCs w:val="28"/>
          <w:lang w:val="uk-UA" w:eastAsia="en-US"/>
        </w:rPr>
        <w:t xml:space="preserve">     </w:t>
      </w:r>
      <w:proofErr w:type="spellStart"/>
      <w:r w:rsidRPr="000E2624">
        <w:rPr>
          <w:rFonts w:ascii="Times New Roman" w:eastAsiaTheme="minorHAnsi" w:hAnsi="Times New Roman" w:cs="Times New Roman"/>
          <w:sz w:val="28"/>
          <w:szCs w:val="28"/>
          <w:lang w:val="ru-UA" w:eastAsia="en-US"/>
        </w:rPr>
        <w:t>Застосування</w:t>
      </w:r>
      <w:proofErr w:type="spellEnd"/>
      <w:r w:rsidRPr="000E2624">
        <w:rPr>
          <w:rFonts w:ascii="Times New Roman" w:eastAsiaTheme="minorHAnsi" w:hAnsi="Times New Roman" w:cs="Times New Roman"/>
          <w:sz w:val="28"/>
          <w:szCs w:val="28"/>
          <w:lang w:val="ru-UA" w:eastAsia="en-US"/>
        </w:rPr>
        <w:t xml:space="preserve"> штучного </w:t>
      </w:r>
      <w:proofErr w:type="spellStart"/>
      <w:r w:rsidRPr="000E2624">
        <w:rPr>
          <w:rFonts w:ascii="Times New Roman" w:eastAsiaTheme="minorHAnsi" w:hAnsi="Times New Roman" w:cs="Times New Roman"/>
          <w:sz w:val="28"/>
          <w:szCs w:val="28"/>
          <w:lang w:val="ru-UA" w:eastAsia="en-US"/>
        </w:rPr>
        <w:t>інтелекту</w:t>
      </w:r>
      <w:proofErr w:type="spellEnd"/>
      <w:r w:rsidRPr="000E2624">
        <w:rPr>
          <w:rFonts w:ascii="Times New Roman" w:eastAsiaTheme="minorHAnsi" w:hAnsi="Times New Roman" w:cs="Times New Roman"/>
          <w:sz w:val="28"/>
          <w:szCs w:val="28"/>
          <w:lang w:val="ru-UA" w:eastAsia="en-US"/>
        </w:rPr>
        <w:t xml:space="preserve"> (ШІ) в </w:t>
      </w:r>
      <w:proofErr w:type="spellStart"/>
      <w:r w:rsidRPr="000E2624">
        <w:rPr>
          <w:rFonts w:ascii="Times New Roman" w:eastAsiaTheme="minorHAnsi" w:hAnsi="Times New Roman" w:cs="Times New Roman"/>
          <w:sz w:val="28"/>
          <w:szCs w:val="28"/>
          <w:lang w:val="ru-UA" w:eastAsia="en-US"/>
        </w:rPr>
        <w:t>процесах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збереження</w:t>
      </w:r>
      <w:proofErr w:type="spellEnd"/>
      <w:r w:rsidRPr="000E2624">
        <w:rPr>
          <w:rFonts w:ascii="Times New Roman" w:eastAsiaTheme="minorHAnsi" w:hAnsi="Times New Roman" w:cs="Times New Roman"/>
          <w:sz w:val="28"/>
          <w:szCs w:val="28"/>
          <w:lang w:val="ru-UA" w:eastAsia="en-US"/>
        </w:rPr>
        <w:t xml:space="preserve"> та </w:t>
      </w:r>
      <w:proofErr w:type="spellStart"/>
      <w:r w:rsidRPr="000E2624">
        <w:rPr>
          <w:rFonts w:ascii="Times New Roman" w:eastAsiaTheme="minorHAnsi" w:hAnsi="Times New Roman" w:cs="Times New Roman"/>
          <w:sz w:val="28"/>
          <w:szCs w:val="28"/>
          <w:lang w:val="ru-UA" w:eastAsia="en-US"/>
        </w:rPr>
        <w:t>реставрації</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архівних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документів</w:t>
      </w:r>
      <w:proofErr w:type="spellEnd"/>
      <w:r w:rsidRPr="000E2624">
        <w:rPr>
          <w:rFonts w:ascii="Times New Roman" w:eastAsiaTheme="minorHAnsi" w:hAnsi="Times New Roman" w:cs="Times New Roman"/>
          <w:sz w:val="28"/>
          <w:szCs w:val="28"/>
          <w:lang w:val="ru-UA" w:eastAsia="en-US"/>
        </w:rPr>
        <w:t xml:space="preserve"> та </w:t>
      </w:r>
      <w:proofErr w:type="spellStart"/>
      <w:r w:rsidRPr="000E2624">
        <w:rPr>
          <w:rFonts w:ascii="Times New Roman" w:eastAsiaTheme="minorHAnsi" w:hAnsi="Times New Roman" w:cs="Times New Roman"/>
          <w:sz w:val="28"/>
          <w:szCs w:val="28"/>
          <w:lang w:val="ru-UA" w:eastAsia="en-US"/>
        </w:rPr>
        <w:t>культурних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об'єктів</w:t>
      </w:r>
      <w:proofErr w:type="spellEnd"/>
      <w:r w:rsidRPr="000E2624">
        <w:rPr>
          <w:rFonts w:ascii="Times New Roman" w:eastAsiaTheme="minorHAnsi" w:hAnsi="Times New Roman" w:cs="Times New Roman"/>
          <w:sz w:val="28"/>
          <w:szCs w:val="28"/>
          <w:lang w:val="ru-UA" w:eastAsia="en-US"/>
        </w:rPr>
        <w:t xml:space="preserve"> стало </w:t>
      </w:r>
      <w:proofErr w:type="spellStart"/>
      <w:r w:rsidRPr="000E2624">
        <w:rPr>
          <w:rFonts w:ascii="Times New Roman" w:eastAsiaTheme="minorHAnsi" w:hAnsi="Times New Roman" w:cs="Times New Roman"/>
          <w:sz w:val="28"/>
          <w:szCs w:val="28"/>
          <w:lang w:val="ru-UA" w:eastAsia="en-US"/>
        </w:rPr>
        <w:t>важливою</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складовою</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сучасних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методів</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охорони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культурної</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спадщини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Технології</w:t>
      </w:r>
      <w:proofErr w:type="spellEnd"/>
      <w:r w:rsidRPr="000E2624">
        <w:rPr>
          <w:rFonts w:ascii="Times New Roman" w:eastAsiaTheme="minorHAnsi" w:hAnsi="Times New Roman" w:cs="Times New Roman"/>
          <w:sz w:val="28"/>
          <w:szCs w:val="28"/>
          <w:lang w:val="ru-UA" w:eastAsia="en-US"/>
        </w:rPr>
        <w:t xml:space="preserve"> ШІ </w:t>
      </w:r>
      <w:proofErr w:type="spellStart"/>
      <w:r w:rsidRPr="000E2624">
        <w:rPr>
          <w:rFonts w:ascii="Times New Roman" w:eastAsiaTheme="minorHAnsi" w:hAnsi="Times New Roman" w:cs="Times New Roman"/>
          <w:sz w:val="28"/>
          <w:szCs w:val="28"/>
          <w:lang w:val="ru-UA" w:eastAsia="en-US"/>
        </w:rPr>
        <w:t>відкривають</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нові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горизонти</w:t>
      </w:r>
      <w:proofErr w:type="spellEnd"/>
      <w:r w:rsidRPr="000E2624">
        <w:rPr>
          <w:rFonts w:ascii="Times New Roman" w:eastAsiaTheme="minorHAnsi" w:hAnsi="Times New Roman" w:cs="Times New Roman"/>
          <w:sz w:val="28"/>
          <w:szCs w:val="28"/>
          <w:lang w:val="ru-UA" w:eastAsia="en-US"/>
        </w:rPr>
        <w:t xml:space="preserve"> для </w:t>
      </w:r>
      <w:proofErr w:type="spellStart"/>
      <w:r w:rsidRPr="000E2624">
        <w:rPr>
          <w:rFonts w:ascii="Times New Roman" w:eastAsiaTheme="minorHAnsi" w:hAnsi="Times New Roman" w:cs="Times New Roman"/>
          <w:sz w:val="28"/>
          <w:szCs w:val="28"/>
          <w:lang w:val="ru-UA" w:eastAsia="en-US"/>
        </w:rPr>
        <w:t>реставраторів</w:t>
      </w:r>
      <w:proofErr w:type="spellEnd"/>
      <w:r w:rsidRPr="000E2624">
        <w:rPr>
          <w:rFonts w:ascii="Times New Roman" w:eastAsiaTheme="minorHAnsi" w:hAnsi="Times New Roman" w:cs="Times New Roman"/>
          <w:sz w:val="28"/>
          <w:szCs w:val="28"/>
          <w:lang w:val="ru-UA" w:eastAsia="en-US"/>
        </w:rPr>
        <w:t xml:space="preserve"> і </w:t>
      </w:r>
      <w:proofErr w:type="spellStart"/>
      <w:r w:rsidRPr="000E2624">
        <w:rPr>
          <w:rFonts w:ascii="Times New Roman" w:eastAsiaTheme="minorHAnsi" w:hAnsi="Times New Roman" w:cs="Times New Roman"/>
          <w:sz w:val="28"/>
          <w:szCs w:val="28"/>
          <w:lang w:val="ru-UA" w:eastAsia="en-US"/>
        </w:rPr>
        <w:t>дослідників</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оскільки</w:t>
      </w:r>
      <w:proofErr w:type="spellEnd"/>
      <w:r w:rsidRPr="000E2624">
        <w:rPr>
          <w:rFonts w:ascii="Times New Roman" w:eastAsiaTheme="minorHAnsi" w:hAnsi="Times New Roman" w:cs="Times New Roman"/>
          <w:sz w:val="28"/>
          <w:szCs w:val="28"/>
          <w:lang w:val="ru-UA" w:eastAsia="en-US"/>
        </w:rPr>
        <w:t xml:space="preserve"> вони </w:t>
      </w:r>
      <w:proofErr w:type="spellStart"/>
      <w:r w:rsidRPr="000E2624">
        <w:rPr>
          <w:rFonts w:ascii="Times New Roman" w:eastAsiaTheme="minorHAnsi" w:hAnsi="Times New Roman" w:cs="Times New Roman"/>
          <w:sz w:val="28"/>
          <w:szCs w:val="28"/>
          <w:lang w:val="ru-UA" w:eastAsia="en-US"/>
        </w:rPr>
        <w:t>дозволяють</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здійснювати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процеси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відновлення</w:t>
      </w:r>
      <w:proofErr w:type="spellEnd"/>
      <w:r w:rsidRPr="000E2624">
        <w:rPr>
          <w:rFonts w:ascii="Times New Roman" w:eastAsiaTheme="minorHAnsi" w:hAnsi="Times New Roman" w:cs="Times New Roman"/>
          <w:sz w:val="28"/>
          <w:szCs w:val="28"/>
          <w:lang w:val="ru-UA" w:eastAsia="en-US"/>
        </w:rPr>
        <w:t xml:space="preserve"> та </w:t>
      </w:r>
      <w:proofErr w:type="spellStart"/>
      <w:r w:rsidRPr="000E2624">
        <w:rPr>
          <w:rFonts w:ascii="Times New Roman" w:eastAsiaTheme="minorHAnsi" w:hAnsi="Times New Roman" w:cs="Times New Roman"/>
          <w:sz w:val="28"/>
          <w:szCs w:val="28"/>
          <w:lang w:val="ru-UA" w:eastAsia="en-US"/>
        </w:rPr>
        <w:t>збереження</w:t>
      </w:r>
      <w:proofErr w:type="spellEnd"/>
      <w:r w:rsidRPr="000E2624">
        <w:rPr>
          <w:rFonts w:ascii="Times New Roman" w:eastAsiaTheme="minorHAnsi" w:hAnsi="Times New Roman" w:cs="Times New Roman"/>
          <w:sz w:val="28"/>
          <w:szCs w:val="28"/>
          <w:lang w:val="ru-UA" w:eastAsia="en-US"/>
        </w:rPr>
        <w:t xml:space="preserve"> з </w:t>
      </w:r>
      <w:proofErr w:type="spellStart"/>
      <w:r w:rsidRPr="000E2624">
        <w:rPr>
          <w:rFonts w:ascii="Times New Roman" w:eastAsiaTheme="minorHAnsi" w:hAnsi="Times New Roman" w:cs="Times New Roman"/>
          <w:sz w:val="28"/>
          <w:szCs w:val="28"/>
          <w:lang w:val="ru-UA" w:eastAsia="en-US"/>
        </w:rPr>
        <w:t>більшою</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точністю</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швидкістю</w:t>
      </w:r>
      <w:proofErr w:type="spellEnd"/>
      <w:r w:rsidRPr="000E2624">
        <w:rPr>
          <w:rFonts w:ascii="Times New Roman" w:eastAsiaTheme="minorHAnsi" w:hAnsi="Times New Roman" w:cs="Times New Roman"/>
          <w:sz w:val="28"/>
          <w:szCs w:val="28"/>
          <w:lang w:val="ru-UA" w:eastAsia="en-US"/>
        </w:rPr>
        <w:t xml:space="preserve"> та </w:t>
      </w:r>
      <w:proofErr w:type="spellStart"/>
      <w:r w:rsidRPr="000E2624">
        <w:rPr>
          <w:rFonts w:ascii="Times New Roman" w:eastAsiaTheme="minorHAnsi" w:hAnsi="Times New Roman" w:cs="Times New Roman"/>
          <w:sz w:val="28"/>
          <w:szCs w:val="28"/>
          <w:lang w:val="ru-UA" w:eastAsia="en-US"/>
        </w:rPr>
        <w:t>ефективністю</w:t>
      </w:r>
      <w:proofErr w:type="spellEnd"/>
      <w:r w:rsidRPr="000E2624">
        <w:rPr>
          <w:rFonts w:ascii="Times New Roman" w:eastAsiaTheme="minorHAnsi" w:hAnsi="Times New Roman" w:cs="Times New Roman"/>
          <w:sz w:val="28"/>
          <w:szCs w:val="28"/>
          <w:lang w:val="ru-UA" w:eastAsia="en-US"/>
        </w:rPr>
        <w:t xml:space="preserve">. Вони </w:t>
      </w:r>
      <w:proofErr w:type="spellStart"/>
      <w:r w:rsidRPr="000E2624">
        <w:rPr>
          <w:rFonts w:ascii="Times New Roman" w:eastAsiaTheme="minorHAnsi" w:hAnsi="Times New Roman" w:cs="Times New Roman"/>
          <w:sz w:val="28"/>
          <w:szCs w:val="28"/>
          <w:lang w:val="ru-UA" w:eastAsia="en-US"/>
        </w:rPr>
        <w:t>здатні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автоматизувати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багатоступеневі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процеси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що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раніше</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вимагали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значних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зусиль</w:t>
      </w:r>
      <w:proofErr w:type="spellEnd"/>
      <w:r w:rsidRPr="000E2624">
        <w:rPr>
          <w:rFonts w:ascii="Times New Roman" w:eastAsiaTheme="minorHAnsi" w:hAnsi="Times New Roman" w:cs="Times New Roman"/>
          <w:sz w:val="28"/>
          <w:szCs w:val="28"/>
          <w:lang w:val="ru-UA" w:eastAsia="en-US"/>
        </w:rPr>
        <w:t xml:space="preserve"> і часу, і, </w:t>
      </w:r>
      <w:proofErr w:type="spellStart"/>
      <w:r w:rsidRPr="000E2624">
        <w:rPr>
          <w:rFonts w:ascii="Times New Roman" w:eastAsiaTheme="minorHAnsi" w:hAnsi="Times New Roman" w:cs="Times New Roman"/>
          <w:sz w:val="28"/>
          <w:szCs w:val="28"/>
          <w:lang w:val="ru-UA" w:eastAsia="en-US"/>
        </w:rPr>
        <w:t>що</w:t>
      </w:r>
      <w:proofErr w:type="spellEnd"/>
      <w:r w:rsidRPr="000E2624">
        <w:rPr>
          <w:rFonts w:ascii="Times New Roman" w:eastAsiaTheme="minorHAnsi" w:hAnsi="Times New Roman" w:cs="Times New Roman"/>
          <w:sz w:val="28"/>
          <w:szCs w:val="28"/>
          <w:lang w:val="ru-UA" w:eastAsia="en-US"/>
        </w:rPr>
        <w:t xml:space="preserve"> не </w:t>
      </w:r>
      <w:proofErr w:type="spellStart"/>
      <w:r w:rsidRPr="000E2624">
        <w:rPr>
          <w:rFonts w:ascii="Times New Roman" w:eastAsiaTheme="minorHAnsi" w:hAnsi="Times New Roman" w:cs="Times New Roman"/>
          <w:sz w:val="28"/>
          <w:szCs w:val="28"/>
          <w:lang w:val="ru-UA" w:eastAsia="en-US"/>
        </w:rPr>
        <w:t>менш</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важливо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зробити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їх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більш</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доступними</w:t>
      </w:r>
      <w:proofErr w:type="spellEnd"/>
      <w:r w:rsidRPr="000E2624">
        <w:rPr>
          <w:rFonts w:ascii="Times New Roman" w:eastAsiaTheme="minorHAnsi" w:hAnsi="Times New Roman" w:cs="Times New Roman"/>
          <w:sz w:val="28"/>
          <w:szCs w:val="28"/>
          <w:lang w:val="ru-UA" w:eastAsia="en-US"/>
        </w:rPr>
        <w:t xml:space="preserve"> для </w:t>
      </w:r>
      <w:proofErr w:type="spellStart"/>
      <w:r w:rsidRPr="000E2624">
        <w:rPr>
          <w:rFonts w:ascii="Times New Roman" w:eastAsiaTheme="minorHAnsi" w:hAnsi="Times New Roman" w:cs="Times New Roman"/>
          <w:sz w:val="28"/>
          <w:szCs w:val="28"/>
          <w:lang w:val="ru-UA" w:eastAsia="en-US"/>
        </w:rPr>
        <w:t>широкої</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аудиторії</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Завдяки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інтеграції</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новітніх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методів</w:t>
      </w:r>
      <w:proofErr w:type="spellEnd"/>
      <w:r w:rsidRPr="000E2624">
        <w:rPr>
          <w:rFonts w:ascii="Times New Roman" w:eastAsiaTheme="minorHAnsi" w:hAnsi="Times New Roman" w:cs="Times New Roman"/>
          <w:sz w:val="28"/>
          <w:szCs w:val="28"/>
          <w:lang w:val="ru-UA" w:eastAsia="en-US"/>
        </w:rPr>
        <w:t xml:space="preserve"> штучного </w:t>
      </w:r>
      <w:proofErr w:type="spellStart"/>
      <w:r w:rsidRPr="000E2624">
        <w:rPr>
          <w:rFonts w:ascii="Times New Roman" w:eastAsiaTheme="minorHAnsi" w:hAnsi="Times New Roman" w:cs="Times New Roman"/>
          <w:sz w:val="28"/>
          <w:szCs w:val="28"/>
          <w:lang w:val="ru-UA" w:eastAsia="en-US"/>
        </w:rPr>
        <w:t>інтелекту</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архіви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можуть</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отримати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новий</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рівень</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розвитку</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сприяючи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кращому</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збереженню</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культурної</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спадщини</w:t>
      </w:r>
      <w:proofErr w:type="spellEnd"/>
      <w:r w:rsidRPr="000E2624">
        <w:rPr>
          <w:rFonts w:ascii="Times New Roman" w:eastAsiaTheme="minorHAnsi" w:hAnsi="Times New Roman" w:cs="Times New Roman"/>
          <w:sz w:val="28"/>
          <w:szCs w:val="28"/>
          <w:lang w:val="ru-UA" w:eastAsia="en-US"/>
        </w:rPr>
        <w:t>.</w:t>
      </w:r>
    </w:p>
    <w:p w14:paraId="0EB0A3FD" w14:textId="77777777" w:rsidR="000E2624" w:rsidRPr="000E2624" w:rsidRDefault="000E2624" w:rsidP="007E24A1">
      <w:pPr>
        <w:suppressAutoHyphens w:val="0"/>
        <w:spacing w:after="0"/>
        <w:contextualSpacing/>
        <w:jc w:val="both"/>
        <w:rPr>
          <w:rFonts w:ascii="Times New Roman" w:eastAsiaTheme="minorHAnsi" w:hAnsi="Times New Roman" w:cs="Times New Roman"/>
          <w:sz w:val="28"/>
          <w:szCs w:val="28"/>
          <w:lang w:val="ru-UA" w:eastAsia="en-US"/>
        </w:rPr>
      </w:pPr>
      <w:r w:rsidRPr="000E2624">
        <w:rPr>
          <w:rFonts w:ascii="Times New Roman" w:eastAsiaTheme="minorHAnsi" w:hAnsi="Times New Roman" w:cs="Times New Roman"/>
          <w:sz w:val="28"/>
          <w:szCs w:val="28"/>
          <w:lang w:val="uk-UA" w:eastAsia="en-US"/>
        </w:rPr>
        <w:t xml:space="preserve">     </w:t>
      </w:r>
      <w:r w:rsidRPr="000E2624">
        <w:rPr>
          <w:rFonts w:ascii="Times New Roman" w:eastAsiaTheme="minorHAnsi" w:hAnsi="Times New Roman" w:cs="Times New Roman"/>
          <w:sz w:val="28"/>
          <w:szCs w:val="28"/>
          <w:lang w:val="ru-UA" w:eastAsia="en-US"/>
        </w:rPr>
        <w:t xml:space="preserve">Одним </w:t>
      </w:r>
      <w:proofErr w:type="spellStart"/>
      <w:r w:rsidRPr="000E2624">
        <w:rPr>
          <w:rFonts w:ascii="Times New Roman" w:eastAsiaTheme="minorHAnsi" w:hAnsi="Times New Roman" w:cs="Times New Roman"/>
          <w:sz w:val="28"/>
          <w:szCs w:val="28"/>
          <w:lang w:val="ru-UA" w:eastAsia="en-US"/>
        </w:rPr>
        <w:t>із</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найважливіших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аспектів</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використання</w:t>
      </w:r>
      <w:proofErr w:type="spellEnd"/>
      <w:r w:rsidRPr="000E2624">
        <w:rPr>
          <w:rFonts w:ascii="Times New Roman" w:eastAsiaTheme="minorHAnsi" w:hAnsi="Times New Roman" w:cs="Times New Roman"/>
          <w:sz w:val="28"/>
          <w:szCs w:val="28"/>
          <w:lang w:val="ru-UA" w:eastAsia="en-US"/>
        </w:rPr>
        <w:t xml:space="preserve"> ШІ є </w:t>
      </w:r>
      <w:proofErr w:type="spellStart"/>
      <w:r w:rsidRPr="000E2624">
        <w:rPr>
          <w:rFonts w:ascii="Times New Roman" w:eastAsiaTheme="minorHAnsi" w:hAnsi="Times New Roman" w:cs="Times New Roman"/>
          <w:sz w:val="28"/>
          <w:szCs w:val="28"/>
          <w:lang w:val="ru-UA" w:eastAsia="en-US"/>
        </w:rPr>
        <w:t>автоматизована</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оцінка</w:t>
      </w:r>
      <w:proofErr w:type="spellEnd"/>
      <w:r w:rsidRPr="000E2624">
        <w:rPr>
          <w:rFonts w:ascii="Times New Roman" w:eastAsiaTheme="minorHAnsi" w:hAnsi="Times New Roman" w:cs="Times New Roman"/>
          <w:sz w:val="28"/>
          <w:szCs w:val="28"/>
          <w:lang w:val="ru-UA" w:eastAsia="en-US"/>
        </w:rPr>
        <w:t xml:space="preserve"> стану </w:t>
      </w:r>
      <w:proofErr w:type="spellStart"/>
      <w:r w:rsidRPr="000E2624">
        <w:rPr>
          <w:rFonts w:ascii="Times New Roman" w:eastAsiaTheme="minorHAnsi" w:hAnsi="Times New Roman" w:cs="Times New Roman"/>
          <w:sz w:val="28"/>
          <w:szCs w:val="28"/>
          <w:lang w:val="ru-UA" w:eastAsia="en-US"/>
        </w:rPr>
        <w:t>старовинних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документів</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Сучасні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алгоритми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комп’ютерного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зору</w:t>
      </w:r>
      <w:proofErr w:type="spellEnd"/>
      <w:r w:rsidRPr="000E2624">
        <w:rPr>
          <w:rFonts w:ascii="Times New Roman" w:eastAsiaTheme="minorHAnsi" w:hAnsi="Times New Roman" w:cs="Times New Roman"/>
          <w:sz w:val="28"/>
          <w:szCs w:val="28"/>
          <w:lang w:val="ru-UA" w:eastAsia="en-US"/>
        </w:rPr>
        <w:t xml:space="preserve"> та машинного </w:t>
      </w:r>
      <w:proofErr w:type="spellStart"/>
      <w:r w:rsidRPr="000E2624">
        <w:rPr>
          <w:rFonts w:ascii="Times New Roman" w:eastAsiaTheme="minorHAnsi" w:hAnsi="Times New Roman" w:cs="Times New Roman"/>
          <w:sz w:val="28"/>
          <w:szCs w:val="28"/>
          <w:lang w:val="ru-UA" w:eastAsia="en-US"/>
        </w:rPr>
        <w:t>навчання</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дозволяють</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проводити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швидке</w:t>
      </w:r>
      <w:proofErr w:type="spellEnd"/>
      <w:r w:rsidRPr="000E2624">
        <w:rPr>
          <w:rFonts w:ascii="Times New Roman" w:eastAsiaTheme="minorHAnsi" w:hAnsi="Times New Roman" w:cs="Times New Roman"/>
          <w:sz w:val="28"/>
          <w:szCs w:val="28"/>
          <w:lang w:val="ru-UA" w:eastAsia="en-US"/>
        </w:rPr>
        <w:t xml:space="preserve"> та </w:t>
      </w:r>
      <w:proofErr w:type="spellStart"/>
      <w:r w:rsidRPr="000E2624">
        <w:rPr>
          <w:rFonts w:ascii="Times New Roman" w:eastAsiaTheme="minorHAnsi" w:hAnsi="Times New Roman" w:cs="Times New Roman"/>
          <w:sz w:val="28"/>
          <w:szCs w:val="28"/>
          <w:lang w:val="ru-UA" w:eastAsia="en-US"/>
        </w:rPr>
        <w:t>ефективне</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оцінювання</w:t>
      </w:r>
      <w:proofErr w:type="spellEnd"/>
      <w:r w:rsidRPr="000E2624">
        <w:rPr>
          <w:rFonts w:ascii="Times New Roman" w:eastAsiaTheme="minorHAnsi" w:hAnsi="Times New Roman" w:cs="Times New Roman"/>
          <w:sz w:val="28"/>
          <w:szCs w:val="28"/>
          <w:lang w:val="ru-UA" w:eastAsia="en-US"/>
        </w:rPr>
        <w:t xml:space="preserve"> стану </w:t>
      </w:r>
      <w:proofErr w:type="spellStart"/>
      <w:r w:rsidRPr="000E2624">
        <w:rPr>
          <w:rFonts w:ascii="Times New Roman" w:eastAsiaTheme="minorHAnsi" w:hAnsi="Times New Roman" w:cs="Times New Roman"/>
          <w:sz w:val="28"/>
          <w:szCs w:val="28"/>
          <w:lang w:val="ru-UA" w:eastAsia="en-US"/>
        </w:rPr>
        <w:t>архівних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матеріалів</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Використання</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технологій</w:t>
      </w:r>
      <w:proofErr w:type="spellEnd"/>
      <w:r w:rsidRPr="000E2624">
        <w:rPr>
          <w:rFonts w:ascii="Times New Roman" w:eastAsiaTheme="minorHAnsi" w:hAnsi="Times New Roman" w:cs="Times New Roman"/>
          <w:sz w:val="28"/>
          <w:szCs w:val="28"/>
          <w:lang w:val="ru-UA" w:eastAsia="en-US"/>
        </w:rPr>
        <w:t xml:space="preserve">, таких як </w:t>
      </w:r>
      <w:proofErr w:type="spellStart"/>
      <w:r w:rsidRPr="000E2624">
        <w:rPr>
          <w:rFonts w:ascii="Times New Roman" w:eastAsiaTheme="minorHAnsi" w:hAnsi="Times New Roman" w:cs="Times New Roman"/>
          <w:sz w:val="28"/>
          <w:szCs w:val="28"/>
          <w:lang w:val="ru-UA" w:eastAsia="en-US"/>
        </w:rPr>
        <w:t>глибоке</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навчання</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дозволяє</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виявляти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пошкодження</w:t>
      </w:r>
      <w:proofErr w:type="spellEnd"/>
      <w:r w:rsidRPr="000E2624">
        <w:rPr>
          <w:rFonts w:ascii="Times New Roman" w:eastAsiaTheme="minorHAnsi" w:hAnsi="Times New Roman" w:cs="Times New Roman"/>
          <w:sz w:val="28"/>
          <w:szCs w:val="28"/>
          <w:lang w:val="ru-UA" w:eastAsia="en-US"/>
        </w:rPr>
        <w:t xml:space="preserve"> на </w:t>
      </w:r>
      <w:proofErr w:type="spellStart"/>
      <w:r w:rsidRPr="000E2624">
        <w:rPr>
          <w:rFonts w:ascii="Times New Roman" w:eastAsiaTheme="minorHAnsi" w:hAnsi="Times New Roman" w:cs="Times New Roman"/>
          <w:sz w:val="28"/>
          <w:szCs w:val="28"/>
          <w:lang w:val="ru-UA" w:eastAsia="en-US"/>
        </w:rPr>
        <w:t>зображеннях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документів</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які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можуть</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включати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тріщини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зношення</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вицвітання</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або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забруднення</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Алгоритми</w:t>
      </w:r>
      <w:proofErr w:type="spellEnd"/>
      <w:r w:rsidRPr="000E2624">
        <w:rPr>
          <w:rFonts w:ascii="Times New Roman" w:eastAsiaTheme="minorHAnsi" w:hAnsi="Times New Roman" w:cs="Times New Roman"/>
          <w:sz w:val="28"/>
          <w:szCs w:val="28"/>
          <w:lang w:val="ru-UA" w:eastAsia="en-US"/>
        </w:rPr>
        <w:t xml:space="preserve"> машинного </w:t>
      </w:r>
      <w:proofErr w:type="spellStart"/>
      <w:r w:rsidRPr="000E2624">
        <w:rPr>
          <w:rFonts w:ascii="Times New Roman" w:eastAsiaTheme="minorHAnsi" w:hAnsi="Times New Roman" w:cs="Times New Roman"/>
          <w:sz w:val="28"/>
          <w:szCs w:val="28"/>
          <w:lang w:val="ru-UA" w:eastAsia="en-US"/>
        </w:rPr>
        <w:t>навчання</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здатні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аналізувати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зображення</w:t>
      </w:r>
      <w:proofErr w:type="spellEnd"/>
      <w:r w:rsidRPr="000E2624">
        <w:rPr>
          <w:rFonts w:ascii="Times New Roman" w:eastAsiaTheme="minorHAnsi" w:hAnsi="Times New Roman" w:cs="Times New Roman"/>
          <w:sz w:val="28"/>
          <w:szCs w:val="28"/>
          <w:lang w:val="ru-UA" w:eastAsia="en-US"/>
        </w:rPr>
        <w:t xml:space="preserve"> та </w:t>
      </w:r>
      <w:proofErr w:type="spellStart"/>
      <w:r w:rsidRPr="000E2624">
        <w:rPr>
          <w:rFonts w:ascii="Times New Roman" w:eastAsiaTheme="minorHAnsi" w:hAnsi="Times New Roman" w:cs="Times New Roman"/>
          <w:sz w:val="28"/>
          <w:szCs w:val="28"/>
          <w:lang w:val="ru-UA" w:eastAsia="en-US"/>
        </w:rPr>
        <w:t>визначати</w:t>
      </w:r>
      <w:proofErr w:type="spellEnd"/>
      <w:r w:rsidRPr="000E2624">
        <w:rPr>
          <w:rFonts w:ascii="Times New Roman" w:eastAsiaTheme="minorHAnsi" w:hAnsi="Times New Roman" w:cs="Times New Roman"/>
          <w:sz w:val="28"/>
          <w:szCs w:val="28"/>
          <w:lang w:val="ru-UA" w:eastAsia="en-US"/>
        </w:rPr>
        <w:t xml:space="preserve"> типи </w:t>
      </w:r>
      <w:proofErr w:type="spellStart"/>
      <w:r w:rsidRPr="000E2624">
        <w:rPr>
          <w:rFonts w:ascii="Times New Roman" w:eastAsiaTheme="minorHAnsi" w:hAnsi="Times New Roman" w:cs="Times New Roman"/>
          <w:sz w:val="28"/>
          <w:szCs w:val="28"/>
          <w:lang w:val="ru-UA" w:eastAsia="en-US"/>
        </w:rPr>
        <w:t>пошкоджень</w:t>
      </w:r>
      <w:proofErr w:type="spellEnd"/>
      <w:r w:rsidRPr="000E2624">
        <w:rPr>
          <w:rFonts w:ascii="Times New Roman" w:eastAsiaTheme="minorHAnsi" w:hAnsi="Times New Roman" w:cs="Times New Roman"/>
          <w:sz w:val="28"/>
          <w:szCs w:val="28"/>
          <w:lang w:val="ru-UA" w:eastAsia="en-US"/>
        </w:rPr>
        <w:t xml:space="preserve"> з </w:t>
      </w:r>
      <w:proofErr w:type="spellStart"/>
      <w:r w:rsidRPr="000E2624">
        <w:rPr>
          <w:rFonts w:ascii="Times New Roman" w:eastAsiaTheme="minorHAnsi" w:hAnsi="Times New Roman" w:cs="Times New Roman"/>
          <w:sz w:val="28"/>
          <w:szCs w:val="28"/>
          <w:lang w:val="ru-UA" w:eastAsia="en-US"/>
        </w:rPr>
        <w:t>високою</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точністю</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що</w:t>
      </w:r>
      <w:proofErr w:type="spellEnd"/>
      <w:r w:rsidRPr="000E2624">
        <w:rPr>
          <w:rFonts w:ascii="Times New Roman" w:eastAsiaTheme="minorHAnsi" w:hAnsi="Times New Roman" w:cs="Times New Roman"/>
          <w:sz w:val="28"/>
          <w:szCs w:val="28"/>
          <w:lang w:val="ru-UA" w:eastAsia="en-US"/>
        </w:rPr>
        <w:t xml:space="preserve"> робить </w:t>
      </w:r>
      <w:proofErr w:type="spellStart"/>
      <w:r w:rsidRPr="000E2624">
        <w:rPr>
          <w:rFonts w:ascii="Times New Roman" w:eastAsiaTheme="minorHAnsi" w:hAnsi="Times New Roman" w:cs="Times New Roman"/>
          <w:sz w:val="28"/>
          <w:szCs w:val="28"/>
          <w:lang w:val="ru-UA" w:eastAsia="en-US"/>
        </w:rPr>
        <w:t>цей</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процес</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значно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ефективнішим</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порівняно</w:t>
      </w:r>
      <w:proofErr w:type="spellEnd"/>
      <w:r w:rsidRPr="000E2624">
        <w:rPr>
          <w:rFonts w:ascii="Times New Roman" w:eastAsiaTheme="minorHAnsi" w:hAnsi="Times New Roman" w:cs="Times New Roman"/>
          <w:sz w:val="28"/>
          <w:szCs w:val="28"/>
          <w:lang w:val="ru-UA" w:eastAsia="en-US"/>
        </w:rPr>
        <w:t xml:space="preserve"> з </w:t>
      </w:r>
      <w:proofErr w:type="spellStart"/>
      <w:r w:rsidRPr="000E2624">
        <w:rPr>
          <w:rFonts w:ascii="Times New Roman" w:eastAsiaTheme="minorHAnsi" w:hAnsi="Times New Roman" w:cs="Times New Roman"/>
          <w:sz w:val="28"/>
          <w:szCs w:val="28"/>
          <w:lang w:val="ru-UA" w:eastAsia="en-US"/>
        </w:rPr>
        <w:t>традиційними</w:t>
      </w:r>
      <w:proofErr w:type="spellEnd"/>
      <w:r w:rsidRPr="000E2624">
        <w:rPr>
          <w:rFonts w:ascii="Times New Roman" w:eastAsiaTheme="minorHAnsi" w:hAnsi="Times New Roman" w:cs="Times New Roman"/>
          <w:sz w:val="28"/>
          <w:szCs w:val="28"/>
          <w:lang w:val="ru-UA" w:eastAsia="en-US"/>
        </w:rPr>
        <w:t xml:space="preserve"> методами, </w:t>
      </w:r>
      <w:proofErr w:type="spellStart"/>
      <w:r w:rsidRPr="000E2624">
        <w:rPr>
          <w:rFonts w:ascii="Times New Roman" w:eastAsiaTheme="minorHAnsi" w:hAnsi="Times New Roman" w:cs="Times New Roman"/>
          <w:sz w:val="28"/>
          <w:szCs w:val="28"/>
          <w:lang w:val="ru-UA" w:eastAsia="en-US"/>
        </w:rPr>
        <w:t>що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вимагали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ручної</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інспекції</w:t>
      </w:r>
      <w:proofErr w:type="spellEnd"/>
      <w:r w:rsidRPr="000E2624">
        <w:rPr>
          <w:rFonts w:ascii="Times New Roman" w:eastAsiaTheme="minorHAnsi" w:hAnsi="Times New Roman" w:cs="Times New Roman"/>
          <w:sz w:val="28"/>
          <w:szCs w:val="28"/>
          <w:lang w:val="ru-UA" w:eastAsia="en-US"/>
        </w:rPr>
        <w:t xml:space="preserve"> кожного </w:t>
      </w:r>
      <w:proofErr w:type="spellStart"/>
      <w:r w:rsidRPr="000E2624">
        <w:rPr>
          <w:rFonts w:ascii="Times New Roman" w:eastAsiaTheme="minorHAnsi" w:hAnsi="Times New Roman" w:cs="Times New Roman"/>
          <w:sz w:val="28"/>
          <w:szCs w:val="28"/>
          <w:lang w:val="ru-UA" w:eastAsia="en-US"/>
        </w:rPr>
        <w:t>аркуша</w:t>
      </w:r>
      <w:proofErr w:type="spellEnd"/>
      <w:r w:rsidRPr="000E2624">
        <w:rPr>
          <w:rFonts w:ascii="Times New Roman" w:eastAsiaTheme="minorHAnsi" w:hAnsi="Times New Roman" w:cs="Times New Roman"/>
          <w:sz w:val="28"/>
          <w:szCs w:val="28"/>
          <w:lang w:val="ru-UA" w:eastAsia="en-US"/>
        </w:rPr>
        <w:t xml:space="preserve"> [26]. </w:t>
      </w:r>
      <w:proofErr w:type="spellStart"/>
      <w:r w:rsidRPr="000E2624">
        <w:rPr>
          <w:rFonts w:ascii="Times New Roman" w:eastAsiaTheme="minorHAnsi" w:hAnsi="Times New Roman" w:cs="Times New Roman"/>
          <w:sz w:val="28"/>
          <w:szCs w:val="28"/>
          <w:lang w:val="ru-UA" w:eastAsia="en-US"/>
        </w:rPr>
        <w:t>Це</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дозволяє</w:t>
      </w:r>
      <w:proofErr w:type="spellEnd"/>
      <w:r w:rsidRPr="000E2624">
        <w:rPr>
          <w:rFonts w:ascii="Times New Roman" w:eastAsiaTheme="minorHAnsi" w:hAnsi="Times New Roman" w:cs="Times New Roman"/>
          <w:sz w:val="28"/>
          <w:szCs w:val="28"/>
          <w:lang w:val="ru-UA" w:eastAsia="en-US"/>
        </w:rPr>
        <w:t xml:space="preserve"> реставраторам </w:t>
      </w:r>
      <w:proofErr w:type="spellStart"/>
      <w:r w:rsidRPr="000E2624">
        <w:rPr>
          <w:rFonts w:ascii="Times New Roman" w:eastAsiaTheme="minorHAnsi" w:hAnsi="Times New Roman" w:cs="Times New Roman"/>
          <w:sz w:val="28"/>
          <w:szCs w:val="28"/>
          <w:lang w:val="ru-UA" w:eastAsia="en-US"/>
        </w:rPr>
        <w:t>швидше</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оцінити</w:t>
      </w:r>
      <w:proofErr w:type="spellEnd"/>
      <w:r w:rsidRPr="000E2624">
        <w:rPr>
          <w:rFonts w:ascii="Times New Roman" w:eastAsiaTheme="minorHAnsi" w:hAnsi="Times New Roman" w:cs="Times New Roman"/>
          <w:sz w:val="28"/>
          <w:szCs w:val="28"/>
          <w:lang w:val="ru-UA" w:eastAsia="en-US"/>
        </w:rPr>
        <w:t xml:space="preserve"> стан </w:t>
      </w:r>
      <w:proofErr w:type="spellStart"/>
      <w:r w:rsidRPr="000E2624">
        <w:rPr>
          <w:rFonts w:ascii="Times New Roman" w:eastAsiaTheme="minorHAnsi" w:hAnsi="Times New Roman" w:cs="Times New Roman"/>
          <w:sz w:val="28"/>
          <w:szCs w:val="28"/>
          <w:lang w:val="ru-UA" w:eastAsia="en-US"/>
        </w:rPr>
        <w:t>документів</w:t>
      </w:r>
      <w:proofErr w:type="spellEnd"/>
      <w:r w:rsidRPr="000E2624">
        <w:rPr>
          <w:rFonts w:ascii="Times New Roman" w:eastAsiaTheme="minorHAnsi" w:hAnsi="Times New Roman" w:cs="Times New Roman"/>
          <w:sz w:val="28"/>
          <w:szCs w:val="28"/>
          <w:lang w:val="ru-UA" w:eastAsia="en-US"/>
        </w:rPr>
        <w:t xml:space="preserve"> і </w:t>
      </w:r>
      <w:proofErr w:type="spellStart"/>
      <w:r w:rsidRPr="000E2624">
        <w:rPr>
          <w:rFonts w:ascii="Times New Roman" w:eastAsiaTheme="minorHAnsi" w:hAnsi="Times New Roman" w:cs="Times New Roman"/>
          <w:sz w:val="28"/>
          <w:szCs w:val="28"/>
          <w:lang w:val="ru-UA" w:eastAsia="en-US"/>
        </w:rPr>
        <w:t>прийняти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обґрунтовані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рішення</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щодо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подальших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реставраційних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робіт</w:t>
      </w:r>
      <w:proofErr w:type="spellEnd"/>
      <w:r w:rsidRPr="000E2624">
        <w:rPr>
          <w:rFonts w:ascii="Times New Roman" w:eastAsiaTheme="minorHAnsi" w:hAnsi="Times New Roman" w:cs="Times New Roman"/>
          <w:sz w:val="28"/>
          <w:szCs w:val="28"/>
          <w:lang w:val="ru-UA" w:eastAsia="en-US"/>
        </w:rPr>
        <w:t>.</w:t>
      </w:r>
    </w:p>
    <w:p w14:paraId="03F01FF3" w14:textId="55E615B8" w:rsidR="009F78BD" w:rsidRPr="009F78BD" w:rsidRDefault="000E2624" w:rsidP="009F78BD">
      <w:pPr>
        <w:suppressAutoHyphens w:val="0"/>
        <w:spacing w:after="0"/>
        <w:contextualSpacing/>
        <w:jc w:val="both"/>
        <w:rPr>
          <w:rFonts w:ascii="Times New Roman" w:eastAsiaTheme="minorHAnsi" w:hAnsi="Times New Roman" w:cs="Times New Roman"/>
          <w:sz w:val="28"/>
          <w:szCs w:val="28"/>
          <w:lang w:val="ru-UA" w:eastAsia="en-US"/>
        </w:rPr>
      </w:pPr>
      <w:r w:rsidRPr="000E2624">
        <w:rPr>
          <w:rFonts w:ascii="Times New Roman" w:eastAsiaTheme="minorHAnsi" w:hAnsi="Times New Roman" w:cs="Times New Roman"/>
          <w:sz w:val="28"/>
          <w:szCs w:val="28"/>
          <w:lang w:val="uk-UA" w:eastAsia="en-US"/>
        </w:rPr>
        <w:t xml:space="preserve">     </w:t>
      </w:r>
      <w:proofErr w:type="spellStart"/>
      <w:r w:rsidR="009F78BD" w:rsidRPr="009F78BD">
        <w:rPr>
          <w:rFonts w:ascii="Times New Roman" w:eastAsiaTheme="minorHAnsi" w:hAnsi="Times New Roman" w:cs="Times New Roman"/>
          <w:sz w:val="28"/>
          <w:szCs w:val="28"/>
          <w:lang w:val="ru-UA" w:eastAsia="en-US"/>
        </w:rPr>
        <w:t>Іншою</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важливою</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перевагою</w:t>
      </w:r>
      <w:proofErr w:type="spellEnd"/>
      <w:r w:rsidR="009F78BD" w:rsidRPr="009F78BD">
        <w:rPr>
          <w:rFonts w:ascii="Times New Roman" w:eastAsiaTheme="minorHAnsi" w:hAnsi="Times New Roman" w:cs="Times New Roman"/>
          <w:sz w:val="28"/>
          <w:szCs w:val="28"/>
          <w:lang w:val="ru-UA" w:eastAsia="en-US"/>
        </w:rPr>
        <w:t xml:space="preserve"> ШІ є </w:t>
      </w:r>
      <w:proofErr w:type="spellStart"/>
      <w:r w:rsidR="009F78BD" w:rsidRPr="009F78BD">
        <w:rPr>
          <w:rFonts w:ascii="Times New Roman" w:eastAsiaTheme="minorHAnsi" w:hAnsi="Times New Roman" w:cs="Times New Roman"/>
          <w:sz w:val="28"/>
          <w:szCs w:val="28"/>
          <w:lang w:val="ru-UA" w:eastAsia="en-US"/>
        </w:rPr>
        <w:t>здатність</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відновлювати</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пошкоджені</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фрагменти</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документів</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що</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має</w:t>
      </w:r>
      <w:proofErr w:type="spellEnd"/>
      <w:r w:rsidR="009F78BD" w:rsidRPr="009F78BD">
        <w:rPr>
          <w:rFonts w:ascii="Times New Roman" w:eastAsiaTheme="minorHAnsi" w:hAnsi="Times New Roman" w:cs="Times New Roman"/>
          <w:sz w:val="28"/>
          <w:szCs w:val="28"/>
          <w:lang w:val="ru-UA" w:eastAsia="en-US"/>
        </w:rPr>
        <w:t xml:space="preserve"> велике </w:t>
      </w:r>
      <w:proofErr w:type="spellStart"/>
      <w:r w:rsidR="009F78BD" w:rsidRPr="009F78BD">
        <w:rPr>
          <w:rFonts w:ascii="Times New Roman" w:eastAsiaTheme="minorHAnsi" w:hAnsi="Times New Roman" w:cs="Times New Roman"/>
          <w:sz w:val="28"/>
          <w:szCs w:val="28"/>
          <w:lang w:val="ru-UA" w:eastAsia="en-US"/>
        </w:rPr>
        <w:t>значення</w:t>
      </w:r>
      <w:proofErr w:type="spellEnd"/>
      <w:r w:rsidR="009F78BD" w:rsidRPr="009F78BD">
        <w:rPr>
          <w:rFonts w:ascii="Times New Roman" w:eastAsiaTheme="minorHAnsi" w:hAnsi="Times New Roman" w:cs="Times New Roman"/>
          <w:sz w:val="28"/>
          <w:szCs w:val="28"/>
          <w:lang w:val="ru-UA" w:eastAsia="en-US"/>
        </w:rPr>
        <w:t xml:space="preserve"> для </w:t>
      </w:r>
      <w:proofErr w:type="spellStart"/>
      <w:r w:rsidR="009F78BD" w:rsidRPr="009F78BD">
        <w:rPr>
          <w:rFonts w:ascii="Times New Roman" w:eastAsiaTheme="minorHAnsi" w:hAnsi="Times New Roman" w:cs="Times New Roman"/>
          <w:sz w:val="28"/>
          <w:szCs w:val="28"/>
          <w:lang w:val="ru-UA" w:eastAsia="en-US"/>
        </w:rPr>
        <w:t>архівної</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справи</w:t>
      </w:r>
      <w:proofErr w:type="spellEnd"/>
      <w:r w:rsidR="009F78BD" w:rsidRPr="009F78BD">
        <w:rPr>
          <w:rFonts w:ascii="Times New Roman" w:eastAsiaTheme="minorHAnsi" w:hAnsi="Times New Roman" w:cs="Times New Roman"/>
          <w:sz w:val="28"/>
          <w:szCs w:val="28"/>
          <w:lang w:val="ru-UA" w:eastAsia="en-US"/>
        </w:rPr>
        <w:t xml:space="preserve">. У </w:t>
      </w:r>
      <w:proofErr w:type="spellStart"/>
      <w:r w:rsidR="009F78BD" w:rsidRPr="009F78BD">
        <w:rPr>
          <w:rFonts w:ascii="Times New Roman" w:eastAsiaTheme="minorHAnsi" w:hAnsi="Times New Roman" w:cs="Times New Roman"/>
          <w:sz w:val="28"/>
          <w:szCs w:val="28"/>
          <w:lang w:val="ru-UA" w:eastAsia="en-US"/>
        </w:rPr>
        <w:t>багатьох</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архівах</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зберігаються</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документи</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які</w:t>
      </w:r>
      <w:proofErr w:type="spellEnd"/>
      <w:r w:rsidR="009F78BD" w:rsidRPr="009F78BD">
        <w:rPr>
          <w:rFonts w:ascii="Times New Roman" w:eastAsiaTheme="minorHAnsi" w:hAnsi="Times New Roman" w:cs="Times New Roman"/>
          <w:sz w:val="28"/>
          <w:szCs w:val="28"/>
          <w:lang w:val="ru-UA" w:eastAsia="en-US"/>
        </w:rPr>
        <w:t xml:space="preserve"> через час </w:t>
      </w:r>
      <w:proofErr w:type="spellStart"/>
      <w:r w:rsidR="009F78BD" w:rsidRPr="009F78BD">
        <w:rPr>
          <w:rFonts w:ascii="Times New Roman" w:eastAsiaTheme="minorHAnsi" w:hAnsi="Times New Roman" w:cs="Times New Roman"/>
          <w:sz w:val="28"/>
          <w:szCs w:val="28"/>
          <w:lang w:val="ru-UA" w:eastAsia="en-US"/>
        </w:rPr>
        <w:t>втратили</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частину</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своїх</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елементів</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наприклад</w:t>
      </w:r>
      <w:proofErr w:type="spellEnd"/>
      <w:r w:rsidR="009F78BD" w:rsidRPr="009F78BD">
        <w:rPr>
          <w:rFonts w:ascii="Times New Roman" w:eastAsiaTheme="minorHAnsi" w:hAnsi="Times New Roman" w:cs="Times New Roman"/>
          <w:sz w:val="28"/>
          <w:szCs w:val="28"/>
          <w:lang w:val="ru-UA" w:eastAsia="en-US"/>
        </w:rPr>
        <w:t xml:space="preserve">, через </w:t>
      </w:r>
      <w:proofErr w:type="spellStart"/>
      <w:r w:rsidR="009F78BD" w:rsidRPr="009F78BD">
        <w:rPr>
          <w:rFonts w:ascii="Times New Roman" w:eastAsiaTheme="minorHAnsi" w:hAnsi="Times New Roman" w:cs="Times New Roman"/>
          <w:sz w:val="28"/>
          <w:szCs w:val="28"/>
          <w:lang w:val="ru-UA" w:eastAsia="en-US"/>
        </w:rPr>
        <w:t>фізичне</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зношення</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або</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негативний</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вплив</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довкілля</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Завдяки</w:t>
      </w:r>
      <w:proofErr w:type="spellEnd"/>
      <w:r w:rsidR="009F78BD" w:rsidRPr="009F78BD">
        <w:rPr>
          <w:rFonts w:ascii="Times New Roman" w:eastAsiaTheme="minorHAnsi" w:hAnsi="Times New Roman" w:cs="Times New Roman"/>
          <w:sz w:val="28"/>
          <w:szCs w:val="28"/>
          <w:lang w:val="ru-UA" w:eastAsia="en-US"/>
        </w:rPr>
        <w:t xml:space="preserve"> алгоритмам </w:t>
      </w:r>
      <w:proofErr w:type="spellStart"/>
      <w:r w:rsidR="009F78BD" w:rsidRPr="009F78BD">
        <w:rPr>
          <w:rFonts w:ascii="Times New Roman" w:eastAsiaTheme="minorHAnsi" w:hAnsi="Times New Roman" w:cs="Times New Roman"/>
          <w:sz w:val="28"/>
          <w:szCs w:val="28"/>
          <w:lang w:val="ru-UA" w:eastAsia="en-US"/>
        </w:rPr>
        <w:t>глибокого</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навчання</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сучасні</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системи</w:t>
      </w:r>
      <w:proofErr w:type="spellEnd"/>
      <w:r w:rsidR="009F78BD" w:rsidRPr="009F78BD">
        <w:rPr>
          <w:rFonts w:ascii="Times New Roman" w:eastAsiaTheme="minorHAnsi" w:hAnsi="Times New Roman" w:cs="Times New Roman"/>
          <w:sz w:val="28"/>
          <w:szCs w:val="28"/>
          <w:lang w:val="ru-UA" w:eastAsia="en-US"/>
        </w:rPr>
        <w:t xml:space="preserve"> ШІ </w:t>
      </w:r>
      <w:proofErr w:type="spellStart"/>
      <w:r w:rsidR="009F78BD" w:rsidRPr="009F78BD">
        <w:rPr>
          <w:rFonts w:ascii="Times New Roman" w:eastAsiaTheme="minorHAnsi" w:hAnsi="Times New Roman" w:cs="Times New Roman"/>
          <w:sz w:val="28"/>
          <w:szCs w:val="28"/>
          <w:lang w:val="ru-UA" w:eastAsia="en-US"/>
        </w:rPr>
        <w:t>можуть</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ефективно</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відновлювати</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втрачені</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фрагменти</w:t>
      </w:r>
      <w:proofErr w:type="spellEnd"/>
      <w:r w:rsidR="009F78BD" w:rsidRPr="009F78BD">
        <w:rPr>
          <w:rFonts w:ascii="Times New Roman" w:eastAsiaTheme="minorHAnsi" w:hAnsi="Times New Roman" w:cs="Times New Roman"/>
          <w:sz w:val="28"/>
          <w:szCs w:val="28"/>
          <w:lang w:val="ru-UA" w:eastAsia="en-US"/>
        </w:rPr>
        <w:t xml:space="preserve"> тексту </w:t>
      </w:r>
      <w:proofErr w:type="spellStart"/>
      <w:r w:rsidR="009F78BD" w:rsidRPr="009F78BD">
        <w:rPr>
          <w:rFonts w:ascii="Times New Roman" w:eastAsiaTheme="minorHAnsi" w:hAnsi="Times New Roman" w:cs="Times New Roman"/>
          <w:sz w:val="28"/>
          <w:szCs w:val="28"/>
          <w:lang w:val="ru-UA" w:eastAsia="en-US"/>
        </w:rPr>
        <w:t>або</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малюнків</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базуючись</w:t>
      </w:r>
      <w:proofErr w:type="spellEnd"/>
      <w:r w:rsidR="009F78BD" w:rsidRPr="009F78BD">
        <w:rPr>
          <w:rFonts w:ascii="Times New Roman" w:eastAsiaTheme="minorHAnsi" w:hAnsi="Times New Roman" w:cs="Times New Roman"/>
          <w:sz w:val="28"/>
          <w:szCs w:val="28"/>
          <w:lang w:val="ru-UA" w:eastAsia="en-US"/>
        </w:rPr>
        <w:t xml:space="preserve"> </w:t>
      </w:r>
      <w:r w:rsidR="009F78BD" w:rsidRPr="009F78BD">
        <w:rPr>
          <w:rFonts w:ascii="Times New Roman" w:eastAsiaTheme="minorHAnsi" w:hAnsi="Times New Roman" w:cs="Times New Roman"/>
          <w:sz w:val="28"/>
          <w:szCs w:val="28"/>
          <w:lang w:val="ru-UA" w:eastAsia="en-US"/>
        </w:rPr>
        <w:lastRenderedPageBreak/>
        <w:t xml:space="preserve">на </w:t>
      </w:r>
      <w:proofErr w:type="spellStart"/>
      <w:r w:rsidR="009F78BD" w:rsidRPr="009F78BD">
        <w:rPr>
          <w:rFonts w:ascii="Times New Roman" w:eastAsiaTheme="minorHAnsi" w:hAnsi="Times New Roman" w:cs="Times New Roman"/>
          <w:sz w:val="28"/>
          <w:szCs w:val="28"/>
          <w:lang w:val="ru-UA" w:eastAsia="en-US"/>
        </w:rPr>
        <w:t>аналізі</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доступних</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частин</w:t>
      </w:r>
      <w:proofErr w:type="spellEnd"/>
      <w:r w:rsidR="009F78BD" w:rsidRPr="009F78BD">
        <w:rPr>
          <w:rFonts w:ascii="Times New Roman" w:eastAsiaTheme="minorHAnsi" w:hAnsi="Times New Roman" w:cs="Times New Roman"/>
          <w:sz w:val="28"/>
          <w:szCs w:val="28"/>
          <w:lang w:val="ru-UA" w:eastAsia="en-US"/>
        </w:rPr>
        <w:t xml:space="preserve"> документа та контексту. </w:t>
      </w:r>
      <w:proofErr w:type="spellStart"/>
      <w:r w:rsidR="009F78BD" w:rsidRPr="009F78BD">
        <w:rPr>
          <w:rFonts w:ascii="Times New Roman" w:eastAsiaTheme="minorHAnsi" w:hAnsi="Times New Roman" w:cs="Times New Roman"/>
          <w:sz w:val="28"/>
          <w:szCs w:val="28"/>
          <w:lang w:val="ru-UA" w:eastAsia="en-US"/>
        </w:rPr>
        <w:t>Такі</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технології</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дозволяють</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відновити</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важливі</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історичні</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документи</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що</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мають</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великі</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наукові</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чи</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культурні</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цінності</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зокрема</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старовинні</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манускрипти</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або</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карти</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що</w:t>
      </w:r>
      <w:proofErr w:type="spellEnd"/>
      <w:r w:rsidR="009F78BD" w:rsidRPr="009F78BD">
        <w:rPr>
          <w:rFonts w:ascii="Times New Roman" w:eastAsiaTheme="minorHAnsi" w:hAnsi="Times New Roman" w:cs="Times New Roman"/>
          <w:sz w:val="28"/>
          <w:szCs w:val="28"/>
          <w:lang w:val="ru-UA" w:eastAsia="en-US"/>
        </w:rPr>
        <w:t xml:space="preserve"> з часом могли бути </w:t>
      </w:r>
      <w:proofErr w:type="spellStart"/>
      <w:r w:rsidR="009F78BD" w:rsidRPr="009F78BD">
        <w:rPr>
          <w:rFonts w:ascii="Times New Roman" w:eastAsiaTheme="minorHAnsi" w:hAnsi="Times New Roman" w:cs="Times New Roman"/>
          <w:sz w:val="28"/>
          <w:szCs w:val="28"/>
          <w:lang w:val="ru-UA" w:eastAsia="en-US"/>
        </w:rPr>
        <w:t>знищені</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чи</w:t>
      </w:r>
      <w:proofErr w:type="spellEnd"/>
      <w:r w:rsidR="009F78BD" w:rsidRPr="009F78BD">
        <w:rPr>
          <w:rFonts w:ascii="Times New Roman" w:eastAsiaTheme="minorHAnsi" w:hAnsi="Times New Roman" w:cs="Times New Roman"/>
          <w:sz w:val="28"/>
          <w:szCs w:val="28"/>
          <w:lang w:val="ru-UA" w:eastAsia="en-US"/>
        </w:rPr>
        <w:t xml:space="preserve"> </w:t>
      </w:r>
      <w:proofErr w:type="spellStart"/>
      <w:r w:rsidR="009F78BD" w:rsidRPr="009F78BD">
        <w:rPr>
          <w:rFonts w:ascii="Times New Roman" w:eastAsiaTheme="minorHAnsi" w:hAnsi="Times New Roman" w:cs="Times New Roman"/>
          <w:sz w:val="28"/>
          <w:szCs w:val="28"/>
          <w:lang w:val="ru-UA" w:eastAsia="en-US"/>
        </w:rPr>
        <w:t>пошкоджені</w:t>
      </w:r>
      <w:proofErr w:type="spellEnd"/>
      <w:r w:rsidR="009F78BD" w:rsidRPr="009F78BD">
        <w:rPr>
          <w:rFonts w:ascii="Times New Roman" w:eastAsiaTheme="minorHAnsi" w:hAnsi="Times New Roman" w:cs="Times New Roman"/>
          <w:sz w:val="28"/>
          <w:szCs w:val="28"/>
          <w:lang w:val="ru-UA" w:eastAsia="en-US"/>
        </w:rPr>
        <w:t>.</w:t>
      </w:r>
      <w:r w:rsidR="00646FCE" w:rsidRPr="00646FCE">
        <w:rPr>
          <w:rFonts w:ascii="Times New Roman" w:hAnsi="Times New Roman" w:cs="Times New Roman"/>
          <w:bCs/>
          <w:sz w:val="28"/>
          <w:szCs w:val="28"/>
          <w:lang w:val="ru-UA"/>
        </w:rPr>
        <w:t xml:space="preserve"> </w:t>
      </w:r>
      <w:r w:rsidR="00646FCE" w:rsidRPr="00646FCE">
        <w:rPr>
          <w:rFonts w:ascii="Times New Roman" w:eastAsiaTheme="minorHAnsi" w:hAnsi="Times New Roman" w:cs="Times New Roman"/>
          <w:bCs/>
          <w:sz w:val="28"/>
          <w:szCs w:val="28"/>
          <w:lang w:val="ru-UA" w:eastAsia="en-US"/>
        </w:rPr>
        <w:t>[</w:t>
      </w:r>
      <w:r w:rsidR="00646FCE" w:rsidRPr="00646FCE">
        <w:rPr>
          <w:rFonts w:ascii="Times New Roman" w:eastAsiaTheme="minorHAnsi" w:hAnsi="Times New Roman" w:cs="Times New Roman"/>
          <w:bCs/>
          <w:sz w:val="28"/>
          <w:szCs w:val="28"/>
          <w:lang w:val="uk-UA" w:eastAsia="en-US"/>
        </w:rPr>
        <w:t>25,26</w:t>
      </w:r>
      <w:r w:rsidR="00646FCE" w:rsidRPr="00646FCE">
        <w:rPr>
          <w:rFonts w:ascii="Times New Roman" w:eastAsiaTheme="minorHAnsi" w:hAnsi="Times New Roman" w:cs="Times New Roman"/>
          <w:bCs/>
          <w:sz w:val="28"/>
          <w:szCs w:val="28"/>
          <w:lang w:val="ru-UA" w:eastAsia="en-US"/>
        </w:rPr>
        <w:t>]</w:t>
      </w:r>
    </w:p>
    <w:p w14:paraId="2E065152" w14:textId="29616D9B" w:rsidR="009F78BD" w:rsidRPr="009F78BD" w:rsidRDefault="009F78BD" w:rsidP="009F78BD">
      <w:pPr>
        <w:suppressAutoHyphens w:val="0"/>
        <w:spacing w:after="0"/>
        <w:contextualSpacing/>
        <w:jc w:val="both"/>
        <w:rPr>
          <w:rFonts w:ascii="Times New Roman" w:eastAsiaTheme="minorHAnsi" w:hAnsi="Times New Roman" w:cs="Times New Roman"/>
          <w:sz w:val="28"/>
          <w:szCs w:val="28"/>
          <w:lang w:val="ru-UA" w:eastAsia="en-US"/>
        </w:rPr>
      </w:pPr>
      <w:r>
        <w:rPr>
          <w:rFonts w:ascii="Times New Roman" w:eastAsiaTheme="minorHAnsi" w:hAnsi="Times New Roman" w:cs="Times New Roman"/>
          <w:sz w:val="28"/>
          <w:szCs w:val="28"/>
          <w:lang w:val="uk-UA" w:eastAsia="en-US"/>
        </w:rPr>
        <w:t xml:space="preserve">     </w:t>
      </w:r>
      <w:proofErr w:type="spellStart"/>
      <w:r w:rsidRPr="009F78BD">
        <w:rPr>
          <w:rFonts w:ascii="Times New Roman" w:eastAsiaTheme="minorHAnsi" w:hAnsi="Times New Roman" w:cs="Times New Roman"/>
          <w:sz w:val="28"/>
          <w:szCs w:val="28"/>
          <w:lang w:val="ru-UA" w:eastAsia="en-US"/>
        </w:rPr>
        <w:t>Алгоритми</w:t>
      </w:r>
      <w:proofErr w:type="spellEnd"/>
      <w:r w:rsidRPr="009F78BD">
        <w:rPr>
          <w:rFonts w:ascii="Times New Roman" w:eastAsiaTheme="minorHAnsi" w:hAnsi="Times New Roman" w:cs="Times New Roman"/>
          <w:sz w:val="28"/>
          <w:szCs w:val="28"/>
          <w:lang w:val="ru-UA" w:eastAsia="en-US"/>
        </w:rPr>
        <w:t xml:space="preserve"> ШІ </w:t>
      </w:r>
      <w:proofErr w:type="spellStart"/>
      <w:r w:rsidRPr="009F78BD">
        <w:rPr>
          <w:rFonts w:ascii="Times New Roman" w:eastAsiaTheme="minorHAnsi" w:hAnsi="Times New Roman" w:cs="Times New Roman"/>
          <w:sz w:val="28"/>
          <w:szCs w:val="28"/>
          <w:lang w:val="ru-UA" w:eastAsia="en-US"/>
        </w:rPr>
        <w:t>здатні</w:t>
      </w:r>
      <w:proofErr w:type="spellEnd"/>
      <w:r w:rsidRPr="009F78BD">
        <w:rPr>
          <w:rFonts w:ascii="Times New Roman" w:eastAsiaTheme="minorHAnsi" w:hAnsi="Times New Roman" w:cs="Times New Roman"/>
          <w:sz w:val="28"/>
          <w:szCs w:val="28"/>
          <w:lang w:val="ru-UA" w:eastAsia="en-US"/>
        </w:rPr>
        <w:t xml:space="preserve"> автоматично </w:t>
      </w:r>
      <w:proofErr w:type="spellStart"/>
      <w:r w:rsidRPr="009F78BD">
        <w:rPr>
          <w:rFonts w:ascii="Times New Roman" w:eastAsiaTheme="minorHAnsi" w:hAnsi="Times New Roman" w:cs="Times New Roman"/>
          <w:sz w:val="28"/>
          <w:szCs w:val="28"/>
          <w:lang w:val="ru-UA" w:eastAsia="en-US"/>
        </w:rPr>
        <w:t>виявляти</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втрачені</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фрагменти</w:t>
      </w:r>
      <w:proofErr w:type="spellEnd"/>
      <w:r w:rsidRPr="009F78BD">
        <w:rPr>
          <w:rFonts w:ascii="Times New Roman" w:eastAsiaTheme="minorHAnsi" w:hAnsi="Times New Roman" w:cs="Times New Roman"/>
          <w:sz w:val="28"/>
          <w:szCs w:val="28"/>
          <w:lang w:val="ru-UA" w:eastAsia="en-US"/>
        </w:rPr>
        <w:t xml:space="preserve"> на </w:t>
      </w:r>
      <w:proofErr w:type="spellStart"/>
      <w:r w:rsidRPr="009F78BD">
        <w:rPr>
          <w:rFonts w:ascii="Times New Roman" w:eastAsiaTheme="minorHAnsi" w:hAnsi="Times New Roman" w:cs="Times New Roman"/>
          <w:sz w:val="28"/>
          <w:szCs w:val="28"/>
          <w:lang w:val="ru-UA" w:eastAsia="en-US"/>
        </w:rPr>
        <w:t>основі</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логіки</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мовних</w:t>
      </w:r>
      <w:proofErr w:type="spellEnd"/>
      <w:r w:rsidRPr="009F78BD">
        <w:rPr>
          <w:rFonts w:ascii="Times New Roman" w:eastAsiaTheme="minorHAnsi" w:hAnsi="Times New Roman" w:cs="Times New Roman"/>
          <w:sz w:val="28"/>
          <w:szCs w:val="28"/>
          <w:lang w:val="ru-UA" w:eastAsia="en-US"/>
        </w:rPr>
        <w:t xml:space="preserve"> структур і </w:t>
      </w:r>
      <w:proofErr w:type="spellStart"/>
      <w:r w:rsidRPr="009F78BD">
        <w:rPr>
          <w:rFonts w:ascii="Times New Roman" w:eastAsiaTheme="minorHAnsi" w:hAnsi="Times New Roman" w:cs="Times New Roman"/>
          <w:sz w:val="28"/>
          <w:szCs w:val="28"/>
          <w:lang w:val="ru-UA" w:eastAsia="en-US"/>
        </w:rPr>
        <w:t>візуальних</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елементів</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Наприклад</w:t>
      </w:r>
      <w:proofErr w:type="spellEnd"/>
      <w:r w:rsidRPr="009F78BD">
        <w:rPr>
          <w:rFonts w:ascii="Times New Roman" w:eastAsiaTheme="minorHAnsi" w:hAnsi="Times New Roman" w:cs="Times New Roman"/>
          <w:sz w:val="28"/>
          <w:szCs w:val="28"/>
          <w:lang w:val="ru-UA" w:eastAsia="en-US"/>
        </w:rPr>
        <w:t xml:space="preserve">, у </w:t>
      </w:r>
      <w:proofErr w:type="spellStart"/>
      <w:r w:rsidRPr="009F78BD">
        <w:rPr>
          <w:rFonts w:ascii="Times New Roman" w:eastAsiaTheme="minorHAnsi" w:hAnsi="Times New Roman" w:cs="Times New Roman"/>
          <w:sz w:val="28"/>
          <w:szCs w:val="28"/>
          <w:lang w:val="ru-UA" w:eastAsia="en-US"/>
        </w:rPr>
        <w:t>випадку</w:t>
      </w:r>
      <w:proofErr w:type="spellEnd"/>
      <w:r w:rsidRPr="009F78BD">
        <w:rPr>
          <w:rFonts w:ascii="Times New Roman" w:eastAsiaTheme="minorHAnsi" w:hAnsi="Times New Roman" w:cs="Times New Roman"/>
          <w:sz w:val="28"/>
          <w:szCs w:val="28"/>
          <w:lang w:val="ru-UA" w:eastAsia="en-US"/>
        </w:rPr>
        <w:t xml:space="preserve"> з </w:t>
      </w:r>
      <w:proofErr w:type="spellStart"/>
      <w:r w:rsidRPr="009F78BD">
        <w:rPr>
          <w:rFonts w:ascii="Times New Roman" w:eastAsiaTheme="minorHAnsi" w:hAnsi="Times New Roman" w:cs="Times New Roman"/>
          <w:sz w:val="28"/>
          <w:szCs w:val="28"/>
          <w:lang w:val="ru-UA" w:eastAsia="en-US"/>
        </w:rPr>
        <w:t>текстовими</w:t>
      </w:r>
      <w:proofErr w:type="spellEnd"/>
      <w:r w:rsidRPr="009F78BD">
        <w:rPr>
          <w:rFonts w:ascii="Times New Roman" w:eastAsiaTheme="minorHAnsi" w:hAnsi="Times New Roman" w:cs="Times New Roman"/>
          <w:sz w:val="28"/>
          <w:szCs w:val="28"/>
          <w:lang w:val="ru-UA" w:eastAsia="en-US"/>
        </w:rPr>
        <w:t xml:space="preserve"> документами, система </w:t>
      </w:r>
      <w:proofErr w:type="spellStart"/>
      <w:r w:rsidRPr="009F78BD">
        <w:rPr>
          <w:rFonts w:ascii="Times New Roman" w:eastAsiaTheme="minorHAnsi" w:hAnsi="Times New Roman" w:cs="Times New Roman"/>
          <w:sz w:val="28"/>
          <w:szCs w:val="28"/>
          <w:lang w:val="ru-UA" w:eastAsia="en-US"/>
        </w:rPr>
        <w:t>може</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аналізувати</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граматичні</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конструкції</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лексичні</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зв'язки</w:t>
      </w:r>
      <w:proofErr w:type="spellEnd"/>
      <w:r w:rsidRPr="009F78BD">
        <w:rPr>
          <w:rFonts w:ascii="Times New Roman" w:eastAsiaTheme="minorHAnsi" w:hAnsi="Times New Roman" w:cs="Times New Roman"/>
          <w:sz w:val="28"/>
          <w:szCs w:val="28"/>
          <w:lang w:val="ru-UA" w:eastAsia="en-US"/>
        </w:rPr>
        <w:t xml:space="preserve"> та </w:t>
      </w:r>
      <w:proofErr w:type="spellStart"/>
      <w:r w:rsidRPr="009F78BD">
        <w:rPr>
          <w:rFonts w:ascii="Times New Roman" w:eastAsiaTheme="minorHAnsi" w:hAnsi="Times New Roman" w:cs="Times New Roman"/>
          <w:sz w:val="28"/>
          <w:szCs w:val="28"/>
          <w:lang w:val="ru-UA" w:eastAsia="en-US"/>
        </w:rPr>
        <w:t>стилістичні</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особливості</w:t>
      </w:r>
      <w:proofErr w:type="spellEnd"/>
      <w:r w:rsidRPr="009F78BD">
        <w:rPr>
          <w:rFonts w:ascii="Times New Roman" w:eastAsiaTheme="minorHAnsi" w:hAnsi="Times New Roman" w:cs="Times New Roman"/>
          <w:sz w:val="28"/>
          <w:szCs w:val="28"/>
          <w:lang w:val="ru-UA" w:eastAsia="en-US"/>
        </w:rPr>
        <w:t xml:space="preserve"> тексту, </w:t>
      </w:r>
      <w:proofErr w:type="spellStart"/>
      <w:r w:rsidRPr="009F78BD">
        <w:rPr>
          <w:rFonts w:ascii="Times New Roman" w:eastAsiaTheme="minorHAnsi" w:hAnsi="Times New Roman" w:cs="Times New Roman"/>
          <w:sz w:val="28"/>
          <w:szCs w:val="28"/>
          <w:lang w:val="ru-UA" w:eastAsia="en-US"/>
        </w:rPr>
        <w:t>щоб</w:t>
      </w:r>
      <w:proofErr w:type="spellEnd"/>
      <w:r w:rsidRPr="009F78BD">
        <w:rPr>
          <w:rFonts w:ascii="Times New Roman" w:eastAsiaTheme="minorHAnsi" w:hAnsi="Times New Roman" w:cs="Times New Roman"/>
          <w:sz w:val="28"/>
          <w:szCs w:val="28"/>
          <w:lang w:val="ru-UA" w:eastAsia="en-US"/>
        </w:rPr>
        <w:t xml:space="preserve"> точно </w:t>
      </w:r>
      <w:proofErr w:type="spellStart"/>
      <w:r w:rsidRPr="009F78BD">
        <w:rPr>
          <w:rFonts w:ascii="Times New Roman" w:eastAsiaTheme="minorHAnsi" w:hAnsi="Times New Roman" w:cs="Times New Roman"/>
          <w:sz w:val="28"/>
          <w:szCs w:val="28"/>
          <w:lang w:val="ru-UA" w:eastAsia="en-US"/>
        </w:rPr>
        <w:t>відтворити</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частини</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які</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були</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втрачені</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Щодо</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зображень</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це</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може</w:t>
      </w:r>
      <w:proofErr w:type="spellEnd"/>
      <w:r w:rsidRPr="009F78BD">
        <w:rPr>
          <w:rFonts w:ascii="Times New Roman" w:eastAsiaTheme="minorHAnsi" w:hAnsi="Times New Roman" w:cs="Times New Roman"/>
          <w:sz w:val="28"/>
          <w:szCs w:val="28"/>
          <w:lang w:val="ru-UA" w:eastAsia="en-US"/>
        </w:rPr>
        <w:t xml:space="preserve"> бути </w:t>
      </w:r>
      <w:proofErr w:type="spellStart"/>
      <w:r w:rsidRPr="009F78BD">
        <w:rPr>
          <w:rFonts w:ascii="Times New Roman" w:eastAsiaTheme="minorHAnsi" w:hAnsi="Times New Roman" w:cs="Times New Roman"/>
          <w:sz w:val="28"/>
          <w:szCs w:val="28"/>
          <w:lang w:val="ru-UA" w:eastAsia="en-US"/>
        </w:rPr>
        <w:t>корисно</w:t>
      </w:r>
      <w:proofErr w:type="spellEnd"/>
      <w:r w:rsidRPr="009F78BD">
        <w:rPr>
          <w:rFonts w:ascii="Times New Roman" w:eastAsiaTheme="minorHAnsi" w:hAnsi="Times New Roman" w:cs="Times New Roman"/>
          <w:sz w:val="28"/>
          <w:szCs w:val="28"/>
          <w:lang w:val="ru-UA" w:eastAsia="en-US"/>
        </w:rPr>
        <w:t xml:space="preserve"> для </w:t>
      </w:r>
      <w:proofErr w:type="spellStart"/>
      <w:r w:rsidRPr="009F78BD">
        <w:rPr>
          <w:rFonts w:ascii="Times New Roman" w:eastAsiaTheme="minorHAnsi" w:hAnsi="Times New Roman" w:cs="Times New Roman"/>
          <w:sz w:val="28"/>
          <w:szCs w:val="28"/>
          <w:lang w:val="ru-UA" w:eastAsia="en-US"/>
        </w:rPr>
        <w:t>відновлення</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старовинних</w:t>
      </w:r>
      <w:proofErr w:type="spellEnd"/>
      <w:r w:rsidRPr="009F78BD">
        <w:rPr>
          <w:rFonts w:ascii="Times New Roman" w:eastAsiaTheme="minorHAnsi" w:hAnsi="Times New Roman" w:cs="Times New Roman"/>
          <w:sz w:val="28"/>
          <w:szCs w:val="28"/>
          <w:lang w:val="ru-UA" w:eastAsia="en-US"/>
        </w:rPr>
        <w:t xml:space="preserve"> карт, </w:t>
      </w:r>
      <w:proofErr w:type="spellStart"/>
      <w:r w:rsidRPr="009F78BD">
        <w:rPr>
          <w:rFonts w:ascii="Times New Roman" w:eastAsiaTheme="minorHAnsi" w:hAnsi="Times New Roman" w:cs="Times New Roman"/>
          <w:sz w:val="28"/>
          <w:szCs w:val="28"/>
          <w:lang w:val="ru-UA" w:eastAsia="en-US"/>
        </w:rPr>
        <w:t>ілюстрацій</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або</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архівних</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фотографій</w:t>
      </w:r>
      <w:proofErr w:type="spellEnd"/>
      <w:r w:rsidRPr="009F78BD">
        <w:rPr>
          <w:rFonts w:ascii="Times New Roman" w:eastAsiaTheme="minorHAnsi" w:hAnsi="Times New Roman" w:cs="Times New Roman"/>
          <w:sz w:val="28"/>
          <w:szCs w:val="28"/>
          <w:lang w:val="ru-UA" w:eastAsia="en-US"/>
        </w:rPr>
        <w:t xml:space="preserve">, де </w:t>
      </w:r>
      <w:proofErr w:type="spellStart"/>
      <w:r w:rsidRPr="009F78BD">
        <w:rPr>
          <w:rFonts w:ascii="Times New Roman" w:eastAsiaTheme="minorHAnsi" w:hAnsi="Times New Roman" w:cs="Times New Roman"/>
          <w:sz w:val="28"/>
          <w:szCs w:val="28"/>
          <w:lang w:val="ru-UA" w:eastAsia="en-US"/>
        </w:rPr>
        <w:t>пошкодження</w:t>
      </w:r>
      <w:proofErr w:type="spellEnd"/>
      <w:r w:rsidRPr="009F78BD">
        <w:rPr>
          <w:rFonts w:ascii="Times New Roman" w:eastAsiaTheme="minorHAnsi" w:hAnsi="Times New Roman" w:cs="Times New Roman"/>
          <w:sz w:val="28"/>
          <w:szCs w:val="28"/>
          <w:lang w:val="ru-UA" w:eastAsia="en-US"/>
        </w:rPr>
        <w:t xml:space="preserve"> часто </w:t>
      </w:r>
      <w:proofErr w:type="spellStart"/>
      <w:r w:rsidRPr="009F78BD">
        <w:rPr>
          <w:rFonts w:ascii="Times New Roman" w:eastAsiaTheme="minorHAnsi" w:hAnsi="Times New Roman" w:cs="Times New Roman"/>
          <w:sz w:val="28"/>
          <w:szCs w:val="28"/>
          <w:lang w:val="ru-UA" w:eastAsia="en-US"/>
        </w:rPr>
        <w:t>стосуються</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окремих</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частин</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малюнка</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чи</w:t>
      </w:r>
      <w:proofErr w:type="spellEnd"/>
      <w:r w:rsidRPr="009F78BD">
        <w:rPr>
          <w:rFonts w:ascii="Times New Roman" w:eastAsiaTheme="minorHAnsi" w:hAnsi="Times New Roman" w:cs="Times New Roman"/>
          <w:sz w:val="28"/>
          <w:szCs w:val="28"/>
          <w:lang w:val="ru-UA" w:eastAsia="en-US"/>
        </w:rPr>
        <w:t xml:space="preserve"> деталей </w:t>
      </w:r>
      <w:proofErr w:type="spellStart"/>
      <w:r w:rsidRPr="009F78BD">
        <w:rPr>
          <w:rFonts w:ascii="Times New Roman" w:eastAsiaTheme="minorHAnsi" w:hAnsi="Times New Roman" w:cs="Times New Roman"/>
          <w:sz w:val="28"/>
          <w:szCs w:val="28"/>
          <w:lang w:val="ru-UA" w:eastAsia="en-US"/>
        </w:rPr>
        <w:t>композиції</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Завдяки</w:t>
      </w:r>
      <w:proofErr w:type="spellEnd"/>
      <w:r w:rsidRPr="009F78BD">
        <w:rPr>
          <w:rFonts w:ascii="Times New Roman" w:eastAsiaTheme="minorHAnsi" w:hAnsi="Times New Roman" w:cs="Times New Roman"/>
          <w:sz w:val="28"/>
          <w:szCs w:val="28"/>
          <w:lang w:val="ru-UA" w:eastAsia="en-US"/>
        </w:rPr>
        <w:t xml:space="preserve"> таким </w:t>
      </w:r>
      <w:proofErr w:type="spellStart"/>
      <w:r w:rsidRPr="009F78BD">
        <w:rPr>
          <w:rFonts w:ascii="Times New Roman" w:eastAsiaTheme="minorHAnsi" w:hAnsi="Times New Roman" w:cs="Times New Roman"/>
          <w:sz w:val="28"/>
          <w:szCs w:val="28"/>
          <w:lang w:val="ru-UA" w:eastAsia="en-US"/>
        </w:rPr>
        <w:t>інструментам</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можна</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значно</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покращити</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якість</w:t>
      </w:r>
      <w:proofErr w:type="spellEnd"/>
      <w:r w:rsidRPr="009F78BD">
        <w:rPr>
          <w:rFonts w:ascii="Times New Roman" w:eastAsiaTheme="minorHAnsi" w:hAnsi="Times New Roman" w:cs="Times New Roman"/>
          <w:sz w:val="28"/>
          <w:szCs w:val="28"/>
          <w:lang w:val="ru-UA" w:eastAsia="en-US"/>
        </w:rPr>
        <w:t xml:space="preserve"> та </w:t>
      </w:r>
      <w:proofErr w:type="spellStart"/>
      <w:r w:rsidRPr="009F78BD">
        <w:rPr>
          <w:rFonts w:ascii="Times New Roman" w:eastAsiaTheme="minorHAnsi" w:hAnsi="Times New Roman" w:cs="Times New Roman"/>
          <w:sz w:val="28"/>
          <w:szCs w:val="28"/>
          <w:lang w:val="ru-UA" w:eastAsia="en-US"/>
        </w:rPr>
        <w:t>збереження</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архівних</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матеріалів</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зберігаючи</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їх</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цілісність</w:t>
      </w:r>
      <w:proofErr w:type="spellEnd"/>
      <w:r w:rsidRPr="009F78BD">
        <w:rPr>
          <w:rFonts w:ascii="Times New Roman" w:eastAsiaTheme="minorHAnsi" w:hAnsi="Times New Roman" w:cs="Times New Roman"/>
          <w:sz w:val="28"/>
          <w:szCs w:val="28"/>
          <w:lang w:val="ru-UA" w:eastAsia="en-US"/>
        </w:rPr>
        <w:t xml:space="preserve"> і </w:t>
      </w:r>
      <w:proofErr w:type="spellStart"/>
      <w:r w:rsidRPr="009F78BD">
        <w:rPr>
          <w:rFonts w:ascii="Times New Roman" w:eastAsiaTheme="minorHAnsi" w:hAnsi="Times New Roman" w:cs="Times New Roman"/>
          <w:sz w:val="28"/>
          <w:szCs w:val="28"/>
          <w:lang w:val="ru-UA" w:eastAsia="en-US"/>
        </w:rPr>
        <w:t>підвищуючи</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доступність</w:t>
      </w:r>
      <w:proofErr w:type="spellEnd"/>
      <w:r w:rsidRPr="009F78BD">
        <w:rPr>
          <w:rFonts w:ascii="Times New Roman" w:eastAsiaTheme="minorHAnsi" w:hAnsi="Times New Roman" w:cs="Times New Roman"/>
          <w:sz w:val="28"/>
          <w:szCs w:val="28"/>
          <w:lang w:val="ru-UA" w:eastAsia="en-US"/>
        </w:rPr>
        <w:t xml:space="preserve"> для </w:t>
      </w:r>
      <w:proofErr w:type="spellStart"/>
      <w:r w:rsidRPr="009F78BD">
        <w:rPr>
          <w:rFonts w:ascii="Times New Roman" w:eastAsiaTheme="minorHAnsi" w:hAnsi="Times New Roman" w:cs="Times New Roman"/>
          <w:sz w:val="28"/>
          <w:szCs w:val="28"/>
          <w:lang w:val="ru-UA" w:eastAsia="en-US"/>
        </w:rPr>
        <w:t>досліджень</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Технології</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глибокого</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навчання</w:t>
      </w:r>
      <w:proofErr w:type="spellEnd"/>
      <w:r w:rsidRPr="009F78BD">
        <w:rPr>
          <w:rFonts w:ascii="Times New Roman" w:eastAsiaTheme="minorHAnsi" w:hAnsi="Times New Roman" w:cs="Times New Roman"/>
          <w:sz w:val="28"/>
          <w:szCs w:val="28"/>
          <w:lang w:val="ru-UA" w:eastAsia="en-US"/>
        </w:rPr>
        <w:t xml:space="preserve"> та </w:t>
      </w:r>
      <w:proofErr w:type="spellStart"/>
      <w:r w:rsidRPr="009F78BD">
        <w:rPr>
          <w:rFonts w:ascii="Times New Roman" w:eastAsiaTheme="minorHAnsi" w:hAnsi="Times New Roman" w:cs="Times New Roman"/>
          <w:sz w:val="28"/>
          <w:szCs w:val="28"/>
          <w:lang w:val="ru-UA" w:eastAsia="en-US"/>
        </w:rPr>
        <w:t>комп'ютерного</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зору</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відкривають</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нові</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можливості</w:t>
      </w:r>
      <w:proofErr w:type="spellEnd"/>
      <w:r w:rsidRPr="009F78BD">
        <w:rPr>
          <w:rFonts w:ascii="Times New Roman" w:eastAsiaTheme="minorHAnsi" w:hAnsi="Times New Roman" w:cs="Times New Roman"/>
          <w:sz w:val="28"/>
          <w:szCs w:val="28"/>
          <w:lang w:val="ru-UA" w:eastAsia="en-US"/>
        </w:rPr>
        <w:t xml:space="preserve"> для </w:t>
      </w:r>
      <w:proofErr w:type="spellStart"/>
      <w:r w:rsidRPr="009F78BD">
        <w:rPr>
          <w:rFonts w:ascii="Times New Roman" w:eastAsiaTheme="minorHAnsi" w:hAnsi="Times New Roman" w:cs="Times New Roman"/>
          <w:sz w:val="28"/>
          <w:szCs w:val="28"/>
          <w:lang w:val="ru-UA" w:eastAsia="en-US"/>
        </w:rPr>
        <w:t>реставрації</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документів</w:t>
      </w:r>
      <w:proofErr w:type="spellEnd"/>
      <w:r w:rsidRPr="009F78BD">
        <w:rPr>
          <w:rFonts w:ascii="Times New Roman" w:eastAsiaTheme="minorHAnsi" w:hAnsi="Times New Roman" w:cs="Times New Roman"/>
          <w:sz w:val="28"/>
          <w:szCs w:val="28"/>
          <w:lang w:val="ru-UA" w:eastAsia="en-US"/>
        </w:rPr>
        <w:t xml:space="preserve"> та </w:t>
      </w:r>
      <w:proofErr w:type="spellStart"/>
      <w:r w:rsidRPr="009F78BD">
        <w:rPr>
          <w:rFonts w:ascii="Times New Roman" w:eastAsiaTheme="minorHAnsi" w:hAnsi="Times New Roman" w:cs="Times New Roman"/>
          <w:sz w:val="28"/>
          <w:szCs w:val="28"/>
          <w:lang w:val="ru-UA" w:eastAsia="en-US"/>
        </w:rPr>
        <w:t>сприяють</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їх</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збереженню</w:t>
      </w:r>
      <w:proofErr w:type="spellEnd"/>
      <w:r w:rsidRPr="009F78BD">
        <w:rPr>
          <w:rFonts w:ascii="Times New Roman" w:eastAsiaTheme="minorHAnsi" w:hAnsi="Times New Roman" w:cs="Times New Roman"/>
          <w:sz w:val="28"/>
          <w:szCs w:val="28"/>
          <w:lang w:val="ru-UA" w:eastAsia="en-US"/>
        </w:rPr>
        <w:t xml:space="preserve"> для </w:t>
      </w:r>
      <w:proofErr w:type="spellStart"/>
      <w:r w:rsidRPr="009F78BD">
        <w:rPr>
          <w:rFonts w:ascii="Times New Roman" w:eastAsiaTheme="minorHAnsi" w:hAnsi="Times New Roman" w:cs="Times New Roman"/>
          <w:sz w:val="28"/>
          <w:szCs w:val="28"/>
          <w:lang w:val="ru-UA" w:eastAsia="en-US"/>
        </w:rPr>
        <w:t>майбутніх</w:t>
      </w:r>
      <w:proofErr w:type="spellEnd"/>
      <w:r w:rsidRPr="009F78BD">
        <w:rPr>
          <w:rFonts w:ascii="Times New Roman" w:eastAsiaTheme="minorHAnsi" w:hAnsi="Times New Roman" w:cs="Times New Roman"/>
          <w:sz w:val="28"/>
          <w:szCs w:val="28"/>
          <w:lang w:val="ru-UA" w:eastAsia="en-US"/>
        </w:rPr>
        <w:t xml:space="preserve"> </w:t>
      </w:r>
      <w:proofErr w:type="spellStart"/>
      <w:r w:rsidRPr="009F78BD">
        <w:rPr>
          <w:rFonts w:ascii="Times New Roman" w:eastAsiaTheme="minorHAnsi" w:hAnsi="Times New Roman" w:cs="Times New Roman"/>
          <w:sz w:val="28"/>
          <w:szCs w:val="28"/>
          <w:lang w:val="ru-UA" w:eastAsia="en-US"/>
        </w:rPr>
        <w:t>поколінь</w:t>
      </w:r>
      <w:proofErr w:type="spellEnd"/>
      <w:r w:rsidRPr="009F78BD">
        <w:rPr>
          <w:rFonts w:ascii="Times New Roman" w:eastAsiaTheme="minorHAnsi" w:hAnsi="Times New Roman" w:cs="Times New Roman"/>
          <w:sz w:val="28"/>
          <w:szCs w:val="28"/>
          <w:lang w:val="ru-UA" w:eastAsia="en-US"/>
        </w:rPr>
        <w:t xml:space="preserve"> [20].</w:t>
      </w:r>
    </w:p>
    <w:p w14:paraId="11E191D4" w14:textId="62360AE7" w:rsidR="0015422D" w:rsidRPr="0015422D" w:rsidRDefault="000E2624" w:rsidP="0015422D">
      <w:pPr>
        <w:suppressAutoHyphens w:val="0"/>
        <w:spacing w:after="0"/>
        <w:contextualSpacing/>
        <w:jc w:val="both"/>
        <w:rPr>
          <w:rFonts w:ascii="Times New Roman" w:eastAsiaTheme="minorHAnsi" w:hAnsi="Times New Roman" w:cs="Times New Roman"/>
          <w:sz w:val="28"/>
          <w:szCs w:val="28"/>
          <w:lang w:val="ru-UA" w:eastAsia="en-US"/>
        </w:rPr>
      </w:pPr>
      <w:r w:rsidRPr="000E2624">
        <w:rPr>
          <w:rFonts w:ascii="Times New Roman" w:eastAsiaTheme="minorHAnsi" w:hAnsi="Times New Roman" w:cs="Times New Roman"/>
          <w:sz w:val="28"/>
          <w:szCs w:val="28"/>
          <w:lang w:val="uk-UA" w:eastAsia="en-US"/>
        </w:rPr>
        <w:t xml:space="preserve">     </w:t>
      </w:r>
      <w:r w:rsidRPr="000E2624">
        <w:rPr>
          <w:rFonts w:ascii="Times New Roman" w:eastAsiaTheme="minorHAnsi" w:hAnsi="Times New Roman" w:cs="Times New Roman"/>
          <w:sz w:val="28"/>
          <w:szCs w:val="28"/>
          <w:lang w:val="ru-UA" w:eastAsia="en-US"/>
        </w:rPr>
        <w:t xml:space="preserve">У </w:t>
      </w:r>
      <w:proofErr w:type="spellStart"/>
      <w:r w:rsidRPr="000E2624">
        <w:rPr>
          <w:rFonts w:ascii="Times New Roman" w:eastAsiaTheme="minorHAnsi" w:hAnsi="Times New Roman" w:cs="Times New Roman"/>
          <w:sz w:val="28"/>
          <w:szCs w:val="28"/>
          <w:lang w:val="ru-UA" w:eastAsia="en-US"/>
        </w:rPr>
        <w:t>випадку</w:t>
      </w:r>
      <w:proofErr w:type="spellEnd"/>
      <w:r w:rsidRPr="000E2624">
        <w:rPr>
          <w:rFonts w:ascii="Times New Roman" w:eastAsiaTheme="minorHAnsi" w:hAnsi="Times New Roman" w:cs="Times New Roman"/>
          <w:sz w:val="28"/>
          <w:szCs w:val="28"/>
          <w:lang w:val="ru-UA" w:eastAsia="en-US"/>
        </w:rPr>
        <w:t xml:space="preserve"> з </w:t>
      </w:r>
      <w:proofErr w:type="spellStart"/>
      <w:r w:rsidRPr="000E2624">
        <w:rPr>
          <w:rFonts w:ascii="Times New Roman" w:eastAsiaTheme="minorHAnsi" w:hAnsi="Times New Roman" w:cs="Times New Roman"/>
          <w:sz w:val="28"/>
          <w:szCs w:val="28"/>
          <w:lang w:val="ru-UA" w:eastAsia="en-US"/>
        </w:rPr>
        <w:t>образотворчими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об’єктами</w:t>
      </w:r>
      <w:proofErr w:type="spellEnd"/>
      <w:r w:rsidRPr="000E2624">
        <w:rPr>
          <w:rFonts w:ascii="Times New Roman" w:eastAsiaTheme="minorHAnsi" w:hAnsi="Times New Roman" w:cs="Times New Roman"/>
          <w:sz w:val="28"/>
          <w:szCs w:val="28"/>
          <w:lang w:val="ru-UA" w:eastAsia="en-US"/>
        </w:rPr>
        <w:t xml:space="preserve">, такими як </w:t>
      </w:r>
      <w:proofErr w:type="spellStart"/>
      <w:r w:rsidRPr="000E2624">
        <w:rPr>
          <w:rFonts w:ascii="Times New Roman" w:eastAsiaTheme="minorHAnsi" w:hAnsi="Times New Roman" w:cs="Times New Roman"/>
          <w:sz w:val="28"/>
          <w:szCs w:val="28"/>
          <w:lang w:val="ru-UA" w:eastAsia="en-US"/>
        </w:rPr>
        <w:t>карти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графіки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чи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фотографії</w:t>
      </w:r>
      <w:proofErr w:type="spellEnd"/>
      <w:r w:rsidRPr="000E2624">
        <w:rPr>
          <w:rFonts w:ascii="Times New Roman" w:eastAsiaTheme="minorHAnsi" w:hAnsi="Times New Roman" w:cs="Times New Roman"/>
          <w:sz w:val="28"/>
          <w:szCs w:val="28"/>
          <w:lang w:val="ru-UA" w:eastAsia="en-US"/>
        </w:rPr>
        <w:t xml:space="preserve">, ШІ </w:t>
      </w:r>
      <w:proofErr w:type="spellStart"/>
      <w:r w:rsidRPr="000E2624">
        <w:rPr>
          <w:rFonts w:ascii="Times New Roman" w:eastAsiaTheme="minorHAnsi" w:hAnsi="Times New Roman" w:cs="Times New Roman"/>
          <w:sz w:val="28"/>
          <w:szCs w:val="28"/>
          <w:lang w:val="ru-UA" w:eastAsia="en-US"/>
        </w:rPr>
        <w:t>також</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відіграє</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важливу</w:t>
      </w:r>
      <w:proofErr w:type="spellEnd"/>
      <w:r w:rsidRPr="000E2624">
        <w:rPr>
          <w:rFonts w:ascii="Times New Roman" w:eastAsiaTheme="minorHAnsi" w:hAnsi="Times New Roman" w:cs="Times New Roman"/>
          <w:sz w:val="28"/>
          <w:szCs w:val="28"/>
          <w:lang w:val="ru-UA" w:eastAsia="en-US"/>
        </w:rPr>
        <w:t xml:space="preserve"> роль у </w:t>
      </w:r>
      <w:proofErr w:type="spellStart"/>
      <w:r w:rsidRPr="000E2624">
        <w:rPr>
          <w:rFonts w:ascii="Times New Roman" w:eastAsiaTheme="minorHAnsi" w:hAnsi="Times New Roman" w:cs="Times New Roman"/>
          <w:sz w:val="28"/>
          <w:szCs w:val="28"/>
          <w:lang w:val="ru-UA" w:eastAsia="en-US"/>
        </w:rPr>
        <w:t>процесі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їх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відновлення</w:t>
      </w:r>
      <w:proofErr w:type="spellEnd"/>
      <w:r w:rsidRPr="000E2624">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Використання</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алгоритмів</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генеративних</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змагальних</w:t>
      </w:r>
      <w:proofErr w:type="spellEnd"/>
      <w:r w:rsidR="0015422D" w:rsidRPr="0015422D">
        <w:rPr>
          <w:rFonts w:ascii="Times New Roman" w:eastAsiaTheme="minorHAnsi" w:hAnsi="Times New Roman" w:cs="Times New Roman"/>
          <w:sz w:val="28"/>
          <w:szCs w:val="28"/>
          <w:lang w:val="ru-UA" w:eastAsia="en-US"/>
        </w:rPr>
        <w:t xml:space="preserve"> мереж (GAN) є </w:t>
      </w:r>
      <w:proofErr w:type="spellStart"/>
      <w:r w:rsidR="0015422D" w:rsidRPr="0015422D">
        <w:rPr>
          <w:rFonts w:ascii="Times New Roman" w:eastAsiaTheme="minorHAnsi" w:hAnsi="Times New Roman" w:cs="Times New Roman"/>
          <w:sz w:val="28"/>
          <w:szCs w:val="28"/>
          <w:lang w:val="ru-UA" w:eastAsia="en-US"/>
        </w:rPr>
        <w:t>надзвичайно</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ефективним</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інструментом</w:t>
      </w:r>
      <w:proofErr w:type="spellEnd"/>
      <w:r w:rsidR="0015422D" w:rsidRPr="0015422D">
        <w:rPr>
          <w:rFonts w:ascii="Times New Roman" w:eastAsiaTheme="minorHAnsi" w:hAnsi="Times New Roman" w:cs="Times New Roman"/>
          <w:sz w:val="28"/>
          <w:szCs w:val="28"/>
          <w:lang w:val="ru-UA" w:eastAsia="en-US"/>
        </w:rPr>
        <w:t xml:space="preserve"> для </w:t>
      </w:r>
      <w:proofErr w:type="spellStart"/>
      <w:r w:rsidR="0015422D" w:rsidRPr="0015422D">
        <w:rPr>
          <w:rFonts w:ascii="Times New Roman" w:eastAsiaTheme="minorHAnsi" w:hAnsi="Times New Roman" w:cs="Times New Roman"/>
          <w:sz w:val="28"/>
          <w:szCs w:val="28"/>
          <w:lang w:val="ru-UA" w:eastAsia="en-US"/>
        </w:rPr>
        <w:t>реставрації</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втрачених</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частин</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зображень</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оскільки</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ці</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технології</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здатні</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створювати</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реалістичні</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копії</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пошкоджених</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елементів</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забезпечуючи</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високу</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точність</w:t>
      </w:r>
      <w:proofErr w:type="spellEnd"/>
      <w:r w:rsidR="0015422D" w:rsidRPr="0015422D">
        <w:rPr>
          <w:rFonts w:ascii="Times New Roman" w:eastAsiaTheme="minorHAnsi" w:hAnsi="Times New Roman" w:cs="Times New Roman"/>
          <w:sz w:val="28"/>
          <w:szCs w:val="28"/>
          <w:lang w:val="ru-UA" w:eastAsia="en-US"/>
        </w:rPr>
        <w:t xml:space="preserve"> та </w:t>
      </w:r>
      <w:proofErr w:type="spellStart"/>
      <w:r w:rsidR="0015422D" w:rsidRPr="0015422D">
        <w:rPr>
          <w:rFonts w:ascii="Times New Roman" w:eastAsiaTheme="minorHAnsi" w:hAnsi="Times New Roman" w:cs="Times New Roman"/>
          <w:sz w:val="28"/>
          <w:szCs w:val="28"/>
          <w:lang w:val="ru-UA" w:eastAsia="en-US"/>
        </w:rPr>
        <w:t>автентичність</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відновлених</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матеріалів</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Генеративні</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змагальні</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мережі</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працюють</w:t>
      </w:r>
      <w:proofErr w:type="spellEnd"/>
      <w:r w:rsidR="0015422D" w:rsidRPr="0015422D">
        <w:rPr>
          <w:rFonts w:ascii="Times New Roman" w:eastAsiaTheme="minorHAnsi" w:hAnsi="Times New Roman" w:cs="Times New Roman"/>
          <w:sz w:val="28"/>
          <w:szCs w:val="28"/>
          <w:lang w:val="ru-UA" w:eastAsia="en-US"/>
        </w:rPr>
        <w:t xml:space="preserve"> за принципом </w:t>
      </w:r>
      <w:proofErr w:type="spellStart"/>
      <w:r w:rsidR="0015422D" w:rsidRPr="0015422D">
        <w:rPr>
          <w:rFonts w:ascii="Times New Roman" w:eastAsiaTheme="minorHAnsi" w:hAnsi="Times New Roman" w:cs="Times New Roman"/>
          <w:sz w:val="28"/>
          <w:szCs w:val="28"/>
          <w:lang w:val="ru-UA" w:eastAsia="en-US"/>
        </w:rPr>
        <w:t>двох</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нейронних</w:t>
      </w:r>
      <w:proofErr w:type="spellEnd"/>
      <w:r w:rsidR="0015422D" w:rsidRPr="0015422D">
        <w:rPr>
          <w:rFonts w:ascii="Times New Roman" w:eastAsiaTheme="minorHAnsi" w:hAnsi="Times New Roman" w:cs="Times New Roman"/>
          <w:sz w:val="28"/>
          <w:szCs w:val="28"/>
          <w:lang w:val="ru-UA" w:eastAsia="en-US"/>
        </w:rPr>
        <w:t xml:space="preserve"> мереж, </w:t>
      </w:r>
      <w:proofErr w:type="spellStart"/>
      <w:r w:rsidR="0015422D" w:rsidRPr="0015422D">
        <w:rPr>
          <w:rFonts w:ascii="Times New Roman" w:eastAsiaTheme="minorHAnsi" w:hAnsi="Times New Roman" w:cs="Times New Roman"/>
          <w:sz w:val="28"/>
          <w:szCs w:val="28"/>
          <w:lang w:val="ru-UA" w:eastAsia="en-US"/>
        </w:rPr>
        <w:t>що</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змагаються</w:t>
      </w:r>
      <w:proofErr w:type="spellEnd"/>
      <w:r w:rsidR="0015422D" w:rsidRPr="0015422D">
        <w:rPr>
          <w:rFonts w:ascii="Times New Roman" w:eastAsiaTheme="minorHAnsi" w:hAnsi="Times New Roman" w:cs="Times New Roman"/>
          <w:sz w:val="28"/>
          <w:szCs w:val="28"/>
          <w:lang w:val="ru-UA" w:eastAsia="en-US"/>
        </w:rPr>
        <w:t xml:space="preserve"> одна з одною: одна </w:t>
      </w:r>
      <w:proofErr w:type="spellStart"/>
      <w:r w:rsidR="0015422D" w:rsidRPr="0015422D">
        <w:rPr>
          <w:rFonts w:ascii="Times New Roman" w:eastAsiaTheme="minorHAnsi" w:hAnsi="Times New Roman" w:cs="Times New Roman"/>
          <w:sz w:val="28"/>
          <w:szCs w:val="28"/>
          <w:lang w:val="ru-UA" w:eastAsia="en-US"/>
        </w:rPr>
        <w:t>генерує</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відновлені</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фрагменти</w:t>
      </w:r>
      <w:proofErr w:type="spellEnd"/>
      <w:r w:rsidR="0015422D" w:rsidRPr="0015422D">
        <w:rPr>
          <w:rFonts w:ascii="Times New Roman" w:eastAsiaTheme="minorHAnsi" w:hAnsi="Times New Roman" w:cs="Times New Roman"/>
          <w:sz w:val="28"/>
          <w:szCs w:val="28"/>
          <w:lang w:val="ru-UA" w:eastAsia="en-US"/>
        </w:rPr>
        <w:t xml:space="preserve">, а </w:t>
      </w:r>
      <w:proofErr w:type="spellStart"/>
      <w:r w:rsidR="0015422D" w:rsidRPr="0015422D">
        <w:rPr>
          <w:rFonts w:ascii="Times New Roman" w:eastAsiaTheme="minorHAnsi" w:hAnsi="Times New Roman" w:cs="Times New Roman"/>
          <w:sz w:val="28"/>
          <w:szCs w:val="28"/>
          <w:lang w:val="ru-UA" w:eastAsia="en-US"/>
        </w:rPr>
        <w:t>інша</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оцінює</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їх</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відповідність</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оригіналу</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Завдяки</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такій</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взаємодії</w:t>
      </w:r>
      <w:proofErr w:type="spellEnd"/>
      <w:r w:rsidR="0015422D" w:rsidRPr="0015422D">
        <w:rPr>
          <w:rFonts w:ascii="Times New Roman" w:eastAsiaTheme="minorHAnsi" w:hAnsi="Times New Roman" w:cs="Times New Roman"/>
          <w:sz w:val="28"/>
          <w:szCs w:val="28"/>
          <w:lang w:val="ru-UA" w:eastAsia="en-US"/>
        </w:rPr>
        <w:t xml:space="preserve">, GAN </w:t>
      </w:r>
      <w:proofErr w:type="spellStart"/>
      <w:r w:rsidR="0015422D" w:rsidRPr="0015422D">
        <w:rPr>
          <w:rFonts w:ascii="Times New Roman" w:eastAsiaTheme="minorHAnsi" w:hAnsi="Times New Roman" w:cs="Times New Roman"/>
          <w:sz w:val="28"/>
          <w:szCs w:val="28"/>
          <w:lang w:val="ru-UA" w:eastAsia="en-US"/>
        </w:rPr>
        <w:t>можуть</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створювати</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дуже</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детальні</w:t>
      </w:r>
      <w:proofErr w:type="spellEnd"/>
      <w:r w:rsidR="0015422D" w:rsidRPr="0015422D">
        <w:rPr>
          <w:rFonts w:ascii="Times New Roman" w:eastAsiaTheme="minorHAnsi" w:hAnsi="Times New Roman" w:cs="Times New Roman"/>
          <w:sz w:val="28"/>
          <w:szCs w:val="28"/>
          <w:lang w:val="ru-UA" w:eastAsia="en-US"/>
        </w:rPr>
        <w:t xml:space="preserve"> і </w:t>
      </w:r>
      <w:proofErr w:type="spellStart"/>
      <w:r w:rsidR="0015422D" w:rsidRPr="0015422D">
        <w:rPr>
          <w:rFonts w:ascii="Times New Roman" w:eastAsiaTheme="minorHAnsi" w:hAnsi="Times New Roman" w:cs="Times New Roman"/>
          <w:sz w:val="28"/>
          <w:szCs w:val="28"/>
          <w:lang w:val="ru-UA" w:eastAsia="en-US"/>
        </w:rPr>
        <w:t>точні</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відновлення</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які</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враховують</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навіть</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найменші</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нюанси</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стилістичних</w:t>
      </w:r>
      <w:proofErr w:type="spellEnd"/>
      <w:r w:rsidR="0015422D" w:rsidRPr="0015422D">
        <w:rPr>
          <w:rFonts w:ascii="Times New Roman" w:eastAsiaTheme="minorHAnsi" w:hAnsi="Times New Roman" w:cs="Times New Roman"/>
          <w:sz w:val="28"/>
          <w:szCs w:val="28"/>
          <w:lang w:val="ru-UA" w:eastAsia="en-US"/>
        </w:rPr>
        <w:t xml:space="preserve"> і </w:t>
      </w:r>
      <w:proofErr w:type="spellStart"/>
      <w:r w:rsidR="0015422D" w:rsidRPr="0015422D">
        <w:rPr>
          <w:rFonts w:ascii="Times New Roman" w:eastAsiaTheme="minorHAnsi" w:hAnsi="Times New Roman" w:cs="Times New Roman"/>
          <w:sz w:val="28"/>
          <w:szCs w:val="28"/>
          <w:lang w:val="ru-UA" w:eastAsia="en-US"/>
        </w:rPr>
        <w:t>кольорових</w:t>
      </w:r>
      <w:proofErr w:type="spellEnd"/>
      <w:r w:rsidR="0015422D" w:rsidRPr="0015422D">
        <w:rPr>
          <w:rFonts w:ascii="Times New Roman" w:eastAsiaTheme="minorHAnsi" w:hAnsi="Times New Roman" w:cs="Times New Roman"/>
          <w:sz w:val="28"/>
          <w:szCs w:val="28"/>
          <w:lang w:val="ru-UA" w:eastAsia="en-US"/>
        </w:rPr>
        <w:t xml:space="preserve"> характеристик </w:t>
      </w:r>
      <w:proofErr w:type="spellStart"/>
      <w:r w:rsidR="0015422D" w:rsidRPr="0015422D">
        <w:rPr>
          <w:rFonts w:ascii="Times New Roman" w:eastAsiaTheme="minorHAnsi" w:hAnsi="Times New Roman" w:cs="Times New Roman"/>
          <w:sz w:val="28"/>
          <w:szCs w:val="28"/>
          <w:lang w:val="ru-UA" w:eastAsia="en-US"/>
        </w:rPr>
        <w:t>оригінального</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зображення</w:t>
      </w:r>
      <w:proofErr w:type="spellEnd"/>
      <w:r w:rsidR="0015422D" w:rsidRPr="0015422D">
        <w:rPr>
          <w:rFonts w:ascii="Times New Roman" w:eastAsiaTheme="minorHAnsi" w:hAnsi="Times New Roman" w:cs="Times New Roman"/>
          <w:sz w:val="28"/>
          <w:szCs w:val="28"/>
          <w:lang w:val="ru-UA" w:eastAsia="en-US"/>
        </w:rPr>
        <w:t>.</w:t>
      </w:r>
      <w:r w:rsidR="0015422D">
        <w:rPr>
          <w:rFonts w:ascii="Times New Roman" w:eastAsiaTheme="minorHAnsi" w:hAnsi="Times New Roman" w:cs="Times New Roman"/>
          <w:sz w:val="28"/>
          <w:szCs w:val="28"/>
          <w:lang w:val="uk-UA" w:eastAsia="en-US"/>
        </w:rPr>
        <w:t xml:space="preserve"> </w:t>
      </w:r>
      <w:proofErr w:type="spellStart"/>
      <w:r w:rsidR="0015422D" w:rsidRPr="0015422D">
        <w:rPr>
          <w:rFonts w:ascii="Times New Roman" w:eastAsiaTheme="minorHAnsi" w:hAnsi="Times New Roman" w:cs="Times New Roman"/>
          <w:sz w:val="28"/>
          <w:szCs w:val="28"/>
          <w:lang w:val="ru-UA" w:eastAsia="en-US"/>
        </w:rPr>
        <w:t>Цей</w:t>
      </w:r>
      <w:proofErr w:type="spellEnd"/>
      <w:r w:rsidR="0015422D" w:rsidRPr="0015422D">
        <w:rPr>
          <w:rFonts w:ascii="Times New Roman" w:eastAsiaTheme="minorHAnsi" w:hAnsi="Times New Roman" w:cs="Times New Roman"/>
          <w:sz w:val="28"/>
          <w:szCs w:val="28"/>
          <w:lang w:val="ru-UA" w:eastAsia="en-US"/>
        </w:rPr>
        <w:t xml:space="preserve"> метод є особливо </w:t>
      </w:r>
      <w:proofErr w:type="spellStart"/>
      <w:r w:rsidR="0015422D" w:rsidRPr="0015422D">
        <w:rPr>
          <w:rFonts w:ascii="Times New Roman" w:eastAsiaTheme="minorHAnsi" w:hAnsi="Times New Roman" w:cs="Times New Roman"/>
          <w:sz w:val="28"/>
          <w:szCs w:val="28"/>
          <w:lang w:val="ru-UA" w:eastAsia="en-US"/>
        </w:rPr>
        <w:t>важливим</w:t>
      </w:r>
      <w:proofErr w:type="spellEnd"/>
      <w:r w:rsidR="0015422D" w:rsidRPr="0015422D">
        <w:rPr>
          <w:rFonts w:ascii="Times New Roman" w:eastAsiaTheme="minorHAnsi" w:hAnsi="Times New Roman" w:cs="Times New Roman"/>
          <w:sz w:val="28"/>
          <w:szCs w:val="28"/>
          <w:lang w:val="ru-UA" w:eastAsia="en-US"/>
        </w:rPr>
        <w:t xml:space="preserve"> для </w:t>
      </w:r>
      <w:proofErr w:type="spellStart"/>
      <w:r w:rsidR="0015422D" w:rsidRPr="0015422D">
        <w:rPr>
          <w:rFonts w:ascii="Times New Roman" w:eastAsiaTheme="minorHAnsi" w:hAnsi="Times New Roman" w:cs="Times New Roman"/>
          <w:sz w:val="28"/>
          <w:szCs w:val="28"/>
          <w:lang w:val="ru-UA" w:eastAsia="en-US"/>
        </w:rPr>
        <w:t>архівів</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які</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містять</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цінні</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історичні</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матеріали</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що</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можуть</w:t>
      </w:r>
      <w:proofErr w:type="spellEnd"/>
      <w:r w:rsidR="0015422D" w:rsidRPr="0015422D">
        <w:rPr>
          <w:rFonts w:ascii="Times New Roman" w:eastAsiaTheme="minorHAnsi" w:hAnsi="Times New Roman" w:cs="Times New Roman"/>
          <w:sz w:val="28"/>
          <w:szCs w:val="28"/>
          <w:lang w:val="ru-UA" w:eastAsia="en-US"/>
        </w:rPr>
        <w:t xml:space="preserve"> бути </w:t>
      </w:r>
      <w:proofErr w:type="spellStart"/>
      <w:r w:rsidR="0015422D" w:rsidRPr="0015422D">
        <w:rPr>
          <w:rFonts w:ascii="Times New Roman" w:eastAsiaTheme="minorHAnsi" w:hAnsi="Times New Roman" w:cs="Times New Roman"/>
          <w:sz w:val="28"/>
          <w:szCs w:val="28"/>
          <w:lang w:val="ru-UA" w:eastAsia="en-US"/>
        </w:rPr>
        <w:t>пошкоджені</w:t>
      </w:r>
      <w:proofErr w:type="spellEnd"/>
      <w:r w:rsidR="0015422D" w:rsidRPr="0015422D">
        <w:rPr>
          <w:rFonts w:ascii="Times New Roman" w:eastAsiaTheme="minorHAnsi" w:hAnsi="Times New Roman" w:cs="Times New Roman"/>
          <w:sz w:val="28"/>
          <w:szCs w:val="28"/>
          <w:lang w:val="ru-UA" w:eastAsia="en-US"/>
        </w:rPr>
        <w:t xml:space="preserve"> з часом </w:t>
      </w:r>
      <w:proofErr w:type="spellStart"/>
      <w:r w:rsidR="0015422D" w:rsidRPr="0015422D">
        <w:rPr>
          <w:rFonts w:ascii="Times New Roman" w:eastAsiaTheme="minorHAnsi" w:hAnsi="Times New Roman" w:cs="Times New Roman"/>
          <w:sz w:val="28"/>
          <w:szCs w:val="28"/>
          <w:lang w:val="ru-UA" w:eastAsia="en-US"/>
        </w:rPr>
        <w:t>або</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внаслідок</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зовнішніх</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впливів</w:t>
      </w:r>
      <w:proofErr w:type="spellEnd"/>
      <w:r w:rsidR="0015422D" w:rsidRPr="0015422D">
        <w:rPr>
          <w:rFonts w:ascii="Times New Roman" w:eastAsiaTheme="minorHAnsi" w:hAnsi="Times New Roman" w:cs="Times New Roman"/>
          <w:sz w:val="28"/>
          <w:szCs w:val="28"/>
          <w:lang w:val="ru-UA" w:eastAsia="en-US"/>
        </w:rPr>
        <w:t xml:space="preserve">, таких як </w:t>
      </w:r>
      <w:proofErr w:type="spellStart"/>
      <w:r w:rsidR="0015422D" w:rsidRPr="0015422D">
        <w:rPr>
          <w:rFonts w:ascii="Times New Roman" w:eastAsiaTheme="minorHAnsi" w:hAnsi="Times New Roman" w:cs="Times New Roman"/>
          <w:sz w:val="28"/>
          <w:szCs w:val="28"/>
          <w:lang w:val="ru-UA" w:eastAsia="en-US"/>
        </w:rPr>
        <w:t>волога</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пожежі</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або</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lastRenderedPageBreak/>
        <w:t>механічні</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пошкодження</w:t>
      </w:r>
      <w:proofErr w:type="spellEnd"/>
      <w:r w:rsidR="0015422D" w:rsidRPr="0015422D">
        <w:rPr>
          <w:rFonts w:ascii="Times New Roman" w:eastAsiaTheme="minorHAnsi" w:hAnsi="Times New Roman" w:cs="Times New Roman"/>
          <w:sz w:val="28"/>
          <w:szCs w:val="28"/>
          <w:lang w:val="ru-UA" w:eastAsia="en-US"/>
        </w:rPr>
        <w:t xml:space="preserve">. GAN </w:t>
      </w:r>
      <w:proofErr w:type="spellStart"/>
      <w:r w:rsidR="0015422D" w:rsidRPr="0015422D">
        <w:rPr>
          <w:rFonts w:ascii="Times New Roman" w:eastAsiaTheme="minorHAnsi" w:hAnsi="Times New Roman" w:cs="Times New Roman"/>
          <w:sz w:val="28"/>
          <w:szCs w:val="28"/>
          <w:lang w:val="ru-UA" w:eastAsia="en-US"/>
        </w:rPr>
        <w:t>використовуються</w:t>
      </w:r>
      <w:proofErr w:type="spellEnd"/>
      <w:r w:rsidR="0015422D" w:rsidRPr="0015422D">
        <w:rPr>
          <w:rFonts w:ascii="Times New Roman" w:eastAsiaTheme="minorHAnsi" w:hAnsi="Times New Roman" w:cs="Times New Roman"/>
          <w:sz w:val="28"/>
          <w:szCs w:val="28"/>
          <w:lang w:val="ru-UA" w:eastAsia="en-US"/>
        </w:rPr>
        <w:t xml:space="preserve"> для </w:t>
      </w:r>
      <w:proofErr w:type="spellStart"/>
      <w:r w:rsidR="0015422D" w:rsidRPr="0015422D">
        <w:rPr>
          <w:rFonts w:ascii="Times New Roman" w:eastAsiaTheme="minorHAnsi" w:hAnsi="Times New Roman" w:cs="Times New Roman"/>
          <w:sz w:val="28"/>
          <w:szCs w:val="28"/>
          <w:lang w:val="ru-UA" w:eastAsia="en-US"/>
        </w:rPr>
        <w:t>відновлення</w:t>
      </w:r>
      <w:proofErr w:type="spellEnd"/>
      <w:r w:rsidR="0015422D" w:rsidRPr="0015422D">
        <w:rPr>
          <w:rFonts w:ascii="Times New Roman" w:eastAsiaTheme="minorHAnsi" w:hAnsi="Times New Roman" w:cs="Times New Roman"/>
          <w:sz w:val="28"/>
          <w:szCs w:val="28"/>
          <w:lang w:val="ru-UA" w:eastAsia="en-US"/>
        </w:rPr>
        <w:t xml:space="preserve"> не </w:t>
      </w:r>
      <w:proofErr w:type="spellStart"/>
      <w:r w:rsidR="0015422D" w:rsidRPr="0015422D">
        <w:rPr>
          <w:rFonts w:ascii="Times New Roman" w:eastAsiaTheme="minorHAnsi" w:hAnsi="Times New Roman" w:cs="Times New Roman"/>
          <w:sz w:val="28"/>
          <w:szCs w:val="28"/>
          <w:lang w:val="ru-UA" w:eastAsia="en-US"/>
        </w:rPr>
        <w:t>лише</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текстових</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документів</w:t>
      </w:r>
      <w:proofErr w:type="spellEnd"/>
      <w:r w:rsidR="0015422D" w:rsidRPr="0015422D">
        <w:rPr>
          <w:rFonts w:ascii="Times New Roman" w:eastAsiaTheme="minorHAnsi" w:hAnsi="Times New Roman" w:cs="Times New Roman"/>
          <w:sz w:val="28"/>
          <w:szCs w:val="28"/>
          <w:lang w:val="ru-UA" w:eastAsia="en-US"/>
        </w:rPr>
        <w:t xml:space="preserve">, а й </w:t>
      </w:r>
      <w:proofErr w:type="spellStart"/>
      <w:r w:rsidR="0015422D" w:rsidRPr="0015422D">
        <w:rPr>
          <w:rFonts w:ascii="Times New Roman" w:eastAsiaTheme="minorHAnsi" w:hAnsi="Times New Roman" w:cs="Times New Roman"/>
          <w:sz w:val="28"/>
          <w:szCs w:val="28"/>
          <w:lang w:val="ru-UA" w:eastAsia="en-US"/>
        </w:rPr>
        <w:t>різноманітних</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візуальних</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об'єктів</w:t>
      </w:r>
      <w:proofErr w:type="spellEnd"/>
      <w:r w:rsidR="0015422D" w:rsidRPr="0015422D">
        <w:rPr>
          <w:rFonts w:ascii="Times New Roman" w:eastAsiaTheme="minorHAnsi" w:hAnsi="Times New Roman" w:cs="Times New Roman"/>
          <w:sz w:val="28"/>
          <w:szCs w:val="28"/>
          <w:lang w:val="ru-UA" w:eastAsia="en-US"/>
        </w:rPr>
        <w:t xml:space="preserve">, таких як </w:t>
      </w:r>
      <w:proofErr w:type="spellStart"/>
      <w:r w:rsidR="0015422D" w:rsidRPr="0015422D">
        <w:rPr>
          <w:rFonts w:ascii="Times New Roman" w:eastAsiaTheme="minorHAnsi" w:hAnsi="Times New Roman" w:cs="Times New Roman"/>
          <w:sz w:val="28"/>
          <w:szCs w:val="28"/>
          <w:lang w:val="ru-UA" w:eastAsia="en-US"/>
        </w:rPr>
        <w:t>старовинні</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карти</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архітектурні</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креслення</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фотографії</w:t>
      </w:r>
      <w:proofErr w:type="spellEnd"/>
      <w:r w:rsidR="0015422D" w:rsidRPr="0015422D">
        <w:rPr>
          <w:rFonts w:ascii="Times New Roman" w:eastAsiaTheme="minorHAnsi" w:hAnsi="Times New Roman" w:cs="Times New Roman"/>
          <w:sz w:val="28"/>
          <w:szCs w:val="28"/>
          <w:lang w:val="ru-UA" w:eastAsia="en-US"/>
        </w:rPr>
        <w:t xml:space="preserve"> та </w:t>
      </w:r>
      <w:proofErr w:type="spellStart"/>
      <w:r w:rsidR="0015422D" w:rsidRPr="0015422D">
        <w:rPr>
          <w:rFonts w:ascii="Times New Roman" w:eastAsiaTheme="minorHAnsi" w:hAnsi="Times New Roman" w:cs="Times New Roman"/>
          <w:sz w:val="28"/>
          <w:szCs w:val="28"/>
          <w:lang w:val="ru-UA" w:eastAsia="en-US"/>
        </w:rPr>
        <w:t>малюнки</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Завдяки</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цій</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технології</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можливо</w:t>
      </w:r>
      <w:proofErr w:type="spellEnd"/>
      <w:r w:rsidR="0015422D" w:rsidRPr="0015422D">
        <w:rPr>
          <w:rFonts w:ascii="Times New Roman" w:eastAsiaTheme="minorHAnsi" w:hAnsi="Times New Roman" w:cs="Times New Roman"/>
          <w:sz w:val="28"/>
          <w:szCs w:val="28"/>
          <w:lang w:val="ru-UA" w:eastAsia="en-US"/>
        </w:rPr>
        <w:t xml:space="preserve"> не </w:t>
      </w:r>
      <w:proofErr w:type="spellStart"/>
      <w:r w:rsidR="0015422D" w:rsidRPr="0015422D">
        <w:rPr>
          <w:rFonts w:ascii="Times New Roman" w:eastAsiaTheme="minorHAnsi" w:hAnsi="Times New Roman" w:cs="Times New Roman"/>
          <w:sz w:val="28"/>
          <w:szCs w:val="28"/>
          <w:lang w:val="ru-UA" w:eastAsia="en-US"/>
        </w:rPr>
        <w:t>лише</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відновити</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фізичну</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цілісність</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пошкоджених</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об'єктів</w:t>
      </w:r>
      <w:proofErr w:type="spellEnd"/>
      <w:r w:rsidR="0015422D" w:rsidRPr="0015422D">
        <w:rPr>
          <w:rFonts w:ascii="Times New Roman" w:eastAsiaTheme="minorHAnsi" w:hAnsi="Times New Roman" w:cs="Times New Roman"/>
          <w:sz w:val="28"/>
          <w:szCs w:val="28"/>
          <w:lang w:val="ru-UA" w:eastAsia="en-US"/>
        </w:rPr>
        <w:t xml:space="preserve">, але й </w:t>
      </w:r>
      <w:proofErr w:type="spellStart"/>
      <w:r w:rsidR="0015422D" w:rsidRPr="0015422D">
        <w:rPr>
          <w:rFonts w:ascii="Times New Roman" w:eastAsiaTheme="minorHAnsi" w:hAnsi="Times New Roman" w:cs="Times New Roman"/>
          <w:sz w:val="28"/>
          <w:szCs w:val="28"/>
          <w:lang w:val="ru-UA" w:eastAsia="en-US"/>
        </w:rPr>
        <w:t>зберегти</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їхню</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культурну</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художню</w:t>
      </w:r>
      <w:proofErr w:type="spellEnd"/>
      <w:r w:rsidR="0015422D" w:rsidRPr="0015422D">
        <w:rPr>
          <w:rFonts w:ascii="Times New Roman" w:eastAsiaTheme="minorHAnsi" w:hAnsi="Times New Roman" w:cs="Times New Roman"/>
          <w:sz w:val="28"/>
          <w:szCs w:val="28"/>
          <w:lang w:val="ru-UA" w:eastAsia="en-US"/>
        </w:rPr>
        <w:t xml:space="preserve"> та </w:t>
      </w:r>
      <w:proofErr w:type="spellStart"/>
      <w:r w:rsidR="0015422D" w:rsidRPr="0015422D">
        <w:rPr>
          <w:rFonts w:ascii="Times New Roman" w:eastAsiaTheme="minorHAnsi" w:hAnsi="Times New Roman" w:cs="Times New Roman"/>
          <w:sz w:val="28"/>
          <w:szCs w:val="28"/>
          <w:lang w:val="ru-UA" w:eastAsia="en-US"/>
        </w:rPr>
        <w:t>історичну</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цінність</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Це</w:t>
      </w:r>
      <w:proofErr w:type="spellEnd"/>
      <w:r w:rsidR="0015422D" w:rsidRPr="0015422D">
        <w:rPr>
          <w:rFonts w:ascii="Times New Roman" w:eastAsiaTheme="minorHAnsi" w:hAnsi="Times New Roman" w:cs="Times New Roman"/>
          <w:sz w:val="28"/>
          <w:szCs w:val="28"/>
          <w:lang w:val="ru-UA" w:eastAsia="en-US"/>
        </w:rPr>
        <w:t xml:space="preserve"> є </w:t>
      </w:r>
      <w:proofErr w:type="spellStart"/>
      <w:r w:rsidR="0015422D" w:rsidRPr="0015422D">
        <w:rPr>
          <w:rFonts w:ascii="Times New Roman" w:eastAsiaTheme="minorHAnsi" w:hAnsi="Times New Roman" w:cs="Times New Roman"/>
          <w:sz w:val="28"/>
          <w:szCs w:val="28"/>
          <w:lang w:val="ru-UA" w:eastAsia="en-US"/>
        </w:rPr>
        <w:t>важливим</w:t>
      </w:r>
      <w:proofErr w:type="spellEnd"/>
      <w:r w:rsidR="0015422D" w:rsidRPr="0015422D">
        <w:rPr>
          <w:rFonts w:ascii="Times New Roman" w:eastAsiaTheme="minorHAnsi" w:hAnsi="Times New Roman" w:cs="Times New Roman"/>
          <w:sz w:val="28"/>
          <w:szCs w:val="28"/>
          <w:lang w:val="ru-UA" w:eastAsia="en-US"/>
        </w:rPr>
        <w:t xml:space="preserve"> кроком у </w:t>
      </w:r>
      <w:proofErr w:type="spellStart"/>
      <w:r w:rsidR="0015422D" w:rsidRPr="0015422D">
        <w:rPr>
          <w:rFonts w:ascii="Times New Roman" w:eastAsiaTheme="minorHAnsi" w:hAnsi="Times New Roman" w:cs="Times New Roman"/>
          <w:sz w:val="28"/>
          <w:szCs w:val="28"/>
          <w:lang w:val="ru-UA" w:eastAsia="en-US"/>
        </w:rPr>
        <w:t>процесі</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збереження</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національної</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спадщини</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оскільки</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дозволяє</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дослідникам</w:t>
      </w:r>
      <w:proofErr w:type="spellEnd"/>
      <w:r w:rsidR="0015422D" w:rsidRPr="0015422D">
        <w:rPr>
          <w:rFonts w:ascii="Times New Roman" w:eastAsiaTheme="minorHAnsi" w:hAnsi="Times New Roman" w:cs="Times New Roman"/>
          <w:sz w:val="28"/>
          <w:szCs w:val="28"/>
          <w:lang w:val="ru-UA" w:eastAsia="en-US"/>
        </w:rPr>
        <w:t xml:space="preserve"> і </w:t>
      </w:r>
      <w:proofErr w:type="spellStart"/>
      <w:r w:rsidR="0015422D" w:rsidRPr="0015422D">
        <w:rPr>
          <w:rFonts w:ascii="Times New Roman" w:eastAsiaTheme="minorHAnsi" w:hAnsi="Times New Roman" w:cs="Times New Roman"/>
          <w:sz w:val="28"/>
          <w:szCs w:val="28"/>
          <w:lang w:val="ru-UA" w:eastAsia="en-US"/>
        </w:rPr>
        <w:t>майбутнім</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поколінням</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отримати</w:t>
      </w:r>
      <w:proofErr w:type="spellEnd"/>
      <w:r w:rsidR="0015422D" w:rsidRPr="0015422D">
        <w:rPr>
          <w:rFonts w:ascii="Times New Roman" w:eastAsiaTheme="minorHAnsi" w:hAnsi="Times New Roman" w:cs="Times New Roman"/>
          <w:sz w:val="28"/>
          <w:szCs w:val="28"/>
          <w:lang w:val="ru-UA" w:eastAsia="en-US"/>
        </w:rPr>
        <w:t xml:space="preserve"> доступ до </w:t>
      </w:r>
      <w:proofErr w:type="spellStart"/>
      <w:r w:rsidR="0015422D" w:rsidRPr="0015422D">
        <w:rPr>
          <w:rFonts w:ascii="Times New Roman" w:eastAsiaTheme="minorHAnsi" w:hAnsi="Times New Roman" w:cs="Times New Roman"/>
          <w:sz w:val="28"/>
          <w:szCs w:val="28"/>
          <w:lang w:val="ru-UA" w:eastAsia="en-US"/>
        </w:rPr>
        <w:t>документів</w:t>
      </w:r>
      <w:proofErr w:type="spellEnd"/>
      <w:r w:rsidR="0015422D" w:rsidRPr="0015422D">
        <w:rPr>
          <w:rFonts w:ascii="Times New Roman" w:eastAsiaTheme="minorHAnsi" w:hAnsi="Times New Roman" w:cs="Times New Roman"/>
          <w:sz w:val="28"/>
          <w:szCs w:val="28"/>
          <w:lang w:val="ru-UA" w:eastAsia="en-US"/>
        </w:rPr>
        <w:t xml:space="preserve"> та </w:t>
      </w:r>
      <w:proofErr w:type="spellStart"/>
      <w:r w:rsidR="0015422D" w:rsidRPr="0015422D">
        <w:rPr>
          <w:rFonts w:ascii="Times New Roman" w:eastAsiaTheme="minorHAnsi" w:hAnsi="Times New Roman" w:cs="Times New Roman"/>
          <w:sz w:val="28"/>
          <w:szCs w:val="28"/>
          <w:lang w:val="ru-UA" w:eastAsia="en-US"/>
        </w:rPr>
        <w:t>зображень</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які</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інакше</w:t>
      </w:r>
      <w:proofErr w:type="spellEnd"/>
      <w:r w:rsidR="0015422D" w:rsidRPr="0015422D">
        <w:rPr>
          <w:rFonts w:ascii="Times New Roman" w:eastAsiaTheme="minorHAnsi" w:hAnsi="Times New Roman" w:cs="Times New Roman"/>
          <w:sz w:val="28"/>
          <w:szCs w:val="28"/>
          <w:lang w:val="ru-UA" w:eastAsia="en-US"/>
        </w:rPr>
        <w:t xml:space="preserve"> могли б бути </w:t>
      </w:r>
      <w:proofErr w:type="spellStart"/>
      <w:r w:rsidR="0015422D" w:rsidRPr="0015422D">
        <w:rPr>
          <w:rFonts w:ascii="Times New Roman" w:eastAsiaTheme="minorHAnsi" w:hAnsi="Times New Roman" w:cs="Times New Roman"/>
          <w:sz w:val="28"/>
          <w:szCs w:val="28"/>
          <w:lang w:val="ru-UA" w:eastAsia="en-US"/>
        </w:rPr>
        <w:t>безповоротно</w:t>
      </w:r>
      <w:proofErr w:type="spellEnd"/>
      <w:r w:rsidR="0015422D" w:rsidRPr="0015422D">
        <w:rPr>
          <w:rFonts w:ascii="Times New Roman" w:eastAsiaTheme="minorHAnsi" w:hAnsi="Times New Roman" w:cs="Times New Roman"/>
          <w:sz w:val="28"/>
          <w:szCs w:val="28"/>
          <w:lang w:val="ru-UA" w:eastAsia="en-US"/>
        </w:rPr>
        <w:t xml:space="preserve"> </w:t>
      </w:r>
      <w:proofErr w:type="spellStart"/>
      <w:r w:rsidR="0015422D" w:rsidRPr="0015422D">
        <w:rPr>
          <w:rFonts w:ascii="Times New Roman" w:eastAsiaTheme="minorHAnsi" w:hAnsi="Times New Roman" w:cs="Times New Roman"/>
          <w:sz w:val="28"/>
          <w:szCs w:val="28"/>
          <w:lang w:val="ru-UA" w:eastAsia="en-US"/>
        </w:rPr>
        <w:t>втрачені</w:t>
      </w:r>
      <w:proofErr w:type="spellEnd"/>
      <w:r w:rsidR="0015422D" w:rsidRPr="0015422D">
        <w:rPr>
          <w:rFonts w:ascii="Times New Roman" w:eastAsiaTheme="minorHAnsi" w:hAnsi="Times New Roman" w:cs="Times New Roman"/>
          <w:sz w:val="28"/>
          <w:szCs w:val="28"/>
          <w:lang w:val="ru-UA" w:eastAsia="en-US"/>
        </w:rPr>
        <w:t xml:space="preserve"> [26].</w:t>
      </w:r>
    </w:p>
    <w:p w14:paraId="4547D2F4" w14:textId="15A42233" w:rsidR="000E2624" w:rsidRPr="000E2624" w:rsidRDefault="000E2624" w:rsidP="007E24A1">
      <w:pPr>
        <w:suppressAutoHyphens w:val="0"/>
        <w:spacing w:after="0"/>
        <w:contextualSpacing/>
        <w:jc w:val="both"/>
        <w:rPr>
          <w:rFonts w:ascii="Times New Roman" w:eastAsiaTheme="minorHAnsi" w:hAnsi="Times New Roman" w:cs="Times New Roman"/>
          <w:sz w:val="28"/>
          <w:szCs w:val="28"/>
          <w:lang w:val="ru-UA" w:eastAsia="en-US"/>
        </w:rPr>
      </w:pPr>
      <w:r w:rsidRPr="000E2624">
        <w:rPr>
          <w:rFonts w:ascii="Times New Roman" w:eastAsiaTheme="minorHAnsi" w:hAnsi="Times New Roman" w:cs="Times New Roman"/>
          <w:sz w:val="28"/>
          <w:szCs w:val="28"/>
          <w:lang w:val="uk-UA" w:eastAsia="en-US"/>
        </w:rPr>
        <w:t xml:space="preserve">     </w:t>
      </w:r>
      <w:r w:rsidRPr="000E2624">
        <w:rPr>
          <w:rFonts w:ascii="Times New Roman" w:eastAsiaTheme="minorHAnsi" w:hAnsi="Times New Roman" w:cs="Times New Roman"/>
          <w:sz w:val="28"/>
          <w:szCs w:val="28"/>
          <w:lang w:val="ru-UA" w:eastAsia="en-US"/>
        </w:rPr>
        <w:t xml:space="preserve">Особливо </w:t>
      </w:r>
      <w:proofErr w:type="spellStart"/>
      <w:r w:rsidRPr="000E2624">
        <w:rPr>
          <w:rFonts w:ascii="Times New Roman" w:eastAsiaTheme="minorHAnsi" w:hAnsi="Times New Roman" w:cs="Times New Roman"/>
          <w:sz w:val="28"/>
          <w:szCs w:val="28"/>
          <w:lang w:val="ru-UA" w:eastAsia="en-US"/>
        </w:rPr>
        <w:t>перспективними</w:t>
      </w:r>
      <w:proofErr w:type="spellEnd"/>
      <w:r w:rsidRPr="000E2624">
        <w:rPr>
          <w:rFonts w:ascii="Times New Roman" w:eastAsiaTheme="minorHAnsi" w:hAnsi="Times New Roman" w:cs="Times New Roman"/>
          <w:sz w:val="28"/>
          <w:szCs w:val="28"/>
          <w:lang w:val="ru-UA" w:eastAsia="en-US"/>
        </w:rPr>
        <w:t xml:space="preserve"> є </w:t>
      </w:r>
      <w:proofErr w:type="spellStart"/>
      <w:r w:rsidRPr="000E2624">
        <w:rPr>
          <w:rFonts w:ascii="Times New Roman" w:eastAsiaTheme="minorHAnsi" w:hAnsi="Times New Roman" w:cs="Times New Roman"/>
          <w:sz w:val="28"/>
          <w:szCs w:val="28"/>
          <w:lang w:val="ru-UA" w:eastAsia="en-US"/>
        </w:rPr>
        <w:t>методи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що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використовують</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штучний</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інтелект</w:t>
      </w:r>
      <w:proofErr w:type="spellEnd"/>
      <w:r w:rsidRPr="000E2624">
        <w:rPr>
          <w:rFonts w:ascii="Times New Roman" w:eastAsiaTheme="minorHAnsi" w:hAnsi="Times New Roman" w:cs="Times New Roman"/>
          <w:sz w:val="28"/>
          <w:szCs w:val="28"/>
          <w:lang w:val="ru-UA" w:eastAsia="en-US"/>
        </w:rPr>
        <w:t xml:space="preserve"> для </w:t>
      </w:r>
      <w:proofErr w:type="spellStart"/>
      <w:r w:rsidRPr="000E2624">
        <w:rPr>
          <w:rFonts w:ascii="Times New Roman" w:eastAsiaTheme="minorHAnsi" w:hAnsi="Times New Roman" w:cs="Times New Roman"/>
          <w:sz w:val="28"/>
          <w:szCs w:val="28"/>
          <w:lang w:val="ru-UA" w:eastAsia="en-US"/>
        </w:rPr>
        <w:t>роботи</w:t>
      </w:r>
      <w:proofErr w:type="spellEnd"/>
      <w:r w:rsidRPr="000E2624">
        <w:rPr>
          <w:rFonts w:ascii="Times New Roman" w:eastAsiaTheme="minorHAnsi" w:hAnsi="Times New Roman" w:cs="Times New Roman"/>
          <w:sz w:val="28"/>
          <w:szCs w:val="28"/>
          <w:lang w:val="ru-UA" w:eastAsia="en-US"/>
        </w:rPr>
        <w:t xml:space="preserve"> з документами, </w:t>
      </w:r>
      <w:proofErr w:type="spellStart"/>
      <w:r w:rsidRPr="000E2624">
        <w:rPr>
          <w:rFonts w:ascii="Times New Roman" w:eastAsiaTheme="minorHAnsi" w:hAnsi="Times New Roman" w:cs="Times New Roman"/>
          <w:sz w:val="28"/>
          <w:szCs w:val="28"/>
          <w:lang w:val="ru-UA" w:eastAsia="en-US"/>
        </w:rPr>
        <w:t>написаними</w:t>
      </w:r>
      <w:proofErr w:type="spellEnd"/>
      <w:r w:rsidRPr="000E2624">
        <w:rPr>
          <w:rFonts w:ascii="Times New Roman" w:eastAsiaTheme="minorHAnsi" w:hAnsi="Times New Roman" w:cs="Times New Roman"/>
          <w:sz w:val="28"/>
          <w:szCs w:val="28"/>
          <w:lang w:val="ru-UA" w:eastAsia="en-US"/>
        </w:rPr>
        <w:t xml:space="preserve"> в </w:t>
      </w:r>
      <w:proofErr w:type="spellStart"/>
      <w:r w:rsidRPr="000E2624">
        <w:rPr>
          <w:rFonts w:ascii="Times New Roman" w:eastAsiaTheme="minorHAnsi" w:hAnsi="Times New Roman" w:cs="Times New Roman"/>
          <w:sz w:val="28"/>
          <w:szCs w:val="28"/>
          <w:lang w:val="ru-UA" w:eastAsia="en-US"/>
        </w:rPr>
        <w:t>стародавніх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мовах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або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старовинними</w:t>
      </w:r>
      <w:proofErr w:type="spellEnd"/>
      <w:r w:rsidRPr="000E2624">
        <w:rPr>
          <w:rFonts w:ascii="Times New Roman" w:eastAsiaTheme="minorHAnsi" w:hAnsi="Times New Roman" w:cs="Times New Roman"/>
          <w:sz w:val="28"/>
          <w:szCs w:val="28"/>
          <w:lang w:val="ru-UA" w:eastAsia="en-US"/>
        </w:rPr>
        <w:t xml:space="preserve"> шрифтами.</w:t>
      </w:r>
      <w:r w:rsidRPr="000E2624">
        <w:rPr>
          <w:rFonts w:ascii="Times New Roman" w:eastAsiaTheme="minorHAnsi" w:hAnsi="Times New Roman" w:cs="Times New Roman"/>
          <w:sz w:val="28"/>
          <w:szCs w:val="28"/>
          <w:lang w:val="uk-UA" w:eastAsia="en-US"/>
        </w:rPr>
        <w:t xml:space="preserve"> </w:t>
      </w:r>
      <w:proofErr w:type="spellStart"/>
      <w:r w:rsidRPr="000E2624">
        <w:rPr>
          <w:rFonts w:ascii="Times New Roman" w:eastAsiaTheme="minorHAnsi" w:hAnsi="Times New Roman" w:cs="Times New Roman"/>
          <w:sz w:val="28"/>
          <w:szCs w:val="28"/>
          <w:lang w:val="ru-UA" w:eastAsia="en-US"/>
        </w:rPr>
        <w:t>Системи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оптичного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розпізнавання</w:t>
      </w:r>
      <w:proofErr w:type="spellEnd"/>
      <w:r w:rsidRPr="000E2624">
        <w:rPr>
          <w:rFonts w:ascii="Times New Roman" w:eastAsiaTheme="minorHAnsi" w:hAnsi="Times New Roman" w:cs="Times New Roman"/>
          <w:sz w:val="28"/>
          <w:szCs w:val="28"/>
          <w:lang w:val="ru-UA" w:eastAsia="en-US"/>
        </w:rPr>
        <w:t xml:space="preserve"> тексту (OCR) та </w:t>
      </w:r>
      <w:proofErr w:type="spellStart"/>
      <w:r w:rsidRPr="000E2624">
        <w:rPr>
          <w:rFonts w:ascii="Times New Roman" w:eastAsiaTheme="minorHAnsi" w:hAnsi="Times New Roman" w:cs="Times New Roman"/>
          <w:sz w:val="28"/>
          <w:szCs w:val="28"/>
          <w:lang w:val="ru-UA" w:eastAsia="en-US"/>
        </w:rPr>
        <w:t>інтелектуального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розпізнавання</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рукописів</w:t>
      </w:r>
      <w:proofErr w:type="spellEnd"/>
      <w:r w:rsidRPr="000E2624">
        <w:rPr>
          <w:rFonts w:ascii="Times New Roman" w:eastAsiaTheme="minorHAnsi" w:hAnsi="Times New Roman" w:cs="Times New Roman"/>
          <w:sz w:val="28"/>
          <w:szCs w:val="28"/>
          <w:lang w:val="ru-UA" w:eastAsia="en-US"/>
        </w:rPr>
        <w:t xml:space="preserve"> (ICR) </w:t>
      </w:r>
      <w:proofErr w:type="spellStart"/>
      <w:r w:rsidRPr="000E2624">
        <w:rPr>
          <w:rFonts w:ascii="Times New Roman" w:eastAsiaTheme="minorHAnsi" w:hAnsi="Times New Roman" w:cs="Times New Roman"/>
          <w:sz w:val="28"/>
          <w:szCs w:val="28"/>
          <w:lang w:val="ru-UA" w:eastAsia="en-US"/>
        </w:rPr>
        <w:t>дозволяють</w:t>
      </w:r>
      <w:proofErr w:type="spellEnd"/>
      <w:r w:rsidRPr="000E2624">
        <w:rPr>
          <w:rFonts w:ascii="Times New Roman" w:eastAsiaTheme="minorHAnsi" w:hAnsi="Times New Roman" w:cs="Times New Roman"/>
          <w:sz w:val="28"/>
          <w:szCs w:val="28"/>
          <w:lang w:val="ru-UA" w:eastAsia="en-US"/>
        </w:rPr>
        <w:t xml:space="preserve"> автоматично </w:t>
      </w:r>
      <w:proofErr w:type="spellStart"/>
      <w:r w:rsidRPr="000E2624">
        <w:rPr>
          <w:rFonts w:ascii="Times New Roman" w:eastAsiaTheme="minorHAnsi" w:hAnsi="Times New Roman" w:cs="Times New Roman"/>
          <w:sz w:val="28"/>
          <w:szCs w:val="28"/>
          <w:lang w:val="ru-UA" w:eastAsia="en-US"/>
        </w:rPr>
        <w:t>перетворювати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стародавні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тексти</w:t>
      </w:r>
      <w:proofErr w:type="spellEnd"/>
      <w:r w:rsidRPr="000E2624">
        <w:rPr>
          <w:rFonts w:ascii="Times New Roman" w:eastAsiaTheme="minorHAnsi" w:hAnsi="Times New Roman" w:cs="Times New Roman"/>
          <w:sz w:val="28"/>
          <w:szCs w:val="28"/>
          <w:lang w:val="ru-UA" w:eastAsia="en-US"/>
        </w:rPr>
        <w:t xml:space="preserve"> на </w:t>
      </w:r>
      <w:proofErr w:type="spellStart"/>
      <w:r w:rsidRPr="000E2624">
        <w:rPr>
          <w:rFonts w:ascii="Times New Roman" w:eastAsiaTheme="minorHAnsi" w:hAnsi="Times New Roman" w:cs="Times New Roman"/>
          <w:sz w:val="28"/>
          <w:szCs w:val="28"/>
          <w:lang w:val="ru-UA" w:eastAsia="en-US"/>
        </w:rPr>
        <w:t>машинно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зчитувані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формати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що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значно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полегшує</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подальшу</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обробку</w:t>
      </w:r>
      <w:proofErr w:type="spellEnd"/>
      <w:r w:rsidRPr="000E2624">
        <w:rPr>
          <w:rFonts w:ascii="Times New Roman" w:eastAsiaTheme="minorHAnsi" w:hAnsi="Times New Roman" w:cs="Times New Roman"/>
          <w:sz w:val="28"/>
          <w:szCs w:val="28"/>
          <w:lang w:val="ru-UA" w:eastAsia="en-US"/>
        </w:rPr>
        <w:t xml:space="preserve"> та </w:t>
      </w:r>
      <w:proofErr w:type="spellStart"/>
      <w:r w:rsidRPr="000E2624">
        <w:rPr>
          <w:rFonts w:ascii="Times New Roman" w:eastAsiaTheme="minorHAnsi" w:hAnsi="Times New Roman" w:cs="Times New Roman"/>
          <w:sz w:val="28"/>
          <w:szCs w:val="28"/>
          <w:lang w:val="ru-UA" w:eastAsia="en-US"/>
        </w:rPr>
        <w:t>збереження</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документів</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Використовуючи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такі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системи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можна</w:t>
      </w:r>
      <w:proofErr w:type="spellEnd"/>
      <w:r w:rsidRPr="000E2624">
        <w:rPr>
          <w:rFonts w:ascii="Times New Roman" w:eastAsiaTheme="minorHAnsi" w:hAnsi="Times New Roman" w:cs="Times New Roman"/>
          <w:sz w:val="28"/>
          <w:szCs w:val="28"/>
          <w:lang w:val="ru-UA" w:eastAsia="en-US"/>
        </w:rPr>
        <w:t xml:space="preserve"> автоматично </w:t>
      </w:r>
      <w:proofErr w:type="spellStart"/>
      <w:r w:rsidRPr="000E2624">
        <w:rPr>
          <w:rFonts w:ascii="Times New Roman" w:eastAsiaTheme="minorHAnsi" w:hAnsi="Times New Roman" w:cs="Times New Roman"/>
          <w:sz w:val="28"/>
          <w:szCs w:val="28"/>
          <w:lang w:val="ru-UA" w:eastAsia="en-US"/>
        </w:rPr>
        <w:t>коригувати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помилки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викликані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неідеальним</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розпізнаванням</w:t>
      </w:r>
      <w:proofErr w:type="spellEnd"/>
      <w:r w:rsidRPr="000E2624">
        <w:rPr>
          <w:rFonts w:ascii="Times New Roman" w:eastAsiaTheme="minorHAnsi" w:hAnsi="Times New Roman" w:cs="Times New Roman"/>
          <w:sz w:val="28"/>
          <w:szCs w:val="28"/>
          <w:lang w:val="ru-UA" w:eastAsia="en-US"/>
        </w:rPr>
        <w:t xml:space="preserve">, і </w:t>
      </w:r>
      <w:proofErr w:type="spellStart"/>
      <w:r w:rsidRPr="000E2624">
        <w:rPr>
          <w:rFonts w:ascii="Times New Roman" w:eastAsiaTheme="minorHAnsi" w:hAnsi="Times New Roman" w:cs="Times New Roman"/>
          <w:sz w:val="28"/>
          <w:szCs w:val="28"/>
          <w:lang w:val="ru-UA" w:eastAsia="en-US"/>
        </w:rPr>
        <w:t>навіть</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відновлювати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відсутні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символи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що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дозволяє</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зберігати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оригінальні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тексти</w:t>
      </w:r>
      <w:proofErr w:type="spellEnd"/>
      <w:r w:rsidRPr="000E2624">
        <w:rPr>
          <w:rFonts w:ascii="Times New Roman" w:eastAsiaTheme="minorHAnsi" w:hAnsi="Times New Roman" w:cs="Times New Roman"/>
          <w:sz w:val="28"/>
          <w:szCs w:val="28"/>
          <w:lang w:val="ru-UA" w:eastAsia="en-US"/>
        </w:rPr>
        <w:t xml:space="preserve"> без </w:t>
      </w:r>
      <w:proofErr w:type="spellStart"/>
      <w:r w:rsidRPr="000E2624">
        <w:rPr>
          <w:rFonts w:ascii="Times New Roman" w:eastAsiaTheme="minorHAnsi" w:hAnsi="Times New Roman" w:cs="Times New Roman"/>
          <w:sz w:val="28"/>
          <w:szCs w:val="28"/>
          <w:lang w:val="ru-UA" w:eastAsia="en-US"/>
        </w:rPr>
        <w:t>значних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втрат</w:t>
      </w:r>
      <w:proofErr w:type="spellEnd"/>
      <w:r w:rsidRPr="000E2624">
        <w:rPr>
          <w:rFonts w:ascii="Times New Roman" w:eastAsiaTheme="minorHAnsi" w:hAnsi="Times New Roman" w:cs="Times New Roman"/>
          <w:sz w:val="28"/>
          <w:szCs w:val="28"/>
          <w:lang w:val="ru-UA" w:eastAsia="en-US"/>
        </w:rPr>
        <w:t xml:space="preserve"> для </w:t>
      </w:r>
      <w:proofErr w:type="spellStart"/>
      <w:r w:rsidRPr="000E2624">
        <w:rPr>
          <w:rFonts w:ascii="Times New Roman" w:eastAsiaTheme="minorHAnsi" w:hAnsi="Times New Roman" w:cs="Times New Roman"/>
          <w:sz w:val="28"/>
          <w:szCs w:val="28"/>
          <w:lang w:val="ru-UA" w:eastAsia="en-US"/>
        </w:rPr>
        <w:t>їхнього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змісту</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Ці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технології</w:t>
      </w:r>
      <w:proofErr w:type="spellEnd"/>
      <w:r w:rsidRPr="000E2624">
        <w:rPr>
          <w:rFonts w:ascii="Times New Roman" w:eastAsiaTheme="minorHAnsi" w:hAnsi="Times New Roman" w:cs="Times New Roman"/>
          <w:sz w:val="28"/>
          <w:szCs w:val="28"/>
          <w:lang w:val="ru-UA" w:eastAsia="en-US"/>
        </w:rPr>
        <w:t xml:space="preserve"> особливо </w:t>
      </w:r>
      <w:proofErr w:type="spellStart"/>
      <w:r w:rsidRPr="000E2624">
        <w:rPr>
          <w:rFonts w:ascii="Times New Roman" w:eastAsiaTheme="minorHAnsi" w:hAnsi="Times New Roman" w:cs="Times New Roman"/>
          <w:sz w:val="28"/>
          <w:szCs w:val="28"/>
          <w:lang w:val="ru-UA" w:eastAsia="en-US"/>
        </w:rPr>
        <w:t>корисні</w:t>
      </w:r>
      <w:proofErr w:type="spellEnd"/>
      <w:r w:rsidRPr="000E2624">
        <w:rPr>
          <w:rFonts w:ascii="Times New Roman" w:eastAsiaTheme="minorHAnsi" w:hAnsi="Times New Roman" w:cs="Times New Roman"/>
          <w:sz w:val="28"/>
          <w:szCs w:val="28"/>
          <w:lang w:val="ru-UA" w:eastAsia="en-US"/>
        </w:rPr>
        <w:t xml:space="preserve"> для </w:t>
      </w:r>
      <w:proofErr w:type="spellStart"/>
      <w:r w:rsidRPr="000E2624">
        <w:rPr>
          <w:rFonts w:ascii="Times New Roman" w:eastAsiaTheme="minorHAnsi" w:hAnsi="Times New Roman" w:cs="Times New Roman"/>
          <w:sz w:val="28"/>
          <w:szCs w:val="28"/>
          <w:lang w:val="ru-UA" w:eastAsia="en-US"/>
        </w:rPr>
        <w:t>архівів</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що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містять</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стародавні</w:t>
      </w:r>
      <w:proofErr w:type="spellEnd"/>
      <w:r w:rsidRPr="000E2624">
        <w:rPr>
          <w:rFonts w:ascii="Times New Roman" w:eastAsiaTheme="minorHAnsi" w:hAnsi="Times New Roman" w:cs="Times New Roman"/>
          <w:sz w:val="28"/>
          <w:szCs w:val="28"/>
          <w:lang w:val="ru-UA" w:eastAsia="en-US"/>
        </w:rPr>
        <w:t xml:space="preserve"> рукописи, </w:t>
      </w:r>
      <w:proofErr w:type="spellStart"/>
      <w:r w:rsidRPr="000E2624">
        <w:rPr>
          <w:rFonts w:ascii="Times New Roman" w:eastAsiaTheme="minorHAnsi" w:hAnsi="Times New Roman" w:cs="Times New Roman"/>
          <w:sz w:val="28"/>
          <w:szCs w:val="28"/>
          <w:lang w:val="ru-UA" w:eastAsia="en-US"/>
        </w:rPr>
        <w:t>рідкісні</w:t>
      </w:r>
      <w:proofErr w:type="spellEnd"/>
      <w:r w:rsidRPr="000E2624">
        <w:rPr>
          <w:rFonts w:ascii="Times New Roman" w:eastAsiaTheme="minorHAnsi" w:hAnsi="Times New Roman" w:cs="Times New Roman"/>
          <w:sz w:val="28"/>
          <w:szCs w:val="28"/>
          <w:lang w:val="ru-UA" w:eastAsia="en-US"/>
        </w:rPr>
        <w:t xml:space="preserve"> книги </w:t>
      </w:r>
      <w:proofErr w:type="spellStart"/>
      <w:r w:rsidRPr="000E2624">
        <w:rPr>
          <w:rFonts w:ascii="Times New Roman" w:eastAsiaTheme="minorHAnsi" w:hAnsi="Times New Roman" w:cs="Times New Roman"/>
          <w:sz w:val="28"/>
          <w:szCs w:val="28"/>
          <w:lang w:val="ru-UA" w:eastAsia="en-US"/>
        </w:rPr>
        <w:t>або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документи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написані</w:t>
      </w:r>
      <w:proofErr w:type="spellEnd"/>
      <w:r w:rsidRPr="000E2624">
        <w:rPr>
          <w:rFonts w:ascii="Times New Roman" w:eastAsiaTheme="minorHAnsi" w:hAnsi="Times New Roman" w:cs="Times New Roman"/>
          <w:sz w:val="28"/>
          <w:szCs w:val="28"/>
          <w:lang w:val="ru-UA" w:eastAsia="en-US"/>
        </w:rPr>
        <w:t xml:space="preserve"> за </w:t>
      </w:r>
      <w:proofErr w:type="spellStart"/>
      <w:r w:rsidRPr="000E2624">
        <w:rPr>
          <w:rFonts w:ascii="Times New Roman" w:eastAsiaTheme="minorHAnsi" w:hAnsi="Times New Roman" w:cs="Times New Roman"/>
          <w:sz w:val="28"/>
          <w:szCs w:val="28"/>
          <w:lang w:val="ru-UA" w:eastAsia="en-US"/>
        </w:rPr>
        <w:t>допомогою</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старовинних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шрифтів</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які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можуть</w:t>
      </w:r>
      <w:proofErr w:type="spellEnd"/>
      <w:r w:rsidRPr="000E2624">
        <w:rPr>
          <w:rFonts w:ascii="Times New Roman" w:eastAsiaTheme="minorHAnsi" w:hAnsi="Times New Roman" w:cs="Times New Roman"/>
          <w:sz w:val="28"/>
          <w:szCs w:val="28"/>
          <w:lang w:val="ru-UA" w:eastAsia="en-US"/>
        </w:rPr>
        <w:t xml:space="preserve"> бути </w:t>
      </w:r>
      <w:proofErr w:type="spellStart"/>
      <w:r w:rsidRPr="000E2624">
        <w:rPr>
          <w:rFonts w:ascii="Times New Roman" w:eastAsiaTheme="minorHAnsi" w:hAnsi="Times New Roman" w:cs="Times New Roman"/>
          <w:sz w:val="28"/>
          <w:szCs w:val="28"/>
          <w:lang w:val="ru-UA" w:eastAsia="en-US"/>
        </w:rPr>
        <w:t>важкими</w:t>
      </w:r>
      <w:proofErr w:type="spellEnd"/>
      <w:r w:rsidRPr="000E2624">
        <w:rPr>
          <w:rFonts w:ascii="Times New Roman" w:eastAsiaTheme="minorHAnsi" w:hAnsi="Times New Roman" w:cs="Times New Roman"/>
          <w:sz w:val="28"/>
          <w:szCs w:val="28"/>
          <w:lang w:val="ru-UA" w:eastAsia="en-US"/>
        </w:rPr>
        <w:t xml:space="preserve"> для </w:t>
      </w:r>
      <w:proofErr w:type="spellStart"/>
      <w:r w:rsidRPr="000E2624">
        <w:rPr>
          <w:rFonts w:ascii="Times New Roman" w:eastAsiaTheme="minorHAnsi" w:hAnsi="Times New Roman" w:cs="Times New Roman"/>
          <w:sz w:val="28"/>
          <w:szCs w:val="28"/>
          <w:lang w:val="ru-UA" w:eastAsia="en-US"/>
        </w:rPr>
        <w:t>традиційних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методів</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обробки</w:t>
      </w:r>
      <w:proofErr w:type="spellEnd"/>
      <w:r w:rsidRPr="000E2624">
        <w:rPr>
          <w:rFonts w:ascii="Times New Roman" w:eastAsiaTheme="minorHAnsi" w:hAnsi="Times New Roman" w:cs="Times New Roman"/>
          <w:sz w:val="28"/>
          <w:szCs w:val="28"/>
          <w:lang w:val="ru-UA" w:eastAsia="en-US"/>
        </w:rPr>
        <w:t xml:space="preserve"> [25].</w:t>
      </w:r>
    </w:p>
    <w:p w14:paraId="6F74B4B4" w14:textId="77777777" w:rsidR="000E2624" w:rsidRPr="000E2624" w:rsidRDefault="000E2624" w:rsidP="007E24A1">
      <w:pPr>
        <w:suppressAutoHyphens w:val="0"/>
        <w:spacing w:after="0"/>
        <w:contextualSpacing/>
        <w:jc w:val="both"/>
        <w:rPr>
          <w:rFonts w:ascii="Times New Roman" w:eastAsiaTheme="minorHAnsi" w:hAnsi="Times New Roman" w:cs="Times New Roman"/>
          <w:sz w:val="28"/>
          <w:szCs w:val="28"/>
          <w:lang w:val="ru-UA" w:eastAsia="en-US"/>
        </w:rPr>
      </w:pPr>
      <w:r w:rsidRPr="000E2624">
        <w:rPr>
          <w:rFonts w:ascii="Times New Roman" w:eastAsiaTheme="minorHAnsi" w:hAnsi="Times New Roman" w:cs="Times New Roman"/>
          <w:sz w:val="28"/>
          <w:szCs w:val="28"/>
          <w:lang w:val="uk-UA" w:eastAsia="en-US"/>
        </w:rPr>
        <w:t xml:space="preserve">     </w:t>
      </w:r>
      <w:proofErr w:type="spellStart"/>
      <w:r w:rsidRPr="000E2624">
        <w:rPr>
          <w:rFonts w:ascii="Times New Roman" w:eastAsiaTheme="minorHAnsi" w:hAnsi="Times New Roman" w:cs="Times New Roman"/>
          <w:sz w:val="28"/>
          <w:szCs w:val="28"/>
          <w:lang w:val="ru-UA" w:eastAsia="en-US"/>
        </w:rPr>
        <w:t>Важливим</w:t>
      </w:r>
      <w:proofErr w:type="spellEnd"/>
      <w:r w:rsidRPr="000E2624">
        <w:rPr>
          <w:rFonts w:ascii="Times New Roman" w:eastAsiaTheme="minorHAnsi" w:hAnsi="Times New Roman" w:cs="Times New Roman"/>
          <w:sz w:val="28"/>
          <w:szCs w:val="28"/>
          <w:lang w:val="ru-UA" w:eastAsia="en-US"/>
        </w:rPr>
        <w:t xml:space="preserve"> аспектом є </w:t>
      </w:r>
      <w:proofErr w:type="spellStart"/>
      <w:r w:rsidRPr="000E2624">
        <w:rPr>
          <w:rFonts w:ascii="Times New Roman" w:eastAsiaTheme="minorHAnsi" w:hAnsi="Times New Roman" w:cs="Times New Roman"/>
          <w:sz w:val="28"/>
          <w:szCs w:val="28"/>
          <w:lang w:val="ru-UA" w:eastAsia="en-US"/>
        </w:rPr>
        <w:t>також</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застосування</w:t>
      </w:r>
      <w:proofErr w:type="spellEnd"/>
      <w:r w:rsidRPr="000E2624">
        <w:rPr>
          <w:rFonts w:ascii="Times New Roman" w:eastAsiaTheme="minorHAnsi" w:hAnsi="Times New Roman" w:cs="Times New Roman"/>
          <w:sz w:val="28"/>
          <w:szCs w:val="28"/>
          <w:lang w:val="ru-UA" w:eastAsia="en-US"/>
        </w:rPr>
        <w:t xml:space="preserve"> ШІ для </w:t>
      </w:r>
      <w:proofErr w:type="spellStart"/>
      <w:r w:rsidRPr="000E2624">
        <w:rPr>
          <w:rFonts w:ascii="Times New Roman" w:eastAsiaTheme="minorHAnsi" w:hAnsi="Times New Roman" w:cs="Times New Roman"/>
          <w:sz w:val="28"/>
          <w:szCs w:val="28"/>
          <w:lang w:val="ru-UA" w:eastAsia="en-US"/>
        </w:rPr>
        <w:t>створення</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цифрових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архівів</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культурних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об’єктів</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Завдяки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технологіям</w:t>
      </w:r>
      <w:proofErr w:type="spellEnd"/>
      <w:r w:rsidRPr="000E2624">
        <w:rPr>
          <w:rFonts w:ascii="Times New Roman" w:eastAsiaTheme="minorHAnsi" w:hAnsi="Times New Roman" w:cs="Times New Roman"/>
          <w:sz w:val="28"/>
          <w:szCs w:val="28"/>
          <w:lang w:val="ru-UA" w:eastAsia="en-US"/>
        </w:rPr>
        <w:t xml:space="preserve"> 3D-сканування та </w:t>
      </w:r>
      <w:proofErr w:type="spellStart"/>
      <w:r w:rsidRPr="000E2624">
        <w:rPr>
          <w:rFonts w:ascii="Times New Roman" w:eastAsiaTheme="minorHAnsi" w:hAnsi="Times New Roman" w:cs="Times New Roman"/>
          <w:sz w:val="28"/>
          <w:szCs w:val="28"/>
          <w:lang w:val="ru-UA" w:eastAsia="en-US"/>
        </w:rPr>
        <w:t>комп'ютерного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моделювання</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старовинні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предмети</w:t>
      </w:r>
      <w:proofErr w:type="spellEnd"/>
      <w:r w:rsidRPr="000E2624">
        <w:rPr>
          <w:rFonts w:ascii="Times New Roman" w:eastAsiaTheme="minorHAnsi" w:hAnsi="Times New Roman" w:cs="Times New Roman"/>
          <w:sz w:val="28"/>
          <w:szCs w:val="28"/>
          <w:lang w:val="ru-UA" w:eastAsia="en-US"/>
        </w:rPr>
        <w:t xml:space="preserve"> та </w:t>
      </w:r>
      <w:proofErr w:type="spellStart"/>
      <w:r w:rsidRPr="000E2624">
        <w:rPr>
          <w:rFonts w:ascii="Times New Roman" w:eastAsiaTheme="minorHAnsi" w:hAnsi="Times New Roman" w:cs="Times New Roman"/>
          <w:sz w:val="28"/>
          <w:szCs w:val="28"/>
          <w:lang w:val="ru-UA" w:eastAsia="en-US"/>
        </w:rPr>
        <w:t>архіви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можуть</w:t>
      </w:r>
      <w:proofErr w:type="spellEnd"/>
      <w:r w:rsidRPr="000E2624">
        <w:rPr>
          <w:rFonts w:ascii="Times New Roman" w:eastAsiaTheme="minorHAnsi" w:hAnsi="Times New Roman" w:cs="Times New Roman"/>
          <w:sz w:val="28"/>
          <w:szCs w:val="28"/>
          <w:lang w:val="ru-UA" w:eastAsia="en-US"/>
        </w:rPr>
        <w:t xml:space="preserve"> бути </w:t>
      </w:r>
      <w:proofErr w:type="spellStart"/>
      <w:r w:rsidRPr="000E2624">
        <w:rPr>
          <w:rFonts w:ascii="Times New Roman" w:eastAsiaTheme="minorHAnsi" w:hAnsi="Times New Roman" w:cs="Times New Roman"/>
          <w:sz w:val="28"/>
          <w:szCs w:val="28"/>
          <w:lang w:val="ru-UA" w:eastAsia="en-US"/>
        </w:rPr>
        <w:t>переведені</w:t>
      </w:r>
      <w:proofErr w:type="spellEnd"/>
      <w:r w:rsidRPr="000E2624">
        <w:rPr>
          <w:rFonts w:ascii="Times New Roman" w:eastAsiaTheme="minorHAnsi" w:hAnsi="Times New Roman" w:cs="Times New Roman"/>
          <w:sz w:val="28"/>
          <w:szCs w:val="28"/>
          <w:lang w:val="ru-UA" w:eastAsia="en-US"/>
        </w:rPr>
        <w:t xml:space="preserve"> в </w:t>
      </w:r>
      <w:proofErr w:type="spellStart"/>
      <w:r w:rsidRPr="000E2624">
        <w:rPr>
          <w:rFonts w:ascii="Times New Roman" w:eastAsiaTheme="minorHAnsi" w:hAnsi="Times New Roman" w:cs="Times New Roman"/>
          <w:sz w:val="28"/>
          <w:szCs w:val="28"/>
          <w:lang w:val="ru-UA" w:eastAsia="en-US"/>
        </w:rPr>
        <w:t>цифрову</w:t>
      </w:r>
      <w:proofErr w:type="spellEnd"/>
      <w:r w:rsidRPr="000E2624">
        <w:rPr>
          <w:rFonts w:ascii="Times New Roman" w:eastAsiaTheme="minorHAnsi" w:hAnsi="Times New Roman" w:cs="Times New Roman"/>
          <w:sz w:val="28"/>
          <w:szCs w:val="28"/>
          <w:lang w:val="ru-UA" w:eastAsia="en-US"/>
        </w:rPr>
        <w:t xml:space="preserve"> форму, </w:t>
      </w:r>
      <w:proofErr w:type="spellStart"/>
      <w:r w:rsidRPr="000E2624">
        <w:rPr>
          <w:rFonts w:ascii="Times New Roman" w:eastAsiaTheme="minorHAnsi" w:hAnsi="Times New Roman" w:cs="Times New Roman"/>
          <w:sz w:val="28"/>
          <w:szCs w:val="28"/>
          <w:lang w:val="ru-UA" w:eastAsia="en-US"/>
        </w:rPr>
        <w:t>що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дозволяє</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зберігати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їх</w:t>
      </w:r>
      <w:proofErr w:type="spellEnd"/>
      <w:r w:rsidRPr="000E2624">
        <w:rPr>
          <w:rFonts w:ascii="Times New Roman" w:eastAsiaTheme="minorHAnsi" w:hAnsi="Times New Roman" w:cs="Times New Roman"/>
          <w:sz w:val="28"/>
          <w:szCs w:val="28"/>
          <w:lang w:val="ru-UA" w:eastAsia="en-US"/>
        </w:rPr>
        <w:t xml:space="preserve"> для </w:t>
      </w:r>
      <w:proofErr w:type="spellStart"/>
      <w:r w:rsidRPr="000E2624">
        <w:rPr>
          <w:rFonts w:ascii="Times New Roman" w:eastAsiaTheme="minorHAnsi" w:hAnsi="Times New Roman" w:cs="Times New Roman"/>
          <w:sz w:val="28"/>
          <w:szCs w:val="28"/>
          <w:lang w:val="ru-UA" w:eastAsia="en-US"/>
        </w:rPr>
        <w:t>майбутніх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поколінь</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Ці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цифрові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копії</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можуть</w:t>
      </w:r>
      <w:proofErr w:type="spellEnd"/>
      <w:r w:rsidRPr="000E2624">
        <w:rPr>
          <w:rFonts w:ascii="Times New Roman" w:eastAsiaTheme="minorHAnsi" w:hAnsi="Times New Roman" w:cs="Times New Roman"/>
          <w:sz w:val="28"/>
          <w:szCs w:val="28"/>
          <w:lang w:val="ru-UA" w:eastAsia="en-US"/>
        </w:rPr>
        <w:t xml:space="preserve"> бути </w:t>
      </w:r>
      <w:proofErr w:type="spellStart"/>
      <w:r w:rsidRPr="000E2624">
        <w:rPr>
          <w:rFonts w:ascii="Times New Roman" w:eastAsiaTheme="minorHAnsi" w:hAnsi="Times New Roman" w:cs="Times New Roman"/>
          <w:sz w:val="28"/>
          <w:szCs w:val="28"/>
          <w:lang w:val="ru-UA" w:eastAsia="en-US"/>
        </w:rPr>
        <w:t>використані</w:t>
      </w:r>
      <w:proofErr w:type="spellEnd"/>
      <w:r w:rsidRPr="000E2624">
        <w:rPr>
          <w:rFonts w:ascii="Times New Roman" w:eastAsiaTheme="minorHAnsi" w:hAnsi="Times New Roman" w:cs="Times New Roman"/>
          <w:sz w:val="28"/>
          <w:szCs w:val="28"/>
          <w:lang w:val="ru-UA" w:eastAsia="en-US"/>
        </w:rPr>
        <w:t xml:space="preserve"> для </w:t>
      </w:r>
      <w:proofErr w:type="spellStart"/>
      <w:r w:rsidRPr="000E2624">
        <w:rPr>
          <w:rFonts w:ascii="Times New Roman" w:eastAsiaTheme="minorHAnsi" w:hAnsi="Times New Roman" w:cs="Times New Roman"/>
          <w:sz w:val="28"/>
          <w:szCs w:val="28"/>
          <w:lang w:val="ru-UA" w:eastAsia="en-US"/>
        </w:rPr>
        <w:t>проведення</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досліджень</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організації</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публічних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виставок</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чи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навіть</w:t>
      </w:r>
      <w:proofErr w:type="spellEnd"/>
      <w:r w:rsidRPr="000E2624">
        <w:rPr>
          <w:rFonts w:ascii="Times New Roman" w:eastAsiaTheme="minorHAnsi" w:hAnsi="Times New Roman" w:cs="Times New Roman"/>
          <w:sz w:val="28"/>
          <w:szCs w:val="28"/>
          <w:lang w:val="ru-UA" w:eastAsia="en-US"/>
        </w:rPr>
        <w:t xml:space="preserve"> для </w:t>
      </w:r>
      <w:proofErr w:type="spellStart"/>
      <w:r w:rsidRPr="000E2624">
        <w:rPr>
          <w:rFonts w:ascii="Times New Roman" w:eastAsiaTheme="minorHAnsi" w:hAnsi="Times New Roman" w:cs="Times New Roman"/>
          <w:sz w:val="28"/>
          <w:szCs w:val="28"/>
          <w:lang w:val="ru-UA" w:eastAsia="en-US"/>
        </w:rPr>
        <w:t>відтворення</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об’єктів</w:t>
      </w:r>
      <w:proofErr w:type="spellEnd"/>
      <w:r w:rsidRPr="000E2624">
        <w:rPr>
          <w:rFonts w:ascii="Times New Roman" w:eastAsiaTheme="minorHAnsi" w:hAnsi="Times New Roman" w:cs="Times New Roman"/>
          <w:sz w:val="28"/>
          <w:szCs w:val="28"/>
          <w:lang w:val="ru-UA" w:eastAsia="en-US"/>
        </w:rPr>
        <w:t xml:space="preserve"> у </w:t>
      </w:r>
      <w:proofErr w:type="spellStart"/>
      <w:r w:rsidRPr="000E2624">
        <w:rPr>
          <w:rFonts w:ascii="Times New Roman" w:eastAsiaTheme="minorHAnsi" w:hAnsi="Times New Roman" w:cs="Times New Roman"/>
          <w:sz w:val="28"/>
          <w:szCs w:val="28"/>
          <w:lang w:val="ru-UA" w:eastAsia="en-US"/>
        </w:rPr>
        <w:t>віртуальній</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реальності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Наприклад</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музеї</w:t>
      </w:r>
      <w:proofErr w:type="spellEnd"/>
      <w:r w:rsidRPr="000E2624">
        <w:rPr>
          <w:rFonts w:ascii="Times New Roman" w:eastAsiaTheme="minorHAnsi" w:hAnsi="Times New Roman" w:cs="Times New Roman"/>
          <w:sz w:val="28"/>
          <w:szCs w:val="28"/>
          <w:lang w:val="ru-UA" w:eastAsia="en-US"/>
        </w:rPr>
        <w:t xml:space="preserve"> і </w:t>
      </w:r>
      <w:proofErr w:type="spellStart"/>
      <w:r w:rsidRPr="000E2624">
        <w:rPr>
          <w:rFonts w:ascii="Times New Roman" w:eastAsiaTheme="minorHAnsi" w:hAnsi="Times New Roman" w:cs="Times New Roman"/>
          <w:sz w:val="28"/>
          <w:szCs w:val="28"/>
          <w:lang w:val="ru-UA" w:eastAsia="en-US"/>
        </w:rPr>
        <w:t>архіви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використовують</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технології</w:t>
      </w:r>
      <w:proofErr w:type="spellEnd"/>
      <w:r w:rsidRPr="000E2624">
        <w:rPr>
          <w:rFonts w:ascii="Times New Roman" w:eastAsiaTheme="minorHAnsi" w:hAnsi="Times New Roman" w:cs="Times New Roman"/>
          <w:sz w:val="28"/>
          <w:szCs w:val="28"/>
          <w:lang w:val="ru-UA" w:eastAsia="en-US"/>
        </w:rPr>
        <w:t xml:space="preserve"> 3D-сканування для </w:t>
      </w:r>
      <w:proofErr w:type="spellStart"/>
      <w:r w:rsidRPr="000E2624">
        <w:rPr>
          <w:rFonts w:ascii="Times New Roman" w:eastAsiaTheme="minorHAnsi" w:hAnsi="Times New Roman" w:cs="Times New Roman"/>
          <w:sz w:val="28"/>
          <w:szCs w:val="28"/>
          <w:lang w:val="ru-UA" w:eastAsia="en-US"/>
        </w:rPr>
        <w:t>створення</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точних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цифрових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копій</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старовинних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предметів</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які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можуть</w:t>
      </w:r>
      <w:proofErr w:type="spellEnd"/>
      <w:r w:rsidRPr="000E2624">
        <w:rPr>
          <w:rFonts w:ascii="Times New Roman" w:eastAsiaTheme="minorHAnsi" w:hAnsi="Times New Roman" w:cs="Times New Roman"/>
          <w:sz w:val="28"/>
          <w:szCs w:val="28"/>
          <w:lang w:val="ru-UA" w:eastAsia="en-US"/>
        </w:rPr>
        <w:t xml:space="preserve"> бути </w:t>
      </w:r>
      <w:proofErr w:type="spellStart"/>
      <w:r w:rsidRPr="000E2624">
        <w:rPr>
          <w:rFonts w:ascii="Times New Roman" w:eastAsiaTheme="minorHAnsi" w:hAnsi="Times New Roman" w:cs="Times New Roman"/>
          <w:sz w:val="28"/>
          <w:szCs w:val="28"/>
          <w:lang w:val="ru-UA" w:eastAsia="en-US"/>
        </w:rPr>
        <w:t>представлені</w:t>
      </w:r>
      <w:proofErr w:type="spellEnd"/>
      <w:r w:rsidRPr="000E2624">
        <w:rPr>
          <w:rFonts w:ascii="Times New Roman" w:eastAsiaTheme="minorHAnsi" w:hAnsi="Times New Roman" w:cs="Times New Roman"/>
          <w:sz w:val="28"/>
          <w:szCs w:val="28"/>
          <w:lang w:val="ru-UA" w:eastAsia="en-US"/>
        </w:rPr>
        <w:t xml:space="preserve"> на </w:t>
      </w:r>
      <w:proofErr w:type="spellStart"/>
      <w:r w:rsidRPr="000E2624">
        <w:rPr>
          <w:rFonts w:ascii="Times New Roman" w:eastAsiaTheme="minorHAnsi" w:hAnsi="Times New Roman" w:cs="Times New Roman"/>
          <w:sz w:val="28"/>
          <w:szCs w:val="28"/>
          <w:lang w:val="ru-UA" w:eastAsia="en-US"/>
        </w:rPr>
        <w:t>віртуальних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виставках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або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навіть</w:t>
      </w:r>
      <w:proofErr w:type="spellEnd"/>
      <w:r w:rsidRPr="000E2624">
        <w:rPr>
          <w:rFonts w:ascii="Times New Roman" w:eastAsiaTheme="minorHAnsi" w:hAnsi="Times New Roman" w:cs="Times New Roman"/>
          <w:sz w:val="28"/>
          <w:szCs w:val="28"/>
          <w:lang w:val="ru-UA" w:eastAsia="en-US"/>
        </w:rPr>
        <w:t xml:space="preserve"> для </w:t>
      </w:r>
      <w:proofErr w:type="spellStart"/>
      <w:r w:rsidRPr="000E2624">
        <w:rPr>
          <w:rFonts w:ascii="Times New Roman" w:eastAsiaTheme="minorHAnsi" w:hAnsi="Times New Roman" w:cs="Times New Roman"/>
          <w:sz w:val="28"/>
          <w:szCs w:val="28"/>
          <w:lang w:val="ru-UA" w:eastAsia="en-US"/>
        </w:rPr>
        <w:t>навчання</w:t>
      </w:r>
      <w:proofErr w:type="spellEnd"/>
      <w:r w:rsidRPr="000E2624">
        <w:rPr>
          <w:rFonts w:ascii="Times New Roman" w:eastAsiaTheme="minorHAnsi" w:hAnsi="Times New Roman" w:cs="Times New Roman"/>
          <w:sz w:val="28"/>
          <w:szCs w:val="28"/>
          <w:lang w:val="ru-UA" w:eastAsia="en-US"/>
        </w:rPr>
        <w:t xml:space="preserve"> і </w:t>
      </w:r>
      <w:proofErr w:type="spellStart"/>
      <w:r w:rsidRPr="000E2624">
        <w:rPr>
          <w:rFonts w:ascii="Times New Roman" w:eastAsiaTheme="minorHAnsi" w:hAnsi="Times New Roman" w:cs="Times New Roman"/>
          <w:sz w:val="28"/>
          <w:szCs w:val="28"/>
          <w:lang w:val="ru-UA" w:eastAsia="en-US"/>
        </w:rPr>
        <w:t>досліджень</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Цифрові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архіви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забезпечують</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збереження</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культурної</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lastRenderedPageBreak/>
        <w:t>спадщини</w:t>
      </w:r>
      <w:proofErr w:type="spellEnd"/>
      <w:r w:rsidRPr="000E2624">
        <w:rPr>
          <w:rFonts w:ascii="Times New Roman" w:eastAsiaTheme="minorHAnsi" w:hAnsi="Times New Roman" w:cs="Times New Roman"/>
          <w:sz w:val="28"/>
          <w:szCs w:val="28"/>
          <w:lang w:val="ru-UA" w:eastAsia="en-US"/>
        </w:rPr>
        <w:t xml:space="preserve">, а </w:t>
      </w:r>
      <w:proofErr w:type="spellStart"/>
      <w:r w:rsidRPr="000E2624">
        <w:rPr>
          <w:rFonts w:ascii="Times New Roman" w:eastAsiaTheme="minorHAnsi" w:hAnsi="Times New Roman" w:cs="Times New Roman"/>
          <w:sz w:val="28"/>
          <w:szCs w:val="28"/>
          <w:lang w:val="ru-UA" w:eastAsia="en-US"/>
        </w:rPr>
        <w:t>також</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відкривають</w:t>
      </w:r>
      <w:proofErr w:type="spellEnd"/>
      <w:r w:rsidRPr="000E2624">
        <w:rPr>
          <w:rFonts w:ascii="Times New Roman" w:eastAsiaTheme="minorHAnsi" w:hAnsi="Times New Roman" w:cs="Times New Roman"/>
          <w:sz w:val="28"/>
          <w:szCs w:val="28"/>
          <w:lang w:val="ru-UA" w:eastAsia="en-US"/>
        </w:rPr>
        <w:t xml:space="preserve"> доступ до </w:t>
      </w:r>
      <w:proofErr w:type="spellStart"/>
      <w:r w:rsidRPr="000E2624">
        <w:rPr>
          <w:rFonts w:ascii="Times New Roman" w:eastAsiaTheme="minorHAnsi" w:hAnsi="Times New Roman" w:cs="Times New Roman"/>
          <w:sz w:val="28"/>
          <w:szCs w:val="28"/>
          <w:lang w:val="ru-UA" w:eastAsia="en-US"/>
        </w:rPr>
        <w:t>неї</w:t>
      </w:r>
      <w:proofErr w:type="spellEnd"/>
      <w:r w:rsidRPr="000E2624">
        <w:rPr>
          <w:rFonts w:ascii="Times New Roman" w:eastAsiaTheme="minorHAnsi" w:hAnsi="Times New Roman" w:cs="Times New Roman"/>
          <w:sz w:val="28"/>
          <w:szCs w:val="28"/>
          <w:lang w:val="ru-UA" w:eastAsia="en-US"/>
        </w:rPr>
        <w:t xml:space="preserve"> для </w:t>
      </w:r>
      <w:proofErr w:type="spellStart"/>
      <w:r w:rsidRPr="000E2624">
        <w:rPr>
          <w:rFonts w:ascii="Times New Roman" w:eastAsiaTheme="minorHAnsi" w:hAnsi="Times New Roman" w:cs="Times New Roman"/>
          <w:sz w:val="28"/>
          <w:szCs w:val="28"/>
          <w:lang w:val="ru-UA" w:eastAsia="en-US"/>
        </w:rPr>
        <w:t>ширшої</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аудиторії</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що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дозволяє</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значно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підвищити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рівень</w:t>
      </w:r>
      <w:proofErr w:type="spellEnd"/>
      <w:r w:rsidRPr="000E2624">
        <w:rPr>
          <w:rFonts w:ascii="Times New Roman" w:eastAsiaTheme="minorHAnsi" w:hAnsi="Times New Roman" w:cs="Times New Roman"/>
          <w:sz w:val="28"/>
          <w:szCs w:val="28"/>
          <w:lang w:val="ru-UA" w:eastAsia="en-US"/>
        </w:rPr>
        <w:t xml:space="preserve"> доступу до </w:t>
      </w:r>
      <w:proofErr w:type="spellStart"/>
      <w:r w:rsidRPr="000E2624">
        <w:rPr>
          <w:rFonts w:ascii="Times New Roman" w:eastAsiaTheme="minorHAnsi" w:hAnsi="Times New Roman" w:cs="Times New Roman"/>
          <w:sz w:val="28"/>
          <w:szCs w:val="28"/>
          <w:lang w:val="ru-UA" w:eastAsia="en-US"/>
        </w:rPr>
        <w:t>важливих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культурних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артефактів</w:t>
      </w:r>
      <w:proofErr w:type="spellEnd"/>
      <w:r w:rsidRPr="000E2624">
        <w:rPr>
          <w:rFonts w:ascii="Times New Roman" w:eastAsiaTheme="minorHAnsi" w:hAnsi="Times New Roman" w:cs="Times New Roman"/>
          <w:sz w:val="28"/>
          <w:szCs w:val="28"/>
          <w:lang w:val="ru-UA" w:eastAsia="en-US"/>
        </w:rPr>
        <w:t xml:space="preserve"> [23,27].</w:t>
      </w:r>
    </w:p>
    <w:p w14:paraId="5B4D4E32" w14:textId="696E90EC" w:rsidR="000E2624" w:rsidRPr="000E2624" w:rsidRDefault="00E2738A" w:rsidP="007E24A1">
      <w:pPr>
        <w:suppressAutoHyphens w:val="0"/>
        <w:spacing w:after="0"/>
        <w:contextualSpacing/>
        <w:jc w:val="both"/>
        <w:rPr>
          <w:rFonts w:ascii="Times New Roman" w:eastAsiaTheme="minorHAnsi" w:hAnsi="Times New Roman" w:cs="Times New Roman"/>
          <w:sz w:val="28"/>
          <w:szCs w:val="28"/>
          <w:lang w:val="ru-UA" w:eastAsia="en-US"/>
        </w:rPr>
      </w:pPr>
      <w:r>
        <w:rPr>
          <w:rFonts w:ascii="Times New Roman" w:eastAsiaTheme="minorHAnsi" w:hAnsi="Times New Roman" w:cs="Times New Roman"/>
          <w:sz w:val="28"/>
          <w:szCs w:val="28"/>
          <w:lang w:val="uk-UA" w:eastAsia="en-US"/>
        </w:rPr>
        <w:t xml:space="preserve">     </w:t>
      </w:r>
      <w:proofErr w:type="spellStart"/>
      <w:r w:rsidRPr="00E2738A">
        <w:rPr>
          <w:rFonts w:ascii="Times New Roman" w:eastAsiaTheme="minorHAnsi" w:hAnsi="Times New Roman" w:cs="Times New Roman"/>
          <w:sz w:val="28"/>
          <w:szCs w:val="28"/>
          <w:lang w:eastAsia="en-US"/>
        </w:rPr>
        <w:t>Крім</w:t>
      </w:r>
      <w:proofErr w:type="spellEnd"/>
      <w:r w:rsidRPr="00E2738A">
        <w:rPr>
          <w:rFonts w:ascii="Times New Roman" w:eastAsiaTheme="minorHAnsi" w:hAnsi="Times New Roman" w:cs="Times New Roman"/>
          <w:sz w:val="28"/>
          <w:szCs w:val="28"/>
          <w:lang w:eastAsia="en-US"/>
        </w:rPr>
        <w:t xml:space="preserve"> того, за </w:t>
      </w:r>
      <w:proofErr w:type="spellStart"/>
      <w:r w:rsidRPr="00E2738A">
        <w:rPr>
          <w:rFonts w:ascii="Times New Roman" w:eastAsiaTheme="minorHAnsi" w:hAnsi="Times New Roman" w:cs="Times New Roman"/>
          <w:sz w:val="28"/>
          <w:szCs w:val="28"/>
          <w:lang w:eastAsia="en-US"/>
        </w:rPr>
        <w:t>допомогою</w:t>
      </w:r>
      <w:proofErr w:type="spellEnd"/>
      <w:r w:rsidRPr="00E2738A">
        <w:rPr>
          <w:rFonts w:ascii="Times New Roman" w:eastAsiaTheme="minorHAnsi" w:hAnsi="Times New Roman" w:cs="Times New Roman"/>
          <w:sz w:val="28"/>
          <w:szCs w:val="28"/>
          <w:lang w:eastAsia="en-US"/>
        </w:rPr>
        <w:t xml:space="preserve"> ШІ </w:t>
      </w:r>
      <w:proofErr w:type="spellStart"/>
      <w:r w:rsidRPr="00E2738A">
        <w:rPr>
          <w:rFonts w:ascii="Times New Roman" w:eastAsiaTheme="minorHAnsi" w:hAnsi="Times New Roman" w:cs="Times New Roman"/>
          <w:sz w:val="28"/>
          <w:szCs w:val="28"/>
          <w:lang w:eastAsia="en-US"/>
        </w:rPr>
        <w:t>можна</w:t>
      </w:r>
      <w:proofErr w:type="spellEnd"/>
      <w:r w:rsidRPr="00E2738A">
        <w:rPr>
          <w:rFonts w:ascii="Times New Roman" w:eastAsiaTheme="minorHAnsi" w:hAnsi="Times New Roman" w:cs="Times New Roman"/>
          <w:sz w:val="28"/>
          <w:szCs w:val="28"/>
          <w:lang w:eastAsia="en-US"/>
        </w:rPr>
        <w:t xml:space="preserve"> автоматично </w:t>
      </w:r>
      <w:proofErr w:type="spellStart"/>
      <w:r w:rsidRPr="00E2738A">
        <w:rPr>
          <w:rFonts w:ascii="Times New Roman" w:eastAsiaTheme="minorHAnsi" w:hAnsi="Times New Roman" w:cs="Times New Roman"/>
          <w:sz w:val="28"/>
          <w:szCs w:val="28"/>
          <w:lang w:eastAsia="en-US"/>
        </w:rPr>
        <w:t>створювати</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метадані</w:t>
      </w:r>
      <w:proofErr w:type="spellEnd"/>
      <w:r w:rsidRPr="00E2738A">
        <w:rPr>
          <w:rFonts w:ascii="Times New Roman" w:eastAsiaTheme="minorHAnsi" w:hAnsi="Times New Roman" w:cs="Times New Roman"/>
          <w:sz w:val="28"/>
          <w:szCs w:val="28"/>
          <w:lang w:eastAsia="en-US"/>
        </w:rPr>
        <w:t xml:space="preserve"> для </w:t>
      </w:r>
      <w:proofErr w:type="spellStart"/>
      <w:r w:rsidRPr="00E2738A">
        <w:rPr>
          <w:rFonts w:ascii="Times New Roman" w:eastAsiaTheme="minorHAnsi" w:hAnsi="Times New Roman" w:cs="Times New Roman"/>
          <w:sz w:val="28"/>
          <w:szCs w:val="28"/>
          <w:lang w:eastAsia="en-US"/>
        </w:rPr>
        <w:t>культурної</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спадщини</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що</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значно</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полегшує</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пошук</w:t>
      </w:r>
      <w:proofErr w:type="spellEnd"/>
      <w:r w:rsidRPr="00E2738A">
        <w:rPr>
          <w:rFonts w:ascii="Times New Roman" w:eastAsiaTheme="minorHAnsi" w:hAnsi="Times New Roman" w:cs="Times New Roman"/>
          <w:sz w:val="28"/>
          <w:szCs w:val="28"/>
          <w:lang w:eastAsia="en-US"/>
        </w:rPr>
        <w:t xml:space="preserve"> і </w:t>
      </w:r>
      <w:proofErr w:type="spellStart"/>
      <w:r w:rsidRPr="00E2738A">
        <w:rPr>
          <w:rFonts w:ascii="Times New Roman" w:eastAsiaTheme="minorHAnsi" w:hAnsi="Times New Roman" w:cs="Times New Roman"/>
          <w:sz w:val="28"/>
          <w:szCs w:val="28"/>
          <w:lang w:eastAsia="en-US"/>
        </w:rPr>
        <w:t>навігацію</w:t>
      </w:r>
      <w:proofErr w:type="spellEnd"/>
      <w:r w:rsidRPr="00E2738A">
        <w:rPr>
          <w:rFonts w:ascii="Times New Roman" w:eastAsiaTheme="minorHAnsi" w:hAnsi="Times New Roman" w:cs="Times New Roman"/>
          <w:sz w:val="28"/>
          <w:szCs w:val="28"/>
          <w:lang w:eastAsia="en-US"/>
        </w:rPr>
        <w:t xml:space="preserve"> в </w:t>
      </w:r>
      <w:proofErr w:type="spellStart"/>
      <w:r w:rsidRPr="00E2738A">
        <w:rPr>
          <w:rFonts w:ascii="Times New Roman" w:eastAsiaTheme="minorHAnsi" w:hAnsi="Times New Roman" w:cs="Times New Roman"/>
          <w:sz w:val="28"/>
          <w:szCs w:val="28"/>
          <w:lang w:eastAsia="en-US"/>
        </w:rPr>
        <w:t>архівах</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Алгоритми</w:t>
      </w:r>
      <w:proofErr w:type="spellEnd"/>
      <w:r w:rsidRPr="00E2738A">
        <w:rPr>
          <w:rFonts w:ascii="Times New Roman" w:eastAsiaTheme="minorHAnsi" w:hAnsi="Times New Roman" w:cs="Times New Roman"/>
          <w:sz w:val="28"/>
          <w:szCs w:val="28"/>
          <w:lang w:eastAsia="en-US"/>
        </w:rPr>
        <w:t xml:space="preserve"> штучного </w:t>
      </w:r>
      <w:proofErr w:type="spellStart"/>
      <w:r w:rsidRPr="00E2738A">
        <w:rPr>
          <w:rFonts w:ascii="Times New Roman" w:eastAsiaTheme="minorHAnsi" w:hAnsi="Times New Roman" w:cs="Times New Roman"/>
          <w:sz w:val="28"/>
          <w:szCs w:val="28"/>
          <w:lang w:eastAsia="en-US"/>
        </w:rPr>
        <w:t>інтелекту</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здатні</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визначати</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основні</w:t>
      </w:r>
      <w:proofErr w:type="spellEnd"/>
      <w:r w:rsidRPr="00E2738A">
        <w:rPr>
          <w:rFonts w:ascii="Times New Roman" w:eastAsiaTheme="minorHAnsi" w:hAnsi="Times New Roman" w:cs="Times New Roman"/>
          <w:sz w:val="28"/>
          <w:szCs w:val="28"/>
          <w:lang w:eastAsia="en-US"/>
        </w:rPr>
        <w:t xml:space="preserve"> характеристики </w:t>
      </w:r>
      <w:proofErr w:type="spellStart"/>
      <w:r w:rsidRPr="00E2738A">
        <w:rPr>
          <w:rFonts w:ascii="Times New Roman" w:eastAsiaTheme="minorHAnsi" w:hAnsi="Times New Roman" w:cs="Times New Roman"/>
          <w:sz w:val="28"/>
          <w:szCs w:val="28"/>
          <w:lang w:eastAsia="en-US"/>
        </w:rPr>
        <w:t>об’єкта</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такі</w:t>
      </w:r>
      <w:proofErr w:type="spellEnd"/>
      <w:r w:rsidRPr="00E2738A">
        <w:rPr>
          <w:rFonts w:ascii="Times New Roman" w:eastAsiaTheme="minorHAnsi" w:hAnsi="Times New Roman" w:cs="Times New Roman"/>
          <w:sz w:val="28"/>
          <w:szCs w:val="28"/>
          <w:lang w:eastAsia="en-US"/>
        </w:rPr>
        <w:t xml:space="preserve"> як дата </w:t>
      </w:r>
      <w:proofErr w:type="spellStart"/>
      <w:r w:rsidRPr="00E2738A">
        <w:rPr>
          <w:rFonts w:ascii="Times New Roman" w:eastAsiaTheme="minorHAnsi" w:hAnsi="Times New Roman" w:cs="Times New Roman"/>
          <w:sz w:val="28"/>
          <w:szCs w:val="28"/>
          <w:lang w:eastAsia="en-US"/>
        </w:rPr>
        <w:t>створення</w:t>
      </w:r>
      <w:proofErr w:type="spellEnd"/>
      <w:r w:rsidRPr="00E2738A">
        <w:rPr>
          <w:rFonts w:ascii="Times New Roman" w:eastAsiaTheme="minorHAnsi" w:hAnsi="Times New Roman" w:cs="Times New Roman"/>
          <w:sz w:val="28"/>
          <w:szCs w:val="28"/>
          <w:lang w:eastAsia="en-US"/>
        </w:rPr>
        <w:t xml:space="preserve">, автор, </w:t>
      </w:r>
      <w:proofErr w:type="spellStart"/>
      <w:r w:rsidRPr="00E2738A">
        <w:rPr>
          <w:rFonts w:ascii="Times New Roman" w:eastAsiaTheme="minorHAnsi" w:hAnsi="Times New Roman" w:cs="Times New Roman"/>
          <w:sz w:val="28"/>
          <w:szCs w:val="28"/>
          <w:lang w:eastAsia="en-US"/>
        </w:rPr>
        <w:t>географічне</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місце</w:t>
      </w:r>
      <w:proofErr w:type="spellEnd"/>
      <w:r w:rsidRPr="00E2738A">
        <w:rPr>
          <w:rFonts w:ascii="Times New Roman" w:eastAsiaTheme="minorHAnsi" w:hAnsi="Times New Roman" w:cs="Times New Roman"/>
          <w:sz w:val="28"/>
          <w:szCs w:val="28"/>
          <w:lang w:eastAsia="en-US"/>
        </w:rPr>
        <w:t xml:space="preserve">, тематика та </w:t>
      </w:r>
      <w:proofErr w:type="spellStart"/>
      <w:r w:rsidRPr="00E2738A">
        <w:rPr>
          <w:rFonts w:ascii="Times New Roman" w:eastAsiaTheme="minorHAnsi" w:hAnsi="Times New Roman" w:cs="Times New Roman"/>
          <w:sz w:val="28"/>
          <w:szCs w:val="28"/>
          <w:lang w:eastAsia="en-US"/>
        </w:rPr>
        <w:t>інші</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параметри</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що</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дає</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змогу</w:t>
      </w:r>
      <w:proofErr w:type="spellEnd"/>
      <w:r w:rsidRPr="00E2738A">
        <w:rPr>
          <w:rFonts w:ascii="Times New Roman" w:eastAsiaTheme="minorHAnsi" w:hAnsi="Times New Roman" w:cs="Times New Roman"/>
          <w:sz w:val="28"/>
          <w:szCs w:val="28"/>
          <w:lang w:eastAsia="en-US"/>
        </w:rPr>
        <w:t xml:space="preserve"> легко </w:t>
      </w:r>
      <w:proofErr w:type="spellStart"/>
      <w:r w:rsidRPr="00E2738A">
        <w:rPr>
          <w:rFonts w:ascii="Times New Roman" w:eastAsiaTheme="minorHAnsi" w:hAnsi="Times New Roman" w:cs="Times New Roman"/>
          <w:sz w:val="28"/>
          <w:szCs w:val="28"/>
          <w:lang w:eastAsia="en-US"/>
        </w:rPr>
        <w:t>класифікувати</w:t>
      </w:r>
      <w:proofErr w:type="spellEnd"/>
      <w:r w:rsidRPr="00E2738A">
        <w:rPr>
          <w:rFonts w:ascii="Times New Roman" w:eastAsiaTheme="minorHAnsi" w:hAnsi="Times New Roman" w:cs="Times New Roman"/>
          <w:sz w:val="28"/>
          <w:szCs w:val="28"/>
          <w:lang w:eastAsia="en-US"/>
        </w:rPr>
        <w:t xml:space="preserve"> й </w:t>
      </w:r>
      <w:proofErr w:type="spellStart"/>
      <w:r w:rsidRPr="00E2738A">
        <w:rPr>
          <w:rFonts w:ascii="Times New Roman" w:eastAsiaTheme="minorHAnsi" w:hAnsi="Times New Roman" w:cs="Times New Roman"/>
          <w:sz w:val="28"/>
          <w:szCs w:val="28"/>
          <w:lang w:eastAsia="en-US"/>
        </w:rPr>
        <w:t>організовувати</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великі</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масиви</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даних</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Це</w:t>
      </w:r>
      <w:proofErr w:type="spellEnd"/>
      <w:r w:rsidRPr="00E2738A">
        <w:rPr>
          <w:rFonts w:ascii="Times New Roman" w:eastAsiaTheme="minorHAnsi" w:hAnsi="Times New Roman" w:cs="Times New Roman"/>
          <w:sz w:val="28"/>
          <w:szCs w:val="28"/>
          <w:lang w:eastAsia="en-US"/>
        </w:rPr>
        <w:t xml:space="preserve"> особливо </w:t>
      </w:r>
      <w:proofErr w:type="spellStart"/>
      <w:r w:rsidRPr="00E2738A">
        <w:rPr>
          <w:rFonts w:ascii="Times New Roman" w:eastAsiaTheme="minorHAnsi" w:hAnsi="Times New Roman" w:cs="Times New Roman"/>
          <w:sz w:val="28"/>
          <w:szCs w:val="28"/>
          <w:lang w:eastAsia="en-US"/>
        </w:rPr>
        <w:t>корисно</w:t>
      </w:r>
      <w:proofErr w:type="spellEnd"/>
      <w:r w:rsidRPr="00E2738A">
        <w:rPr>
          <w:rFonts w:ascii="Times New Roman" w:eastAsiaTheme="minorHAnsi" w:hAnsi="Times New Roman" w:cs="Times New Roman"/>
          <w:sz w:val="28"/>
          <w:szCs w:val="28"/>
          <w:lang w:eastAsia="en-US"/>
        </w:rPr>
        <w:t xml:space="preserve"> для </w:t>
      </w:r>
      <w:proofErr w:type="spellStart"/>
      <w:r w:rsidRPr="00E2738A">
        <w:rPr>
          <w:rFonts w:ascii="Times New Roman" w:eastAsiaTheme="minorHAnsi" w:hAnsi="Times New Roman" w:cs="Times New Roman"/>
          <w:sz w:val="28"/>
          <w:szCs w:val="28"/>
          <w:lang w:eastAsia="en-US"/>
        </w:rPr>
        <w:t>архівів</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що</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містять</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тисячі</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об’єктів</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оскільки</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автоматизація</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створення</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метаданих</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дозволяє</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значно</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зменшити</w:t>
      </w:r>
      <w:proofErr w:type="spellEnd"/>
      <w:r w:rsidRPr="00E2738A">
        <w:rPr>
          <w:rFonts w:ascii="Times New Roman" w:eastAsiaTheme="minorHAnsi" w:hAnsi="Times New Roman" w:cs="Times New Roman"/>
          <w:sz w:val="28"/>
          <w:szCs w:val="28"/>
          <w:lang w:eastAsia="en-US"/>
        </w:rPr>
        <w:t xml:space="preserve"> час, </w:t>
      </w:r>
      <w:proofErr w:type="spellStart"/>
      <w:r w:rsidRPr="00E2738A">
        <w:rPr>
          <w:rFonts w:ascii="Times New Roman" w:eastAsiaTheme="minorHAnsi" w:hAnsi="Times New Roman" w:cs="Times New Roman"/>
          <w:sz w:val="28"/>
          <w:szCs w:val="28"/>
          <w:lang w:eastAsia="en-US"/>
        </w:rPr>
        <w:t>який</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витрачається</w:t>
      </w:r>
      <w:proofErr w:type="spellEnd"/>
      <w:r w:rsidRPr="00E2738A">
        <w:rPr>
          <w:rFonts w:ascii="Times New Roman" w:eastAsiaTheme="minorHAnsi" w:hAnsi="Times New Roman" w:cs="Times New Roman"/>
          <w:sz w:val="28"/>
          <w:szCs w:val="28"/>
          <w:lang w:eastAsia="en-US"/>
        </w:rPr>
        <w:t xml:space="preserve"> на </w:t>
      </w:r>
      <w:proofErr w:type="spellStart"/>
      <w:r w:rsidRPr="00E2738A">
        <w:rPr>
          <w:rFonts w:ascii="Times New Roman" w:eastAsiaTheme="minorHAnsi" w:hAnsi="Times New Roman" w:cs="Times New Roman"/>
          <w:sz w:val="28"/>
          <w:szCs w:val="28"/>
          <w:lang w:eastAsia="en-US"/>
        </w:rPr>
        <w:t>вручну</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введення</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даних</w:t>
      </w:r>
      <w:proofErr w:type="spellEnd"/>
      <w:r w:rsidRPr="00E2738A">
        <w:rPr>
          <w:rFonts w:ascii="Times New Roman" w:eastAsiaTheme="minorHAnsi" w:hAnsi="Times New Roman" w:cs="Times New Roman"/>
          <w:sz w:val="28"/>
          <w:szCs w:val="28"/>
          <w:lang w:eastAsia="en-US"/>
        </w:rPr>
        <w:t xml:space="preserve">, і </w:t>
      </w:r>
      <w:proofErr w:type="spellStart"/>
      <w:r w:rsidRPr="00E2738A">
        <w:rPr>
          <w:rFonts w:ascii="Times New Roman" w:eastAsiaTheme="minorHAnsi" w:hAnsi="Times New Roman" w:cs="Times New Roman"/>
          <w:sz w:val="28"/>
          <w:szCs w:val="28"/>
          <w:lang w:eastAsia="en-US"/>
        </w:rPr>
        <w:t>підвищує</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точність</w:t>
      </w:r>
      <w:proofErr w:type="spellEnd"/>
      <w:r w:rsidRPr="00E2738A">
        <w:rPr>
          <w:rFonts w:ascii="Times New Roman" w:eastAsiaTheme="minorHAnsi" w:hAnsi="Times New Roman" w:cs="Times New Roman"/>
          <w:sz w:val="28"/>
          <w:szCs w:val="28"/>
          <w:lang w:eastAsia="en-US"/>
        </w:rPr>
        <w:t xml:space="preserve"> при </w:t>
      </w:r>
      <w:proofErr w:type="spellStart"/>
      <w:r w:rsidRPr="00E2738A">
        <w:rPr>
          <w:rFonts w:ascii="Times New Roman" w:eastAsiaTheme="minorHAnsi" w:hAnsi="Times New Roman" w:cs="Times New Roman"/>
          <w:sz w:val="28"/>
          <w:szCs w:val="28"/>
          <w:lang w:eastAsia="en-US"/>
        </w:rPr>
        <w:t>класифікації</w:t>
      </w:r>
      <w:proofErr w:type="spellEnd"/>
      <w:r w:rsidRPr="00E2738A">
        <w:rPr>
          <w:rFonts w:ascii="Times New Roman" w:eastAsiaTheme="minorHAnsi" w:hAnsi="Times New Roman" w:cs="Times New Roman"/>
          <w:sz w:val="28"/>
          <w:szCs w:val="28"/>
          <w:lang w:eastAsia="en-US"/>
        </w:rPr>
        <w:t xml:space="preserve"> </w:t>
      </w:r>
      <w:proofErr w:type="spellStart"/>
      <w:r w:rsidRPr="00E2738A">
        <w:rPr>
          <w:rFonts w:ascii="Times New Roman" w:eastAsiaTheme="minorHAnsi" w:hAnsi="Times New Roman" w:cs="Times New Roman"/>
          <w:sz w:val="28"/>
          <w:szCs w:val="28"/>
          <w:lang w:eastAsia="en-US"/>
        </w:rPr>
        <w:t>інформації</w:t>
      </w:r>
      <w:proofErr w:type="spellEnd"/>
      <w:r w:rsidRPr="00E2738A">
        <w:rPr>
          <w:rFonts w:ascii="Times New Roman" w:eastAsiaTheme="minorHAnsi" w:hAnsi="Times New Roman" w:cs="Times New Roman"/>
          <w:sz w:val="28"/>
          <w:szCs w:val="28"/>
          <w:lang w:eastAsia="en-US"/>
        </w:rPr>
        <w:t xml:space="preserve"> [36].</w:t>
      </w:r>
      <w:r>
        <w:rPr>
          <w:rFonts w:ascii="Times New Roman" w:eastAsiaTheme="minorHAnsi" w:hAnsi="Times New Roman" w:cs="Times New Roman"/>
          <w:sz w:val="28"/>
          <w:szCs w:val="28"/>
          <w:lang w:val="uk-UA" w:eastAsia="en-US"/>
        </w:rPr>
        <w:t xml:space="preserve"> </w:t>
      </w:r>
      <w:proofErr w:type="spellStart"/>
      <w:r w:rsidR="000E2624" w:rsidRPr="000E2624">
        <w:rPr>
          <w:rFonts w:ascii="Times New Roman" w:eastAsiaTheme="minorHAnsi" w:hAnsi="Times New Roman" w:cs="Times New Roman"/>
          <w:sz w:val="28"/>
          <w:szCs w:val="28"/>
          <w:lang w:val="ru-UA" w:eastAsia="en-US"/>
        </w:rPr>
        <w:t>Найбільший</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потенціал</w:t>
      </w:r>
      <w:proofErr w:type="spellEnd"/>
      <w:r w:rsidR="000E2624" w:rsidRPr="000E2624">
        <w:rPr>
          <w:rFonts w:ascii="Times New Roman" w:eastAsiaTheme="minorHAnsi" w:hAnsi="Times New Roman" w:cs="Times New Roman"/>
          <w:sz w:val="28"/>
          <w:szCs w:val="28"/>
          <w:lang w:val="ru-UA" w:eastAsia="en-US"/>
        </w:rPr>
        <w:t xml:space="preserve"> ШІ для </w:t>
      </w:r>
      <w:proofErr w:type="spellStart"/>
      <w:r w:rsidR="000E2624" w:rsidRPr="000E2624">
        <w:rPr>
          <w:rFonts w:ascii="Times New Roman" w:eastAsiaTheme="minorHAnsi" w:hAnsi="Times New Roman" w:cs="Times New Roman"/>
          <w:sz w:val="28"/>
          <w:szCs w:val="28"/>
          <w:lang w:val="ru-UA" w:eastAsia="en-US"/>
        </w:rPr>
        <w:t>збереження</w:t>
      </w:r>
      <w:proofErr w:type="spellEnd"/>
      <w:r w:rsidR="000E2624" w:rsidRPr="000E2624">
        <w:rPr>
          <w:rFonts w:ascii="Times New Roman" w:eastAsiaTheme="minorHAnsi" w:hAnsi="Times New Roman" w:cs="Times New Roman"/>
          <w:sz w:val="28"/>
          <w:szCs w:val="28"/>
          <w:lang w:val="ru-UA" w:eastAsia="en-US"/>
        </w:rPr>
        <w:t xml:space="preserve"> та </w:t>
      </w:r>
      <w:proofErr w:type="spellStart"/>
      <w:r w:rsidR="000E2624" w:rsidRPr="000E2624">
        <w:rPr>
          <w:rFonts w:ascii="Times New Roman" w:eastAsiaTheme="minorHAnsi" w:hAnsi="Times New Roman" w:cs="Times New Roman"/>
          <w:sz w:val="28"/>
          <w:szCs w:val="28"/>
          <w:lang w:val="ru-UA" w:eastAsia="en-US"/>
        </w:rPr>
        <w:t>реставрації</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старовинних</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об’єктів</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проявляється</w:t>
      </w:r>
      <w:proofErr w:type="spellEnd"/>
      <w:r w:rsidR="000E2624" w:rsidRPr="000E2624">
        <w:rPr>
          <w:rFonts w:ascii="Times New Roman" w:eastAsiaTheme="minorHAnsi" w:hAnsi="Times New Roman" w:cs="Times New Roman"/>
          <w:sz w:val="28"/>
          <w:szCs w:val="28"/>
          <w:lang w:val="ru-UA" w:eastAsia="en-US"/>
        </w:rPr>
        <w:t xml:space="preserve"> в тому, </w:t>
      </w:r>
      <w:proofErr w:type="spellStart"/>
      <w:r w:rsidR="000E2624" w:rsidRPr="000E2624">
        <w:rPr>
          <w:rFonts w:ascii="Times New Roman" w:eastAsiaTheme="minorHAnsi" w:hAnsi="Times New Roman" w:cs="Times New Roman"/>
          <w:sz w:val="28"/>
          <w:szCs w:val="28"/>
          <w:lang w:val="ru-UA" w:eastAsia="en-US"/>
        </w:rPr>
        <w:t>що</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ці</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технології</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дозволяють</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зберегти</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культурну</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спадщину</w:t>
      </w:r>
      <w:proofErr w:type="spellEnd"/>
      <w:r w:rsidR="000E2624" w:rsidRPr="000E2624">
        <w:rPr>
          <w:rFonts w:ascii="Times New Roman" w:eastAsiaTheme="minorHAnsi" w:hAnsi="Times New Roman" w:cs="Times New Roman"/>
          <w:sz w:val="28"/>
          <w:szCs w:val="28"/>
          <w:lang w:val="ru-UA" w:eastAsia="en-US"/>
        </w:rPr>
        <w:t xml:space="preserve">, не </w:t>
      </w:r>
      <w:proofErr w:type="spellStart"/>
      <w:r w:rsidR="000E2624" w:rsidRPr="000E2624">
        <w:rPr>
          <w:rFonts w:ascii="Times New Roman" w:eastAsiaTheme="minorHAnsi" w:hAnsi="Times New Roman" w:cs="Times New Roman"/>
          <w:sz w:val="28"/>
          <w:szCs w:val="28"/>
          <w:lang w:val="ru-UA" w:eastAsia="en-US"/>
        </w:rPr>
        <w:t>порушуючи</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її</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автентичність</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Завдяки</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використанню</w:t>
      </w:r>
      <w:proofErr w:type="spellEnd"/>
      <w:r w:rsidR="000E2624" w:rsidRPr="000E2624">
        <w:rPr>
          <w:rFonts w:ascii="Times New Roman" w:eastAsiaTheme="minorHAnsi" w:hAnsi="Times New Roman" w:cs="Times New Roman"/>
          <w:sz w:val="28"/>
          <w:szCs w:val="28"/>
          <w:lang w:val="ru-UA" w:eastAsia="en-US"/>
        </w:rPr>
        <w:t xml:space="preserve"> таких </w:t>
      </w:r>
      <w:proofErr w:type="spellStart"/>
      <w:r w:rsidR="000E2624" w:rsidRPr="000E2624">
        <w:rPr>
          <w:rFonts w:ascii="Times New Roman" w:eastAsiaTheme="minorHAnsi" w:hAnsi="Times New Roman" w:cs="Times New Roman"/>
          <w:sz w:val="28"/>
          <w:szCs w:val="28"/>
          <w:lang w:val="ru-UA" w:eastAsia="en-US"/>
        </w:rPr>
        <w:t>методів</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можна</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здійснювати</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ретельний</w:t>
      </w:r>
      <w:proofErr w:type="spellEnd"/>
      <w:r w:rsidR="000E2624" w:rsidRPr="000E2624">
        <w:rPr>
          <w:rFonts w:ascii="Times New Roman" w:eastAsiaTheme="minorHAnsi" w:hAnsi="Times New Roman" w:cs="Times New Roman"/>
          <w:sz w:val="28"/>
          <w:szCs w:val="28"/>
          <w:lang w:val="ru-UA" w:eastAsia="en-US"/>
        </w:rPr>
        <w:t xml:space="preserve"> і </w:t>
      </w:r>
      <w:proofErr w:type="spellStart"/>
      <w:r w:rsidR="000E2624" w:rsidRPr="000E2624">
        <w:rPr>
          <w:rFonts w:ascii="Times New Roman" w:eastAsiaTheme="minorHAnsi" w:hAnsi="Times New Roman" w:cs="Times New Roman"/>
          <w:sz w:val="28"/>
          <w:szCs w:val="28"/>
          <w:lang w:val="ru-UA" w:eastAsia="en-US"/>
        </w:rPr>
        <w:t>високоточний</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процес</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відновлення</w:t>
      </w:r>
      <w:proofErr w:type="spellEnd"/>
      <w:r w:rsidR="000E2624" w:rsidRPr="000E2624">
        <w:rPr>
          <w:rFonts w:ascii="Times New Roman" w:eastAsiaTheme="minorHAnsi" w:hAnsi="Times New Roman" w:cs="Times New Roman"/>
          <w:sz w:val="28"/>
          <w:szCs w:val="28"/>
          <w:lang w:val="ru-UA" w:eastAsia="en-US"/>
        </w:rPr>
        <w:t xml:space="preserve"> та </w:t>
      </w:r>
      <w:proofErr w:type="spellStart"/>
      <w:r w:rsidR="000E2624" w:rsidRPr="000E2624">
        <w:rPr>
          <w:rFonts w:ascii="Times New Roman" w:eastAsiaTheme="minorHAnsi" w:hAnsi="Times New Roman" w:cs="Times New Roman"/>
          <w:sz w:val="28"/>
          <w:szCs w:val="28"/>
          <w:lang w:val="ru-UA" w:eastAsia="en-US"/>
        </w:rPr>
        <w:t>збереження</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матеріалів</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які</w:t>
      </w:r>
      <w:proofErr w:type="spellEnd"/>
      <w:r w:rsidR="000E2624" w:rsidRPr="000E2624">
        <w:rPr>
          <w:rFonts w:ascii="Times New Roman" w:eastAsiaTheme="minorHAnsi" w:hAnsi="Times New Roman" w:cs="Times New Roman"/>
          <w:sz w:val="28"/>
          <w:szCs w:val="28"/>
          <w:lang w:val="ru-UA" w:eastAsia="en-US"/>
        </w:rPr>
        <w:t xml:space="preserve"> до </w:t>
      </w:r>
      <w:proofErr w:type="spellStart"/>
      <w:r w:rsidR="000E2624" w:rsidRPr="000E2624">
        <w:rPr>
          <w:rFonts w:ascii="Times New Roman" w:eastAsiaTheme="minorHAnsi" w:hAnsi="Times New Roman" w:cs="Times New Roman"/>
          <w:sz w:val="28"/>
          <w:szCs w:val="28"/>
          <w:lang w:val="ru-UA" w:eastAsia="en-US"/>
        </w:rPr>
        <w:t>цього</w:t>
      </w:r>
      <w:proofErr w:type="spellEnd"/>
      <w:r w:rsidR="000E2624" w:rsidRPr="000E2624">
        <w:rPr>
          <w:rFonts w:ascii="Times New Roman" w:eastAsiaTheme="minorHAnsi" w:hAnsi="Times New Roman" w:cs="Times New Roman"/>
          <w:sz w:val="28"/>
          <w:szCs w:val="28"/>
          <w:lang w:val="ru-UA" w:eastAsia="en-US"/>
        </w:rPr>
        <w:t xml:space="preserve"> часу </w:t>
      </w:r>
      <w:proofErr w:type="spellStart"/>
      <w:r w:rsidR="000E2624" w:rsidRPr="000E2624">
        <w:rPr>
          <w:rFonts w:ascii="Times New Roman" w:eastAsiaTheme="minorHAnsi" w:hAnsi="Times New Roman" w:cs="Times New Roman"/>
          <w:sz w:val="28"/>
          <w:szCs w:val="28"/>
          <w:lang w:val="ru-UA" w:eastAsia="en-US"/>
        </w:rPr>
        <w:t>вважалися</w:t>
      </w:r>
      <w:proofErr w:type="spellEnd"/>
      <w:r w:rsidR="000E2624" w:rsidRPr="000E2624">
        <w:rPr>
          <w:rFonts w:ascii="Times New Roman" w:eastAsiaTheme="minorHAnsi" w:hAnsi="Times New Roman" w:cs="Times New Roman"/>
          <w:sz w:val="28"/>
          <w:szCs w:val="28"/>
          <w:lang w:val="ru-UA" w:eastAsia="en-US"/>
        </w:rPr>
        <w:t xml:space="preserve"> б не </w:t>
      </w:r>
      <w:proofErr w:type="spellStart"/>
      <w:r w:rsidR="000E2624" w:rsidRPr="000E2624">
        <w:rPr>
          <w:rFonts w:ascii="Times New Roman" w:eastAsiaTheme="minorHAnsi" w:hAnsi="Times New Roman" w:cs="Times New Roman"/>
          <w:sz w:val="28"/>
          <w:szCs w:val="28"/>
          <w:lang w:val="ru-UA" w:eastAsia="en-US"/>
        </w:rPr>
        <w:t>відновлювальними</w:t>
      </w:r>
      <w:proofErr w:type="spellEnd"/>
      <w:r w:rsidR="000E2624" w:rsidRPr="000E2624">
        <w:rPr>
          <w:rFonts w:ascii="Times New Roman" w:eastAsiaTheme="minorHAnsi" w:hAnsi="Times New Roman" w:cs="Times New Roman"/>
          <w:sz w:val="28"/>
          <w:szCs w:val="28"/>
          <w:lang w:val="ru-UA" w:eastAsia="en-US"/>
        </w:rPr>
        <w:t xml:space="preserve">. ШІ </w:t>
      </w:r>
      <w:proofErr w:type="spellStart"/>
      <w:r w:rsidR="000E2624" w:rsidRPr="000E2624">
        <w:rPr>
          <w:rFonts w:ascii="Times New Roman" w:eastAsiaTheme="minorHAnsi" w:hAnsi="Times New Roman" w:cs="Times New Roman"/>
          <w:sz w:val="28"/>
          <w:szCs w:val="28"/>
          <w:lang w:val="ru-UA" w:eastAsia="en-US"/>
        </w:rPr>
        <w:t>дає</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змогу</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працювати</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навіть</w:t>
      </w:r>
      <w:proofErr w:type="spellEnd"/>
      <w:r w:rsidR="000E2624" w:rsidRPr="000E2624">
        <w:rPr>
          <w:rFonts w:ascii="Times New Roman" w:eastAsiaTheme="minorHAnsi" w:hAnsi="Times New Roman" w:cs="Times New Roman"/>
          <w:sz w:val="28"/>
          <w:szCs w:val="28"/>
          <w:lang w:val="ru-UA" w:eastAsia="en-US"/>
        </w:rPr>
        <w:t xml:space="preserve"> з </w:t>
      </w:r>
      <w:proofErr w:type="spellStart"/>
      <w:r w:rsidR="000E2624" w:rsidRPr="000E2624">
        <w:rPr>
          <w:rFonts w:ascii="Times New Roman" w:eastAsiaTheme="minorHAnsi" w:hAnsi="Times New Roman" w:cs="Times New Roman"/>
          <w:sz w:val="28"/>
          <w:szCs w:val="28"/>
          <w:lang w:val="ru-UA" w:eastAsia="en-US"/>
        </w:rPr>
        <w:t>найстарішими</w:t>
      </w:r>
      <w:proofErr w:type="spellEnd"/>
      <w:r w:rsidR="000E2624" w:rsidRPr="000E2624">
        <w:rPr>
          <w:rFonts w:ascii="Times New Roman" w:eastAsiaTheme="minorHAnsi" w:hAnsi="Times New Roman" w:cs="Times New Roman"/>
          <w:sz w:val="28"/>
          <w:szCs w:val="28"/>
          <w:lang w:val="ru-UA" w:eastAsia="en-US"/>
        </w:rPr>
        <w:t xml:space="preserve"> та </w:t>
      </w:r>
      <w:proofErr w:type="spellStart"/>
      <w:r w:rsidR="000E2624" w:rsidRPr="000E2624">
        <w:rPr>
          <w:rFonts w:ascii="Times New Roman" w:eastAsiaTheme="minorHAnsi" w:hAnsi="Times New Roman" w:cs="Times New Roman"/>
          <w:sz w:val="28"/>
          <w:szCs w:val="28"/>
          <w:lang w:val="ru-UA" w:eastAsia="en-US"/>
        </w:rPr>
        <w:t>найпошкодженішими</w:t>
      </w:r>
      <w:proofErr w:type="spellEnd"/>
      <w:r w:rsidR="000E2624" w:rsidRPr="000E2624">
        <w:rPr>
          <w:rFonts w:ascii="Times New Roman" w:eastAsiaTheme="minorHAnsi" w:hAnsi="Times New Roman" w:cs="Times New Roman"/>
          <w:sz w:val="28"/>
          <w:szCs w:val="28"/>
          <w:lang w:val="ru-UA" w:eastAsia="en-US"/>
        </w:rPr>
        <w:t xml:space="preserve"> документами, </w:t>
      </w:r>
      <w:proofErr w:type="spellStart"/>
      <w:r w:rsidR="000E2624" w:rsidRPr="000E2624">
        <w:rPr>
          <w:rFonts w:ascii="Times New Roman" w:eastAsiaTheme="minorHAnsi" w:hAnsi="Times New Roman" w:cs="Times New Roman"/>
          <w:sz w:val="28"/>
          <w:szCs w:val="28"/>
          <w:lang w:val="ru-UA" w:eastAsia="en-US"/>
        </w:rPr>
        <w:t>дозволяючи</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зберігати</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їх</w:t>
      </w:r>
      <w:proofErr w:type="spellEnd"/>
      <w:r w:rsidR="000E2624" w:rsidRPr="000E2624">
        <w:rPr>
          <w:rFonts w:ascii="Times New Roman" w:eastAsiaTheme="minorHAnsi" w:hAnsi="Times New Roman" w:cs="Times New Roman"/>
          <w:sz w:val="28"/>
          <w:szCs w:val="28"/>
          <w:lang w:val="ru-UA" w:eastAsia="en-US"/>
        </w:rPr>
        <w:t xml:space="preserve"> для </w:t>
      </w:r>
      <w:proofErr w:type="spellStart"/>
      <w:r w:rsidR="000E2624" w:rsidRPr="000E2624">
        <w:rPr>
          <w:rFonts w:ascii="Times New Roman" w:eastAsiaTheme="minorHAnsi" w:hAnsi="Times New Roman" w:cs="Times New Roman"/>
          <w:sz w:val="28"/>
          <w:szCs w:val="28"/>
          <w:lang w:val="ru-UA" w:eastAsia="en-US"/>
        </w:rPr>
        <w:t>майбутніх</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поколінь</w:t>
      </w:r>
      <w:proofErr w:type="spellEnd"/>
      <w:r w:rsidR="000E2624" w:rsidRPr="000E2624">
        <w:rPr>
          <w:rFonts w:ascii="Times New Roman" w:eastAsiaTheme="minorHAnsi" w:hAnsi="Times New Roman" w:cs="Times New Roman"/>
          <w:sz w:val="28"/>
          <w:szCs w:val="28"/>
          <w:lang w:val="ru-UA" w:eastAsia="en-US"/>
        </w:rPr>
        <w:t xml:space="preserve"> і </w:t>
      </w:r>
      <w:proofErr w:type="spellStart"/>
      <w:r w:rsidR="000E2624" w:rsidRPr="000E2624">
        <w:rPr>
          <w:rFonts w:ascii="Times New Roman" w:eastAsiaTheme="minorHAnsi" w:hAnsi="Times New Roman" w:cs="Times New Roman"/>
          <w:sz w:val="28"/>
          <w:szCs w:val="28"/>
          <w:lang w:val="ru-UA" w:eastAsia="en-US"/>
        </w:rPr>
        <w:t>забезпечувати</w:t>
      </w:r>
      <w:proofErr w:type="spellEnd"/>
      <w:r w:rsidR="000E2624" w:rsidRPr="000E2624">
        <w:rPr>
          <w:rFonts w:ascii="Times New Roman" w:eastAsiaTheme="minorHAnsi" w:hAnsi="Times New Roman" w:cs="Times New Roman"/>
          <w:sz w:val="28"/>
          <w:szCs w:val="28"/>
          <w:lang w:val="ru-UA" w:eastAsia="en-US"/>
        </w:rPr>
        <w:t xml:space="preserve"> доступ до </w:t>
      </w:r>
      <w:proofErr w:type="spellStart"/>
      <w:r w:rsidR="000E2624" w:rsidRPr="000E2624">
        <w:rPr>
          <w:rFonts w:ascii="Times New Roman" w:eastAsiaTheme="minorHAnsi" w:hAnsi="Times New Roman" w:cs="Times New Roman"/>
          <w:sz w:val="28"/>
          <w:szCs w:val="28"/>
          <w:lang w:val="ru-UA" w:eastAsia="en-US"/>
        </w:rPr>
        <w:t>цих</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матеріалів</w:t>
      </w:r>
      <w:proofErr w:type="spellEnd"/>
      <w:r w:rsidR="000E2624" w:rsidRPr="000E2624">
        <w:rPr>
          <w:rFonts w:ascii="Times New Roman" w:eastAsiaTheme="minorHAnsi" w:hAnsi="Times New Roman" w:cs="Times New Roman"/>
          <w:sz w:val="28"/>
          <w:szCs w:val="28"/>
          <w:lang w:val="ru-UA" w:eastAsia="en-US"/>
        </w:rPr>
        <w:t xml:space="preserve"> широкому колу </w:t>
      </w:r>
      <w:proofErr w:type="spellStart"/>
      <w:r w:rsidR="000E2624" w:rsidRPr="000E2624">
        <w:rPr>
          <w:rFonts w:ascii="Times New Roman" w:eastAsiaTheme="minorHAnsi" w:hAnsi="Times New Roman" w:cs="Times New Roman"/>
          <w:sz w:val="28"/>
          <w:szCs w:val="28"/>
          <w:lang w:val="ru-UA" w:eastAsia="en-US"/>
        </w:rPr>
        <w:t>користувачів</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Це</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дозволяє</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зберегти</w:t>
      </w:r>
      <w:proofErr w:type="spellEnd"/>
      <w:r w:rsidR="000E2624" w:rsidRPr="000E2624">
        <w:rPr>
          <w:rFonts w:ascii="Times New Roman" w:eastAsiaTheme="minorHAnsi" w:hAnsi="Times New Roman" w:cs="Times New Roman"/>
          <w:sz w:val="28"/>
          <w:szCs w:val="28"/>
          <w:lang w:val="ru-UA" w:eastAsia="en-US"/>
        </w:rPr>
        <w:t xml:space="preserve"> не </w:t>
      </w:r>
      <w:proofErr w:type="spellStart"/>
      <w:r w:rsidR="000E2624" w:rsidRPr="000E2624">
        <w:rPr>
          <w:rFonts w:ascii="Times New Roman" w:eastAsiaTheme="minorHAnsi" w:hAnsi="Times New Roman" w:cs="Times New Roman"/>
          <w:sz w:val="28"/>
          <w:szCs w:val="28"/>
          <w:lang w:val="ru-UA" w:eastAsia="en-US"/>
        </w:rPr>
        <w:t>тільки</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фізичну</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цілісність</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матеріалів</w:t>
      </w:r>
      <w:proofErr w:type="spellEnd"/>
      <w:r w:rsidR="000E2624" w:rsidRPr="000E2624">
        <w:rPr>
          <w:rFonts w:ascii="Times New Roman" w:eastAsiaTheme="minorHAnsi" w:hAnsi="Times New Roman" w:cs="Times New Roman"/>
          <w:sz w:val="28"/>
          <w:szCs w:val="28"/>
          <w:lang w:val="ru-UA" w:eastAsia="en-US"/>
        </w:rPr>
        <w:t xml:space="preserve">, а й </w:t>
      </w:r>
      <w:proofErr w:type="spellStart"/>
      <w:r w:rsidR="000E2624" w:rsidRPr="000E2624">
        <w:rPr>
          <w:rFonts w:ascii="Times New Roman" w:eastAsiaTheme="minorHAnsi" w:hAnsi="Times New Roman" w:cs="Times New Roman"/>
          <w:sz w:val="28"/>
          <w:szCs w:val="28"/>
          <w:lang w:val="ru-UA" w:eastAsia="en-US"/>
        </w:rPr>
        <w:t>їхню</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історичну</w:t>
      </w:r>
      <w:proofErr w:type="spellEnd"/>
      <w:r w:rsidR="000E2624" w:rsidRPr="000E2624">
        <w:rPr>
          <w:rFonts w:ascii="Times New Roman" w:eastAsiaTheme="minorHAnsi" w:hAnsi="Times New Roman" w:cs="Times New Roman"/>
          <w:sz w:val="28"/>
          <w:szCs w:val="28"/>
          <w:lang w:val="ru-UA" w:eastAsia="en-US"/>
        </w:rPr>
        <w:t xml:space="preserve"> та </w:t>
      </w:r>
      <w:proofErr w:type="spellStart"/>
      <w:r w:rsidR="000E2624" w:rsidRPr="000E2624">
        <w:rPr>
          <w:rFonts w:ascii="Times New Roman" w:eastAsiaTheme="minorHAnsi" w:hAnsi="Times New Roman" w:cs="Times New Roman"/>
          <w:sz w:val="28"/>
          <w:szCs w:val="28"/>
          <w:lang w:val="ru-UA" w:eastAsia="en-US"/>
        </w:rPr>
        <w:t>культурну</w:t>
      </w:r>
      <w:proofErr w:type="spellEnd"/>
      <w:r w:rsidR="000E2624" w:rsidRPr="000E2624">
        <w:rPr>
          <w:rFonts w:ascii="Times New Roman" w:eastAsiaTheme="minorHAnsi" w:hAnsi="Times New Roman" w:cs="Times New Roman"/>
          <w:sz w:val="28"/>
          <w:szCs w:val="28"/>
          <w:lang w:val="ru-UA" w:eastAsia="en-US"/>
        </w:rPr>
        <w:t xml:space="preserve"> </w:t>
      </w:r>
      <w:proofErr w:type="spellStart"/>
      <w:r w:rsidR="000E2624" w:rsidRPr="000E2624">
        <w:rPr>
          <w:rFonts w:ascii="Times New Roman" w:eastAsiaTheme="minorHAnsi" w:hAnsi="Times New Roman" w:cs="Times New Roman"/>
          <w:sz w:val="28"/>
          <w:szCs w:val="28"/>
          <w:lang w:val="ru-UA" w:eastAsia="en-US"/>
        </w:rPr>
        <w:t>цінність</w:t>
      </w:r>
      <w:proofErr w:type="spellEnd"/>
      <w:r w:rsidR="000E2624" w:rsidRPr="000E2624">
        <w:rPr>
          <w:rFonts w:ascii="Times New Roman" w:eastAsiaTheme="minorHAnsi" w:hAnsi="Times New Roman" w:cs="Times New Roman"/>
          <w:sz w:val="28"/>
          <w:szCs w:val="28"/>
          <w:lang w:val="ru-UA" w:eastAsia="en-US"/>
        </w:rPr>
        <w:t>.</w:t>
      </w:r>
    </w:p>
    <w:p w14:paraId="3FBDAA8F" w14:textId="77777777" w:rsidR="000E2624" w:rsidRPr="000E2624" w:rsidRDefault="000E2624" w:rsidP="007E24A1">
      <w:pPr>
        <w:suppressAutoHyphens w:val="0"/>
        <w:spacing w:after="0"/>
        <w:contextualSpacing/>
        <w:jc w:val="both"/>
        <w:rPr>
          <w:rFonts w:ascii="Times New Roman" w:eastAsiaTheme="minorHAnsi" w:hAnsi="Times New Roman" w:cs="Times New Roman"/>
          <w:sz w:val="28"/>
          <w:szCs w:val="28"/>
          <w:lang w:val="ru-UA" w:eastAsia="en-US"/>
        </w:rPr>
      </w:pPr>
      <w:r w:rsidRPr="000E2624">
        <w:rPr>
          <w:rFonts w:ascii="Times New Roman" w:eastAsiaTheme="minorHAnsi" w:hAnsi="Times New Roman" w:cs="Times New Roman"/>
          <w:sz w:val="28"/>
          <w:szCs w:val="28"/>
          <w:lang w:val="uk-UA" w:eastAsia="en-US"/>
        </w:rPr>
        <w:t xml:space="preserve">     </w:t>
      </w:r>
      <w:proofErr w:type="spellStart"/>
      <w:r w:rsidRPr="000E2624">
        <w:rPr>
          <w:rFonts w:ascii="Times New Roman" w:eastAsiaTheme="minorHAnsi" w:hAnsi="Times New Roman" w:cs="Times New Roman"/>
          <w:sz w:val="28"/>
          <w:szCs w:val="28"/>
          <w:lang w:val="ru-UA" w:eastAsia="en-US"/>
        </w:rPr>
        <w:t>Незважаючи</w:t>
      </w:r>
      <w:proofErr w:type="spellEnd"/>
      <w:r w:rsidRPr="000E2624">
        <w:rPr>
          <w:rFonts w:ascii="Times New Roman" w:eastAsiaTheme="minorHAnsi" w:hAnsi="Times New Roman" w:cs="Times New Roman"/>
          <w:sz w:val="28"/>
          <w:szCs w:val="28"/>
          <w:lang w:val="ru-UA" w:eastAsia="en-US"/>
        </w:rPr>
        <w:t xml:space="preserve"> на </w:t>
      </w:r>
      <w:proofErr w:type="spellStart"/>
      <w:r w:rsidRPr="000E2624">
        <w:rPr>
          <w:rFonts w:ascii="Times New Roman" w:eastAsiaTheme="minorHAnsi" w:hAnsi="Times New Roman" w:cs="Times New Roman"/>
          <w:sz w:val="28"/>
          <w:szCs w:val="28"/>
          <w:lang w:val="ru-UA" w:eastAsia="en-US"/>
        </w:rPr>
        <w:t>всі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переваги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використання</w:t>
      </w:r>
      <w:proofErr w:type="spellEnd"/>
      <w:r w:rsidRPr="000E2624">
        <w:rPr>
          <w:rFonts w:ascii="Times New Roman" w:eastAsiaTheme="minorHAnsi" w:hAnsi="Times New Roman" w:cs="Times New Roman"/>
          <w:sz w:val="28"/>
          <w:szCs w:val="28"/>
          <w:lang w:val="ru-UA" w:eastAsia="en-US"/>
        </w:rPr>
        <w:t xml:space="preserve"> ШІ в </w:t>
      </w:r>
      <w:proofErr w:type="spellStart"/>
      <w:r w:rsidRPr="000E2624">
        <w:rPr>
          <w:rFonts w:ascii="Times New Roman" w:eastAsiaTheme="minorHAnsi" w:hAnsi="Times New Roman" w:cs="Times New Roman"/>
          <w:sz w:val="28"/>
          <w:szCs w:val="28"/>
          <w:lang w:val="ru-UA" w:eastAsia="en-US"/>
        </w:rPr>
        <w:t>реставрації</w:t>
      </w:r>
      <w:proofErr w:type="spellEnd"/>
      <w:r w:rsidRPr="000E2624">
        <w:rPr>
          <w:rFonts w:ascii="Times New Roman" w:eastAsiaTheme="minorHAnsi" w:hAnsi="Times New Roman" w:cs="Times New Roman"/>
          <w:sz w:val="28"/>
          <w:szCs w:val="28"/>
          <w:lang w:val="ru-UA" w:eastAsia="en-US"/>
        </w:rPr>
        <w:t xml:space="preserve"> та </w:t>
      </w:r>
      <w:proofErr w:type="spellStart"/>
      <w:r w:rsidRPr="000E2624">
        <w:rPr>
          <w:rFonts w:ascii="Times New Roman" w:eastAsiaTheme="minorHAnsi" w:hAnsi="Times New Roman" w:cs="Times New Roman"/>
          <w:sz w:val="28"/>
          <w:szCs w:val="28"/>
          <w:lang w:val="ru-UA" w:eastAsia="en-US"/>
        </w:rPr>
        <w:t>збереженні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культурних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об'єктів</w:t>
      </w:r>
      <w:proofErr w:type="spellEnd"/>
      <w:r w:rsidRPr="000E2624">
        <w:rPr>
          <w:rFonts w:ascii="Times New Roman" w:eastAsiaTheme="minorHAnsi" w:hAnsi="Times New Roman" w:cs="Times New Roman"/>
          <w:sz w:val="28"/>
          <w:szCs w:val="28"/>
          <w:lang w:val="ru-UA" w:eastAsia="en-US"/>
        </w:rPr>
        <w:t xml:space="preserve"> не </w:t>
      </w:r>
      <w:proofErr w:type="spellStart"/>
      <w:r w:rsidRPr="000E2624">
        <w:rPr>
          <w:rFonts w:ascii="Times New Roman" w:eastAsiaTheme="minorHAnsi" w:hAnsi="Times New Roman" w:cs="Times New Roman"/>
          <w:sz w:val="28"/>
          <w:szCs w:val="28"/>
          <w:lang w:val="ru-UA" w:eastAsia="en-US"/>
        </w:rPr>
        <w:t>позбавлене</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певних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викликів</w:t>
      </w:r>
      <w:proofErr w:type="spellEnd"/>
      <w:r w:rsidRPr="000E2624">
        <w:rPr>
          <w:rFonts w:ascii="Times New Roman" w:eastAsiaTheme="minorHAnsi" w:hAnsi="Times New Roman" w:cs="Times New Roman"/>
          <w:sz w:val="28"/>
          <w:szCs w:val="28"/>
          <w:lang w:val="ru-UA" w:eastAsia="en-US"/>
        </w:rPr>
        <w:t xml:space="preserve">. Одним </w:t>
      </w:r>
      <w:proofErr w:type="spellStart"/>
      <w:r w:rsidRPr="000E2624">
        <w:rPr>
          <w:rFonts w:ascii="Times New Roman" w:eastAsiaTheme="minorHAnsi" w:hAnsi="Times New Roman" w:cs="Times New Roman"/>
          <w:sz w:val="28"/>
          <w:szCs w:val="28"/>
          <w:lang w:val="ru-UA" w:eastAsia="en-US"/>
        </w:rPr>
        <w:t>із</w:t>
      </w:r>
      <w:proofErr w:type="spellEnd"/>
      <w:r w:rsidRPr="000E2624">
        <w:rPr>
          <w:rFonts w:ascii="Times New Roman" w:eastAsiaTheme="minorHAnsi" w:hAnsi="Times New Roman" w:cs="Times New Roman"/>
          <w:sz w:val="28"/>
          <w:szCs w:val="28"/>
          <w:lang w:val="ru-UA" w:eastAsia="en-US"/>
        </w:rPr>
        <w:t xml:space="preserve"> них є </w:t>
      </w:r>
      <w:proofErr w:type="spellStart"/>
      <w:r w:rsidRPr="000E2624">
        <w:rPr>
          <w:rFonts w:ascii="Times New Roman" w:eastAsiaTheme="minorHAnsi" w:hAnsi="Times New Roman" w:cs="Times New Roman"/>
          <w:sz w:val="28"/>
          <w:szCs w:val="28"/>
          <w:lang w:val="ru-UA" w:eastAsia="en-US"/>
        </w:rPr>
        <w:t>необхідність</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адаптації</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існуючих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алгоритмів</w:t>
      </w:r>
      <w:proofErr w:type="spellEnd"/>
      <w:r w:rsidRPr="000E2624">
        <w:rPr>
          <w:rFonts w:ascii="Times New Roman" w:eastAsiaTheme="minorHAnsi" w:hAnsi="Times New Roman" w:cs="Times New Roman"/>
          <w:sz w:val="28"/>
          <w:szCs w:val="28"/>
          <w:lang w:val="ru-UA" w:eastAsia="en-US"/>
        </w:rPr>
        <w:t xml:space="preserve"> до </w:t>
      </w:r>
      <w:proofErr w:type="spellStart"/>
      <w:r w:rsidRPr="000E2624">
        <w:rPr>
          <w:rFonts w:ascii="Times New Roman" w:eastAsiaTheme="minorHAnsi" w:hAnsi="Times New Roman" w:cs="Times New Roman"/>
          <w:sz w:val="28"/>
          <w:szCs w:val="28"/>
          <w:lang w:val="ru-UA" w:eastAsia="en-US"/>
        </w:rPr>
        <w:t>різноманітних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матеріалів</w:t>
      </w:r>
      <w:proofErr w:type="spellEnd"/>
      <w:r w:rsidRPr="000E2624">
        <w:rPr>
          <w:rFonts w:ascii="Times New Roman" w:eastAsiaTheme="minorHAnsi" w:hAnsi="Times New Roman" w:cs="Times New Roman"/>
          <w:sz w:val="28"/>
          <w:szCs w:val="28"/>
          <w:lang w:val="ru-UA" w:eastAsia="en-US"/>
        </w:rPr>
        <w:t xml:space="preserve"> та </w:t>
      </w:r>
      <w:proofErr w:type="spellStart"/>
      <w:r w:rsidRPr="000E2624">
        <w:rPr>
          <w:rFonts w:ascii="Times New Roman" w:eastAsiaTheme="minorHAnsi" w:hAnsi="Times New Roman" w:cs="Times New Roman"/>
          <w:sz w:val="28"/>
          <w:szCs w:val="28"/>
          <w:lang w:val="ru-UA" w:eastAsia="en-US"/>
        </w:rPr>
        <w:t>архівних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форматів</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Технічні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складнощі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можуть</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виникнути</w:t>
      </w:r>
      <w:proofErr w:type="spellEnd"/>
      <w:r w:rsidRPr="000E2624">
        <w:rPr>
          <w:rFonts w:ascii="Times New Roman" w:eastAsiaTheme="minorHAnsi" w:hAnsi="Times New Roman" w:cs="Times New Roman"/>
          <w:sz w:val="28"/>
          <w:szCs w:val="28"/>
          <w:lang w:val="ru-UA" w:eastAsia="en-US"/>
        </w:rPr>
        <w:t xml:space="preserve"> через </w:t>
      </w:r>
      <w:proofErr w:type="spellStart"/>
      <w:r w:rsidRPr="000E2624">
        <w:rPr>
          <w:rFonts w:ascii="Times New Roman" w:eastAsiaTheme="minorHAnsi" w:hAnsi="Times New Roman" w:cs="Times New Roman"/>
          <w:sz w:val="28"/>
          <w:szCs w:val="28"/>
          <w:lang w:val="ru-UA" w:eastAsia="en-US"/>
        </w:rPr>
        <w:t>різні</w:t>
      </w:r>
      <w:proofErr w:type="spellEnd"/>
      <w:r w:rsidRPr="000E2624">
        <w:rPr>
          <w:rFonts w:ascii="Times New Roman" w:eastAsiaTheme="minorHAnsi" w:hAnsi="Times New Roman" w:cs="Times New Roman"/>
          <w:sz w:val="28"/>
          <w:szCs w:val="28"/>
          <w:lang w:val="ru-UA" w:eastAsia="en-US"/>
        </w:rPr>
        <w:t xml:space="preserve"> типи </w:t>
      </w:r>
      <w:proofErr w:type="spellStart"/>
      <w:r w:rsidRPr="000E2624">
        <w:rPr>
          <w:rFonts w:ascii="Times New Roman" w:eastAsiaTheme="minorHAnsi" w:hAnsi="Times New Roman" w:cs="Times New Roman"/>
          <w:sz w:val="28"/>
          <w:szCs w:val="28"/>
          <w:lang w:val="ru-UA" w:eastAsia="en-US"/>
        </w:rPr>
        <w:t>пошкоджень</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різноманітні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шрифти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або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пошкоджені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матеріали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що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потребують</w:t>
      </w:r>
      <w:proofErr w:type="spellEnd"/>
      <w:r w:rsidRPr="000E2624">
        <w:rPr>
          <w:rFonts w:ascii="Times New Roman" w:eastAsiaTheme="minorHAnsi" w:hAnsi="Times New Roman" w:cs="Times New Roman"/>
          <w:sz w:val="28"/>
          <w:szCs w:val="28"/>
          <w:lang w:val="ru-UA" w:eastAsia="en-US"/>
        </w:rPr>
        <w:t xml:space="preserve"> особливого </w:t>
      </w:r>
      <w:proofErr w:type="spellStart"/>
      <w:r w:rsidRPr="000E2624">
        <w:rPr>
          <w:rFonts w:ascii="Times New Roman" w:eastAsiaTheme="minorHAnsi" w:hAnsi="Times New Roman" w:cs="Times New Roman"/>
          <w:sz w:val="28"/>
          <w:szCs w:val="28"/>
          <w:lang w:val="ru-UA" w:eastAsia="en-US"/>
        </w:rPr>
        <w:t>підходу</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Проте</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науковці</w:t>
      </w:r>
      <w:proofErr w:type="spellEnd"/>
      <w:r w:rsidRPr="000E2624">
        <w:rPr>
          <w:rFonts w:ascii="Times New Roman" w:eastAsiaTheme="minorHAnsi" w:hAnsi="Times New Roman" w:cs="Times New Roman"/>
          <w:sz w:val="28"/>
          <w:szCs w:val="28"/>
          <w:lang w:val="ru-UA" w:eastAsia="en-US"/>
        </w:rPr>
        <w:t xml:space="preserve"> і </w:t>
      </w:r>
      <w:proofErr w:type="spellStart"/>
      <w:r w:rsidRPr="000E2624">
        <w:rPr>
          <w:rFonts w:ascii="Times New Roman" w:eastAsiaTheme="minorHAnsi" w:hAnsi="Times New Roman" w:cs="Times New Roman"/>
          <w:sz w:val="28"/>
          <w:szCs w:val="28"/>
          <w:lang w:val="ru-UA" w:eastAsia="en-US"/>
        </w:rPr>
        <w:t>фахівці</w:t>
      </w:r>
      <w:proofErr w:type="spellEnd"/>
      <w:r w:rsidRPr="000E2624">
        <w:rPr>
          <w:rFonts w:ascii="Times New Roman" w:eastAsiaTheme="minorHAnsi" w:hAnsi="Times New Roman" w:cs="Times New Roman"/>
          <w:sz w:val="28"/>
          <w:szCs w:val="28"/>
          <w:lang w:val="ru-UA" w:eastAsia="en-US"/>
        </w:rPr>
        <w:t xml:space="preserve"> в </w:t>
      </w:r>
      <w:proofErr w:type="spellStart"/>
      <w:r w:rsidRPr="000E2624">
        <w:rPr>
          <w:rFonts w:ascii="Times New Roman" w:eastAsiaTheme="minorHAnsi" w:hAnsi="Times New Roman" w:cs="Times New Roman"/>
          <w:sz w:val="28"/>
          <w:szCs w:val="28"/>
          <w:lang w:val="ru-UA" w:eastAsia="en-US"/>
        </w:rPr>
        <w:t>галузі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інформаційних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технологій</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постійно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працюють</w:t>
      </w:r>
      <w:proofErr w:type="spellEnd"/>
      <w:r w:rsidRPr="000E2624">
        <w:rPr>
          <w:rFonts w:ascii="Times New Roman" w:eastAsiaTheme="minorHAnsi" w:hAnsi="Times New Roman" w:cs="Times New Roman"/>
          <w:sz w:val="28"/>
          <w:szCs w:val="28"/>
          <w:lang w:val="ru-UA" w:eastAsia="en-US"/>
        </w:rPr>
        <w:t xml:space="preserve"> над </w:t>
      </w:r>
      <w:proofErr w:type="spellStart"/>
      <w:r w:rsidRPr="000E2624">
        <w:rPr>
          <w:rFonts w:ascii="Times New Roman" w:eastAsiaTheme="minorHAnsi" w:hAnsi="Times New Roman" w:cs="Times New Roman"/>
          <w:sz w:val="28"/>
          <w:szCs w:val="28"/>
          <w:lang w:val="ru-UA" w:eastAsia="en-US"/>
        </w:rPr>
        <w:t>удосконаленням</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цих</w:t>
      </w:r>
      <w:proofErr w:type="spellEnd"/>
      <w:r w:rsidRPr="000E2624">
        <w:rPr>
          <w:rFonts w:ascii="Times New Roman" w:eastAsiaTheme="minorHAnsi" w:hAnsi="Times New Roman" w:cs="Times New Roman"/>
          <w:sz w:val="28"/>
          <w:szCs w:val="28"/>
          <w:lang w:val="ru-UA" w:eastAsia="en-US"/>
        </w:rPr>
        <w:t xml:space="preserve"> систем, </w:t>
      </w:r>
      <w:proofErr w:type="spellStart"/>
      <w:r w:rsidRPr="000E2624">
        <w:rPr>
          <w:rFonts w:ascii="Times New Roman" w:eastAsiaTheme="minorHAnsi" w:hAnsi="Times New Roman" w:cs="Times New Roman"/>
          <w:sz w:val="28"/>
          <w:szCs w:val="28"/>
          <w:lang w:val="ru-UA" w:eastAsia="en-US"/>
        </w:rPr>
        <w:t>що</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дозволяє</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прогнозувати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подальший</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розвиток</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технологій</w:t>
      </w:r>
      <w:proofErr w:type="spellEnd"/>
      <w:r w:rsidRPr="000E2624">
        <w:rPr>
          <w:rFonts w:ascii="Times New Roman" w:eastAsiaTheme="minorHAnsi" w:hAnsi="Times New Roman" w:cs="Times New Roman"/>
          <w:sz w:val="28"/>
          <w:szCs w:val="28"/>
          <w:lang w:val="ru-UA" w:eastAsia="en-US"/>
        </w:rPr>
        <w:t xml:space="preserve"> та </w:t>
      </w:r>
      <w:proofErr w:type="spellStart"/>
      <w:r w:rsidRPr="000E2624">
        <w:rPr>
          <w:rFonts w:ascii="Times New Roman" w:eastAsiaTheme="minorHAnsi" w:hAnsi="Times New Roman" w:cs="Times New Roman"/>
          <w:sz w:val="28"/>
          <w:szCs w:val="28"/>
          <w:lang w:val="ru-UA" w:eastAsia="en-US"/>
        </w:rPr>
        <w:t>розширення</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можливостей</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їх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застосування</w:t>
      </w:r>
      <w:proofErr w:type="spellEnd"/>
      <w:r w:rsidRPr="000E2624">
        <w:rPr>
          <w:rFonts w:ascii="Times New Roman" w:eastAsiaTheme="minorHAnsi" w:hAnsi="Times New Roman" w:cs="Times New Roman"/>
          <w:sz w:val="28"/>
          <w:szCs w:val="28"/>
          <w:lang w:val="ru-UA" w:eastAsia="en-US"/>
        </w:rPr>
        <w:t xml:space="preserve"> в </w:t>
      </w:r>
      <w:proofErr w:type="spellStart"/>
      <w:r w:rsidRPr="000E2624">
        <w:rPr>
          <w:rFonts w:ascii="Times New Roman" w:eastAsiaTheme="minorHAnsi" w:hAnsi="Times New Roman" w:cs="Times New Roman"/>
          <w:sz w:val="28"/>
          <w:szCs w:val="28"/>
          <w:lang w:val="ru-UA" w:eastAsia="en-US"/>
        </w:rPr>
        <w:t>реставрації</w:t>
      </w:r>
      <w:proofErr w:type="spellEnd"/>
      <w:r w:rsidRPr="000E2624">
        <w:rPr>
          <w:rFonts w:ascii="Times New Roman" w:eastAsiaTheme="minorHAnsi" w:hAnsi="Times New Roman" w:cs="Times New Roman"/>
          <w:sz w:val="28"/>
          <w:szCs w:val="28"/>
          <w:lang w:val="ru-UA" w:eastAsia="en-US"/>
        </w:rPr>
        <w:t xml:space="preserve"> [36].</w:t>
      </w:r>
    </w:p>
    <w:p w14:paraId="6A44F3FB" w14:textId="77777777" w:rsidR="000E2624" w:rsidRPr="000E2624" w:rsidRDefault="000E2624" w:rsidP="007E24A1">
      <w:pPr>
        <w:suppressAutoHyphens w:val="0"/>
        <w:spacing w:after="0"/>
        <w:contextualSpacing/>
        <w:jc w:val="both"/>
        <w:rPr>
          <w:rFonts w:ascii="Times New Roman" w:eastAsiaTheme="minorHAnsi" w:hAnsi="Times New Roman" w:cs="Times New Roman"/>
          <w:sz w:val="28"/>
          <w:szCs w:val="28"/>
          <w:lang w:val="ru-UA" w:eastAsia="en-US"/>
        </w:rPr>
      </w:pPr>
      <w:r w:rsidRPr="000E2624">
        <w:rPr>
          <w:rFonts w:ascii="Times New Roman" w:eastAsiaTheme="minorHAnsi" w:hAnsi="Times New Roman" w:cs="Times New Roman"/>
          <w:sz w:val="28"/>
          <w:szCs w:val="28"/>
          <w:lang w:val="uk-UA" w:eastAsia="en-US"/>
        </w:rPr>
        <w:lastRenderedPageBreak/>
        <w:t xml:space="preserve">     </w:t>
      </w:r>
      <w:proofErr w:type="spellStart"/>
      <w:r w:rsidRPr="000E2624">
        <w:rPr>
          <w:rFonts w:ascii="Times New Roman" w:eastAsiaTheme="minorHAnsi" w:hAnsi="Times New Roman" w:cs="Times New Roman"/>
          <w:sz w:val="28"/>
          <w:szCs w:val="28"/>
          <w:lang w:val="ru-UA" w:eastAsia="en-US"/>
        </w:rPr>
        <w:t>Отже</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застосування</w:t>
      </w:r>
      <w:proofErr w:type="spellEnd"/>
      <w:r w:rsidRPr="000E2624">
        <w:rPr>
          <w:rFonts w:ascii="Times New Roman" w:eastAsiaTheme="minorHAnsi" w:hAnsi="Times New Roman" w:cs="Times New Roman"/>
          <w:sz w:val="28"/>
          <w:szCs w:val="28"/>
          <w:lang w:val="ru-UA" w:eastAsia="en-US"/>
        </w:rPr>
        <w:t xml:space="preserve"> ШІ в </w:t>
      </w:r>
      <w:proofErr w:type="spellStart"/>
      <w:r w:rsidRPr="000E2624">
        <w:rPr>
          <w:rFonts w:ascii="Times New Roman" w:eastAsiaTheme="minorHAnsi" w:hAnsi="Times New Roman" w:cs="Times New Roman"/>
          <w:sz w:val="28"/>
          <w:szCs w:val="28"/>
          <w:lang w:val="ru-UA" w:eastAsia="en-US"/>
        </w:rPr>
        <w:t>процесах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збереження</w:t>
      </w:r>
      <w:proofErr w:type="spellEnd"/>
      <w:r w:rsidRPr="000E2624">
        <w:rPr>
          <w:rFonts w:ascii="Times New Roman" w:eastAsiaTheme="minorHAnsi" w:hAnsi="Times New Roman" w:cs="Times New Roman"/>
          <w:sz w:val="28"/>
          <w:szCs w:val="28"/>
          <w:lang w:val="ru-UA" w:eastAsia="en-US"/>
        </w:rPr>
        <w:t xml:space="preserve"> та </w:t>
      </w:r>
      <w:proofErr w:type="spellStart"/>
      <w:r w:rsidRPr="000E2624">
        <w:rPr>
          <w:rFonts w:ascii="Times New Roman" w:eastAsiaTheme="minorHAnsi" w:hAnsi="Times New Roman" w:cs="Times New Roman"/>
          <w:sz w:val="28"/>
          <w:szCs w:val="28"/>
          <w:lang w:val="ru-UA" w:eastAsia="en-US"/>
        </w:rPr>
        <w:t>реставрації</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культурних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об’єктів</w:t>
      </w:r>
      <w:proofErr w:type="spellEnd"/>
      <w:r w:rsidRPr="000E2624">
        <w:rPr>
          <w:rFonts w:ascii="Times New Roman" w:eastAsiaTheme="minorHAnsi" w:hAnsi="Times New Roman" w:cs="Times New Roman"/>
          <w:sz w:val="28"/>
          <w:szCs w:val="28"/>
          <w:lang w:val="ru-UA" w:eastAsia="en-US"/>
        </w:rPr>
        <w:t xml:space="preserve"> не </w:t>
      </w:r>
      <w:proofErr w:type="spellStart"/>
      <w:r w:rsidRPr="000E2624">
        <w:rPr>
          <w:rFonts w:ascii="Times New Roman" w:eastAsiaTheme="minorHAnsi" w:hAnsi="Times New Roman" w:cs="Times New Roman"/>
          <w:sz w:val="28"/>
          <w:szCs w:val="28"/>
          <w:lang w:val="ru-UA" w:eastAsia="en-US"/>
        </w:rPr>
        <w:t>лише</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революціонізує</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ці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галузі</w:t>
      </w:r>
      <w:proofErr w:type="spellEnd"/>
      <w:r w:rsidRPr="000E2624">
        <w:rPr>
          <w:rFonts w:ascii="Times New Roman" w:eastAsiaTheme="minorHAnsi" w:hAnsi="Times New Roman" w:cs="Times New Roman"/>
          <w:sz w:val="28"/>
          <w:szCs w:val="28"/>
          <w:lang w:val="ru-UA" w:eastAsia="en-US"/>
        </w:rPr>
        <w:t xml:space="preserve">, а й </w:t>
      </w:r>
      <w:proofErr w:type="spellStart"/>
      <w:r w:rsidRPr="000E2624">
        <w:rPr>
          <w:rFonts w:ascii="Times New Roman" w:eastAsiaTheme="minorHAnsi" w:hAnsi="Times New Roman" w:cs="Times New Roman"/>
          <w:sz w:val="28"/>
          <w:szCs w:val="28"/>
          <w:lang w:val="ru-UA" w:eastAsia="en-US"/>
        </w:rPr>
        <w:t>відкриває</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нові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можливості</w:t>
      </w:r>
      <w:proofErr w:type="spellEnd"/>
      <w:r w:rsidRPr="000E2624">
        <w:rPr>
          <w:rFonts w:ascii="Times New Roman" w:eastAsiaTheme="minorHAnsi" w:hAnsi="Times New Roman" w:cs="Times New Roman"/>
          <w:sz w:val="28"/>
          <w:szCs w:val="28"/>
          <w:lang w:val="ru-UA" w:eastAsia="en-US"/>
        </w:rPr>
        <w:t xml:space="preserve"> для </w:t>
      </w:r>
      <w:proofErr w:type="spellStart"/>
      <w:r w:rsidRPr="000E2624">
        <w:rPr>
          <w:rFonts w:ascii="Times New Roman" w:eastAsiaTheme="minorHAnsi" w:hAnsi="Times New Roman" w:cs="Times New Roman"/>
          <w:sz w:val="28"/>
          <w:szCs w:val="28"/>
          <w:lang w:val="ru-UA" w:eastAsia="en-US"/>
        </w:rPr>
        <w:t>вивчення</w:t>
      </w:r>
      <w:proofErr w:type="spellEnd"/>
      <w:r w:rsidRPr="000E2624">
        <w:rPr>
          <w:rFonts w:ascii="Times New Roman" w:eastAsiaTheme="minorHAnsi" w:hAnsi="Times New Roman" w:cs="Times New Roman"/>
          <w:sz w:val="28"/>
          <w:szCs w:val="28"/>
          <w:lang w:val="ru-UA" w:eastAsia="en-US"/>
        </w:rPr>
        <w:t xml:space="preserve"> та доступу до </w:t>
      </w:r>
      <w:proofErr w:type="spellStart"/>
      <w:r w:rsidRPr="000E2624">
        <w:rPr>
          <w:rFonts w:ascii="Times New Roman" w:eastAsiaTheme="minorHAnsi" w:hAnsi="Times New Roman" w:cs="Times New Roman"/>
          <w:sz w:val="28"/>
          <w:szCs w:val="28"/>
          <w:lang w:val="ru-UA" w:eastAsia="en-US"/>
        </w:rPr>
        <w:t>культурної</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спадщини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зберігаючи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її</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цілісність</w:t>
      </w:r>
      <w:proofErr w:type="spellEnd"/>
      <w:r w:rsidRPr="000E2624">
        <w:rPr>
          <w:rFonts w:ascii="Times New Roman" w:eastAsiaTheme="minorHAnsi" w:hAnsi="Times New Roman" w:cs="Times New Roman"/>
          <w:sz w:val="28"/>
          <w:szCs w:val="28"/>
          <w:lang w:val="ru-UA" w:eastAsia="en-US"/>
        </w:rPr>
        <w:t xml:space="preserve"> і </w:t>
      </w:r>
      <w:proofErr w:type="spellStart"/>
      <w:r w:rsidRPr="000E2624">
        <w:rPr>
          <w:rFonts w:ascii="Times New Roman" w:eastAsiaTheme="minorHAnsi" w:hAnsi="Times New Roman" w:cs="Times New Roman"/>
          <w:sz w:val="28"/>
          <w:szCs w:val="28"/>
          <w:lang w:val="ru-UA" w:eastAsia="en-US"/>
        </w:rPr>
        <w:t>автентичність</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Це</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дозволяє</w:t>
      </w:r>
      <w:proofErr w:type="spellEnd"/>
      <w:r w:rsidRPr="000E2624">
        <w:rPr>
          <w:rFonts w:ascii="Times New Roman" w:eastAsiaTheme="minorHAnsi" w:hAnsi="Times New Roman" w:cs="Times New Roman"/>
          <w:sz w:val="28"/>
          <w:szCs w:val="28"/>
          <w:lang w:val="ru-UA" w:eastAsia="en-US"/>
        </w:rPr>
        <w:t xml:space="preserve"> не </w:t>
      </w:r>
      <w:proofErr w:type="spellStart"/>
      <w:r w:rsidRPr="000E2624">
        <w:rPr>
          <w:rFonts w:ascii="Times New Roman" w:eastAsiaTheme="minorHAnsi" w:hAnsi="Times New Roman" w:cs="Times New Roman"/>
          <w:sz w:val="28"/>
          <w:szCs w:val="28"/>
          <w:lang w:val="ru-UA" w:eastAsia="en-US"/>
        </w:rPr>
        <w:t>лише</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зберегти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старовинні</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документи</w:t>
      </w:r>
      <w:proofErr w:type="spellEnd"/>
      <w:r w:rsidRPr="000E2624">
        <w:rPr>
          <w:rFonts w:ascii="Times New Roman" w:eastAsiaTheme="minorHAnsi" w:hAnsi="Times New Roman" w:cs="Times New Roman"/>
          <w:sz w:val="28"/>
          <w:szCs w:val="28"/>
          <w:lang w:val="ru-UA" w:eastAsia="en-US"/>
        </w:rPr>
        <w:t xml:space="preserve"> та </w:t>
      </w:r>
      <w:proofErr w:type="spellStart"/>
      <w:r w:rsidRPr="000E2624">
        <w:rPr>
          <w:rFonts w:ascii="Times New Roman" w:eastAsiaTheme="minorHAnsi" w:hAnsi="Times New Roman" w:cs="Times New Roman"/>
          <w:sz w:val="28"/>
          <w:szCs w:val="28"/>
          <w:lang w:val="ru-UA" w:eastAsia="en-US"/>
        </w:rPr>
        <w:t>предмети</w:t>
      </w:r>
      <w:proofErr w:type="spellEnd"/>
      <w:r w:rsidRPr="000E2624">
        <w:rPr>
          <w:rFonts w:ascii="Times New Roman" w:eastAsiaTheme="minorHAnsi" w:hAnsi="Times New Roman" w:cs="Times New Roman"/>
          <w:sz w:val="28"/>
          <w:szCs w:val="28"/>
          <w:lang w:val="ru-UA" w:eastAsia="en-US"/>
        </w:rPr>
        <w:t xml:space="preserve"> для </w:t>
      </w:r>
      <w:proofErr w:type="spellStart"/>
      <w:r w:rsidRPr="000E2624">
        <w:rPr>
          <w:rFonts w:ascii="Times New Roman" w:eastAsiaTheme="minorHAnsi" w:hAnsi="Times New Roman" w:cs="Times New Roman"/>
          <w:sz w:val="28"/>
          <w:szCs w:val="28"/>
          <w:lang w:val="ru-UA" w:eastAsia="en-US"/>
        </w:rPr>
        <w:t>майбутніх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поколінь</w:t>
      </w:r>
      <w:proofErr w:type="spellEnd"/>
      <w:r w:rsidRPr="000E2624">
        <w:rPr>
          <w:rFonts w:ascii="Times New Roman" w:eastAsiaTheme="minorHAnsi" w:hAnsi="Times New Roman" w:cs="Times New Roman"/>
          <w:sz w:val="28"/>
          <w:szCs w:val="28"/>
          <w:lang w:val="ru-UA" w:eastAsia="en-US"/>
        </w:rPr>
        <w:t xml:space="preserve">, а й </w:t>
      </w:r>
      <w:proofErr w:type="spellStart"/>
      <w:r w:rsidRPr="000E2624">
        <w:rPr>
          <w:rFonts w:ascii="Times New Roman" w:eastAsiaTheme="minorHAnsi" w:hAnsi="Times New Roman" w:cs="Times New Roman"/>
          <w:sz w:val="28"/>
          <w:szCs w:val="28"/>
          <w:lang w:val="ru-UA" w:eastAsia="en-US"/>
        </w:rPr>
        <w:t>зробити</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їх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доступними</w:t>
      </w:r>
      <w:proofErr w:type="spellEnd"/>
      <w:r w:rsidRPr="000E2624">
        <w:rPr>
          <w:rFonts w:ascii="Times New Roman" w:eastAsiaTheme="minorHAnsi" w:hAnsi="Times New Roman" w:cs="Times New Roman"/>
          <w:sz w:val="28"/>
          <w:szCs w:val="28"/>
          <w:lang w:val="ru-UA" w:eastAsia="en-US"/>
        </w:rPr>
        <w:t xml:space="preserve"> для </w:t>
      </w:r>
      <w:proofErr w:type="spellStart"/>
      <w:r w:rsidRPr="000E2624">
        <w:rPr>
          <w:rFonts w:ascii="Times New Roman" w:eastAsiaTheme="minorHAnsi" w:hAnsi="Times New Roman" w:cs="Times New Roman"/>
          <w:sz w:val="28"/>
          <w:szCs w:val="28"/>
          <w:lang w:val="ru-UA" w:eastAsia="en-US"/>
        </w:rPr>
        <w:t>дослідників</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культурних</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діячів</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педагогів</w:t>
      </w:r>
      <w:proofErr w:type="spellEnd"/>
      <w:r w:rsidRPr="000E2624">
        <w:rPr>
          <w:rFonts w:ascii="Times New Roman" w:eastAsiaTheme="minorHAnsi" w:hAnsi="Times New Roman" w:cs="Times New Roman"/>
          <w:sz w:val="28"/>
          <w:szCs w:val="28"/>
          <w:lang w:val="ru-UA" w:eastAsia="en-US"/>
        </w:rPr>
        <w:t xml:space="preserve"> і </w:t>
      </w:r>
      <w:proofErr w:type="spellStart"/>
      <w:r w:rsidRPr="000E2624">
        <w:rPr>
          <w:rFonts w:ascii="Times New Roman" w:eastAsiaTheme="minorHAnsi" w:hAnsi="Times New Roman" w:cs="Times New Roman"/>
          <w:sz w:val="28"/>
          <w:szCs w:val="28"/>
          <w:lang w:val="ru-UA" w:eastAsia="en-US"/>
        </w:rPr>
        <w:t>ширшої</w:t>
      </w:r>
      <w:proofErr w:type="spellEnd"/>
      <w:r w:rsidRPr="000E2624">
        <w:rPr>
          <w:rFonts w:ascii="Times New Roman" w:eastAsiaTheme="minorHAnsi" w:hAnsi="Times New Roman" w:cs="Times New Roman"/>
          <w:sz w:val="28"/>
          <w:szCs w:val="28"/>
          <w:lang w:val="ru-UA" w:eastAsia="en-US"/>
        </w:rPr>
        <w:t xml:space="preserve"> </w:t>
      </w:r>
      <w:proofErr w:type="spellStart"/>
      <w:r w:rsidRPr="000E2624">
        <w:rPr>
          <w:rFonts w:ascii="Times New Roman" w:eastAsiaTheme="minorHAnsi" w:hAnsi="Times New Roman" w:cs="Times New Roman"/>
          <w:sz w:val="28"/>
          <w:szCs w:val="28"/>
          <w:lang w:val="ru-UA" w:eastAsia="en-US"/>
        </w:rPr>
        <w:t>аудиторії</w:t>
      </w:r>
      <w:proofErr w:type="spellEnd"/>
      <w:r w:rsidRPr="000E2624">
        <w:rPr>
          <w:rFonts w:ascii="Times New Roman" w:eastAsiaTheme="minorHAnsi" w:hAnsi="Times New Roman" w:cs="Times New Roman"/>
          <w:sz w:val="28"/>
          <w:szCs w:val="28"/>
          <w:lang w:val="ru-UA" w:eastAsia="en-US"/>
        </w:rPr>
        <w:t>.</w:t>
      </w:r>
    </w:p>
    <w:p w14:paraId="702B2506" w14:textId="7399273F" w:rsidR="009322F0" w:rsidRPr="00883517" w:rsidRDefault="00597D0E" w:rsidP="00883517">
      <w:pPr>
        <w:suppressAutoHyphens w:val="0"/>
        <w:spacing w:before="280" w:after="100" w:afterAutospacing="1"/>
        <w:contextualSpacing/>
        <w:jc w:val="both"/>
        <w:rPr>
          <w:rFonts w:ascii="Times New Roman" w:eastAsia="Times New Roman" w:hAnsi="Times New Roman" w:cs="Times New Roman"/>
          <w:sz w:val="28"/>
          <w:szCs w:val="28"/>
        </w:rPr>
      </w:pPr>
      <w:proofErr w:type="spellStart"/>
      <w:r w:rsidRPr="007E24A1">
        <w:rPr>
          <w:rFonts w:ascii="Times New Roman" w:eastAsia="Times New Roman" w:hAnsi="Times New Roman" w:cs="Times New Roman"/>
          <w:sz w:val="28"/>
          <w:szCs w:val="28"/>
        </w:rPr>
        <w:t>рокої</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аудиторії</w:t>
      </w:r>
      <w:proofErr w:type="spellEnd"/>
      <w:r w:rsidR="00D078A5" w:rsidRPr="007E24A1">
        <w:rPr>
          <w:rFonts w:ascii="Times New Roman" w:eastAsia="Times New Roman" w:hAnsi="Times New Roman" w:cs="Times New Roman"/>
          <w:sz w:val="28"/>
          <w:szCs w:val="28"/>
        </w:rPr>
        <w:t>,</w:t>
      </w:r>
    </w:p>
    <w:p w14:paraId="63E81BD6" w14:textId="77777777" w:rsidR="0032469D" w:rsidRPr="0032469D" w:rsidRDefault="0032469D" w:rsidP="0032469D">
      <w:pPr>
        <w:pBdr>
          <w:top w:val="nil"/>
          <w:left w:val="nil"/>
          <w:bottom w:val="nil"/>
          <w:right w:val="nil"/>
          <w:between w:val="nil"/>
        </w:pBdr>
        <w:tabs>
          <w:tab w:val="right" w:pos="9345"/>
        </w:tabs>
        <w:spacing w:after="0"/>
        <w:contextualSpacing/>
        <w:jc w:val="both"/>
        <w:rPr>
          <w:rFonts w:ascii="Times New Roman" w:hAnsi="Times New Roman" w:cs="Times New Roman"/>
          <w:b/>
          <w:bCs/>
          <w:sz w:val="28"/>
          <w:szCs w:val="28"/>
          <w:lang w:val="ru-UA"/>
        </w:rPr>
      </w:pPr>
      <w:r w:rsidRPr="0032469D">
        <w:rPr>
          <w:rFonts w:ascii="Times New Roman" w:hAnsi="Times New Roman" w:cs="Times New Roman"/>
          <w:b/>
          <w:bCs/>
          <w:sz w:val="28"/>
          <w:szCs w:val="28"/>
          <w:lang w:val="ru-UA"/>
        </w:rPr>
        <w:t>РОЗДІЛ 3. ПЕРСПЕКТИВИ ТА ВИКЛИКИ ІНТЕГРАЦІЇ ШТУЧНОГО ІНТЕЛЕКТУ У СФЕРУ КУЛЬТУРНОЇ СПАДЩИНИ</w:t>
      </w:r>
    </w:p>
    <w:p w14:paraId="0723D4DA" w14:textId="77777777" w:rsidR="00597D0E" w:rsidRPr="00E44760" w:rsidRDefault="00597D0E" w:rsidP="007E24A1">
      <w:pPr>
        <w:pBdr>
          <w:top w:val="nil"/>
          <w:left w:val="nil"/>
          <w:bottom w:val="nil"/>
          <w:right w:val="nil"/>
          <w:between w:val="nil"/>
        </w:pBdr>
        <w:tabs>
          <w:tab w:val="right" w:pos="9345"/>
        </w:tabs>
        <w:spacing w:after="0"/>
        <w:contextualSpacing/>
        <w:jc w:val="both"/>
        <w:rPr>
          <w:rFonts w:ascii="Times New Roman" w:eastAsia="Times New Roman" w:hAnsi="Times New Roman" w:cs="Times New Roman"/>
          <w:b/>
          <w:bCs/>
          <w:sz w:val="28"/>
          <w:szCs w:val="28"/>
          <w:lang w:val="uk-UA"/>
        </w:rPr>
      </w:pPr>
      <w:r w:rsidRPr="00E44760">
        <w:rPr>
          <w:rFonts w:ascii="Times New Roman" w:eastAsia="Times New Roman" w:hAnsi="Times New Roman" w:cs="Times New Roman"/>
          <w:b/>
          <w:bCs/>
          <w:sz w:val="28"/>
          <w:szCs w:val="28"/>
        </w:rPr>
        <w:t xml:space="preserve">3.1. </w:t>
      </w:r>
      <w:proofErr w:type="spellStart"/>
      <w:r w:rsidRPr="00E44760">
        <w:rPr>
          <w:rFonts w:ascii="Times New Roman" w:eastAsia="Times New Roman" w:hAnsi="Times New Roman" w:cs="Times New Roman"/>
          <w:b/>
          <w:bCs/>
          <w:sz w:val="28"/>
          <w:szCs w:val="28"/>
        </w:rPr>
        <w:t>Етичні</w:t>
      </w:r>
      <w:proofErr w:type="spellEnd"/>
      <w:r w:rsidRPr="00E44760">
        <w:rPr>
          <w:rFonts w:ascii="Times New Roman" w:eastAsia="Times New Roman" w:hAnsi="Times New Roman" w:cs="Times New Roman"/>
          <w:b/>
          <w:bCs/>
          <w:sz w:val="28"/>
          <w:szCs w:val="28"/>
        </w:rPr>
        <w:t xml:space="preserve"> та </w:t>
      </w:r>
      <w:proofErr w:type="spellStart"/>
      <w:r w:rsidRPr="00E44760">
        <w:rPr>
          <w:rFonts w:ascii="Times New Roman" w:eastAsia="Times New Roman" w:hAnsi="Times New Roman" w:cs="Times New Roman"/>
          <w:b/>
          <w:bCs/>
          <w:sz w:val="28"/>
          <w:szCs w:val="28"/>
        </w:rPr>
        <w:t>юридичні</w:t>
      </w:r>
      <w:proofErr w:type="spellEnd"/>
      <w:r w:rsidRPr="00E44760">
        <w:rPr>
          <w:rFonts w:ascii="Times New Roman" w:eastAsia="Times New Roman" w:hAnsi="Times New Roman" w:cs="Times New Roman"/>
          <w:b/>
          <w:bCs/>
          <w:sz w:val="28"/>
          <w:szCs w:val="28"/>
        </w:rPr>
        <w:t xml:space="preserve"> </w:t>
      </w:r>
      <w:proofErr w:type="spellStart"/>
      <w:r w:rsidRPr="00E44760">
        <w:rPr>
          <w:rFonts w:ascii="Times New Roman" w:eastAsia="Times New Roman" w:hAnsi="Times New Roman" w:cs="Times New Roman"/>
          <w:b/>
          <w:bCs/>
          <w:sz w:val="28"/>
          <w:szCs w:val="28"/>
        </w:rPr>
        <w:t>аспекти</w:t>
      </w:r>
      <w:proofErr w:type="spellEnd"/>
      <w:r w:rsidRPr="00E44760">
        <w:rPr>
          <w:rFonts w:ascii="Times New Roman" w:eastAsia="Times New Roman" w:hAnsi="Times New Roman" w:cs="Times New Roman"/>
          <w:b/>
          <w:bCs/>
          <w:sz w:val="28"/>
          <w:szCs w:val="28"/>
        </w:rPr>
        <w:t xml:space="preserve"> </w:t>
      </w:r>
      <w:proofErr w:type="spellStart"/>
      <w:r w:rsidRPr="00E44760">
        <w:rPr>
          <w:rFonts w:ascii="Times New Roman" w:eastAsia="Times New Roman" w:hAnsi="Times New Roman" w:cs="Times New Roman"/>
          <w:b/>
          <w:bCs/>
          <w:sz w:val="28"/>
          <w:szCs w:val="28"/>
        </w:rPr>
        <w:t>застосування</w:t>
      </w:r>
      <w:proofErr w:type="spellEnd"/>
      <w:r w:rsidRPr="00E44760">
        <w:rPr>
          <w:rFonts w:ascii="Times New Roman" w:eastAsia="Times New Roman" w:hAnsi="Times New Roman" w:cs="Times New Roman"/>
          <w:b/>
          <w:bCs/>
          <w:sz w:val="28"/>
          <w:szCs w:val="28"/>
        </w:rPr>
        <w:t xml:space="preserve"> штучного </w:t>
      </w:r>
      <w:proofErr w:type="spellStart"/>
      <w:r w:rsidRPr="00E44760">
        <w:rPr>
          <w:rFonts w:ascii="Times New Roman" w:eastAsia="Times New Roman" w:hAnsi="Times New Roman" w:cs="Times New Roman"/>
          <w:b/>
          <w:bCs/>
          <w:sz w:val="28"/>
          <w:szCs w:val="28"/>
        </w:rPr>
        <w:t>інтелекту</w:t>
      </w:r>
      <w:proofErr w:type="spellEnd"/>
      <w:r w:rsidRPr="00E44760">
        <w:rPr>
          <w:rFonts w:ascii="Times New Roman" w:eastAsia="Times New Roman" w:hAnsi="Times New Roman" w:cs="Times New Roman"/>
          <w:b/>
          <w:bCs/>
          <w:sz w:val="28"/>
          <w:szCs w:val="28"/>
          <w:lang w:val="uk-UA"/>
        </w:rPr>
        <w:t>.</w:t>
      </w:r>
    </w:p>
    <w:p w14:paraId="04A9605A" w14:textId="51AC01FA" w:rsidR="00597D0E" w:rsidRPr="007E24A1" w:rsidRDefault="00024E6B" w:rsidP="007E24A1">
      <w:pPr>
        <w:spacing w:before="280" w:after="0"/>
        <w:contextualSpacing/>
        <w:jc w:val="both"/>
        <w:rPr>
          <w:rFonts w:ascii="Times New Roman" w:eastAsia="Times New Roman" w:hAnsi="Times New Roman" w:cs="Times New Roman"/>
          <w:sz w:val="28"/>
          <w:szCs w:val="28"/>
          <w:lang w:val="uk-UA"/>
        </w:rPr>
      </w:pPr>
      <w:r w:rsidRPr="007E24A1">
        <w:rPr>
          <w:rFonts w:ascii="Times New Roman" w:eastAsia="Times New Roman" w:hAnsi="Times New Roman" w:cs="Times New Roman"/>
          <w:sz w:val="28"/>
          <w:szCs w:val="28"/>
          <w:lang w:val="uk-UA"/>
        </w:rPr>
        <w:t xml:space="preserve">     </w:t>
      </w:r>
      <w:r w:rsidR="00597D0E" w:rsidRPr="007E24A1">
        <w:rPr>
          <w:rFonts w:ascii="Times New Roman" w:eastAsia="Times New Roman" w:hAnsi="Times New Roman" w:cs="Times New Roman"/>
          <w:sz w:val="28"/>
          <w:szCs w:val="28"/>
          <w:lang w:val="uk-UA"/>
        </w:rPr>
        <w:t xml:space="preserve">Застосування технологій штучного інтелекту (ШІ) в </w:t>
      </w:r>
      <w:r w:rsidR="00B24D0D">
        <w:rPr>
          <w:rFonts w:ascii="Times New Roman" w:eastAsia="Times New Roman" w:hAnsi="Times New Roman" w:cs="Times New Roman"/>
          <w:sz w:val="28"/>
          <w:szCs w:val="28"/>
          <w:lang w:val="uk-UA"/>
        </w:rPr>
        <w:t>культурній спадщині</w:t>
      </w:r>
      <w:r w:rsidR="00597D0E" w:rsidRPr="007E24A1">
        <w:rPr>
          <w:rFonts w:ascii="Times New Roman" w:eastAsia="Times New Roman" w:hAnsi="Times New Roman" w:cs="Times New Roman"/>
          <w:sz w:val="28"/>
          <w:szCs w:val="28"/>
          <w:lang w:val="uk-UA"/>
        </w:rPr>
        <w:t xml:space="preserve"> є потужним інструментом для збереження культурної спадщини, але разом з тим виникає цілий ряд етичних і юридичних проблем, які потребують уважного розгляду. Архіви, що містять безцінні історичні документи, часто мають справу з особистими та чутливими даними, тому інтеграція новітніх технологій у цей сектор повинна проходити з урахуванням всіх можливих ризиків для </w:t>
      </w:r>
      <w:proofErr w:type="spellStart"/>
      <w:r w:rsidR="00597D0E" w:rsidRPr="007E24A1">
        <w:rPr>
          <w:rFonts w:ascii="Times New Roman" w:eastAsia="Times New Roman" w:hAnsi="Times New Roman" w:cs="Times New Roman"/>
          <w:sz w:val="28"/>
          <w:szCs w:val="28"/>
          <w:lang w:val="uk-UA"/>
        </w:rPr>
        <w:t>приватності</w:t>
      </w:r>
      <w:proofErr w:type="spellEnd"/>
      <w:r w:rsidR="00597D0E" w:rsidRPr="007E24A1">
        <w:rPr>
          <w:rFonts w:ascii="Times New Roman" w:eastAsia="Times New Roman" w:hAnsi="Times New Roman" w:cs="Times New Roman"/>
          <w:sz w:val="28"/>
          <w:szCs w:val="28"/>
          <w:lang w:val="uk-UA"/>
        </w:rPr>
        <w:t>, прав інтелектуальної власності та соціальної відповідальності. Застосування ШІ в архівах відкриває нові можливості для науковців, але водночас потребує створення етичних стандартів і юридичних механізмів, що можуть забезпечити рівновагу між інноваціями і правами людини.</w:t>
      </w:r>
    </w:p>
    <w:p w14:paraId="7866878F" w14:textId="4002DEFD" w:rsidR="001E6A01" w:rsidRPr="001E6A01" w:rsidRDefault="004955E8" w:rsidP="001E6A01">
      <w:pPr>
        <w:spacing w:before="280" w:after="0"/>
        <w:contextualSpacing/>
        <w:jc w:val="both"/>
        <w:rPr>
          <w:rFonts w:ascii="Times New Roman" w:eastAsia="Times New Roman" w:hAnsi="Times New Roman" w:cs="Times New Roman"/>
          <w:sz w:val="28"/>
          <w:szCs w:val="28"/>
          <w:lang w:val="ru-UA"/>
        </w:rPr>
      </w:pPr>
      <w:r>
        <w:rPr>
          <w:rFonts w:ascii="Times New Roman" w:eastAsia="Times New Roman" w:hAnsi="Times New Roman" w:cs="Times New Roman"/>
          <w:sz w:val="28"/>
          <w:szCs w:val="28"/>
          <w:lang w:val="uk-UA"/>
        </w:rPr>
        <w:t xml:space="preserve">     </w:t>
      </w:r>
      <w:r w:rsidR="001E6A01" w:rsidRPr="001E6A01">
        <w:rPr>
          <w:rFonts w:ascii="Times New Roman" w:eastAsia="Times New Roman" w:hAnsi="Times New Roman" w:cs="Times New Roman"/>
          <w:sz w:val="28"/>
          <w:szCs w:val="28"/>
          <w:lang w:val="ru-UA"/>
        </w:rPr>
        <w:t xml:space="preserve">Одним </w:t>
      </w:r>
      <w:proofErr w:type="spellStart"/>
      <w:r w:rsidR="001E6A01" w:rsidRPr="001E6A01">
        <w:rPr>
          <w:rFonts w:ascii="Times New Roman" w:eastAsia="Times New Roman" w:hAnsi="Times New Roman" w:cs="Times New Roman"/>
          <w:sz w:val="28"/>
          <w:szCs w:val="28"/>
          <w:lang w:val="ru-UA"/>
        </w:rPr>
        <w:t>із</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основних</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етичних</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аспектів</w:t>
      </w:r>
      <w:proofErr w:type="spellEnd"/>
      <w:r w:rsidR="001E6A01" w:rsidRPr="001E6A01">
        <w:rPr>
          <w:rFonts w:ascii="Times New Roman" w:eastAsia="Times New Roman" w:hAnsi="Times New Roman" w:cs="Times New Roman"/>
          <w:sz w:val="28"/>
          <w:szCs w:val="28"/>
          <w:lang w:val="ru-UA"/>
        </w:rPr>
        <w:t xml:space="preserve"> є проблема </w:t>
      </w:r>
      <w:proofErr w:type="spellStart"/>
      <w:r w:rsidR="001E6A01" w:rsidRPr="001E6A01">
        <w:rPr>
          <w:rFonts w:ascii="Times New Roman" w:eastAsia="Times New Roman" w:hAnsi="Times New Roman" w:cs="Times New Roman"/>
          <w:sz w:val="28"/>
          <w:szCs w:val="28"/>
          <w:lang w:val="ru-UA"/>
        </w:rPr>
        <w:t>приватності</w:t>
      </w:r>
      <w:proofErr w:type="spellEnd"/>
      <w:r w:rsidR="001E6A01" w:rsidRPr="001E6A01">
        <w:rPr>
          <w:rFonts w:ascii="Times New Roman" w:eastAsia="Times New Roman" w:hAnsi="Times New Roman" w:cs="Times New Roman"/>
          <w:sz w:val="28"/>
          <w:szCs w:val="28"/>
          <w:lang w:val="ru-UA"/>
        </w:rPr>
        <w:t xml:space="preserve"> та </w:t>
      </w:r>
      <w:proofErr w:type="spellStart"/>
      <w:r w:rsidR="001E6A01" w:rsidRPr="001E6A01">
        <w:rPr>
          <w:rFonts w:ascii="Times New Roman" w:eastAsia="Times New Roman" w:hAnsi="Times New Roman" w:cs="Times New Roman"/>
          <w:sz w:val="28"/>
          <w:szCs w:val="28"/>
          <w:lang w:val="ru-UA"/>
        </w:rPr>
        <w:t>конфіденційності</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даних</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Архіви</w:t>
      </w:r>
      <w:proofErr w:type="spellEnd"/>
      <w:r w:rsidR="001E6A01" w:rsidRPr="001E6A01">
        <w:rPr>
          <w:rFonts w:ascii="Times New Roman" w:eastAsia="Times New Roman" w:hAnsi="Times New Roman" w:cs="Times New Roman"/>
          <w:sz w:val="28"/>
          <w:szCs w:val="28"/>
          <w:lang w:val="ru-UA"/>
        </w:rPr>
        <w:t xml:space="preserve"> часто </w:t>
      </w:r>
      <w:proofErr w:type="spellStart"/>
      <w:r w:rsidR="001E6A01" w:rsidRPr="001E6A01">
        <w:rPr>
          <w:rFonts w:ascii="Times New Roman" w:eastAsia="Times New Roman" w:hAnsi="Times New Roman" w:cs="Times New Roman"/>
          <w:sz w:val="28"/>
          <w:szCs w:val="28"/>
          <w:lang w:val="ru-UA"/>
        </w:rPr>
        <w:t>містять</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документи</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що</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стосуються</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особистої</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інформації</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громадян</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включаючи</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медичні</w:t>
      </w:r>
      <w:proofErr w:type="spellEnd"/>
      <w:r w:rsidR="001E6A01" w:rsidRPr="001E6A01">
        <w:rPr>
          <w:rFonts w:ascii="Times New Roman" w:eastAsia="Times New Roman" w:hAnsi="Times New Roman" w:cs="Times New Roman"/>
          <w:sz w:val="28"/>
          <w:szCs w:val="28"/>
          <w:lang w:val="ru-UA"/>
        </w:rPr>
        <w:t xml:space="preserve"> записи, </w:t>
      </w:r>
      <w:proofErr w:type="spellStart"/>
      <w:r w:rsidR="001E6A01" w:rsidRPr="001E6A01">
        <w:rPr>
          <w:rFonts w:ascii="Times New Roman" w:eastAsia="Times New Roman" w:hAnsi="Times New Roman" w:cs="Times New Roman"/>
          <w:sz w:val="28"/>
          <w:szCs w:val="28"/>
          <w:lang w:val="ru-UA"/>
        </w:rPr>
        <w:t>судові</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рішення</w:t>
      </w:r>
      <w:proofErr w:type="spellEnd"/>
      <w:r w:rsidR="001E6A01" w:rsidRPr="001E6A01">
        <w:rPr>
          <w:rFonts w:ascii="Times New Roman" w:eastAsia="Times New Roman" w:hAnsi="Times New Roman" w:cs="Times New Roman"/>
          <w:sz w:val="28"/>
          <w:szCs w:val="28"/>
          <w:lang w:val="ru-UA"/>
        </w:rPr>
        <w:t xml:space="preserve">, переписи </w:t>
      </w:r>
      <w:proofErr w:type="spellStart"/>
      <w:r w:rsidR="001E6A01" w:rsidRPr="001E6A01">
        <w:rPr>
          <w:rFonts w:ascii="Times New Roman" w:eastAsia="Times New Roman" w:hAnsi="Times New Roman" w:cs="Times New Roman"/>
          <w:sz w:val="28"/>
          <w:szCs w:val="28"/>
          <w:lang w:val="ru-UA"/>
        </w:rPr>
        <w:t>населення</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тощо</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Використання</w:t>
      </w:r>
      <w:proofErr w:type="spellEnd"/>
      <w:r w:rsidR="001E6A01" w:rsidRPr="001E6A01">
        <w:rPr>
          <w:rFonts w:ascii="Times New Roman" w:eastAsia="Times New Roman" w:hAnsi="Times New Roman" w:cs="Times New Roman"/>
          <w:sz w:val="28"/>
          <w:szCs w:val="28"/>
          <w:lang w:val="ru-UA"/>
        </w:rPr>
        <w:t xml:space="preserve"> ШІ для автоматичного </w:t>
      </w:r>
      <w:proofErr w:type="spellStart"/>
      <w:r w:rsidR="001E6A01" w:rsidRPr="001E6A01">
        <w:rPr>
          <w:rFonts w:ascii="Times New Roman" w:eastAsia="Times New Roman" w:hAnsi="Times New Roman" w:cs="Times New Roman"/>
          <w:sz w:val="28"/>
          <w:szCs w:val="28"/>
          <w:lang w:val="ru-UA"/>
        </w:rPr>
        <w:t>оброблення</w:t>
      </w:r>
      <w:proofErr w:type="spellEnd"/>
      <w:r w:rsidR="001E6A01" w:rsidRPr="001E6A01">
        <w:rPr>
          <w:rFonts w:ascii="Times New Roman" w:eastAsia="Times New Roman" w:hAnsi="Times New Roman" w:cs="Times New Roman"/>
          <w:sz w:val="28"/>
          <w:szCs w:val="28"/>
          <w:lang w:val="ru-UA"/>
        </w:rPr>
        <w:t xml:space="preserve"> та </w:t>
      </w:r>
      <w:proofErr w:type="spellStart"/>
      <w:r w:rsidR="001E6A01" w:rsidRPr="001E6A01">
        <w:rPr>
          <w:rFonts w:ascii="Times New Roman" w:eastAsia="Times New Roman" w:hAnsi="Times New Roman" w:cs="Times New Roman"/>
          <w:sz w:val="28"/>
          <w:szCs w:val="28"/>
          <w:lang w:val="ru-UA"/>
        </w:rPr>
        <w:t>оцифрування</w:t>
      </w:r>
      <w:proofErr w:type="spellEnd"/>
      <w:r w:rsidR="001E6A01" w:rsidRPr="001E6A01">
        <w:rPr>
          <w:rFonts w:ascii="Times New Roman" w:eastAsia="Times New Roman" w:hAnsi="Times New Roman" w:cs="Times New Roman"/>
          <w:sz w:val="28"/>
          <w:szCs w:val="28"/>
          <w:lang w:val="ru-UA"/>
        </w:rPr>
        <w:t xml:space="preserve"> таких </w:t>
      </w:r>
      <w:proofErr w:type="spellStart"/>
      <w:r w:rsidR="001E6A01" w:rsidRPr="001E6A01">
        <w:rPr>
          <w:rFonts w:ascii="Times New Roman" w:eastAsia="Times New Roman" w:hAnsi="Times New Roman" w:cs="Times New Roman"/>
          <w:sz w:val="28"/>
          <w:szCs w:val="28"/>
          <w:lang w:val="ru-UA"/>
        </w:rPr>
        <w:t>документів</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може</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призвести</w:t>
      </w:r>
      <w:proofErr w:type="spellEnd"/>
      <w:r w:rsidR="001E6A01" w:rsidRPr="001E6A01">
        <w:rPr>
          <w:rFonts w:ascii="Times New Roman" w:eastAsia="Times New Roman" w:hAnsi="Times New Roman" w:cs="Times New Roman"/>
          <w:sz w:val="28"/>
          <w:szCs w:val="28"/>
          <w:lang w:val="ru-UA"/>
        </w:rPr>
        <w:t xml:space="preserve"> до </w:t>
      </w:r>
      <w:proofErr w:type="spellStart"/>
      <w:r w:rsidR="001E6A01" w:rsidRPr="001E6A01">
        <w:rPr>
          <w:rFonts w:ascii="Times New Roman" w:eastAsia="Times New Roman" w:hAnsi="Times New Roman" w:cs="Times New Roman"/>
          <w:sz w:val="28"/>
          <w:szCs w:val="28"/>
          <w:lang w:val="ru-UA"/>
        </w:rPr>
        <w:t>порушень</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конфіденційності</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якщо</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дані</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будуть</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неправомірно</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оприлюднені</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або</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використані</w:t>
      </w:r>
      <w:proofErr w:type="spellEnd"/>
      <w:r w:rsidR="001E6A01" w:rsidRPr="001E6A01">
        <w:rPr>
          <w:rFonts w:ascii="Times New Roman" w:eastAsia="Times New Roman" w:hAnsi="Times New Roman" w:cs="Times New Roman"/>
          <w:sz w:val="28"/>
          <w:szCs w:val="28"/>
          <w:lang w:val="ru-UA"/>
        </w:rPr>
        <w:t xml:space="preserve"> без </w:t>
      </w:r>
      <w:proofErr w:type="spellStart"/>
      <w:r w:rsidR="001E6A01" w:rsidRPr="001E6A01">
        <w:rPr>
          <w:rFonts w:ascii="Times New Roman" w:eastAsia="Times New Roman" w:hAnsi="Times New Roman" w:cs="Times New Roman"/>
          <w:sz w:val="28"/>
          <w:szCs w:val="28"/>
          <w:lang w:val="ru-UA"/>
        </w:rPr>
        <w:t>дозволу</w:t>
      </w:r>
      <w:proofErr w:type="spellEnd"/>
      <w:r w:rsidR="001E6A01" w:rsidRPr="001E6A01">
        <w:rPr>
          <w:rFonts w:ascii="Times New Roman" w:eastAsia="Times New Roman" w:hAnsi="Times New Roman" w:cs="Times New Roman"/>
          <w:sz w:val="28"/>
          <w:szCs w:val="28"/>
          <w:lang w:val="ru-UA"/>
        </w:rPr>
        <w:t xml:space="preserve">. За таких умов </w:t>
      </w:r>
      <w:proofErr w:type="spellStart"/>
      <w:r w:rsidR="001E6A01" w:rsidRPr="001E6A01">
        <w:rPr>
          <w:rFonts w:ascii="Times New Roman" w:eastAsia="Times New Roman" w:hAnsi="Times New Roman" w:cs="Times New Roman"/>
          <w:sz w:val="28"/>
          <w:szCs w:val="28"/>
          <w:lang w:val="ru-UA"/>
        </w:rPr>
        <w:t>важливо</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розробити</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чіткі</w:t>
      </w:r>
      <w:proofErr w:type="spellEnd"/>
      <w:r w:rsidR="001E6A01" w:rsidRPr="001E6A01">
        <w:rPr>
          <w:rFonts w:ascii="Times New Roman" w:eastAsia="Times New Roman" w:hAnsi="Times New Roman" w:cs="Times New Roman"/>
          <w:sz w:val="28"/>
          <w:szCs w:val="28"/>
          <w:lang w:val="ru-UA"/>
        </w:rPr>
        <w:t xml:space="preserve"> правила та </w:t>
      </w:r>
      <w:proofErr w:type="spellStart"/>
      <w:r w:rsidR="001E6A01" w:rsidRPr="001E6A01">
        <w:rPr>
          <w:rFonts w:ascii="Times New Roman" w:eastAsia="Times New Roman" w:hAnsi="Times New Roman" w:cs="Times New Roman"/>
          <w:sz w:val="28"/>
          <w:szCs w:val="28"/>
          <w:lang w:val="ru-UA"/>
        </w:rPr>
        <w:t>стандарти</w:t>
      </w:r>
      <w:proofErr w:type="spellEnd"/>
      <w:r w:rsidR="001E6A01" w:rsidRPr="001E6A01">
        <w:rPr>
          <w:rFonts w:ascii="Times New Roman" w:eastAsia="Times New Roman" w:hAnsi="Times New Roman" w:cs="Times New Roman"/>
          <w:sz w:val="28"/>
          <w:szCs w:val="28"/>
          <w:lang w:val="ru-UA"/>
        </w:rPr>
        <w:t xml:space="preserve"> для </w:t>
      </w:r>
      <w:proofErr w:type="spellStart"/>
      <w:r w:rsidR="001E6A01" w:rsidRPr="001E6A01">
        <w:rPr>
          <w:rFonts w:ascii="Times New Roman" w:eastAsia="Times New Roman" w:hAnsi="Times New Roman" w:cs="Times New Roman"/>
          <w:sz w:val="28"/>
          <w:szCs w:val="28"/>
          <w:lang w:val="ru-UA"/>
        </w:rPr>
        <w:t>захисту</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персональних</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даних</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що</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відповідають</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вимогам</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lastRenderedPageBreak/>
        <w:t>міжнародних</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угод</w:t>
      </w:r>
      <w:proofErr w:type="spellEnd"/>
      <w:r w:rsidR="001E6A01" w:rsidRPr="001E6A01">
        <w:rPr>
          <w:rFonts w:ascii="Times New Roman" w:eastAsia="Times New Roman" w:hAnsi="Times New Roman" w:cs="Times New Roman"/>
          <w:sz w:val="28"/>
          <w:szCs w:val="28"/>
          <w:lang w:val="ru-UA"/>
        </w:rPr>
        <w:t xml:space="preserve"> та </w:t>
      </w:r>
      <w:proofErr w:type="spellStart"/>
      <w:r w:rsidR="001E6A01" w:rsidRPr="001E6A01">
        <w:rPr>
          <w:rFonts w:ascii="Times New Roman" w:eastAsia="Times New Roman" w:hAnsi="Times New Roman" w:cs="Times New Roman"/>
          <w:sz w:val="28"/>
          <w:szCs w:val="28"/>
          <w:lang w:val="ru-UA"/>
        </w:rPr>
        <w:t>стандартів</w:t>
      </w:r>
      <w:proofErr w:type="spellEnd"/>
      <w:r w:rsidR="001E6A01" w:rsidRPr="001E6A01">
        <w:rPr>
          <w:rFonts w:ascii="Times New Roman" w:eastAsia="Times New Roman" w:hAnsi="Times New Roman" w:cs="Times New Roman"/>
          <w:sz w:val="28"/>
          <w:szCs w:val="28"/>
          <w:lang w:val="ru-UA"/>
        </w:rPr>
        <w:t xml:space="preserve">, таких як </w:t>
      </w:r>
      <w:proofErr w:type="spellStart"/>
      <w:r w:rsidR="001E6A01" w:rsidRPr="001E6A01">
        <w:rPr>
          <w:rFonts w:ascii="Times New Roman" w:eastAsia="Times New Roman" w:hAnsi="Times New Roman" w:cs="Times New Roman"/>
          <w:sz w:val="28"/>
          <w:szCs w:val="28"/>
          <w:lang w:val="ru-UA"/>
        </w:rPr>
        <w:t>Загальний</w:t>
      </w:r>
      <w:proofErr w:type="spellEnd"/>
      <w:r w:rsidR="001E6A01" w:rsidRPr="001E6A01">
        <w:rPr>
          <w:rFonts w:ascii="Times New Roman" w:eastAsia="Times New Roman" w:hAnsi="Times New Roman" w:cs="Times New Roman"/>
          <w:sz w:val="28"/>
          <w:szCs w:val="28"/>
          <w:lang w:val="ru-UA"/>
        </w:rPr>
        <w:t xml:space="preserve"> регламент </w:t>
      </w:r>
      <w:proofErr w:type="spellStart"/>
      <w:r w:rsidR="001E6A01" w:rsidRPr="001E6A01">
        <w:rPr>
          <w:rFonts w:ascii="Times New Roman" w:eastAsia="Times New Roman" w:hAnsi="Times New Roman" w:cs="Times New Roman"/>
          <w:sz w:val="28"/>
          <w:szCs w:val="28"/>
          <w:lang w:val="ru-UA"/>
        </w:rPr>
        <w:t>захисту</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даних</w:t>
      </w:r>
      <w:proofErr w:type="spellEnd"/>
      <w:r w:rsidR="001E6A01" w:rsidRPr="001E6A01">
        <w:rPr>
          <w:rFonts w:ascii="Times New Roman" w:eastAsia="Times New Roman" w:hAnsi="Times New Roman" w:cs="Times New Roman"/>
          <w:sz w:val="28"/>
          <w:szCs w:val="28"/>
          <w:lang w:val="ru-UA"/>
        </w:rPr>
        <w:t xml:space="preserve"> (GDPR) </w:t>
      </w:r>
      <w:proofErr w:type="spellStart"/>
      <w:r w:rsidR="001E6A01" w:rsidRPr="001E6A01">
        <w:rPr>
          <w:rFonts w:ascii="Times New Roman" w:eastAsia="Times New Roman" w:hAnsi="Times New Roman" w:cs="Times New Roman"/>
          <w:sz w:val="28"/>
          <w:szCs w:val="28"/>
          <w:lang w:val="ru-UA"/>
        </w:rPr>
        <w:t>Європейського</w:t>
      </w:r>
      <w:proofErr w:type="spellEnd"/>
      <w:r w:rsidR="001E6A01" w:rsidRPr="001E6A01">
        <w:rPr>
          <w:rFonts w:ascii="Times New Roman" w:eastAsia="Times New Roman" w:hAnsi="Times New Roman" w:cs="Times New Roman"/>
          <w:sz w:val="28"/>
          <w:szCs w:val="28"/>
          <w:lang w:val="ru-UA"/>
        </w:rPr>
        <w:t xml:space="preserve"> Союзу.</w:t>
      </w:r>
      <w:r w:rsidR="001E6A01" w:rsidRPr="001E6A01">
        <w:t xml:space="preserve"> </w:t>
      </w:r>
      <w:r w:rsidR="001E6A01" w:rsidRPr="001E6A01">
        <w:rPr>
          <w:rFonts w:ascii="Times New Roman" w:eastAsia="Times New Roman" w:hAnsi="Times New Roman" w:cs="Times New Roman"/>
          <w:sz w:val="28"/>
          <w:szCs w:val="28"/>
        </w:rPr>
        <w:t>[40]</w:t>
      </w:r>
    </w:p>
    <w:p w14:paraId="106B76FB" w14:textId="4ECF4CCF" w:rsidR="001E6A01" w:rsidRPr="001E6A01" w:rsidRDefault="00CF467C" w:rsidP="001E6A01">
      <w:pPr>
        <w:spacing w:before="280" w:after="0"/>
        <w:contextualSpacing/>
        <w:jc w:val="both"/>
        <w:rPr>
          <w:rFonts w:ascii="Times New Roman" w:eastAsia="Times New Roman" w:hAnsi="Times New Roman" w:cs="Times New Roman"/>
          <w:sz w:val="28"/>
          <w:szCs w:val="28"/>
          <w:lang w:val="ru-UA"/>
        </w:rPr>
      </w:pPr>
      <w:r>
        <w:rPr>
          <w:rFonts w:ascii="Times New Roman" w:eastAsia="Times New Roman" w:hAnsi="Times New Roman" w:cs="Times New Roman"/>
          <w:sz w:val="28"/>
          <w:szCs w:val="28"/>
          <w:lang w:val="uk-UA"/>
        </w:rPr>
        <w:t xml:space="preserve">     </w:t>
      </w:r>
      <w:proofErr w:type="spellStart"/>
      <w:r w:rsidR="001E6A01" w:rsidRPr="001E6A01">
        <w:rPr>
          <w:rFonts w:ascii="Times New Roman" w:eastAsia="Times New Roman" w:hAnsi="Times New Roman" w:cs="Times New Roman"/>
          <w:sz w:val="28"/>
          <w:szCs w:val="28"/>
          <w:lang w:val="ru-UA"/>
        </w:rPr>
        <w:t>Враховуючи</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ризики</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що</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виникають</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із</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застосуванням</w:t>
      </w:r>
      <w:proofErr w:type="spellEnd"/>
      <w:r w:rsidR="001E6A01" w:rsidRPr="001E6A01">
        <w:rPr>
          <w:rFonts w:ascii="Times New Roman" w:eastAsia="Times New Roman" w:hAnsi="Times New Roman" w:cs="Times New Roman"/>
          <w:sz w:val="28"/>
          <w:szCs w:val="28"/>
          <w:lang w:val="ru-UA"/>
        </w:rPr>
        <w:t xml:space="preserve"> ШІ в </w:t>
      </w:r>
      <w:proofErr w:type="spellStart"/>
      <w:r w:rsidR="00B24D0D">
        <w:rPr>
          <w:rFonts w:ascii="Times New Roman" w:eastAsia="Times New Roman" w:hAnsi="Times New Roman" w:cs="Times New Roman"/>
          <w:sz w:val="28"/>
          <w:szCs w:val="28"/>
          <w:lang w:val="ru-UA"/>
        </w:rPr>
        <w:t>культурній</w:t>
      </w:r>
      <w:proofErr w:type="spellEnd"/>
      <w:r w:rsidR="00B24D0D">
        <w:rPr>
          <w:rFonts w:ascii="Times New Roman" w:eastAsia="Times New Roman" w:hAnsi="Times New Roman" w:cs="Times New Roman"/>
          <w:sz w:val="28"/>
          <w:szCs w:val="28"/>
          <w:lang w:val="ru-UA"/>
        </w:rPr>
        <w:t xml:space="preserve"> </w:t>
      </w:r>
      <w:proofErr w:type="spellStart"/>
      <w:r w:rsidR="00B24D0D">
        <w:rPr>
          <w:rFonts w:ascii="Times New Roman" w:eastAsia="Times New Roman" w:hAnsi="Times New Roman" w:cs="Times New Roman"/>
          <w:sz w:val="28"/>
          <w:szCs w:val="28"/>
          <w:lang w:val="ru-UA"/>
        </w:rPr>
        <w:t>спадщині</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необхідно</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створити</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національні</w:t>
      </w:r>
      <w:proofErr w:type="spellEnd"/>
      <w:r w:rsidR="001E6A01" w:rsidRPr="001E6A01">
        <w:rPr>
          <w:rFonts w:ascii="Times New Roman" w:eastAsia="Times New Roman" w:hAnsi="Times New Roman" w:cs="Times New Roman"/>
          <w:sz w:val="28"/>
          <w:szCs w:val="28"/>
          <w:lang w:val="ru-UA"/>
        </w:rPr>
        <w:t xml:space="preserve"> та </w:t>
      </w:r>
      <w:proofErr w:type="spellStart"/>
      <w:r w:rsidR="001E6A01" w:rsidRPr="001E6A01">
        <w:rPr>
          <w:rFonts w:ascii="Times New Roman" w:eastAsia="Times New Roman" w:hAnsi="Times New Roman" w:cs="Times New Roman"/>
          <w:sz w:val="28"/>
          <w:szCs w:val="28"/>
          <w:lang w:val="ru-UA"/>
        </w:rPr>
        <w:t>міжнародні</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механізми</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які</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дозволяють</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контролювати</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обробку</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особистої</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інформації</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Важливим</w:t>
      </w:r>
      <w:proofErr w:type="spellEnd"/>
      <w:r w:rsidR="001E6A01" w:rsidRPr="001E6A01">
        <w:rPr>
          <w:rFonts w:ascii="Times New Roman" w:eastAsia="Times New Roman" w:hAnsi="Times New Roman" w:cs="Times New Roman"/>
          <w:sz w:val="28"/>
          <w:szCs w:val="28"/>
          <w:lang w:val="ru-UA"/>
        </w:rPr>
        <w:t xml:space="preserve"> аспектом є </w:t>
      </w:r>
      <w:proofErr w:type="spellStart"/>
      <w:r w:rsidR="001E6A01" w:rsidRPr="001E6A01">
        <w:rPr>
          <w:rFonts w:ascii="Times New Roman" w:eastAsia="Times New Roman" w:hAnsi="Times New Roman" w:cs="Times New Roman"/>
          <w:sz w:val="28"/>
          <w:szCs w:val="28"/>
          <w:lang w:val="ru-UA"/>
        </w:rPr>
        <w:t>забезпечення</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прозорості</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щодо</w:t>
      </w:r>
      <w:proofErr w:type="spellEnd"/>
      <w:r w:rsidR="001E6A01" w:rsidRPr="001E6A01">
        <w:rPr>
          <w:rFonts w:ascii="Times New Roman" w:eastAsia="Times New Roman" w:hAnsi="Times New Roman" w:cs="Times New Roman"/>
          <w:sz w:val="28"/>
          <w:szCs w:val="28"/>
          <w:lang w:val="ru-UA"/>
        </w:rPr>
        <w:t xml:space="preserve"> того, </w:t>
      </w:r>
      <w:proofErr w:type="spellStart"/>
      <w:r w:rsidR="001E6A01" w:rsidRPr="001E6A01">
        <w:rPr>
          <w:rFonts w:ascii="Times New Roman" w:eastAsia="Times New Roman" w:hAnsi="Times New Roman" w:cs="Times New Roman"/>
          <w:sz w:val="28"/>
          <w:szCs w:val="28"/>
          <w:lang w:val="ru-UA"/>
        </w:rPr>
        <w:t>які</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дані</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використовуються</w:t>
      </w:r>
      <w:proofErr w:type="spellEnd"/>
      <w:r w:rsidR="001E6A01" w:rsidRPr="001E6A01">
        <w:rPr>
          <w:rFonts w:ascii="Times New Roman" w:eastAsia="Times New Roman" w:hAnsi="Times New Roman" w:cs="Times New Roman"/>
          <w:sz w:val="28"/>
          <w:szCs w:val="28"/>
          <w:lang w:val="ru-UA"/>
        </w:rPr>
        <w:t xml:space="preserve">, а </w:t>
      </w:r>
      <w:proofErr w:type="spellStart"/>
      <w:r w:rsidR="001E6A01" w:rsidRPr="001E6A01">
        <w:rPr>
          <w:rFonts w:ascii="Times New Roman" w:eastAsia="Times New Roman" w:hAnsi="Times New Roman" w:cs="Times New Roman"/>
          <w:sz w:val="28"/>
          <w:szCs w:val="28"/>
          <w:lang w:val="ru-UA"/>
        </w:rPr>
        <w:t>також</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надання</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громадянам</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можливості</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контролювати</w:t>
      </w:r>
      <w:proofErr w:type="spellEnd"/>
      <w:r w:rsidR="001E6A01" w:rsidRPr="001E6A01">
        <w:rPr>
          <w:rFonts w:ascii="Times New Roman" w:eastAsia="Times New Roman" w:hAnsi="Times New Roman" w:cs="Times New Roman"/>
          <w:sz w:val="28"/>
          <w:szCs w:val="28"/>
          <w:lang w:val="ru-UA"/>
        </w:rPr>
        <w:t xml:space="preserve"> доступ до </w:t>
      </w:r>
      <w:proofErr w:type="spellStart"/>
      <w:r w:rsidR="001E6A01" w:rsidRPr="001E6A01">
        <w:rPr>
          <w:rFonts w:ascii="Times New Roman" w:eastAsia="Times New Roman" w:hAnsi="Times New Roman" w:cs="Times New Roman"/>
          <w:sz w:val="28"/>
          <w:szCs w:val="28"/>
          <w:lang w:val="ru-UA"/>
        </w:rPr>
        <w:t>своїх</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персональних</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відомостей</w:t>
      </w:r>
      <w:proofErr w:type="spellEnd"/>
      <w:r w:rsidR="001E6A01" w:rsidRPr="001E6A01">
        <w:rPr>
          <w:rFonts w:ascii="Times New Roman" w:eastAsia="Times New Roman" w:hAnsi="Times New Roman" w:cs="Times New Roman"/>
          <w:sz w:val="28"/>
          <w:szCs w:val="28"/>
          <w:lang w:val="ru-UA"/>
        </w:rPr>
        <w:t xml:space="preserve">. Одним </w:t>
      </w:r>
      <w:proofErr w:type="spellStart"/>
      <w:r w:rsidR="001E6A01" w:rsidRPr="001E6A01">
        <w:rPr>
          <w:rFonts w:ascii="Times New Roman" w:eastAsia="Times New Roman" w:hAnsi="Times New Roman" w:cs="Times New Roman"/>
          <w:sz w:val="28"/>
          <w:szCs w:val="28"/>
          <w:lang w:val="ru-UA"/>
        </w:rPr>
        <w:t>із</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важливих</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напрямів</w:t>
      </w:r>
      <w:proofErr w:type="spellEnd"/>
      <w:r w:rsidR="001E6A01" w:rsidRPr="001E6A01">
        <w:rPr>
          <w:rFonts w:ascii="Times New Roman" w:eastAsia="Times New Roman" w:hAnsi="Times New Roman" w:cs="Times New Roman"/>
          <w:sz w:val="28"/>
          <w:szCs w:val="28"/>
          <w:lang w:val="ru-UA"/>
        </w:rPr>
        <w:t xml:space="preserve"> є </w:t>
      </w:r>
      <w:proofErr w:type="spellStart"/>
      <w:r w:rsidR="001E6A01" w:rsidRPr="001E6A01">
        <w:rPr>
          <w:rFonts w:ascii="Times New Roman" w:eastAsia="Times New Roman" w:hAnsi="Times New Roman" w:cs="Times New Roman"/>
          <w:sz w:val="28"/>
          <w:szCs w:val="28"/>
          <w:lang w:val="ru-UA"/>
        </w:rPr>
        <w:t>також</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обмеження</w:t>
      </w:r>
      <w:proofErr w:type="spellEnd"/>
      <w:r w:rsidR="001E6A01" w:rsidRPr="001E6A01">
        <w:rPr>
          <w:rFonts w:ascii="Times New Roman" w:eastAsia="Times New Roman" w:hAnsi="Times New Roman" w:cs="Times New Roman"/>
          <w:sz w:val="28"/>
          <w:szCs w:val="28"/>
          <w:lang w:val="ru-UA"/>
        </w:rPr>
        <w:t xml:space="preserve"> доступу до </w:t>
      </w:r>
      <w:proofErr w:type="spellStart"/>
      <w:r w:rsidR="001E6A01" w:rsidRPr="001E6A01">
        <w:rPr>
          <w:rFonts w:ascii="Times New Roman" w:eastAsia="Times New Roman" w:hAnsi="Times New Roman" w:cs="Times New Roman"/>
          <w:sz w:val="28"/>
          <w:szCs w:val="28"/>
          <w:lang w:val="ru-UA"/>
        </w:rPr>
        <w:t>певних</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документів</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або</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частин</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документів</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які</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містять</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чутливу</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інформацію</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навіть</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після</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їх</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оцифрування</w:t>
      </w:r>
      <w:proofErr w:type="spellEnd"/>
      <w:r w:rsidR="001E6A01" w:rsidRPr="001E6A01">
        <w:rPr>
          <w:rFonts w:ascii="Times New Roman" w:eastAsia="Times New Roman" w:hAnsi="Times New Roman" w:cs="Times New Roman"/>
          <w:sz w:val="28"/>
          <w:szCs w:val="28"/>
          <w:lang w:val="ru-UA"/>
        </w:rPr>
        <w:t>.</w:t>
      </w:r>
    </w:p>
    <w:p w14:paraId="05C042BE" w14:textId="456D0C06" w:rsidR="001E6A01" w:rsidRPr="001E6A01" w:rsidRDefault="00CF467C" w:rsidP="001E6A01">
      <w:pPr>
        <w:spacing w:before="280" w:after="0"/>
        <w:contextualSpacing/>
        <w:jc w:val="both"/>
        <w:rPr>
          <w:rFonts w:ascii="Times New Roman" w:eastAsia="Times New Roman" w:hAnsi="Times New Roman" w:cs="Times New Roman"/>
          <w:sz w:val="28"/>
          <w:szCs w:val="28"/>
          <w:lang w:val="ru-UA"/>
        </w:rPr>
      </w:pPr>
      <w:r>
        <w:rPr>
          <w:rFonts w:ascii="Times New Roman" w:eastAsia="Times New Roman" w:hAnsi="Times New Roman" w:cs="Times New Roman"/>
          <w:sz w:val="28"/>
          <w:szCs w:val="28"/>
          <w:lang w:val="uk-UA"/>
        </w:rPr>
        <w:t xml:space="preserve">     </w:t>
      </w:r>
      <w:proofErr w:type="spellStart"/>
      <w:r w:rsidR="001E6A01" w:rsidRPr="001E6A01">
        <w:rPr>
          <w:rFonts w:ascii="Times New Roman" w:eastAsia="Times New Roman" w:hAnsi="Times New Roman" w:cs="Times New Roman"/>
          <w:sz w:val="28"/>
          <w:szCs w:val="28"/>
          <w:lang w:val="ru-UA"/>
        </w:rPr>
        <w:t>Розвиток</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алгоритмів</w:t>
      </w:r>
      <w:proofErr w:type="spellEnd"/>
      <w:r w:rsidR="001E6A01" w:rsidRPr="001E6A01">
        <w:rPr>
          <w:rFonts w:ascii="Times New Roman" w:eastAsia="Times New Roman" w:hAnsi="Times New Roman" w:cs="Times New Roman"/>
          <w:sz w:val="28"/>
          <w:szCs w:val="28"/>
          <w:lang w:val="ru-UA"/>
        </w:rPr>
        <w:t xml:space="preserve"> ШІ повинен бути </w:t>
      </w:r>
      <w:proofErr w:type="spellStart"/>
      <w:r w:rsidR="001E6A01" w:rsidRPr="001E6A01">
        <w:rPr>
          <w:rFonts w:ascii="Times New Roman" w:eastAsia="Times New Roman" w:hAnsi="Times New Roman" w:cs="Times New Roman"/>
          <w:sz w:val="28"/>
          <w:szCs w:val="28"/>
          <w:lang w:val="ru-UA"/>
        </w:rPr>
        <w:t>збалансованим</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із</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необхідністю</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збереження</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етики</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обробки</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персональних</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даних</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що</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дозволяє</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зберігати</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історичну</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цінність</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архівних</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матеріалів</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одночасно</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захищаючи</w:t>
      </w:r>
      <w:proofErr w:type="spellEnd"/>
      <w:r w:rsidR="001E6A01" w:rsidRPr="001E6A01">
        <w:rPr>
          <w:rFonts w:ascii="Times New Roman" w:eastAsia="Times New Roman" w:hAnsi="Times New Roman" w:cs="Times New Roman"/>
          <w:sz w:val="28"/>
          <w:szCs w:val="28"/>
          <w:lang w:val="ru-UA"/>
        </w:rPr>
        <w:t xml:space="preserve"> права </w:t>
      </w:r>
      <w:proofErr w:type="spellStart"/>
      <w:r w:rsidR="001E6A01" w:rsidRPr="001E6A01">
        <w:rPr>
          <w:rFonts w:ascii="Times New Roman" w:eastAsia="Times New Roman" w:hAnsi="Times New Roman" w:cs="Times New Roman"/>
          <w:sz w:val="28"/>
          <w:szCs w:val="28"/>
          <w:lang w:val="ru-UA"/>
        </w:rPr>
        <w:t>осіб</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чиї</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дані</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містяться</w:t>
      </w:r>
      <w:proofErr w:type="spellEnd"/>
      <w:r w:rsidR="001E6A01" w:rsidRPr="001E6A01">
        <w:rPr>
          <w:rFonts w:ascii="Times New Roman" w:eastAsia="Times New Roman" w:hAnsi="Times New Roman" w:cs="Times New Roman"/>
          <w:sz w:val="28"/>
          <w:szCs w:val="28"/>
          <w:lang w:val="ru-UA"/>
        </w:rPr>
        <w:t xml:space="preserve"> в </w:t>
      </w:r>
      <w:proofErr w:type="spellStart"/>
      <w:r w:rsidR="001E6A01" w:rsidRPr="001E6A01">
        <w:rPr>
          <w:rFonts w:ascii="Times New Roman" w:eastAsia="Times New Roman" w:hAnsi="Times New Roman" w:cs="Times New Roman"/>
          <w:sz w:val="28"/>
          <w:szCs w:val="28"/>
          <w:lang w:val="ru-UA"/>
        </w:rPr>
        <w:t>архівних</w:t>
      </w:r>
      <w:proofErr w:type="spellEnd"/>
      <w:r w:rsidR="001E6A01" w:rsidRPr="001E6A01">
        <w:rPr>
          <w:rFonts w:ascii="Times New Roman" w:eastAsia="Times New Roman" w:hAnsi="Times New Roman" w:cs="Times New Roman"/>
          <w:sz w:val="28"/>
          <w:szCs w:val="28"/>
          <w:lang w:val="ru-UA"/>
        </w:rPr>
        <w:t xml:space="preserve"> документах. У </w:t>
      </w:r>
      <w:proofErr w:type="spellStart"/>
      <w:r w:rsidR="001E6A01" w:rsidRPr="001E6A01">
        <w:rPr>
          <w:rFonts w:ascii="Times New Roman" w:eastAsia="Times New Roman" w:hAnsi="Times New Roman" w:cs="Times New Roman"/>
          <w:sz w:val="28"/>
          <w:szCs w:val="28"/>
          <w:lang w:val="ru-UA"/>
        </w:rPr>
        <w:t>зв’язку</w:t>
      </w:r>
      <w:proofErr w:type="spellEnd"/>
      <w:r w:rsidR="001E6A01" w:rsidRPr="001E6A01">
        <w:rPr>
          <w:rFonts w:ascii="Times New Roman" w:eastAsia="Times New Roman" w:hAnsi="Times New Roman" w:cs="Times New Roman"/>
          <w:sz w:val="28"/>
          <w:szCs w:val="28"/>
          <w:lang w:val="ru-UA"/>
        </w:rPr>
        <w:t xml:space="preserve"> з </w:t>
      </w:r>
      <w:proofErr w:type="spellStart"/>
      <w:r w:rsidR="001E6A01" w:rsidRPr="001E6A01">
        <w:rPr>
          <w:rFonts w:ascii="Times New Roman" w:eastAsia="Times New Roman" w:hAnsi="Times New Roman" w:cs="Times New Roman"/>
          <w:sz w:val="28"/>
          <w:szCs w:val="28"/>
          <w:lang w:val="ru-UA"/>
        </w:rPr>
        <w:t>цим</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важливим</w:t>
      </w:r>
      <w:proofErr w:type="spellEnd"/>
      <w:r w:rsidR="001E6A01" w:rsidRPr="001E6A01">
        <w:rPr>
          <w:rFonts w:ascii="Times New Roman" w:eastAsia="Times New Roman" w:hAnsi="Times New Roman" w:cs="Times New Roman"/>
          <w:sz w:val="28"/>
          <w:szCs w:val="28"/>
          <w:lang w:val="ru-UA"/>
        </w:rPr>
        <w:t xml:space="preserve"> є </w:t>
      </w:r>
      <w:proofErr w:type="spellStart"/>
      <w:r w:rsidR="001E6A01" w:rsidRPr="001E6A01">
        <w:rPr>
          <w:rFonts w:ascii="Times New Roman" w:eastAsia="Times New Roman" w:hAnsi="Times New Roman" w:cs="Times New Roman"/>
          <w:sz w:val="28"/>
          <w:szCs w:val="28"/>
          <w:lang w:val="ru-UA"/>
        </w:rPr>
        <w:t>введення</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регламентів</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які</w:t>
      </w:r>
      <w:proofErr w:type="spellEnd"/>
      <w:r w:rsidR="001E6A01" w:rsidRPr="001E6A01">
        <w:rPr>
          <w:rFonts w:ascii="Times New Roman" w:eastAsia="Times New Roman" w:hAnsi="Times New Roman" w:cs="Times New Roman"/>
          <w:sz w:val="28"/>
          <w:szCs w:val="28"/>
          <w:lang w:val="ru-UA"/>
        </w:rPr>
        <w:t xml:space="preserve"> б </w:t>
      </w:r>
      <w:proofErr w:type="spellStart"/>
      <w:r w:rsidR="001E6A01" w:rsidRPr="001E6A01">
        <w:rPr>
          <w:rFonts w:ascii="Times New Roman" w:eastAsia="Times New Roman" w:hAnsi="Times New Roman" w:cs="Times New Roman"/>
          <w:sz w:val="28"/>
          <w:szCs w:val="28"/>
          <w:lang w:val="ru-UA"/>
        </w:rPr>
        <w:t>регулювали</w:t>
      </w:r>
      <w:proofErr w:type="spellEnd"/>
      <w:r w:rsidR="001E6A01" w:rsidRPr="001E6A01">
        <w:rPr>
          <w:rFonts w:ascii="Times New Roman" w:eastAsia="Times New Roman" w:hAnsi="Times New Roman" w:cs="Times New Roman"/>
          <w:sz w:val="28"/>
          <w:szCs w:val="28"/>
          <w:lang w:val="ru-UA"/>
        </w:rPr>
        <w:t xml:space="preserve"> порядок доступу до </w:t>
      </w:r>
      <w:proofErr w:type="spellStart"/>
      <w:r w:rsidR="001E6A01" w:rsidRPr="001E6A01">
        <w:rPr>
          <w:rFonts w:ascii="Times New Roman" w:eastAsia="Times New Roman" w:hAnsi="Times New Roman" w:cs="Times New Roman"/>
          <w:sz w:val="28"/>
          <w:szCs w:val="28"/>
          <w:lang w:val="ru-UA"/>
        </w:rPr>
        <w:t>персональних</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даних</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забезпечуючи</w:t>
      </w:r>
      <w:proofErr w:type="spellEnd"/>
      <w:r w:rsidR="001E6A01" w:rsidRPr="001E6A01">
        <w:rPr>
          <w:rFonts w:ascii="Times New Roman" w:eastAsia="Times New Roman" w:hAnsi="Times New Roman" w:cs="Times New Roman"/>
          <w:sz w:val="28"/>
          <w:szCs w:val="28"/>
          <w:lang w:val="ru-UA"/>
        </w:rPr>
        <w:t xml:space="preserve"> не </w:t>
      </w:r>
      <w:proofErr w:type="spellStart"/>
      <w:r w:rsidR="001E6A01" w:rsidRPr="001E6A01">
        <w:rPr>
          <w:rFonts w:ascii="Times New Roman" w:eastAsia="Times New Roman" w:hAnsi="Times New Roman" w:cs="Times New Roman"/>
          <w:sz w:val="28"/>
          <w:szCs w:val="28"/>
          <w:lang w:val="ru-UA"/>
        </w:rPr>
        <w:t>тільки</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технічну</w:t>
      </w:r>
      <w:proofErr w:type="spellEnd"/>
      <w:r w:rsidR="001E6A01" w:rsidRPr="001E6A01">
        <w:rPr>
          <w:rFonts w:ascii="Times New Roman" w:eastAsia="Times New Roman" w:hAnsi="Times New Roman" w:cs="Times New Roman"/>
          <w:sz w:val="28"/>
          <w:szCs w:val="28"/>
          <w:lang w:val="ru-UA"/>
        </w:rPr>
        <w:t xml:space="preserve">, а й </w:t>
      </w:r>
      <w:proofErr w:type="spellStart"/>
      <w:r w:rsidR="001E6A01" w:rsidRPr="001E6A01">
        <w:rPr>
          <w:rFonts w:ascii="Times New Roman" w:eastAsia="Times New Roman" w:hAnsi="Times New Roman" w:cs="Times New Roman"/>
          <w:sz w:val="28"/>
          <w:szCs w:val="28"/>
          <w:lang w:val="ru-UA"/>
        </w:rPr>
        <w:t>етичну</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безпеку</w:t>
      </w:r>
      <w:proofErr w:type="spellEnd"/>
      <w:r w:rsidR="001E6A01" w:rsidRPr="001E6A01">
        <w:rPr>
          <w:rFonts w:ascii="Times New Roman" w:eastAsia="Times New Roman" w:hAnsi="Times New Roman" w:cs="Times New Roman"/>
          <w:sz w:val="28"/>
          <w:szCs w:val="28"/>
          <w:lang w:val="ru-UA"/>
        </w:rPr>
        <w:t xml:space="preserve"> в </w:t>
      </w:r>
      <w:proofErr w:type="spellStart"/>
      <w:r w:rsidR="001E6A01" w:rsidRPr="001E6A01">
        <w:rPr>
          <w:rFonts w:ascii="Times New Roman" w:eastAsia="Times New Roman" w:hAnsi="Times New Roman" w:cs="Times New Roman"/>
          <w:sz w:val="28"/>
          <w:szCs w:val="28"/>
          <w:lang w:val="ru-UA"/>
        </w:rPr>
        <w:t>архівних</w:t>
      </w:r>
      <w:proofErr w:type="spellEnd"/>
      <w:r w:rsidR="001E6A01" w:rsidRPr="001E6A01">
        <w:rPr>
          <w:rFonts w:ascii="Times New Roman" w:eastAsia="Times New Roman" w:hAnsi="Times New Roman" w:cs="Times New Roman"/>
          <w:sz w:val="28"/>
          <w:szCs w:val="28"/>
          <w:lang w:val="ru-UA"/>
        </w:rPr>
        <w:t xml:space="preserve"> </w:t>
      </w:r>
      <w:proofErr w:type="spellStart"/>
      <w:r w:rsidR="001E6A01" w:rsidRPr="001E6A01">
        <w:rPr>
          <w:rFonts w:ascii="Times New Roman" w:eastAsia="Times New Roman" w:hAnsi="Times New Roman" w:cs="Times New Roman"/>
          <w:sz w:val="28"/>
          <w:szCs w:val="28"/>
          <w:lang w:val="ru-UA"/>
        </w:rPr>
        <w:t>установах</w:t>
      </w:r>
      <w:proofErr w:type="spellEnd"/>
      <w:r w:rsidR="001E6A01" w:rsidRPr="001E6A01">
        <w:rPr>
          <w:rFonts w:ascii="Times New Roman" w:eastAsia="Times New Roman" w:hAnsi="Times New Roman" w:cs="Times New Roman"/>
          <w:sz w:val="28"/>
          <w:szCs w:val="28"/>
          <w:lang w:val="ru-UA"/>
        </w:rPr>
        <w:t>.</w:t>
      </w:r>
    </w:p>
    <w:p w14:paraId="55C32BEC" w14:textId="77777777" w:rsidR="00DD78C1" w:rsidRPr="00DD78C1" w:rsidRDefault="00F6460C" w:rsidP="00DD78C1">
      <w:pPr>
        <w:spacing w:before="280" w:after="0"/>
        <w:contextualSpacing/>
        <w:jc w:val="both"/>
        <w:rPr>
          <w:rFonts w:ascii="Times New Roman" w:eastAsia="Times New Roman" w:hAnsi="Times New Roman" w:cs="Times New Roman"/>
          <w:sz w:val="28"/>
          <w:szCs w:val="28"/>
          <w:lang w:val="ru-UA"/>
        </w:rPr>
      </w:pPr>
      <w:r w:rsidRPr="007E24A1">
        <w:rPr>
          <w:rFonts w:ascii="Times New Roman" w:eastAsia="Times New Roman" w:hAnsi="Times New Roman" w:cs="Times New Roman"/>
          <w:sz w:val="28"/>
          <w:szCs w:val="28"/>
          <w:lang w:val="uk-UA"/>
        </w:rPr>
        <w:t xml:space="preserve">     </w:t>
      </w:r>
      <w:r w:rsidR="00DD78C1" w:rsidRPr="00DD78C1">
        <w:rPr>
          <w:rFonts w:ascii="Times New Roman" w:eastAsia="Times New Roman" w:hAnsi="Times New Roman" w:cs="Times New Roman"/>
          <w:sz w:val="28"/>
          <w:szCs w:val="28"/>
          <w:lang w:val="ru-UA"/>
        </w:rPr>
        <w:t xml:space="preserve">Одним </w:t>
      </w:r>
      <w:proofErr w:type="spellStart"/>
      <w:r w:rsidR="00DD78C1" w:rsidRPr="00DD78C1">
        <w:rPr>
          <w:rFonts w:ascii="Times New Roman" w:eastAsia="Times New Roman" w:hAnsi="Times New Roman" w:cs="Times New Roman"/>
          <w:sz w:val="28"/>
          <w:szCs w:val="28"/>
          <w:lang w:val="ru-UA"/>
        </w:rPr>
        <w:t>із</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шляхів</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розв'язання</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цієї</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проблеми</w:t>
      </w:r>
      <w:proofErr w:type="spellEnd"/>
      <w:r w:rsidR="00DD78C1" w:rsidRPr="00DD78C1">
        <w:rPr>
          <w:rFonts w:ascii="Times New Roman" w:eastAsia="Times New Roman" w:hAnsi="Times New Roman" w:cs="Times New Roman"/>
          <w:sz w:val="28"/>
          <w:szCs w:val="28"/>
          <w:lang w:val="ru-UA"/>
        </w:rPr>
        <w:t xml:space="preserve"> є </w:t>
      </w:r>
      <w:proofErr w:type="spellStart"/>
      <w:r w:rsidR="00DD78C1" w:rsidRPr="00DD78C1">
        <w:rPr>
          <w:rFonts w:ascii="Times New Roman" w:eastAsia="Times New Roman" w:hAnsi="Times New Roman" w:cs="Times New Roman"/>
          <w:sz w:val="28"/>
          <w:szCs w:val="28"/>
          <w:lang w:val="ru-UA"/>
        </w:rPr>
        <w:t>використання</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технологій</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анонімізації</w:t>
      </w:r>
      <w:proofErr w:type="spellEnd"/>
      <w:r w:rsidR="00DD78C1" w:rsidRPr="00DD78C1">
        <w:rPr>
          <w:rFonts w:ascii="Times New Roman" w:eastAsia="Times New Roman" w:hAnsi="Times New Roman" w:cs="Times New Roman"/>
          <w:sz w:val="28"/>
          <w:szCs w:val="28"/>
          <w:lang w:val="ru-UA"/>
        </w:rPr>
        <w:t xml:space="preserve"> та </w:t>
      </w:r>
      <w:proofErr w:type="spellStart"/>
      <w:r w:rsidR="00DD78C1" w:rsidRPr="00DD78C1">
        <w:rPr>
          <w:rFonts w:ascii="Times New Roman" w:eastAsia="Times New Roman" w:hAnsi="Times New Roman" w:cs="Times New Roman"/>
          <w:sz w:val="28"/>
          <w:szCs w:val="28"/>
          <w:lang w:val="ru-UA"/>
        </w:rPr>
        <w:t>псевдонімізації</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що</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дозволяють</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замаскувати</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або</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змінити</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персональні</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дані</w:t>
      </w:r>
      <w:proofErr w:type="spellEnd"/>
      <w:r w:rsidR="00DD78C1" w:rsidRPr="00DD78C1">
        <w:rPr>
          <w:rFonts w:ascii="Times New Roman" w:eastAsia="Times New Roman" w:hAnsi="Times New Roman" w:cs="Times New Roman"/>
          <w:sz w:val="28"/>
          <w:szCs w:val="28"/>
          <w:lang w:val="ru-UA"/>
        </w:rPr>
        <w:t xml:space="preserve">, не </w:t>
      </w:r>
      <w:proofErr w:type="spellStart"/>
      <w:r w:rsidR="00DD78C1" w:rsidRPr="00DD78C1">
        <w:rPr>
          <w:rFonts w:ascii="Times New Roman" w:eastAsia="Times New Roman" w:hAnsi="Times New Roman" w:cs="Times New Roman"/>
          <w:sz w:val="28"/>
          <w:szCs w:val="28"/>
          <w:lang w:val="ru-UA"/>
        </w:rPr>
        <w:t>втрачаючи</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їхньої</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наукової</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чи</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культурної</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цінності</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Це</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дозволяє</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проводити</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дослідження</w:t>
      </w:r>
      <w:proofErr w:type="spellEnd"/>
      <w:r w:rsidR="00DD78C1" w:rsidRPr="00DD78C1">
        <w:rPr>
          <w:rFonts w:ascii="Times New Roman" w:eastAsia="Times New Roman" w:hAnsi="Times New Roman" w:cs="Times New Roman"/>
          <w:sz w:val="28"/>
          <w:szCs w:val="28"/>
          <w:lang w:val="ru-UA"/>
        </w:rPr>
        <w:t xml:space="preserve">, не </w:t>
      </w:r>
      <w:proofErr w:type="spellStart"/>
      <w:r w:rsidR="00DD78C1" w:rsidRPr="00DD78C1">
        <w:rPr>
          <w:rFonts w:ascii="Times New Roman" w:eastAsia="Times New Roman" w:hAnsi="Times New Roman" w:cs="Times New Roman"/>
          <w:sz w:val="28"/>
          <w:szCs w:val="28"/>
          <w:lang w:val="ru-UA"/>
        </w:rPr>
        <w:t>порушуючи</w:t>
      </w:r>
      <w:proofErr w:type="spellEnd"/>
      <w:r w:rsidR="00DD78C1" w:rsidRPr="00DD78C1">
        <w:rPr>
          <w:rFonts w:ascii="Times New Roman" w:eastAsia="Times New Roman" w:hAnsi="Times New Roman" w:cs="Times New Roman"/>
          <w:sz w:val="28"/>
          <w:szCs w:val="28"/>
          <w:lang w:val="ru-UA"/>
        </w:rPr>
        <w:t xml:space="preserve"> прав </w:t>
      </w:r>
      <w:proofErr w:type="spellStart"/>
      <w:r w:rsidR="00DD78C1" w:rsidRPr="00DD78C1">
        <w:rPr>
          <w:rFonts w:ascii="Times New Roman" w:eastAsia="Times New Roman" w:hAnsi="Times New Roman" w:cs="Times New Roman"/>
          <w:sz w:val="28"/>
          <w:szCs w:val="28"/>
          <w:lang w:val="ru-UA"/>
        </w:rPr>
        <w:t>осіб</w:t>
      </w:r>
      <w:proofErr w:type="spellEnd"/>
      <w:r w:rsidR="00DD78C1" w:rsidRPr="00DD78C1">
        <w:rPr>
          <w:rFonts w:ascii="Times New Roman" w:eastAsia="Times New Roman" w:hAnsi="Times New Roman" w:cs="Times New Roman"/>
          <w:sz w:val="28"/>
          <w:szCs w:val="28"/>
          <w:lang w:val="ru-UA"/>
        </w:rPr>
        <w:t xml:space="preserve">, чия </w:t>
      </w:r>
      <w:proofErr w:type="spellStart"/>
      <w:r w:rsidR="00DD78C1" w:rsidRPr="00DD78C1">
        <w:rPr>
          <w:rFonts w:ascii="Times New Roman" w:eastAsia="Times New Roman" w:hAnsi="Times New Roman" w:cs="Times New Roman"/>
          <w:sz w:val="28"/>
          <w:szCs w:val="28"/>
          <w:lang w:val="ru-UA"/>
        </w:rPr>
        <w:t>інформація</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міститься</w:t>
      </w:r>
      <w:proofErr w:type="spellEnd"/>
      <w:r w:rsidR="00DD78C1" w:rsidRPr="00DD78C1">
        <w:rPr>
          <w:rFonts w:ascii="Times New Roman" w:eastAsia="Times New Roman" w:hAnsi="Times New Roman" w:cs="Times New Roman"/>
          <w:sz w:val="28"/>
          <w:szCs w:val="28"/>
          <w:lang w:val="ru-UA"/>
        </w:rPr>
        <w:t xml:space="preserve"> в </w:t>
      </w:r>
      <w:proofErr w:type="spellStart"/>
      <w:r w:rsidR="00DD78C1" w:rsidRPr="00DD78C1">
        <w:rPr>
          <w:rFonts w:ascii="Times New Roman" w:eastAsia="Times New Roman" w:hAnsi="Times New Roman" w:cs="Times New Roman"/>
          <w:sz w:val="28"/>
          <w:szCs w:val="28"/>
          <w:lang w:val="ru-UA"/>
        </w:rPr>
        <w:t>архівах</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Завдяки</w:t>
      </w:r>
      <w:proofErr w:type="spellEnd"/>
      <w:r w:rsidR="00DD78C1" w:rsidRPr="00DD78C1">
        <w:rPr>
          <w:rFonts w:ascii="Times New Roman" w:eastAsia="Times New Roman" w:hAnsi="Times New Roman" w:cs="Times New Roman"/>
          <w:sz w:val="28"/>
          <w:szCs w:val="28"/>
          <w:lang w:val="ru-UA"/>
        </w:rPr>
        <w:t xml:space="preserve"> таким </w:t>
      </w:r>
      <w:proofErr w:type="spellStart"/>
      <w:r w:rsidR="00DD78C1" w:rsidRPr="00DD78C1">
        <w:rPr>
          <w:rFonts w:ascii="Times New Roman" w:eastAsia="Times New Roman" w:hAnsi="Times New Roman" w:cs="Times New Roman"/>
          <w:sz w:val="28"/>
          <w:szCs w:val="28"/>
          <w:lang w:val="ru-UA"/>
        </w:rPr>
        <w:t>технологіям</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дані</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які</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раніше</w:t>
      </w:r>
      <w:proofErr w:type="spellEnd"/>
      <w:r w:rsidR="00DD78C1" w:rsidRPr="00DD78C1">
        <w:rPr>
          <w:rFonts w:ascii="Times New Roman" w:eastAsia="Times New Roman" w:hAnsi="Times New Roman" w:cs="Times New Roman"/>
          <w:sz w:val="28"/>
          <w:szCs w:val="28"/>
          <w:lang w:val="ru-UA"/>
        </w:rPr>
        <w:t xml:space="preserve"> могли бути </w:t>
      </w:r>
      <w:proofErr w:type="spellStart"/>
      <w:r w:rsidR="00DD78C1" w:rsidRPr="00DD78C1">
        <w:rPr>
          <w:rFonts w:ascii="Times New Roman" w:eastAsia="Times New Roman" w:hAnsi="Times New Roman" w:cs="Times New Roman"/>
          <w:sz w:val="28"/>
          <w:szCs w:val="28"/>
          <w:lang w:val="ru-UA"/>
        </w:rPr>
        <w:t>недоступними</w:t>
      </w:r>
      <w:proofErr w:type="spellEnd"/>
      <w:r w:rsidR="00DD78C1" w:rsidRPr="00DD78C1">
        <w:rPr>
          <w:rFonts w:ascii="Times New Roman" w:eastAsia="Times New Roman" w:hAnsi="Times New Roman" w:cs="Times New Roman"/>
          <w:sz w:val="28"/>
          <w:szCs w:val="28"/>
          <w:lang w:val="ru-UA"/>
        </w:rPr>
        <w:t xml:space="preserve"> для </w:t>
      </w:r>
      <w:proofErr w:type="spellStart"/>
      <w:r w:rsidR="00DD78C1" w:rsidRPr="00DD78C1">
        <w:rPr>
          <w:rFonts w:ascii="Times New Roman" w:eastAsia="Times New Roman" w:hAnsi="Times New Roman" w:cs="Times New Roman"/>
          <w:sz w:val="28"/>
          <w:szCs w:val="28"/>
          <w:lang w:val="ru-UA"/>
        </w:rPr>
        <w:t>вивчення</w:t>
      </w:r>
      <w:proofErr w:type="spellEnd"/>
      <w:r w:rsidR="00DD78C1" w:rsidRPr="00DD78C1">
        <w:rPr>
          <w:rFonts w:ascii="Times New Roman" w:eastAsia="Times New Roman" w:hAnsi="Times New Roman" w:cs="Times New Roman"/>
          <w:sz w:val="28"/>
          <w:szCs w:val="28"/>
          <w:lang w:val="ru-UA"/>
        </w:rPr>
        <w:t xml:space="preserve"> через </w:t>
      </w:r>
      <w:proofErr w:type="spellStart"/>
      <w:r w:rsidR="00DD78C1" w:rsidRPr="00DD78C1">
        <w:rPr>
          <w:rFonts w:ascii="Times New Roman" w:eastAsia="Times New Roman" w:hAnsi="Times New Roman" w:cs="Times New Roman"/>
          <w:sz w:val="28"/>
          <w:szCs w:val="28"/>
          <w:lang w:val="ru-UA"/>
        </w:rPr>
        <w:t>конфіденційність</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стають</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доступними</w:t>
      </w:r>
      <w:proofErr w:type="spellEnd"/>
      <w:r w:rsidR="00DD78C1" w:rsidRPr="00DD78C1">
        <w:rPr>
          <w:rFonts w:ascii="Times New Roman" w:eastAsia="Times New Roman" w:hAnsi="Times New Roman" w:cs="Times New Roman"/>
          <w:sz w:val="28"/>
          <w:szCs w:val="28"/>
          <w:lang w:val="ru-UA"/>
        </w:rPr>
        <w:t xml:space="preserve"> для </w:t>
      </w:r>
      <w:proofErr w:type="spellStart"/>
      <w:r w:rsidR="00DD78C1" w:rsidRPr="00DD78C1">
        <w:rPr>
          <w:rFonts w:ascii="Times New Roman" w:eastAsia="Times New Roman" w:hAnsi="Times New Roman" w:cs="Times New Roman"/>
          <w:sz w:val="28"/>
          <w:szCs w:val="28"/>
          <w:lang w:val="ru-UA"/>
        </w:rPr>
        <w:t>наукових</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цілей</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одночасно</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зберігаючи</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анонімність</w:t>
      </w:r>
      <w:proofErr w:type="spellEnd"/>
      <w:r w:rsidR="00DD78C1" w:rsidRPr="00DD78C1">
        <w:rPr>
          <w:rFonts w:ascii="Times New Roman" w:eastAsia="Times New Roman" w:hAnsi="Times New Roman" w:cs="Times New Roman"/>
          <w:sz w:val="28"/>
          <w:szCs w:val="28"/>
          <w:lang w:val="ru-UA"/>
        </w:rPr>
        <w:t xml:space="preserve"> та </w:t>
      </w:r>
      <w:proofErr w:type="spellStart"/>
      <w:r w:rsidR="00DD78C1" w:rsidRPr="00DD78C1">
        <w:rPr>
          <w:rFonts w:ascii="Times New Roman" w:eastAsia="Times New Roman" w:hAnsi="Times New Roman" w:cs="Times New Roman"/>
          <w:sz w:val="28"/>
          <w:szCs w:val="28"/>
          <w:lang w:val="ru-UA"/>
        </w:rPr>
        <w:t>безпеку</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осіб</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Псевдонімізація</w:t>
      </w:r>
      <w:proofErr w:type="spellEnd"/>
      <w:r w:rsidR="00DD78C1" w:rsidRPr="00DD78C1">
        <w:rPr>
          <w:rFonts w:ascii="Times New Roman" w:eastAsia="Times New Roman" w:hAnsi="Times New Roman" w:cs="Times New Roman"/>
          <w:sz w:val="28"/>
          <w:szCs w:val="28"/>
          <w:lang w:val="ru-UA"/>
        </w:rPr>
        <w:t xml:space="preserve"> особливо </w:t>
      </w:r>
      <w:proofErr w:type="spellStart"/>
      <w:r w:rsidR="00DD78C1" w:rsidRPr="00DD78C1">
        <w:rPr>
          <w:rFonts w:ascii="Times New Roman" w:eastAsia="Times New Roman" w:hAnsi="Times New Roman" w:cs="Times New Roman"/>
          <w:sz w:val="28"/>
          <w:szCs w:val="28"/>
          <w:lang w:val="ru-UA"/>
        </w:rPr>
        <w:t>важлива</w:t>
      </w:r>
      <w:proofErr w:type="spellEnd"/>
      <w:r w:rsidR="00DD78C1" w:rsidRPr="00DD78C1">
        <w:rPr>
          <w:rFonts w:ascii="Times New Roman" w:eastAsia="Times New Roman" w:hAnsi="Times New Roman" w:cs="Times New Roman"/>
          <w:sz w:val="28"/>
          <w:szCs w:val="28"/>
          <w:lang w:val="ru-UA"/>
        </w:rPr>
        <w:t xml:space="preserve"> для </w:t>
      </w:r>
      <w:proofErr w:type="spellStart"/>
      <w:r w:rsidR="00DD78C1" w:rsidRPr="00DD78C1">
        <w:rPr>
          <w:rFonts w:ascii="Times New Roman" w:eastAsia="Times New Roman" w:hAnsi="Times New Roman" w:cs="Times New Roman"/>
          <w:sz w:val="28"/>
          <w:szCs w:val="28"/>
          <w:lang w:val="ru-UA"/>
        </w:rPr>
        <w:t>дослідників</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оскільки</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дозволяє</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їм</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проводити</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глибокий</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аналіз</w:t>
      </w:r>
      <w:proofErr w:type="spellEnd"/>
      <w:r w:rsidR="00DD78C1" w:rsidRPr="00DD78C1">
        <w:rPr>
          <w:rFonts w:ascii="Times New Roman" w:eastAsia="Times New Roman" w:hAnsi="Times New Roman" w:cs="Times New Roman"/>
          <w:sz w:val="28"/>
          <w:szCs w:val="28"/>
          <w:lang w:val="ru-UA"/>
        </w:rPr>
        <w:t xml:space="preserve"> і </w:t>
      </w:r>
      <w:proofErr w:type="spellStart"/>
      <w:r w:rsidR="00DD78C1" w:rsidRPr="00DD78C1">
        <w:rPr>
          <w:rFonts w:ascii="Times New Roman" w:eastAsia="Times New Roman" w:hAnsi="Times New Roman" w:cs="Times New Roman"/>
          <w:sz w:val="28"/>
          <w:szCs w:val="28"/>
          <w:lang w:val="ru-UA"/>
        </w:rPr>
        <w:t>пошук</w:t>
      </w:r>
      <w:proofErr w:type="spellEnd"/>
      <w:r w:rsidR="00DD78C1" w:rsidRPr="00DD78C1">
        <w:rPr>
          <w:rFonts w:ascii="Times New Roman" w:eastAsia="Times New Roman" w:hAnsi="Times New Roman" w:cs="Times New Roman"/>
          <w:sz w:val="28"/>
          <w:szCs w:val="28"/>
          <w:lang w:val="ru-UA"/>
        </w:rPr>
        <w:t xml:space="preserve"> за </w:t>
      </w:r>
      <w:proofErr w:type="spellStart"/>
      <w:r w:rsidR="00DD78C1" w:rsidRPr="00DD78C1">
        <w:rPr>
          <w:rFonts w:ascii="Times New Roman" w:eastAsia="Times New Roman" w:hAnsi="Times New Roman" w:cs="Times New Roman"/>
          <w:sz w:val="28"/>
          <w:szCs w:val="28"/>
          <w:lang w:val="ru-UA"/>
        </w:rPr>
        <w:t>специфічними</w:t>
      </w:r>
      <w:proofErr w:type="spellEnd"/>
      <w:r w:rsidR="00DD78C1" w:rsidRPr="00DD78C1">
        <w:rPr>
          <w:rFonts w:ascii="Times New Roman" w:eastAsia="Times New Roman" w:hAnsi="Times New Roman" w:cs="Times New Roman"/>
          <w:sz w:val="28"/>
          <w:szCs w:val="28"/>
          <w:lang w:val="ru-UA"/>
        </w:rPr>
        <w:t xml:space="preserve"> параметрами без </w:t>
      </w:r>
      <w:proofErr w:type="spellStart"/>
      <w:r w:rsidR="00DD78C1" w:rsidRPr="00DD78C1">
        <w:rPr>
          <w:rFonts w:ascii="Times New Roman" w:eastAsia="Times New Roman" w:hAnsi="Times New Roman" w:cs="Times New Roman"/>
          <w:sz w:val="28"/>
          <w:szCs w:val="28"/>
          <w:lang w:val="ru-UA"/>
        </w:rPr>
        <w:t>ризику</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порушення</w:t>
      </w:r>
      <w:proofErr w:type="spellEnd"/>
      <w:r w:rsidR="00DD78C1" w:rsidRPr="00DD78C1">
        <w:rPr>
          <w:rFonts w:ascii="Times New Roman" w:eastAsia="Times New Roman" w:hAnsi="Times New Roman" w:cs="Times New Roman"/>
          <w:sz w:val="28"/>
          <w:szCs w:val="28"/>
          <w:lang w:val="ru-UA"/>
        </w:rPr>
        <w:t xml:space="preserve"> прав </w:t>
      </w:r>
      <w:proofErr w:type="spellStart"/>
      <w:r w:rsidR="00DD78C1" w:rsidRPr="00DD78C1">
        <w:rPr>
          <w:rFonts w:ascii="Times New Roman" w:eastAsia="Times New Roman" w:hAnsi="Times New Roman" w:cs="Times New Roman"/>
          <w:sz w:val="28"/>
          <w:szCs w:val="28"/>
          <w:lang w:val="ru-UA"/>
        </w:rPr>
        <w:t>власників</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цих</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даних</w:t>
      </w:r>
      <w:proofErr w:type="spellEnd"/>
      <w:r w:rsidR="00DD78C1" w:rsidRPr="00DD78C1">
        <w:rPr>
          <w:rFonts w:ascii="Times New Roman" w:eastAsia="Times New Roman" w:hAnsi="Times New Roman" w:cs="Times New Roman"/>
          <w:sz w:val="28"/>
          <w:szCs w:val="28"/>
          <w:lang w:val="ru-UA"/>
        </w:rPr>
        <w:t>.</w:t>
      </w:r>
    </w:p>
    <w:p w14:paraId="3B78D839" w14:textId="51A517E6" w:rsidR="00DD78C1" w:rsidRPr="00DD78C1" w:rsidRDefault="0056691B" w:rsidP="00DD78C1">
      <w:pPr>
        <w:spacing w:before="280" w:after="0"/>
        <w:contextualSpacing/>
        <w:jc w:val="both"/>
        <w:rPr>
          <w:rFonts w:ascii="Times New Roman" w:eastAsia="Times New Roman" w:hAnsi="Times New Roman" w:cs="Times New Roman"/>
          <w:sz w:val="28"/>
          <w:szCs w:val="28"/>
          <w:lang w:val="ru-UA"/>
        </w:rPr>
      </w:pPr>
      <w:r>
        <w:rPr>
          <w:rFonts w:ascii="Times New Roman" w:eastAsia="Times New Roman" w:hAnsi="Times New Roman" w:cs="Times New Roman"/>
          <w:sz w:val="28"/>
          <w:szCs w:val="28"/>
          <w:lang w:val="uk-UA"/>
        </w:rPr>
        <w:t xml:space="preserve">    </w:t>
      </w:r>
      <w:r w:rsidR="00033680">
        <w:rPr>
          <w:rFonts w:ascii="Times New Roman" w:eastAsia="Times New Roman" w:hAnsi="Times New Roman" w:cs="Times New Roman"/>
          <w:sz w:val="28"/>
          <w:szCs w:val="28"/>
          <w:lang w:val="uk-UA"/>
        </w:rPr>
        <w:t xml:space="preserve"> </w:t>
      </w:r>
      <w:proofErr w:type="spellStart"/>
      <w:r w:rsidR="00DD78C1" w:rsidRPr="00DD78C1">
        <w:rPr>
          <w:rFonts w:ascii="Times New Roman" w:eastAsia="Times New Roman" w:hAnsi="Times New Roman" w:cs="Times New Roman"/>
          <w:sz w:val="28"/>
          <w:szCs w:val="28"/>
          <w:lang w:val="ru-UA"/>
        </w:rPr>
        <w:t>Проте</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цей</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підхід</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вимагає</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постійного</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вдосконалення</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методів</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захисту</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даних</w:t>
      </w:r>
      <w:proofErr w:type="spellEnd"/>
      <w:r w:rsidR="00DD78C1" w:rsidRPr="00DD78C1">
        <w:rPr>
          <w:rFonts w:ascii="Times New Roman" w:eastAsia="Times New Roman" w:hAnsi="Times New Roman" w:cs="Times New Roman"/>
          <w:sz w:val="28"/>
          <w:szCs w:val="28"/>
          <w:lang w:val="ru-UA"/>
        </w:rPr>
        <w:t xml:space="preserve"> і </w:t>
      </w:r>
      <w:proofErr w:type="spellStart"/>
      <w:r w:rsidR="00DD78C1" w:rsidRPr="00DD78C1">
        <w:rPr>
          <w:rFonts w:ascii="Times New Roman" w:eastAsia="Times New Roman" w:hAnsi="Times New Roman" w:cs="Times New Roman"/>
          <w:sz w:val="28"/>
          <w:szCs w:val="28"/>
          <w:lang w:val="ru-UA"/>
        </w:rPr>
        <w:t>адаптації</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їх</w:t>
      </w:r>
      <w:proofErr w:type="spellEnd"/>
      <w:r w:rsidR="00DD78C1" w:rsidRPr="00DD78C1">
        <w:rPr>
          <w:rFonts w:ascii="Times New Roman" w:eastAsia="Times New Roman" w:hAnsi="Times New Roman" w:cs="Times New Roman"/>
          <w:sz w:val="28"/>
          <w:szCs w:val="28"/>
          <w:lang w:val="ru-UA"/>
        </w:rPr>
        <w:t xml:space="preserve"> до </w:t>
      </w:r>
      <w:proofErr w:type="spellStart"/>
      <w:r w:rsidR="00DD78C1" w:rsidRPr="00DD78C1">
        <w:rPr>
          <w:rFonts w:ascii="Times New Roman" w:eastAsia="Times New Roman" w:hAnsi="Times New Roman" w:cs="Times New Roman"/>
          <w:sz w:val="28"/>
          <w:szCs w:val="28"/>
          <w:lang w:val="ru-UA"/>
        </w:rPr>
        <w:t>нових</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викликів</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які</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створюють</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сучасні</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технології</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Штучний</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інтелект</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здатний</w:t>
      </w:r>
      <w:proofErr w:type="spellEnd"/>
      <w:r w:rsidR="00DD78C1" w:rsidRPr="00DD78C1">
        <w:rPr>
          <w:rFonts w:ascii="Times New Roman" w:eastAsia="Times New Roman" w:hAnsi="Times New Roman" w:cs="Times New Roman"/>
          <w:sz w:val="28"/>
          <w:szCs w:val="28"/>
          <w:lang w:val="ru-UA"/>
        </w:rPr>
        <w:t xml:space="preserve"> до автоматичного </w:t>
      </w:r>
      <w:proofErr w:type="spellStart"/>
      <w:r w:rsidR="00DD78C1" w:rsidRPr="00DD78C1">
        <w:rPr>
          <w:rFonts w:ascii="Times New Roman" w:eastAsia="Times New Roman" w:hAnsi="Times New Roman" w:cs="Times New Roman"/>
          <w:sz w:val="28"/>
          <w:szCs w:val="28"/>
          <w:lang w:val="ru-UA"/>
        </w:rPr>
        <w:t>оброблення</w:t>
      </w:r>
      <w:proofErr w:type="spellEnd"/>
      <w:r w:rsidR="00DD78C1" w:rsidRPr="00DD78C1">
        <w:rPr>
          <w:rFonts w:ascii="Times New Roman" w:eastAsia="Times New Roman" w:hAnsi="Times New Roman" w:cs="Times New Roman"/>
          <w:sz w:val="28"/>
          <w:szCs w:val="28"/>
          <w:lang w:val="ru-UA"/>
        </w:rPr>
        <w:t xml:space="preserve"> великих </w:t>
      </w:r>
      <w:proofErr w:type="spellStart"/>
      <w:r w:rsidR="00DD78C1" w:rsidRPr="00DD78C1">
        <w:rPr>
          <w:rFonts w:ascii="Times New Roman" w:eastAsia="Times New Roman" w:hAnsi="Times New Roman" w:cs="Times New Roman"/>
          <w:sz w:val="28"/>
          <w:szCs w:val="28"/>
          <w:lang w:val="ru-UA"/>
        </w:rPr>
        <w:t>масивів</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інформації</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потребує</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постійного</w:t>
      </w:r>
      <w:proofErr w:type="spellEnd"/>
      <w:r w:rsidR="00DD78C1" w:rsidRPr="00DD78C1">
        <w:rPr>
          <w:rFonts w:ascii="Times New Roman" w:eastAsia="Times New Roman" w:hAnsi="Times New Roman" w:cs="Times New Roman"/>
          <w:sz w:val="28"/>
          <w:szCs w:val="28"/>
          <w:lang w:val="ru-UA"/>
        </w:rPr>
        <w:t xml:space="preserve"> контролю та </w:t>
      </w:r>
      <w:proofErr w:type="spellStart"/>
      <w:r w:rsidR="00DD78C1" w:rsidRPr="00DD78C1">
        <w:rPr>
          <w:rFonts w:ascii="Times New Roman" w:eastAsia="Times New Roman" w:hAnsi="Times New Roman" w:cs="Times New Roman"/>
          <w:sz w:val="28"/>
          <w:szCs w:val="28"/>
          <w:lang w:val="ru-UA"/>
        </w:rPr>
        <w:t>оновлення</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алгоритмів</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щоб</w:t>
      </w:r>
      <w:proofErr w:type="spellEnd"/>
      <w:r w:rsidR="00DD78C1" w:rsidRPr="00DD78C1">
        <w:rPr>
          <w:rFonts w:ascii="Times New Roman" w:eastAsia="Times New Roman" w:hAnsi="Times New Roman" w:cs="Times New Roman"/>
          <w:sz w:val="28"/>
          <w:szCs w:val="28"/>
          <w:lang w:val="ru-UA"/>
        </w:rPr>
        <w:t xml:space="preserve"> вони </w:t>
      </w:r>
      <w:proofErr w:type="spellStart"/>
      <w:r w:rsidR="00DD78C1" w:rsidRPr="00DD78C1">
        <w:rPr>
          <w:rFonts w:ascii="Times New Roman" w:eastAsia="Times New Roman" w:hAnsi="Times New Roman" w:cs="Times New Roman"/>
          <w:sz w:val="28"/>
          <w:szCs w:val="28"/>
          <w:lang w:val="ru-UA"/>
        </w:rPr>
        <w:t>відповідали</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lastRenderedPageBreak/>
        <w:t>актуальним</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вимогам</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щодо</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конфіденційності</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Враховуючи</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що</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технології</w:t>
      </w:r>
      <w:proofErr w:type="spellEnd"/>
      <w:r w:rsidR="00DD78C1" w:rsidRPr="00DD78C1">
        <w:rPr>
          <w:rFonts w:ascii="Times New Roman" w:eastAsia="Times New Roman" w:hAnsi="Times New Roman" w:cs="Times New Roman"/>
          <w:sz w:val="28"/>
          <w:szCs w:val="28"/>
          <w:lang w:val="ru-UA"/>
        </w:rPr>
        <w:t xml:space="preserve"> з </w:t>
      </w:r>
      <w:proofErr w:type="spellStart"/>
      <w:r w:rsidR="00DD78C1" w:rsidRPr="00DD78C1">
        <w:rPr>
          <w:rFonts w:ascii="Times New Roman" w:eastAsia="Times New Roman" w:hAnsi="Times New Roman" w:cs="Times New Roman"/>
          <w:sz w:val="28"/>
          <w:szCs w:val="28"/>
          <w:lang w:val="ru-UA"/>
        </w:rPr>
        <w:t>кожним</w:t>
      </w:r>
      <w:proofErr w:type="spellEnd"/>
      <w:r w:rsidR="00DD78C1" w:rsidRPr="00DD78C1">
        <w:rPr>
          <w:rFonts w:ascii="Times New Roman" w:eastAsia="Times New Roman" w:hAnsi="Times New Roman" w:cs="Times New Roman"/>
          <w:sz w:val="28"/>
          <w:szCs w:val="28"/>
          <w:lang w:val="ru-UA"/>
        </w:rPr>
        <w:t xml:space="preserve"> роком </w:t>
      </w:r>
      <w:proofErr w:type="spellStart"/>
      <w:r w:rsidR="00DD78C1" w:rsidRPr="00DD78C1">
        <w:rPr>
          <w:rFonts w:ascii="Times New Roman" w:eastAsia="Times New Roman" w:hAnsi="Times New Roman" w:cs="Times New Roman"/>
          <w:sz w:val="28"/>
          <w:szCs w:val="28"/>
          <w:lang w:val="ru-UA"/>
        </w:rPr>
        <w:t>стають</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дедалі</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більш</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складними</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важливо</w:t>
      </w:r>
      <w:proofErr w:type="spellEnd"/>
      <w:r w:rsidR="00DD78C1" w:rsidRPr="00DD78C1">
        <w:rPr>
          <w:rFonts w:ascii="Times New Roman" w:eastAsia="Times New Roman" w:hAnsi="Times New Roman" w:cs="Times New Roman"/>
          <w:sz w:val="28"/>
          <w:szCs w:val="28"/>
          <w:lang w:val="ru-UA"/>
        </w:rPr>
        <w:t xml:space="preserve"> не </w:t>
      </w:r>
      <w:proofErr w:type="spellStart"/>
      <w:r w:rsidR="00DD78C1" w:rsidRPr="00DD78C1">
        <w:rPr>
          <w:rFonts w:ascii="Times New Roman" w:eastAsia="Times New Roman" w:hAnsi="Times New Roman" w:cs="Times New Roman"/>
          <w:sz w:val="28"/>
          <w:szCs w:val="28"/>
          <w:lang w:val="ru-UA"/>
        </w:rPr>
        <w:t>лише</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стежити</w:t>
      </w:r>
      <w:proofErr w:type="spellEnd"/>
      <w:r w:rsidR="00DD78C1" w:rsidRPr="00DD78C1">
        <w:rPr>
          <w:rFonts w:ascii="Times New Roman" w:eastAsia="Times New Roman" w:hAnsi="Times New Roman" w:cs="Times New Roman"/>
          <w:sz w:val="28"/>
          <w:szCs w:val="28"/>
          <w:lang w:val="ru-UA"/>
        </w:rPr>
        <w:t xml:space="preserve"> за </w:t>
      </w:r>
      <w:proofErr w:type="spellStart"/>
      <w:r w:rsidR="00DD78C1" w:rsidRPr="00DD78C1">
        <w:rPr>
          <w:rFonts w:ascii="Times New Roman" w:eastAsia="Times New Roman" w:hAnsi="Times New Roman" w:cs="Times New Roman"/>
          <w:sz w:val="28"/>
          <w:szCs w:val="28"/>
          <w:lang w:val="ru-UA"/>
        </w:rPr>
        <w:t>їхнім</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розвитком</w:t>
      </w:r>
      <w:proofErr w:type="spellEnd"/>
      <w:r w:rsidR="00DD78C1" w:rsidRPr="00DD78C1">
        <w:rPr>
          <w:rFonts w:ascii="Times New Roman" w:eastAsia="Times New Roman" w:hAnsi="Times New Roman" w:cs="Times New Roman"/>
          <w:sz w:val="28"/>
          <w:szCs w:val="28"/>
          <w:lang w:val="ru-UA"/>
        </w:rPr>
        <w:t xml:space="preserve">, а й </w:t>
      </w:r>
      <w:proofErr w:type="spellStart"/>
      <w:r w:rsidR="00DD78C1" w:rsidRPr="00DD78C1">
        <w:rPr>
          <w:rFonts w:ascii="Times New Roman" w:eastAsia="Times New Roman" w:hAnsi="Times New Roman" w:cs="Times New Roman"/>
          <w:sz w:val="28"/>
          <w:szCs w:val="28"/>
          <w:lang w:val="ru-UA"/>
        </w:rPr>
        <w:t>здійснювати</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регулярний</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моніторинг</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відповідних</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стандартів</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безпеки</w:t>
      </w:r>
      <w:proofErr w:type="spellEnd"/>
      <w:r w:rsidR="00DD78C1" w:rsidRPr="00DD78C1">
        <w:rPr>
          <w:rFonts w:ascii="Times New Roman" w:eastAsia="Times New Roman" w:hAnsi="Times New Roman" w:cs="Times New Roman"/>
          <w:sz w:val="28"/>
          <w:szCs w:val="28"/>
          <w:lang w:val="ru-UA"/>
        </w:rPr>
        <w:t xml:space="preserve">. Тому </w:t>
      </w:r>
      <w:proofErr w:type="spellStart"/>
      <w:r w:rsidR="00DD78C1" w:rsidRPr="00DD78C1">
        <w:rPr>
          <w:rFonts w:ascii="Times New Roman" w:eastAsia="Times New Roman" w:hAnsi="Times New Roman" w:cs="Times New Roman"/>
          <w:sz w:val="28"/>
          <w:szCs w:val="28"/>
          <w:lang w:val="ru-UA"/>
        </w:rPr>
        <w:t>одночасно</w:t>
      </w:r>
      <w:proofErr w:type="spellEnd"/>
      <w:r w:rsidR="00DD78C1" w:rsidRPr="00DD78C1">
        <w:rPr>
          <w:rFonts w:ascii="Times New Roman" w:eastAsia="Times New Roman" w:hAnsi="Times New Roman" w:cs="Times New Roman"/>
          <w:sz w:val="28"/>
          <w:szCs w:val="28"/>
          <w:lang w:val="ru-UA"/>
        </w:rPr>
        <w:t xml:space="preserve"> з </w:t>
      </w:r>
      <w:proofErr w:type="spellStart"/>
      <w:r w:rsidR="00DD78C1" w:rsidRPr="00DD78C1">
        <w:rPr>
          <w:rFonts w:ascii="Times New Roman" w:eastAsia="Times New Roman" w:hAnsi="Times New Roman" w:cs="Times New Roman"/>
          <w:sz w:val="28"/>
          <w:szCs w:val="28"/>
          <w:lang w:val="ru-UA"/>
        </w:rPr>
        <w:t>розвитком</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інноваційних</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технологій</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має</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відбуватися</w:t>
      </w:r>
      <w:proofErr w:type="spellEnd"/>
      <w:r w:rsidR="00DD78C1" w:rsidRPr="00DD78C1">
        <w:rPr>
          <w:rFonts w:ascii="Times New Roman" w:eastAsia="Times New Roman" w:hAnsi="Times New Roman" w:cs="Times New Roman"/>
          <w:sz w:val="28"/>
          <w:szCs w:val="28"/>
          <w:lang w:val="ru-UA"/>
        </w:rPr>
        <w:t xml:space="preserve"> і </w:t>
      </w:r>
      <w:proofErr w:type="spellStart"/>
      <w:r w:rsidR="00DD78C1" w:rsidRPr="00DD78C1">
        <w:rPr>
          <w:rFonts w:ascii="Times New Roman" w:eastAsia="Times New Roman" w:hAnsi="Times New Roman" w:cs="Times New Roman"/>
          <w:sz w:val="28"/>
          <w:szCs w:val="28"/>
          <w:lang w:val="ru-UA"/>
        </w:rPr>
        <w:t>вдосконалення</w:t>
      </w:r>
      <w:proofErr w:type="spellEnd"/>
      <w:r w:rsidR="00DD78C1" w:rsidRPr="00DD78C1">
        <w:rPr>
          <w:rFonts w:ascii="Times New Roman" w:eastAsia="Times New Roman" w:hAnsi="Times New Roman" w:cs="Times New Roman"/>
          <w:sz w:val="28"/>
          <w:szCs w:val="28"/>
          <w:lang w:val="ru-UA"/>
        </w:rPr>
        <w:t xml:space="preserve"> нормативно-</w:t>
      </w:r>
      <w:proofErr w:type="spellStart"/>
      <w:r w:rsidR="00DD78C1" w:rsidRPr="00DD78C1">
        <w:rPr>
          <w:rFonts w:ascii="Times New Roman" w:eastAsia="Times New Roman" w:hAnsi="Times New Roman" w:cs="Times New Roman"/>
          <w:sz w:val="28"/>
          <w:szCs w:val="28"/>
          <w:lang w:val="ru-UA"/>
        </w:rPr>
        <w:t>правової</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бази</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щодо</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захисту</w:t>
      </w:r>
      <w:proofErr w:type="spellEnd"/>
      <w:r w:rsidR="00DD78C1" w:rsidRPr="00DD78C1">
        <w:rPr>
          <w:rFonts w:ascii="Times New Roman" w:eastAsia="Times New Roman" w:hAnsi="Times New Roman" w:cs="Times New Roman"/>
          <w:sz w:val="28"/>
          <w:szCs w:val="28"/>
          <w:lang w:val="ru-UA"/>
        </w:rPr>
        <w:t xml:space="preserve"> </w:t>
      </w:r>
      <w:proofErr w:type="spellStart"/>
      <w:r w:rsidR="00DD78C1" w:rsidRPr="00DD78C1">
        <w:rPr>
          <w:rFonts w:ascii="Times New Roman" w:eastAsia="Times New Roman" w:hAnsi="Times New Roman" w:cs="Times New Roman"/>
          <w:sz w:val="28"/>
          <w:szCs w:val="28"/>
          <w:lang w:val="ru-UA"/>
        </w:rPr>
        <w:t>даних</w:t>
      </w:r>
      <w:proofErr w:type="spellEnd"/>
      <w:r w:rsidR="00DD78C1" w:rsidRPr="00DD78C1">
        <w:rPr>
          <w:rFonts w:ascii="Times New Roman" w:eastAsia="Times New Roman" w:hAnsi="Times New Roman" w:cs="Times New Roman"/>
          <w:sz w:val="28"/>
          <w:szCs w:val="28"/>
          <w:lang w:val="ru-UA"/>
        </w:rPr>
        <w:t>.</w:t>
      </w:r>
      <w:r w:rsidR="00DD78C1" w:rsidRPr="00DD78C1">
        <w:t xml:space="preserve"> </w:t>
      </w:r>
      <w:r w:rsidR="00DD78C1" w:rsidRPr="00DD78C1">
        <w:rPr>
          <w:rFonts w:ascii="Times New Roman" w:eastAsia="Times New Roman" w:hAnsi="Times New Roman" w:cs="Times New Roman"/>
          <w:sz w:val="28"/>
          <w:szCs w:val="28"/>
        </w:rPr>
        <w:t>[23].</w:t>
      </w:r>
    </w:p>
    <w:p w14:paraId="4018D2D3" w14:textId="769AA37C" w:rsidR="00C3468E" w:rsidRPr="007E24A1" w:rsidRDefault="00F6460C" w:rsidP="007E24A1">
      <w:pPr>
        <w:spacing w:before="280" w:after="0"/>
        <w:contextualSpacing/>
        <w:jc w:val="both"/>
        <w:rPr>
          <w:rFonts w:ascii="Times New Roman" w:eastAsia="Times New Roman" w:hAnsi="Times New Roman" w:cs="Times New Roman"/>
          <w:sz w:val="28"/>
          <w:szCs w:val="28"/>
        </w:rPr>
      </w:pPr>
      <w:r w:rsidRPr="007E24A1">
        <w:rPr>
          <w:rFonts w:ascii="Times New Roman" w:eastAsia="Times New Roman" w:hAnsi="Times New Roman" w:cs="Times New Roman"/>
          <w:sz w:val="28"/>
          <w:szCs w:val="28"/>
          <w:lang w:val="uk-UA"/>
        </w:rPr>
        <w:t xml:space="preserve">    </w:t>
      </w:r>
      <w:proofErr w:type="spellStart"/>
      <w:r w:rsidR="00597D0E" w:rsidRPr="007E24A1">
        <w:rPr>
          <w:rFonts w:ascii="Times New Roman" w:eastAsia="Times New Roman" w:hAnsi="Times New Roman" w:cs="Times New Roman"/>
          <w:sz w:val="28"/>
          <w:szCs w:val="28"/>
        </w:rPr>
        <w:t>Інтелектуальна</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власність</w:t>
      </w:r>
      <w:proofErr w:type="spellEnd"/>
      <w:r w:rsidR="00597D0E" w:rsidRPr="007E24A1">
        <w:rPr>
          <w:rFonts w:ascii="Times New Roman" w:eastAsia="Times New Roman" w:hAnsi="Times New Roman" w:cs="Times New Roman"/>
          <w:sz w:val="28"/>
          <w:szCs w:val="28"/>
        </w:rPr>
        <w:t xml:space="preserve"> є </w:t>
      </w:r>
      <w:proofErr w:type="spellStart"/>
      <w:r w:rsidR="00597D0E" w:rsidRPr="007E24A1">
        <w:rPr>
          <w:rFonts w:ascii="Times New Roman" w:eastAsia="Times New Roman" w:hAnsi="Times New Roman" w:cs="Times New Roman"/>
          <w:sz w:val="28"/>
          <w:szCs w:val="28"/>
        </w:rPr>
        <w:t>ще</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однією</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важливою</w:t>
      </w:r>
      <w:proofErr w:type="spellEnd"/>
      <w:r w:rsidR="00597D0E" w:rsidRPr="007E24A1">
        <w:rPr>
          <w:rFonts w:ascii="Times New Roman" w:eastAsia="Times New Roman" w:hAnsi="Times New Roman" w:cs="Times New Roman"/>
          <w:sz w:val="28"/>
          <w:szCs w:val="28"/>
        </w:rPr>
        <w:t xml:space="preserve"> проблемою, яку </w:t>
      </w:r>
      <w:proofErr w:type="spellStart"/>
      <w:r w:rsidR="00597D0E" w:rsidRPr="007E24A1">
        <w:rPr>
          <w:rFonts w:ascii="Times New Roman" w:eastAsia="Times New Roman" w:hAnsi="Times New Roman" w:cs="Times New Roman"/>
          <w:sz w:val="28"/>
          <w:szCs w:val="28"/>
        </w:rPr>
        <w:t>потрібно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враховувати</w:t>
      </w:r>
      <w:proofErr w:type="spellEnd"/>
      <w:r w:rsidR="00597D0E" w:rsidRPr="007E24A1">
        <w:rPr>
          <w:rFonts w:ascii="Times New Roman" w:eastAsia="Times New Roman" w:hAnsi="Times New Roman" w:cs="Times New Roman"/>
          <w:sz w:val="28"/>
          <w:szCs w:val="28"/>
        </w:rPr>
        <w:t xml:space="preserve"> при </w:t>
      </w:r>
      <w:proofErr w:type="spellStart"/>
      <w:r w:rsidR="00597D0E" w:rsidRPr="007E24A1">
        <w:rPr>
          <w:rFonts w:ascii="Times New Roman" w:eastAsia="Times New Roman" w:hAnsi="Times New Roman" w:cs="Times New Roman"/>
          <w:sz w:val="28"/>
          <w:szCs w:val="28"/>
        </w:rPr>
        <w:t>впровадженні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технологій</w:t>
      </w:r>
      <w:proofErr w:type="spellEnd"/>
      <w:r w:rsidR="00597D0E" w:rsidRPr="007E24A1">
        <w:rPr>
          <w:rFonts w:ascii="Times New Roman" w:eastAsia="Times New Roman" w:hAnsi="Times New Roman" w:cs="Times New Roman"/>
          <w:sz w:val="28"/>
          <w:szCs w:val="28"/>
        </w:rPr>
        <w:t xml:space="preserve"> ШІ в </w:t>
      </w:r>
      <w:proofErr w:type="spellStart"/>
      <w:r w:rsidR="00B24D0D">
        <w:rPr>
          <w:rFonts w:ascii="Times New Roman" w:eastAsia="Times New Roman" w:hAnsi="Times New Roman" w:cs="Times New Roman"/>
          <w:sz w:val="28"/>
          <w:szCs w:val="28"/>
        </w:rPr>
        <w:t>культурну</w:t>
      </w:r>
      <w:proofErr w:type="spellEnd"/>
      <w:r w:rsidR="00B24D0D">
        <w:rPr>
          <w:rFonts w:ascii="Times New Roman" w:eastAsia="Times New Roman" w:hAnsi="Times New Roman" w:cs="Times New Roman"/>
          <w:sz w:val="28"/>
          <w:szCs w:val="28"/>
        </w:rPr>
        <w:t xml:space="preserve"> </w:t>
      </w:r>
      <w:proofErr w:type="spellStart"/>
      <w:r w:rsidR="00B24D0D">
        <w:rPr>
          <w:rFonts w:ascii="Times New Roman" w:eastAsia="Times New Roman" w:hAnsi="Times New Roman" w:cs="Times New Roman"/>
          <w:sz w:val="28"/>
          <w:szCs w:val="28"/>
        </w:rPr>
        <w:t>спадщину</w:t>
      </w:r>
      <w:proofErr w:type="spellEnd"/>
      <w:r w:rsidR="00597D0E" w:rsidRPr="007E24A1">
        <w:rPr>
          <w:rFonts w:ascii="Times New Roman" w:eastAsia="Times New Roman" w:hAnsi="Times New Roman" w:cs="Times New Roman"/>
          <w:sz w:val="28"/>
          <w:szCs w:val="28"/>
        </w:rPr>
        <w:t xml:space="preserve">. Система штучного </w:t>
      </w:r>
      <w:proofErr w:type="spellStart"/>
      <w:r w:rsidR="00597D0E" w:rsidRPr="007E24A1">
        <w:rPr>
          <w:rFonts w:ascii="Times New Roman" w:eastAsia="Times New Roman" w:hAnsi="Times New Roman" w:cs="Times New Roman"/>
          <w:sz w:val="28"/>
          <w:szCs w:val="28"/>
        </w:rPr>
        <w:t>інтелекту</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може</w:t>
      </w:r>
      <w:proofErr w:type="spellEnd"/>
      <w:r w:rsidR="00597D0E" w:rsidRPr="007E24A1">
        <w:rPr>
          <w:rFonts w:ascii="Times New Roman" w:eastAsia="Times New Roman" w:hAnsi="Times New Roman" w:cs="Times New Roman"/>
          <w:sz w:val="28"/>
          <w:szCs w:val="28"/>
        </w:rPr>
        <w:t xml:space="preserve"> не </w:t>
      </w:r>
      <w:proofErr w:type="spellStart"/>
      <w:r w:rsidR="00597D0E" w:rsidRPr="007E24A1">
        <w:rPr>
          <w:rFonts w:ascii="Times New Roman" w:eastAsia="Times New Roman" w:hAnsi="Times New Roman" w:cs="Times New Roman"/>
          <w:sz w:val="28"/>
          <w:szCs w:val="28"/>
        </w:rPr>
        <w:t>лише</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відновлювати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або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оцифровувати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архівні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документи</w:t>
      </w:r>
      <w:proofErr w:type="spellEnd"/>
      <w:r w:rsidR="00597D0E" w:rsidRPr="007E24A1">
        <w:rPr>
          <w:rFonts w:ascii="Times New Roman" w:eastAsia="Times New Roman" w:hAnsi="Times New Roman" w:cs="Times New Roman"/>
          <w:sz w:val="28"/>
          <w:szCs w:val="28"/>
        </w:rPr>
        <w:t xml:space="preserve">, а й </w:t>
      </w:r>
      <w:proofErr w:type="spellStart"/>
      <w:r w:rsidR="00597D0E" w:rsidRPr="007E24A1">
        <w:rPr>
          <w:rFonts w:ascii="Times New Roman" w:eastAsia="Times New Roman" w:hAnsi="Times New Roman" w:cs="Times New Roman"/>
          <w:sz w:val="28"/>
          <w:szCs w:val="28"/>
        </w:rPr>
        <w:t>створювати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нові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дані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наприклад</w:t>
      </w:r>
      <w:proofErr w:type="spellEnd"/>
      <w:r w:rsidR="00597D0E" w:rsidRPr="007E24A1">
        <w:rPr>
          <w:rFonts w:ascii="Times New Roman" w:eastAsia="Times New Roman" w:hAnsi="Times New Roman" w:cs="Times New Roman"/>
          <w:sz w:val="28"/>
          <w:szCs w:val="28"/>
        </w:rPr>
        <w:t xml:space="preserve">, автоматично </w:t>
      </w:r>
      <w:proofErr w:type="spellStart"/>
      <w:r w:rsidR="00597D0E" w:rsidRPr="007E24A1">
        <w:rPr>
          <w:rFonts w:ascii="Times New Roman" w:eastAsia="Times New Roman" w:hAnsi="Times New Roman" w:cs="Times New Roman"/>
          <w:sz w:val="28"/>
          <w:szCs w:val="28"/>
        </w:rPr>
        <w:t>генерувати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метадані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або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частково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відновлювати</w:t>
      </w:r>
      <w:proofErr w:type="spellEnd"/>
      <w:r w:rsidR="00597D0E" w:rsidRPr="007E24A1">
        <w:rPr>
          <w:rFonts w:ascii="Times New Roman" w:eastAsia="Times New Roman" w:hAnsi="Times New Roman" w:cs="Times New Roman"/>
          <w:sz w:val="28"/>
          <w:szCs w:val="28"/>
        </w:rPr>
        <w:t xml:space="preserve"> текст. </w:t>
      </w:r>
      <w:proofErr w:type="spellStart"/>
      <w:r w:rsidR="00597D0E" w:rsidRPr="007E24A1">
        <w:rPr>
          <w:rFonts w:ascii="Times New Roman" w:eastAsia="Times New Roman" w:hAnsi="Times New Roman" w:cs="Times New Roman"/>
          <w:sz w:val="28"/>
          <w:szCs w:val="28"/>
        </w:rPr>
        <w:t>Однак</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питання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хто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володіє</w:t>
      </w:r>
      <w:proofErr w:type="spellEnd"/>
      <w:r w:rsidR="00597D0E" w:rsidRPr="007E24A1">
        <w:rPr>
          <w:rFonts w:ascii="Times New Roman" w:eastAsia="Times New Roman" w:hAnsi="Times New Roman" w:cs="Times New Roman"/>
          <w:sz w:val="28"/>
          <w:szCs w:val="28"/>
        </w:rPr>
        <w:t xml:space="preserve"> правами на </w:t>
      </w:r>
      <w:proofErr w:type="spellStart"/>
      <w:r w:rsidR="00597D0E" w:rsidRPr="007E24A1">
        <w:rPr>
          <w:rFonts w:ascii="Times New Roman" w:eastAsia="Times New Roman" w:hAnsi="Times New Roman" w:cs="Times New Roman"/>
          <w:sz w:val="28"/>
          <w:szCs w:val="28"/>
        </w:rPr>
        <w:t>ці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нові</w:t>
      </w:r>
      <w:proofErr w:type="spellEnd"/>
      <w:r w:rsidR="00597D0E" w:rsidRPr="007E24A1">
        <w:rPr>
          <w:rFonts w:ascii="Times New Roman" w:eastAsia="Times New Roman" w:hAnsi="Times New Roman" w:cs="Times New Roman"/>
          <w:sz w:val="28"/>
          <w:szCs w:val="28"/>
        </w:rPr>
        <w:t xml:space="preserve"> твори, є </w:t>
      </w:r>
      <w:proofErr w:type="spellStart"/>
      <w:r w:rsidR="00597D0E" w:rsidRPr="007E24A1">
        <w:rPr>
          <w:rFonts w:ascii="Times New Roman" w:eastAsia="Times New Roman" w:hAnsi="Times New Roman" w:cs="Times New Roman"/>
          <w:sz w:val="28"/>
          <w:szCs w:val="28"/>
        </w:rPr>
        <w:t>складним</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Це</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стосується</w:t>
      </w:r>
      <w:proofErr w:type="spellEnd"/>
      <w:r w:rsidR="00597D0E" w:rsidRPr="007E24A1">
        <w:rPr>
          <w:rFonts w:ascii="Times New Roman" w:eastAsia="Times New Roman" w:hAnsi="Times New Roman" w:cs="Times New Roman"/>
          <w:sz w:val="28"/>
          <w:szCs w:val="28"/>
        </w:rPr>
        <w:t xml:space="preserve"> і </w:t>
      </w:r>
      <w:proofErr w:type="spellStart"/>
      <w:r w:rsidR="00597D0E" w:rsidRPr="007E24A1">
        <w:rPr>
          <w:rFonts w:ascii="Times New Roman" w:eastAsia="Times New Roman" w:hAnsi="Times New Roman" w:cs="Times New Roman"/>
          <w:sz w:val="28"/>
          <w:szCs w:val="28"/>
        </w:rPr>
        <w:t>відновлених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частин</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історичних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текстів</w:t>
      </w:r>
      <w:proofErr w:type="spellEnd"/>
      <w:r w:rsidR="00597D0E" w:rsidRPr="007E24A1">
        <w:rPr>
          <w:rFonts w:ascii="Times New Roman" w:eastAsia="Times New Roman" w:hAnsi="Times New Roman" w:cs="Times New Roman"/>
          <w:sz w:val="28"/>
          <w:szCs w:val="28"/>
        </w:rPr>
        <w:t xml:space="preserve">, і </w:t>
      </w:r>
      <w:proofErr w:type="spellStart"/>
      <w:r w:rsidR="00597D0E" w:rsidRPr="007E24A1">
        <w:rPr>
          <w:rFonts w:ascii="Times New Roman" w:eastAsia="Times New Roman" w:hAnsi="Times New Roman" w:cs="Times New Roman"/>
          <w:sz w:val="28"/>
          <w:szCs w:val="28"/>
        </w:rPr>
        <w:t>нових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зображень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створених</w:t>
      </w:r>
      <w:proofErr w:type="spellEnd"/>
      <w:r w:rsidR="00597D0E" w:rsidRPr="007E24A1">
        <w:rPr>
          <w:rFonts w:ascii="Times New Roman" w:eastAsia="Times New Roman" w:hAnsi="Times New Roman" w:cs="Times New Roman"/>
          <w:sz w:val="28"/>
          <w:szCs w:val="28"/>
        </w:rPr>
        <w:t xml:space="preserve"> за </w:t>
      </w:r>
      <w:proofErr w:type="spellStart"/>
      <w:r w:rsidR="00597D0E" w:rsidRPr="007E24A1">
        <w:rPr>
          <w:rFonts w:ascii="Times New Roman" w:eastAsia="Times New Roman" w:hAnsi="Times New Roman" w:cs="Times New Roman"/>
          <w:sz w:val="28"/>
          <w:szCs w:val="28"/>
        </w:rPr>
        <w:t>допомогою</w:t>
      </w:r>
      <w:proofErr w:type="spellEnd"/>
      <w:r w:rsidR="00597D0E" w:rsidRPr="007E24A1">
        <w:rPr>
          <w:rFonts w:ascii="Times New Roman" w:eastAsia="Times New Roman" w:hAnsi="Times New Roman" w:cs="Times New Roman"/>
          <w:sz w:val="28"/>
          <w:szCs w:val="28"/>
        </w:rPr>
        <w:t xml:space="preserve"> ШІ. </w:t>
      </w:r>
      <w:proofErr w:type="spellStart"/>
      <w:r w:rsidR="00597D0E" w:rsidRPr="007E24A1">
        <w:rPr>
          <w:rFonts w:ascii="Times New Roman" w:eastAsia="Times New Roman" w:hAnsi="Times New Roman" w:cs="Times New Roman"/>
          <w:sz w:val="28"/>
          <w:szCs w:val="28"/>
        </w:rPr>
        <w:t>Чи</w:t>
      </w:r>
      <w:proofErr w:type="spellEnd"/>
      <w:r w:rsidR="00597D0E" w:rsidRPr="007E24A1">
        <w:rPr>
          <w:rFonts w:ascii="Times New Roman" w:eastAsia="Times New Roman" w:hAnsi="Times New Roman" w:cs="Times New Roman"/>
          <w:sz w:val="28"/>
          <w:szCs w:val="28"/>
        </w:rPr>
        <w:t xml:space="preserve"> належать </w:t>
      </w:r>
      <w:proofErr w:type="spellStart"/>
      <w:r w:rsidR="00597D0E" w:rsidRPr="007E24A1">
        <w:rPr>
          <w:rFonts w:ascii="Times New Roman" w:eastAsia="Times New Roman" w:hAnsi="Times New Roman" w:cs="Times New Roman"/>
          <w:sz w:val="28"/>
          <w:szCs w:val="28"/>
        </w:rPr>
        <w:t>ці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результати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роботи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програмному</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забезпеченню</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організаціям</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що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розробляють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ці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технології</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чи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дослідникам</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які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їх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застосовують</w:t>
      </w:r>
      <w:proofErr w:type="spellEnd"/>
      <w:r w:rsidR="00597D0E" w:rsidRPr="007E24A1">
        <w:rPr>
          <w:rFonts w:ascii="Times New Roman" w:eastAsia="Times New Roman" w:hAnsi="Times New Roman" w:cs="Times New Roman"/>
          <w:sz w:val="28"/>
          <w:szCs w:val="28"/>
        </w:rPr>
        <w:t>?</w:t>
      </w:r>
    </w:p>
    <w:p w14:paraId="7AA563D0" w14:textId="2A299642" w:rsidR="00237965" w:rsidRPr="00237965" w:rsidRDefault="00917EE8" w:rsidP="00237965">
      <w:pPr>
        <w:spacing w:before="280" w:after="0"/>
        <w:contextualSpacing/>
        <w:jc w:val="both"/>
        <w:rPr>
          <w:rFonts w:ascii="Times New Roman" w:eastAsia="Times New Roman" w:hAnsi="Times New Roman" w:cs="Times New Roman"/>
          <w:sz w:val="28"/>
          <w:szCs w:val="28"/>
          <w:lang w:val="ru-UA"/>
        </w:rPr>
      </w:pPr>
      <w:r w:rsidRPr="007E24A1">
        <w:rPr>
          <w:rFonts w:ascii="Times New Roman" w:eastAsia="Times New Roman" w:hAnsi="Times New Roman" w:cs="Times New Roman"/>
          <w:sz w:val="28"/>
          <w:szCs w:val="28"/>
          <w:lang w:val="uk-UA"/>
        </w:rPr>
        <w:t xml:space="preserve">     </w:t>
      </w:r>
      <w:proofErr w:type="spellStart"/>
      <w:r w:rsidR="00237965" w:rsidRPr="00237965">
        <w:rPr>
          <w:rFonts w:ascii="Times New Roman" w:eastAsia="Times New Roman" w:hAnsi="Times New Roman" w:cs="Times New Roman"/>
          <w:sz w:val="28"/>
          <w:szCs w:val="28"/>
          <w:lang w:val="ru-UA"/>
        </w:rPr>
        <w:t>Згідно</w:t>
      </w:r>
      <w:proofErr w:type="spellEnd"/>
      <w:r w:rsidR="00237965" w:rsidRPr="00237965">
        <w:rPr>
          <w:rFonts w:ascii="Times New Roman" w:eastAsia="Times New Roman" w:hAnsi="Times New Roman" w:cs="Times New Roman"/>
          <w:sz w:val="28"/>
          <w:szCs w:val="28"/>
          <w:lang w:val="ru-UA"/>
        </w:rPr>
        <w:t xml:space="preserve"> з </w:t>
      </w:r>
      <w:proofErr w:type="spellStart"/>
      <w:r w:rsidR="00237965" w:rsidRPr="00237965">
        <w:rPr>
          <w:rFonts w:ascii="Times New Roman" w:eastAsia="Times New Roman" w:hAnsi="Times New Roman" w:cs="Times New Roman"/>
          <w:sz w:val="28"/>
          <w:szCs w:val="28"/>
          <w:lang w:val="ru-UA"/>
        </w:rPr>
        <w:t>українським</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законодавством</w:t>
      </w:r>
      <w:proofErr w:type="spellEnd"/>
      <w:r w:rsidR="00237965" w:rsidRPr="00237965">
        <w:rPr>
          <w:rFonts w:ascii="Times New Roman" w:eastAsia="Times New Roman" w:hAnsi="Times New Roman" w:cs="Times New Roman"/>
          <w:sz w:val="28"/>
          <w:szCs w:val="28"/>
          <w:lang w:val="ru-UA"/>
        </w:rPr>
        <w:t xml:space="preserve">, автором </w:t>
      </w:r>
      <w:proofErr w:type="spellStart"/>
      <w:r w:rsidR="00237965" w:rsidRPr="00237965">
        <w:rPr>
          <w:rFonts w:ascii="Times New Roman" w:eastAsia="Times New Roman" w:hAnsi="Times New Roman" w:cs="Times New Roman"/>
          <w:sz w:val="28"/>
          <w:szCs w:val="28"/>
          <w:lang w:val="ru-UA"/>
        </w:rPr>
        <w:t>твору</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може</w:t>
      </w:r>
      <w:proofErr w:type="spellEnd"/>
      <w:r w:rsidR="00237965" w:rsidRPr="00237965">
        <w:rPr>
          <w:rFonts w:ascii="Times New Roman" w:eastAsia="Times New Roman" w:hAnsi="Times New Roman" w:cs="Times New Roman"/>
          <w:sz w:val="28"/>
          <w:szCs w:val="28"/>
          <w:lang w:val="ru-UA"/>
        </w:rPr>
        <w:t xml:space="preserve"> бути </w:t>
      </w:r>
      <w:proofErr w:type="spellStart"/>
      <w:r w:rsidR="00237965" w:rsidRPr="00237965">
        <w:rPr>
          <w:rFonts w:ascii="Times New Roman" w:eastAsia="Times New Roman" w:hAnsi="Times New Roman" w:cs="Times New Roman"/>
          <w:sz w:val="28"/>
          <w:szCs w:val="28"/>
          <w:lang w:val="ru-UA"/>
        </w:rPr>
        <w:t>лише</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фізична</w:t>
      </w:r>
      <w:proofErr w:type="spellEnd"/>
      <w:r w:rsidR="00237965" w:rsidRPr="00237965">
        <w:rPr>
          <w:rFonts w:ascii="Times New Roman" w:eastAsia="Times New Roman" w:hAnsi="Times New Roman" w:cs="Times New Roman"/>
          <w:sz w:val="28"/>
          <w:szCs w:val="28"/>
          <w:lang w:val="ru-UA"/>
        </w:rPr>
        <w:t xml:space="preserve"> особа, яка </w:t>
      </w:r>
      <w:proofErr w:type="spellStart"/>
      <w:r w:rsidR="00237965" w:rsidRPr="00237965">
        <w:rPr>
          <w:rFonts w:ascii="Times New Roman" w:eastAsia="Times New Roman" w:hAnsi="Times New Roman" w:cs="Times New Roman"/>
          <w:sz w:val="28"/>
          <w:szCs w:val="28"/>
          <w:lang w:val="ru-UA"/>
        </w:rPr>
        <w:t>здійснила</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творчу</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діяльність</w:t>
      </w:r>
      <w:proofErr w:type="spellEnd"/>
      <w:r w:rsidR="00237965" w:rsidRPr="00237965">
        <w:rPr>
          <w:rFonts w:ascii="Times New Roman" w:eastAsia="Times New Roman" w:hAnsi="Times New Roman" w:cs="Times New Roman"/>
          <w:sz w:val="28"/>
          <w:szCs w:val="28"/>
          <w:lang w:val="ru-UA"/>
        </w:rPr>
        <w:t xml:space="preserve">. Тому ШІ, як </w:t>
      </w:r>
      <w:proofErr w:type="spellStart"/>
      <w:r w:rsidR="00237965" w:rsidRPr="00237965">
        <w:rPr>
          <w:rFonts w:ascii="Times New Roman" w:eastAsia="Times New Roman" w:hAnsi="Times New Roman" w:cs="Times New Roman"/>
          <w:sz w:val="28"/>
          <w:szCs w:val="28"/>
          <w:lang w:val="ru-UA"/>
        </w:rPr>
        <w:t>механізм</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або</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інструмент</w:t>
      </w:r>
      <w:proofErr w:type="spellEnd"/>
      <w:r w:rsidR="00237965" w:rsidRPr="00237965">
        <w:rPr>
          <w:rFonts w:ascii="Times New Roman" w:eastAsia="Times New Roman" w:hAnsi="Times New Roman" w:cs="Times New Roman"/>
          <w:sz w:val="28"/>
          <w:szCs w:val="28"/>
          <w:lang w:val="ru-UA"/>
        </w:rPr>
        <w:t xml:space="preserve">, не </w:t>
      </w:r>
      <w:proofErr w:type="spellStart"/>
      <w:r w:rsidR="00237965" w:rsidRPr="00237965">
        <w:rPr>
          <w:rFonts w:ascii="Times New Roman" w:eastAsia="Times New Roman" w:hAnsi="Times New Roman" w:cs="Times New Roman"/>
          <w:sz w:val="28"/>
          <w:szCs w:val="28"/>
          <w:lang w:val="ru-UA"/>
        </w:rPr>
        <w:t>може</w:t>
      </w:r>
      <w:proofErr w:type="spellEnd"/>
      <w:r w:rsidR="00237965" w:rsidRPr="00237965">
        <w:rPr>
          <w:rFonts w:ascii="Times New Roman" w:eastAsia="Times New Roman" w:hAnsi="Times New Roman" w:cs="Times New Roman"/>
          <w:sz w:val="28"/>
          <w:szCs w:val="28"/>
          <w:lang w:val="ru-UA"/>
        </w:rPr>
        <w:t xml:space="preserve"> бути </w:t>
      </w:r>
      <w:proofErr w:type="spellStart"/>
      <w:r w:rsidR="00237965" w:rsidRPr="00237965">
        <w:rPr>
          <w:rFonts w:ascii="Times New Roman" w:eastAsia="Times New Roman" w:hAnsi="Times New Roman" w:cs="Times New Roman"/>
          <w:sz w:val="28"/>
          <w:szCs w:val="28"/>
          <w:lang w:val="ru-UA"/>
        </w:rPr>
        <w:t>визнаний</w:t>
      </w:r>
      <w:proofErr w:type="spellEnd"/>
      <w:r w:rsidR="00237965" w:rsidRPr="00237965">
        <w:rPr>
          <w:rFonts w:ascii="Times New Roman" w:eastAsia="Times New Roman" w:hAnsi="Times New Roman" w:cs="Times New Roman"/>
          <w:sz w:val="28"/>
          <w:szCs w:val="28"/>
          <w:lang w:val="ru-UA"/>
        </w:rPr>
        <w:t xml:space="preserve"> автором </w:t>
      </w:r>
      <w:proofErr w:type="spellStart"/>
      <w:r w:rsidR="00237965" w:rsidRPr="00237965">
        <w:rPr>
          <w:rFonts w:ascii="Times New Roman" w:eastAsia="Times New Roman" w:hAnsi="Times New Roman" w:cs="Times New Roman"/>
          <w:sz w:val="28"/>
          <w:szCs w:val="28"/>
          <w:lang w:val="ru-UA"/>
        </w:rPr>
        <w:t>твору</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Водночас</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якщо</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людина</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використовує</w:t>
      </w:r>
      <w:proofErr w:type="spellEnd"/>
      <w:r w:rsidR="00237965" w:rsidRPr="00237965">
        <w:rPr>
          <w:rFonts w:ascii="Times New Roman" w:eastAsia="Times New Roman" w:hAnsi="Times New Roman" w:cs="Times New Roman"/>
          <w:sz w:val="28"/>
          <w:szCs w:val="28"/>
          <w:lang w:val="ru-UA"/>
        </w:rPr>
        <w:t xml:space="preserve"> ШІ як </w:t>
      </w:r>
      <w:proofErr w:type="spellStart"/>
      <w:r w:rsidR="00237965" w:rsidRPr="00237965">
        <w:rPr>
          <w:rFonts w:ascii="Times New Roman" w:eastAsia="Times New Roman" w:hAnsi="Times New Roman" w:cs="Times New Roman"/>
          <w:sz w:val="28"/>
          <w:szCs w:val="28"/>
          <w:lang w:val="ru-UA"/>
        </w:rPr>
        <w:t>засіб</w:t>
      </w:r>
      <w:proofErr w:type="spellEnd"/>
      <w:r w:rsidR="00237965" w:rsidRPr="00237965">
        <w:rPr>
          <w:rFonts w:ascii="Times New Roman" w:eastAsia="Times New Roman" w:hAnsi="Times New Roman" w:cs="Times New Roman"/>
          <w:sz w:val="28"/>
          <w:szCs w:val="28"/>
          <w:lang w:val="ru-UA"/>
        </w:rPr>
        <w:t xml:space="preserve"> для </w:t>
      </w:r>
      <w:proofErr w:type="spellStart"/>
      <w:r w:rsidR="00237965" w:rsidRPr="00237965">
        <w:rPr>
          <w:rFonts w:ascii="Times New Roman" w:eastAsia="Times New Roman" w:hAnsi="Times New Roman" w:cs="Times New Roman"/>
          <w:sz w:val="28"/>
          <w:szCs w:val="28"/>
          <w:lang w:val="ru-UA"/>
        </w:rPr>
        <w:t>створення</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твору</w:t>
      </w:r>
      <w:proofErr w:type="spellEnd"/>
      <w:r w:rsidR="00237965" w:rsidRPr="00237965">
        <w:rPr>
          <w:rFonts w:ascii="Times New Roman" w:eastAsia="Times New Roman" w:hAnsi="Times New Roman" w:cs="Times New Roman"/>
          <w:sz w:val="28"/>
          <w:szCs w:val="28"/>
          <w:lang w:val="ru-UA"/>
        </w:rPr>
        <w:t xml:space="preserve">, але активно вносить </w:t>
      </w:r>
      <w:proofErr w:type="spellStart"/>
      <w:r w:rsidR="00237965" w:rsidRPr="00237965">
        <w:rPr>
          <w:rFonts w:ascii="Times New Roman" w:eastAsia="Times New Roman" w:hAnsi="Times New Roman" w:cs="Times New Roman"/>
          <w:sz w:val="28"/>
          <w:szCs w:val="28"/>
          <w:lang w:val="ru-UA"/>
        </w:rPr>
        <w:t>творчі</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зміни</w:t>
      </w:r>
      <w:proofErr w:type="spellEnd"/>
      <w:r w:rsidR="00237965" w:rsidRPr="00237965">
        <w:rPr>
          <w:rFonts w:ascii="Times New Roman" w:eastAsia="Times New Roman" w:hAnsi="Times New Roman" w:cs="Times New Roman"/>
          <w:sz w:val="28"/>
          <w:szCs w:val="28"/>
          <w:lang w:val="ru-UA"/>
        </w:rPr>
        <w:t xml:space="preserve"> та </w:t>
      </w:r>
      <w:proofErr w:type="spellStart"/>
      <w:r w:rsidR="00237965" w:rsidRPr="00237965">
        <w:rPr>
          <w:rFonts w:ascii="Times New Roman" w:eastAsia="Times New Roman" w:hAnsi="Times New Roman" w:cs="Times New Roman"/>
          <w:sz w:val="28"/>
          <w:szCs w:val="28"/>
          <w:lang w:val="ru-UA"/>
        </w:rPr>
        <w:t>корективи</w:t>
      </w:r>
      <w:proofErr w:type="spellEnd"/>
      <w:r w:rsidR="00237965" w:rsidRPr="00237965">
        <w:rPr>
          <w:rFonts w:ascii="Times New Roman" w:eastAsia="Times New Roman" w:hAnsi="Times New Roman" w:cs="Times New Roman"/>
          <w:sz w:val="28"/>
          <w:szCs w:val="28"/>
          <w:lang w:val="ru-UA"/>
        </w:rPr>
        <w:t xml:space="preserve"> в результат, вона </w:t>
      </w:r>
      <w:proofErr w:type="spellStart"/>
      <w:r w:rsidR="00237965" w:rsidRPr="00237965">
        <w:rPr>
          <w:rFonts w:ascii="Times New Roman" w:eastAsia="Times New Roman" w:hAnsi="Times New Roman" w:cs="Times New Roman"/>
          <w:sz w:val="28"/>
          <w:szCs w:val="28"/>
          <w:lang w:val="ru-UA"/>
        </w:rPr>
        <w:t>може</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претендувати</w:t>
      </w:r>
      <w:proofErr w:type="spellEnd"/>
      <w:r w:rsidR="00237965" w:rsidRPr="00237965">
        <w:rPr>
          <w:rFonts w:ascii="Times New Roman" w:eastAsia="Times New Roman" w:hAnsi="Times New Roman" w:cs="Times New Roman"/>
          <w:sz w:val="28"/>
          <w:szCs w:val="28"/>
          <w:lang w:val="ru-UA"/>
        </w:rPr>
        <w:t xml:space="preserve"> на </w:t>
      </w:r>
      <w:proofErr w:type="spellStart"/>
      <w:r w:rsidR="00237965" w:rsidRPr="00237965">
        <w:rPr>
          <w:rFonts w:ascii="Times New Roman" w:eastAsia="Times New Roman" w:hAnsi="Times New Roman" w:cs="Times New Roman"/>
          <w:sz w:val="28"/>
          <w:szCs w:val="28"/>
          <w:lang w:val="ru-UA"/>
        </w:rPr>
        <w:t>авторські</w:t>
      </w:r>
      <w:proofErr w:type="spellEnd"/>
      <w:r w:rsidR="00237965" w:rsidRPr="00237965">
        <w:rPr>
          <w:rFonts w:ascii="Times New Roman" w:eastAsia="Times New Roman" w:hAnsi="Times New Roman" w:cs="Times New Roman"/>
          <w:sz w:val="28"/>
          <w:szCs w:val="28"/>
          <w:lang w:val="ru-UA"/>
        </w:rPr>
        <w:t xml:space="preserve"> права </w:t>
      </w:r>
      <w:proofErr w:type="spellStart"/>
      <w:r w:rsidR="00237965" w:rsidRPr="00237965">
        <w:rPr>
          <w:rFonts w:ascii="Times New Roman" w:eastAsia="Times New Roman" w:hAnsi="Times New Roman" w:cs="Times New Roman"/>
          <w:sz w:val="28"/>
          <w:szCs w:val="28"/>
          <w:lang w:val="ru-UA"/>
        </w:rPr>
        <w:t>щодо</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створеного</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твору</w:t>
      </w:r>
      <w:proofErr w:type="spellEnd"/>
      <w:r w:rsidR="00237965" w:rsidRPr="00237965">
        <w:rPr>
          <w:rFonts w:ascii="Times New Roman" w:eastAsia="Times New Roman" w:hAnsi="Times New Roman" w:cs="Times New Roman"/>
          <w:sz w:val="28"/>
          <w:szCs w:val="28"/>
          <w:lang w:val="ru-UA"/>
        </w:rPr>
        <w:t>.</w:t>
      </w:r>
      <w:r w:rsidR="00237965">
        <w:rPr>
          <w:rFonts w:ascii="Times New Roman" w:eastAsia="Times New Roman" w:hAnsi="Times New Roman" w:cs="Times New Roman"/>
          <w:sz w:val="28"/>
          <w:szCs w:val="28"/>
          <w:lang w:val="uk-UA"/>
        </w:rPr>
        <w:t xml:space="preserve"> </w:t>
      </w:r>
      <w:r w:rsidR="00237965" w:rsidRPr="00237965">
        <w:rPr>
          <w:rFonts w:ascii="Times New Roman" w:eastAsia="Times New Roman" w:hAnsi="Times New Roman" w:cs="Times New Roman"/>
          <w:sz w:val="28"/>
          <w:szCs w:val="28"/>
          <w:lang w:val="ru-UA"/>
        </w:rPr>
        <w:t xml:space="preserve">У </w:t>
      </w:r>
      <w:proofErr w:type="spellStart"/>
      <w:r w:rsidR="00237965" w:rsidRPr="00237965">
        <w:rPr>
          <w:rFonts w:ascii="Times New Roman" w:eastAsia="Times New Roman" w:hAnsi="Times New Roman" w:cs="Times New Roman"/>
          <w:sz w:val="28"/>
          <w:szCs w:val="28"/>
          <w:lang w:val="ru-UA"/>
        </w:rPr>
        <w:t>випадку</w:t>
      </w:r>
      <w:proofErr w:type="spellEnd"/>
      <w:r w:rsidR="00237965" w:rsidRPr="00237965">
        <w:rPr>
          <w:rFonts w:ascii="Times New Roman" w:eastAsia="Times New Roman" w:hAnsi="Times New Roman" w:cs="Times New Roman"/>
          <w:sz w:val="28"/>
          <w:szCs w:val="28"/>
          <w:lang w:val="ru-UA"/>
        </w:rPr>
        <w:t xml:space="preserve">, коли ШІ </w:t>
      </w:r>
      <w:proofErr w:type="spellStart"/>
      <w:r w:rsidR="00237965" w:rsidRPr="00237965">
        <w:rPr>
          <w:rFonts w:ascii="Times New Roman" w:eastAsia="Times New Roman" w:hAnsi="Times New Roman" w:cs="Times New Roman"/>
          <w:sz w:val="28"/>
          <w:szCs w:val="28"/>
          <w:lang w:val="ru-UA"/>
        </w:rPr>
        <w:t>створює</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твір</w:t>
      </w:r>
      <w:proofErr w:type="spellEnd"/>
      <w:r w:rsidR="00237965" w:rsidRPr="00237965">
        <w:rPr>
          <w:rFonts w:ascii="Times New Roman" w:eastAsia="Times New Roman" w:hAnsi="Times New Roman" w:cs="Times New Roman"/>
          <w:sz w:val="28"/>
          <w:szCs w:val="28"/>
          <w:lang w:val="ru-UA"/>
        </w:rPr>
        <w:t xml:space="preserve"> без </w:t>
      </w:r>
      <w:proofErr w:type="spellStart"/>
      <w:r w:rsidR="00237965" w:rsidRPr="00237965">
        <w:rPr>
          <w:rFonts w:ascii="Times New Roman" w:eastAsia="Times New Roman" w:hAnsi="Times New Roman" w:cs="Times New Roman"/>
          <w:sz w:val="28"/>
          <w:szCs w:val="28"/>
          <w:lang w:val="ru-UA"/>
        </w:rPr>
        <w:t>значного</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втручання</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людини</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цей</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твір</w:t>
      </w:r>
      <w:proofErr w:type="spellEnd"/>
      <w:r w:rsidR="00237965" w:rsidRPr="00237965">
        <w:rPr>
          <w:rFonts w:ascii="Times New Roman" w:eastAsia="Times New Roman" w:hAnsi="Times New Roman" w:cs="Times New Roman"/>
          <w:sz w:val="28"/>
          <w:szCs w:val="28"/>
          <w:lang w:val="ru-UA"/>
        </w:rPr>
        <w:t xml:space="preserve"> не є </w:t>
      </w:r>
      <w:proofErr w:type="spellStart"/>
      <w:r w:rsidR="00237965" w:rsidRPr="00237965">
        <w:rPr>
          <w:rFonts w:ascii="Times New Roman" w:eastAsia="Times New Roman" w:hAnsi="Times New Roman" w:cs="Times New Roman"/>
          <w:sz w:val="28"/>
          <w:szCs w:val="28"/>
          <w:lang w:val="ru-UA"/>
        </w:rPr>
        <w:t>об'єктом</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авторського</w:t>
      </w:r>
      <w:proofErr w:type="spellEnd"/>
      <w:r w:rsidR="00237965" w:rsidRPr="00237965">
        <w:rPr>
          <w:rFonts w:ascii="Times New Roman" w:eastAsia="Times New Roman" w:hAnsi="Times New Roman" w:cs="Times New Roman"/>
          <w:sz w:val="28"/>
          <w:szCs w:val="28"/>
          <w:lang w:val="ru-UA"/>
        </w:rPr>
        <w:t xml:space="preserve"> права в </w:t>
      </w:r>
      <w:proofErr w:type="spellStart"/>
      <w:r w:rsidR="00237965" w:rsidRPr="00237965">
        <w:rPr>
          <w:rFonts w:ascii="Times New Roman" w:eastAsia="Times New Roman" w:hAnsi="Times New Roman" w:cs="Times New Roman"/>
          <w:sz w:val="28"/>
          <w:szCs w:val="28"/>
          <w:lang w:val="ru-UA"/>
        </w:rPr>
        <w:t>традиційному</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сенсі</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оскільки</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немає</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фізичної</w:t>
      </w:r>
      <w:proofErr w:type="spellEnd"/>
      <w:r w:rsidR="00237965" w:rsidRPr="00237965">
        <w:rPr>
          <w:rFonts w:ascii="Times New Roman" w:eastAsia="Times New Roman" w:hAnsi="Times New Roman" w:cs="Times New Roman"/>
          <w:sz w:val="28"/>
          <w:szCs w:val="28"/>
          <w:lang w:val="ru-UA"/>
        </w:rPr>
        <w:t xml:space="preserve"> особи, яка б </w:t>
      </w:r>
      <w:proofErr w:type="spellStart"/>
      <w:r w:rsidR="00237965" w:rsidRPr="00237965">
        <w:rPr>
          <w:rFonts w:ascii="Times New Roman" w:eastAsia="Times New Roman" w:hAnsi="Times New Roman" w:cs="Times New Roman"/>
          <w:sz w:val="28"/>
          <w:szCs w:val="28"/>
          <w:lang w:val="ru-UA"/>
        </w:rPr>
        <w:t>здійснила</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творчу</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діяльність</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Однак</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такий</w:t>
      </w:r>
      <w:proofErr w:type="spellEnd"/>
      <w:r w:rsidR="00237965" w:rsidRPr="00237965">
        <w:rPr>
          <w:rFonts w:ascii="Times New Roman" w:eastAsia="Times New Roman" w:hAnsi="Times New Roman" w:cs="Times New Roman"/>
          <w:sz w:val="28"/>
          <w:szCs w:val="28"/>
          <w:lang w:val="ru-UA"/>
        </w:rPr>
        <w:t xml:space="preserve"> результат </w:t>
      </w:r>
      <w:proofErr w:type="spellStart"/>
      <w:r w:rsidR="00237965" w:rsidRPr="00237965">
        <w:rPr>
          <w:rFonts w:ascii="Times New Roman" w:eastAsia="Times New Roman" w:hAnsi="Times New Roman" w:cs="Times New Roman"/>
          <w:sz w:val="28"/>
          <w:szCs w:val="28"/>
          <w:lang w:val="ru-UA"/>
        </w:rPr>
        <w:t>може</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підпадати</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під</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захист</w:t>
      </w:r>
      <w:proofErr w:type="spellEnd"/>
      <w:r w:rsidR="00237965" w:rsidRPr="00237965">
        <w:rPr>
          <w:rFonts w:ascii="Times New Roman" w:eastAsia="Times New Roman" w:hAnsi="Times New Roman" w:cs="Times New Roman"/>
          <w:sz w:val="28"/>
          <w:szCs w:val="28"/>
          <w:lang w:val="ru-UA"/>
        </w:rPr>
        <w:t xml:space="preserve"> прав особливого роду, </w:t>
      </w:r>
      <w:proofErr w:type="spellStart"/>
      <w:r w:rsidR="00237965" w:rsidRPr="00237965">
        <w:rPr>
          <w:rFonts w:ascii="Times New Roman" w:eastAsia="Times New Roman" w:hAnsi="Times New Roman" w:cs="Times New Roman"/>
          <w:sz w:val="28"/>
          <w:szCs w:val="28"/>
          <w:lang w:val="ru-UA"/>
        </w:rPr>
        <w:t>який</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належить</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власнику</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комп’ютерної</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програми</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що</w:t>
      </w:r>
      <w:proofErr w:type="spellEnd"/>
      <w:r w:rsidR="00237965" w:rsidRPr="00237965">
        <w:rPr>
          <w:rFonts w:ascii="Times New Roman" w:eastAsia="Times New Roman" w:hAnsi="Times New Roman" w:cs="Times New Roman"/>
          <w:sz w:val="28"/>
          <w:szCs w:val="28"/>
          <w:lang w:val="ru-UA"/>
        </w:rPr>
        <w:t xml:space="preserve"> створила </w:t>
      </w:r>
      <w:proofErr w:type="spellStart"/>
      <w:r w:rsidR="00237965" w:rsidRPr="00237965">
        <w:rPr>
          <w:rFonts w:ascii="Times New Roman" w:eastAsia="Times New Roman" w:hAnsi="Times New Roman" w:cs="Times New Roman"/>
          <w:sz w:val="28"/>
          <w:szCs w:val="28"/>
          <w:lang w:val="ru-UA"/>
        </w:rPr>
        <w:t>об'єкт</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Власник</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програмного</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забезпечення</w:t>
      </w:r>
      <w:proofErr w:type="spellEnd"/>
      <w:r w:rsidR="00237965" w:rsidRPr="00237965">
        <w:rPr>
          <w:rFonts w:ascii="Times New Roman" w:eastAsia="Times New Roman" w:hAnsi="Times New Roman" w:cs="Times New Roman"/>
          <w:sz w:val="28"/>
          <w:szCs w:val="28"/>
          <w:lang w:val="ru-UA"/>
        </w:rPr>
        <w:t xml:space="preserve">, яке </w:t>
      </w:r>
      <w:proofErr w:type="spellStart"/>
      <w:r w:rsidR="00237965" w:rsidRPr="00237965">
        <w:rPr>
          <w:rFonts w:ascii="Times New Roman" w:eastAsia="Times New Roman" w:hAnsi="Times New Roman" w:cs="Times New Roman"/>
          <w:sz w:val="28"/>
          <w:szCs w:val="28"/>
          <w:lang w:val="ru-UA"/>
        </w:rPr>
        <w:t>застосовується</w:t>
      </w:r>
      <w:proofErr w:type="spellEnd"/>
      <w:r w:rsidR="00237965" w:rsidRPr="00237965">
        <w:rPr>
          <w:rFonts w:ascii="Times New Roman" w:eastAsia="Times New Roman" w:hAnsi="Times New Roman" w:cs="Times New Roman"/>
          <w:sz w:val="28"/>
          <w:szCs w:val="28"/>
          <w:lang w:val="ru-UA"/>
        </w:rPr>
        <w:t xml:space="preserve"> для </w:t>
      </w:r>
      <w:proofErr w:type="spellStart"/>
      <w:r w:rsidR="00237965" w:rsidRPr="00237965">
        <w:rPr>
          <w:rFonts w:ascii="Times New Roman" w:eastAsia="Times New Roman" w:hAnsi="Times New Roman" w:cs="Times New Roman"/>
          <w:sz w:val="28"/>
          <w:szCs w:val="28"/>
          <w:lang w:val="ru-UA"/>
        </w:rPr>
        <w:t>генерації</w:t>
      </w:r>
      <w:proofErr w:type="spellEnd"/>
      <w:r w:rsidR="00237965" w:rsidRPr="00237965">
        <w:rPr>
          <w:rFonts w:ascii="Times New Roman" w:eastAsia="Times New Roman" w:hAnsi="Times New Roman" w:cs="Times New Roman"/>
          <w:sz w:val="28"/>
          <w:szCs w:val="28"/>
          <w:lang w:val="ru-UA"/>
        </w:rPr>
        <w:t xml:space="preserve"> твори, </w:t>
      </w:r>
      <w:proofErr w:type="spellStart"/>
      <w:r w:rsidR="00237965" w:rsidRPr="00237965">
        <w:rPr>
          <w:rFonts w:ascii="Times New Roman" w:eastAsia="Times New Roman" w:hAnsi="Times New Roman" w:cs="Times New Roman"/>
          <w:sz w:val="28"/>
          <w:szCs w:val="28"/>
          <w:lang w:val="ru-UA"/>
        </w:rPr>
        <w:t>може</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претендувати</w:t>
      </w:r>
      <w:proofErr w:type="spellEnd"/>
      <w:r w:rsidR="00237965" w:rsidRPr="00237965">
        <w:rPr>
          <w:rFonts w:ascii="Times New Roman" w:eastAsia="Times New Roman" w:hAnsi="Times New Roman" w:cs="Times New Roman"/>
          <w:sz w:val="28"/>
          <w:szCs w:val="28"/>
          <w:lang w:val="ru-UA"/>
        </w:rPr>
        <w:t xml:space="preserve"> на права на </w:t>
      </w:r>
      <w:proofErr w:type="spellStart"/>
      <w:r w:rsidR="00237965" w:rsidRPr="00237965">
        <w:rPr>
          <w:rFonts w:ascii="Times New Roman" w:eastAsia="Times New Roman" w:hAnsi="Times New Roman" w:cs="Times New Roman"/>
          <w:sz w:val="28"/>
          <w:szCs w:val="28"/>
          <w:lang w:val="ru-UA"/>
        </w:rPr>
        <w:t>цей</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твір</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що</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стосуються</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саме</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програмного</w:t>
      </w:r>
      <w:proofErr w:type="spellEnd"/>
      <w:r w:rsidR="00237965" w:rsidRPr="00237965">
        <w:rPr>
          <w:rFonts w:ascii="Times New Roman" w:eastAsia="Times New Roman" w:hAnsi="Times New Roman" w:cs="Times New Roman"/>
          <w:sz w:val="28"/>
          <w:szCs w:val="28"/>
          <w:lang w:val="ru-UA"/>
        </w:rPr>
        <w:t xml:space="preserve"> коду та </w:t>
      </w:r>
      <w:proofErr w:type="spellStart"/>
      <w:r w:rsidR="00237965" w:rsidRPr="00237965">
        <w:rPr>
          <w:rFonts w:ascii="Times New Roman" w:eastAsia="Times New Roman" w:hAnsi="Times New Roman" w:cs="Times New Roman"/>
          <w:sz w:val="28"/>
          <w:szCs w:val="28"/>
          <w:lang w:val="ru-UA"/>
        </w:rPr>
        <w:t>створених</w:t>
      </w:r>
      <w:proofErr w:type="spellEnd"/>
      <w:r w:rsidR="00237965" w:rsidRPr="00237965">
        <w:rPr>
          <w:rFonts w:ascii="Times New Roman" w:eastAsia="Times New Roman" w:hAnsi="Times New Roman" w:cs="Times New Roman"/>
          <w:sz w:val="28"/>
          <w:szCs w:val="28"/>
          <w:lang w:val="ru-UA"/>
        </w:rPr>
        <w:t xml:space="preserve"> </w:t>
      </w:r>
      <w:proofErr w:type="spellStart"/>
      <w:r w:rsidR="00237965" w:rsidRPr="00237965">
        <w:rPr>
          <w:rFonts w:ascii="Times New Roman" w:eastAsia="Times New Roman" w:hAnsi="Times New Roman" w:cs="Times New Roman"/>
          <w:sz w:val="28"/>
          <w:szCs w:val="28"/>
          <w:lang w:val="ru-UA"/>
        </w:rPr>
        <w:t>об'єктів</w:t>
      </w:r>
      <w:proofErr w:type="spellEnd"/>
      <w:r w:rsidR="00237965" w:rsidRPr="00237965">
        <w:rPr>
          <w:rFonts w:ascii="Times New Roman" w:eastAsia="Times New Roman" w:hAnsi="Times New Roman" w:cs="Times New Roman"/>
          <w:sz w:val="28"/>
          <w:szCs w:val="28"/>
          <w:lang w:val="ru-UA"/>
        </w:rPr>
        <w:t>.</w:t>
      </w:r>
    </w:p>
    <w:p w14:paraId="35F3271D" w14:textId="37AB93D4" w:rsidR="00237965" w:rsidRPr="00237965" w:rsidRDefault="00237965" w:rsidP="00237965">
      <w:pPr>
        <w:spacing w:before="280" w:after="0"/>
        <w:contextualSpacing/>
        <w:jc w:val="both"/>
        <w:rPr>
          <w:rFonts w:ascii="Times New Roman" w:eastAsia="Times New Roman" w:hAnsi="Times New Roman" w:cs="Times New Roman"/>
          <w:sz w:val="28"/>
          <w:szCs w:val="28"/>
          <w:lang w:val="ru-UA"/>
        </w:rPr>
      </w:pPr>
      <w:r>
        <w:rPr>
          <w:rFonts w:ascii="Times New Roman" w:eastAsia="Times New Roman" w:hAnsi="Times New Roman" w:cs="Times New Roman"/>
          <w:sz w:val="28"/>
          <w:szCs w:val="28"/>
          <w:lang w:val="uk-UA"/>
        </w:rPr>
        <w:t xml:space="preserve">     </w:t>
      </w:r>
      <w:r w:rsidRPr="00237965">
        <w:rPr>
          <w:rFonts w:ascii="Times New Roman" w:eastAsia="Times New Roman" w:hAnsi="Times New Roman" w:cs="Times New Roman"/>
          <w:sz w:val="28"/>
          <w:szCs w:val="28"/>
          <w:lang w:val="ru-UA"/>
        </w:rPr>
        <w:t xml:space="preserve">Таким чином, </w:t>
      </w:r>
      <w:proofErr w:type="spellStart"/>
      <w:r w:rsidRPr="00237965">
        <w:rPr>
          <w:rFonts w:ascii="Times New Roman" w:eastAsia="Times New Roman" w:hAnsi="Times New Roman" w:cs="Times New Roman"/>
          <w:sz w:val="28"/>
          <w:szCs w:val="28"/>
          <w:lang w:val="ru-UA"/>
        </w:rPr>
        <w:t>питання</w:t>
      </w:r>
      <w:proofErr w:type="spellEnd"/>
      <w:r w:rsidRPr="00237965">
        <w:rPr>
          <w:rFonts w:ascii="Times New Roman" w:eastAsia="Times New Roman" w:hAnsi="Times New Roman" w:cs="Times New Roman"/>
          <w:sz w:val="28"/>
          <w:szCs w:val="28"/>
          <w:lang w:val="ru-UA"/>
        </w:rPr>
        <w:t xml:space="preserve"> авторства в </w:t>
      </w:r>
      <w:proofErr w:type="spellStart"/>
      <w:r w:rsidRPr="00237965">
        <w:rPr>
          <w:rFonts w:ascii="Times New Roman" w:eastAsia="Times New Roman" w:hAnsi="Times New Roman" w:cs="Times New Roman"/>
          <w:sz w:val="28"/>
          <w:szCs w:val="28"/>
          <w:lang w:val="ru-UA"/>
        </w:rPr>
        <w:t>контексті</w:t>
      </w:r>
      <w:proofErr w:type="spellEnd"/>
      <w:r w:rsidRPr="00237965">
        <w:rPr>
          <w:rFonts w:ascii="Times New Roman" w:eastAsia="Times New Roman" w:hAnsi="Times New Roman" w:cs="Times New Roman"/>
          <w:sz w:val="28"/>
          <w:szCs w:val="28"/>
          <w:lang w:val="ru-UA"/>
        </w:rPr>
        <w:t xml:space="preserve"> штучного </w:t>
      </w:r>
      <w:proofErr w:type="spellStart"/>
      <w:r w:rsidRPr="00237965">
        <w:rPr>
          <w:rFonts w:ascii="Times New Roman" w:eastAsia="Times New Roman" w:hAnsi="Times New Roman" w:cs="Times New Roman"/>
          <w:sz w:val="28"/>
          <w:szCs w:val="28"/>
          <w:lang w:val="ru-UA"/>
        </w:rPr>
        <w:t>інтелекту</w:t>
      </w:r>
      <w:proofErr w:type="spellEnd"/>
      <w:r w:rsidRPr="00237965">
        <w:rPr>
          <w:rFonts w:ascii="Times New Roman" w:eastAsia="Times New Roman" w:hAnsi="Times New Roman" w:cs="Times New Roman"/>
          <w:sz w:val="28"/>
          <w:szCs w:val="28"/>
          <w:lang w:val="ru-UA"/>
        </w:rPr>
        <w:t xml:space="preserve"> є </w:t>
      </w:r>
      <w:proofErr w:type="spellStart"/>
      <w:r w:rsidRPr="00237965">
        <w:rPr>
          <w:rFonts w:ascii="Times New Roman" w:eastAsia="Times New Roman" w:hAnsi="Times New Roman" w:cs="Times New Roman"/>
          <w:sz w:val="28"/>
          <w:szCs w:val="28"/>
          <w:lang w:val="ru-UA"/>
        </w:rPr>
        <w:t>новим</w:t>
      </w:r>
      <w:proofErr w:type="spellEnd"/>
      <w:r w:rsidRPr="00237965">
        <w:rPr>
          <w:rFonts w:ascii="Times New Roman" w:eastAsia="Times New Roman" w:hAnsi="Times New Roman" w:cs="Times New Roman"/>
          <w:sz w:val="28"/>
          <w:szCs w:val="28"/>
          <w:lang w:val="ru-UA"/>
        </w:rPr>
        <w:t xml:space="preserve"> </w:t>
      </w:r>
      <w:proofErr w:type="spellStart"/>
      <w:r w:rsidRPr="00237965">
        <w:rPr>
          <w:rFonts w:ascii="Times New Roman" w:eastAsia="Times New Roman" w:hAnsi="Times New Roman" w:cs="Times New Roman"/>
          <w:sz w:val="28"/>
          <w:szCs w:val="28"/>
          <w:lang w:val="ru-UA"/>
        </w:rPr>
        <w:t>викликом</w:t>
      </w:r>
      <w:proofErr w:type="spellEnd"/>
      <w:r w:rsidRPr="00237965">
        <w:rPr>
          <w:rFonts w:ascii="Times New Roman" w:eastAsia="Times New Roman" w:hAnsi="Times New Roman" w:cs="Times New Roman"/>
          <w:sz w:val="28"/>
          <w:szCs w:val="28"/>
          <w:lang w:val="ru-UA"/>
        </w:rPr>
        <w:t xml:space="preserve"> для </w:t>
      </w:r>
      <w:proofErr w:type="spellStart"/>
      <w:r w:rsidRPr="00237965">
        <w:rPr>
          <w:rFonts w:ascii="Times New Roman" w:eastAsia="Times New Roman" w:hAnsi="Times New Roman" w:cs="Times New Roman"/>
          <w:sz w:val="28"/>
          <w:szCs w:val="28"/>
          <w:lang w:val="ru-UA"/>
        </w:rPr>
        <w:t>правової</w:t>
      </w:r>
      <w:proofErr w:type="spellEnd"/>
      <w:r w:rsidRPr="00237965">
        <w:rPr>
          <w:rFonts w:ascii="Times New Roman" w:eastAsia="Times New Roman" w:hAnsi="Times New Roman" w:cs="Times New Roman"/>
          <w:sz w:val="28"/>
          <w:szCs w:val="28"/>
          <w:lang w:val="ru-UA"/>
        </w:rPr>
        <w:t xml:space="preserve"> </w:t>
      </w:r>
      <w:proofErr w:type="spellStart"/>
      <w:r w:rsidRPr="00237965">
        <w:rPr>
          <w:rFonts w:ascii="Times New Roman" w:eastAsia="Times New Roman" w:hAnsi="Times New Roman" w:cs="Times New Roman"/>
          <w:sz w:val="28"/>
          <w:szCs w:val="28"/>
          <w:lang w:val="ru-UA"/>
        </w:rPr>
        <w:t>системи</w:t>
      </w:r>
      <w:proofErr w:type="spellEnd"/>
      <w:r w:rsidRPr="00237965">
        <w:rPr>
          <w:rFonts w:ascii="Times New Roman" w:eastAsia="Times New Roman" w:hAnsi="Times New Roman" w:cs="Times New Roman"/>
          <w:sz w:val="28"/>
          <w:szCs w:val="28"/>
          <w:lang w:val="ru-UA"/>
        </w:rPr>
        <w:t xml:space="preserve">, </w:t>
      </w:r>
      <w:proofErr w:type="spellStart"/>
      <w:r w:rsidRPr="00237965">
        <w:rPr>
          <w:rFonts w:ascii="Times New Roman" w:eastAsia="Times New Roman" w:hAnsi="Times New Roman" w:cs="Times New Roman"/>
          <w:sz w:val="28"/>
          <w:szCs w:val="28"/>
          <w:lang w:val="ru-UA"/>
        </w:rPr>
        <w:t>що</w:t>
      </w:r>
      <w:proofErr w:type="spellEnd"/>
      <w:r w:rsidRPr="00237965">
        <w:rPr>
          <w:rFonts w:ascii="Times New Roman" w:eastAsia="Times New Roman" w:hAnsi="Times New Roman" w:cs="Times New Roman"/>
          <w:sz w:val="28"/>
          <w:szCs w:val="28"/>
          <w:lang w:val="ru-UA"/>
        </w:rPr>
        <w:t xml:space="preserve"> </w:t>
      </w:r>
      <w:proofErr w:type="spellStart"/>
      <w:r w:rsidRPr="00237965">
        <w:rPr>
          <w:rFonts w:ascii="Times New Roman" w:eastAsia="Times New Roman" w:hAnsi="Times New Roman" w:cs="Times New Roman"/>
          <w:sz w:val="28"/>
          <w:szCs w:val="28"/>
          <w:lang w:val="ru-UA"/>
        </w:rPr>
        <w:t>потребує</w:t>
      </w:r>
      <w:proofErr w:type="spellEnd"/>
      <w:r w:rsidRPr="00237965">
        <w:rPr>
          <w:rFonts w:ascii="Times New Roman" w:eastAsia="Times New Roman" w:hAnsi="Times New Roman" w:cs="Times New Roman"/>
          <w:sz w:val="28"/>
          <w:szCs w:val="28"/>
          <w:lang w:val="ru-UA"/>
        </w:rPr>
        <w:t xml:space="preserve"> </w:t>
      </w:r>
      <w:proofErr w:type="spellStart"/>
      <w:r w:rsidRPr="00237965">
        <w:rPr>
          <w:rFonts w:ascii="Times New Roman" w:eastAsia="Times New Roman" w:hAnsi="Times New Roman" w:cs="Times New Roman"/>
          <w:sz w:val="28"/>
          <w:szCs w:val="28"/>
          <w:lang w:val="ru-UA"/>
        </w:rPr>
        <w:t>подальших</w:t>
      </w:r>
      <w:proofErr w:type="spellEnd"/>
      <w:r w:rsidRPr="00237965">
        <w:rPr>
          <w:rFonts w:ascii="Times New Roman" w:eastAsia="Times New Roman" w:hAnsi="Times New Roman" w:cs="Times New Roman"/>
          <w:sz w:val="28"/>
          <w:szCs w:val="28"/>
          <w:lang w:val="ru-UA"/>
        </w:rPr>
        <w:t xml:space="preserve"> </w:t>
      </w:r>
      <w:proofErr w:type="spellStart"/>
      <w:r w:rsidRPr="00237965">
        <w:rPr>
          <w:rFonts w:ascii="Times New Roman" w:eastAsia="Times New Roman" w:hAnsi="Times New Roman" w:cs="Times New Roman"/>
          <w:sz w:val="28"/>
          <w:szCs w:val="28"/>
          <w:lang w:val="ru-UA"/>
        </w:rPr>
        <w:t>розробок</w:t>
      </w:r>
      <w:proofErr w:type="spellEnd"/>
      <w:r w:rsidRPr="00237965">
        <w:rPr>
          <w:rFonts w:ascii="Times New Roman" w:eastAsia="Times New Roman" w:hAnsi="Times New Roman" w:cs="Times New Roman"/>
          <w:sz w:val="28"/>
          <w:szCs w:val="28"/>
          <w:lang w:val="ru-UA"/>
        </w:rPr>
        <w:t xml:space="preserve"> і </w:t>
      </w:r>
      <w:proofErr w:type="spellStart"/>
      <w:r w:rsidRPr="00237965">
        <w:rPr>
          <w:rFonts w:ascii="Times New Roman" w:eastAsia="Times New Roman" w:hAnsi="Times New Roman" w:cs="Times New Roman"/>
          <w:sz w:val="28"/>
          <w:szCs w:val="28"/>
          <w:lang w:val="ru-UA"/>
        </w:rPr>
        <w:t>уточнень</w:t>
      </w:r>
      <w:proofErr w:type="spellEnd"/>
      <w:r w:rsidRPr="00237965">
        <w:rPr>
          <w:rFonts w:ascii="Times New Roman" w:eastAsia="Times New Roman" w:hAnsi="Times New Roman" w:cs="Times New Roman"/>
          <w:sz w:val="28"/>
          <w:szCs w:val="28"/>
          <w:lang w:val="ru-UA"/>
        </w:rPr>
        <w:t xml:space="preserve">. </w:t>
      </w:r>
      <w:proofErr w:type="spellStart"/>
      <w:r w:rsidRPr="00237965">
        <w:rPr>
          <w:rFonts w:ascii="Times New Roman" w:eastAsia="Times New Roman" w:hAnsi="Times New Roman" w:cs="Times New Roman"/>
          <w:sz w:val="28"/>
          <w:szCs w:val="28"/>
          <w:lang w:val="ru-UA"/>
        </w:rPr>
        <w:lastRenderedPageBreak/>
        <w:t>Зокрема</w:t>
      </w:r>
      <w:proofErr w:type="spellEnd"/>
      <w:r w:rsidRPr="00237965">
        <w:rPr>
          <w:rFonts w:ascii="Times New Roman" w:eastAsia="Times New Roman" w:hAnsi="Times New Roman" w:cs="Times New Roman"/>
          <w:sz w:val="28"/>
          <w:szCs w:val="28"/>
          <w:lang w:val="ru-UA"/>
        </w:rPr>
        <w:t xml:space="preserve">, </w:t>
      </w:r>
      <w:proofErr w:type="spellStart"/>
      <w:r w:rsidRPr="00237965">
        <w:rPr>
          <w:rFonts w:ascii="Times New Roman" w:eastAsia="Times New Roman" w:hAnsi="Times New Roman" w:cs="Times New Roman"/>
          <w:sz w:val="28"/>
          <w:szCs w:val="28"/>
          <w:lang w:val="ru-UA"/>
        </w:rPr>
        <w:t>важливо</w:t>
      </w:r>
      <w:proofErr w:type="spellEnd"/>
      <w:r w:rsidRPr="00237965">
        <w:rPr>
          <w:rFonts w:ascii="Times New Roman" w:eastAsia="Times New Roman" w:hAnsi="Times New Roman" w:cs="Times New Roman"/>
          <w:sz w:val="28"/>
          <w:szCs w:val="28"/>
          <w:lang w:val="ru-UA"/>
        </w:rPr>
        <w:t xml:space="preserve"> </w:t>
      </w:r>
      <w:proofErr w:type="spellStart"/>
      <w:r w:rsidRPr="00237965">
        <w:rPr>
          <w:rFonts w:ascii="Times New Roman" w:eastAsia="Times New Roman" w:hAnsi="Times New Roman" w:cs="Times New Roman"/>
          <w:sz w:val="28"/>
          <w:szCs w:val="28"/>
          <w:lang w:val="ru-UA"/>
        </w:rPr>
        <w:t>визначити</w:t>
      </w:r>
      <w:proofErr w:type="spellEnd"/>
      <w:r w:rsidRPr="00237965">
        <w:rPr>
          <w:rFonts w:ascii="Times New Roman" w:eastAsia="Times New Roman" w:hAnsi="Times New Roman" w:cs="Times New Roman"/>
          <w:sz w:val="28"/>
          <w:szCs w:val="28"/>
          <w:lang w:val="ru-UA"/>
        </w:rPr>
        <w:t xml:space="preserve">, як </w:t>
      </w:r>
      <w:proofErr w:type="spellStart"/>
      <w:r w:rsidRPr="00237965">
        <w:rPr>
          <w:rFonts w:ascii="Times New Roman" w:eastAsia="Times New Roman" w:hAnsi="Times New Roman" w:cs="Times New Roman"/>
          <w:sz w:val="28"/>
          <w:szCs w:val="28"/>
          <w:lang w:val="ru-UA"/>
        </w:rPr>
        <w:t>саме</w:t>
      </w:r>
      <w:proofErr w:type="spellEnd"/>
      <w:r w:rsidRPr="00237965">
        <w:rPr>
          <w:rFonts w:ascii="Times New Roman" w:eastAsia="Times New Roman" w:hAnsi="Times New Roman" w:cs="Times New Roman"/>
          <w:sz w:val="28"/>
          <w:szCs w:val="28"/>
          <w:lang w:val="ru-UA"/>
        </w:rPr>
        <w:t xml:space="preserve"> </w:t>
      </w:r>
      <w:proofErr w:type="spellStart"/>
      <w:r w:rsidRPr="00237965">
        <w:rPr>
          <w:rFonts w:ascii="Times New Roman" w:eastAsia="Times New Roman" w:hAnsi="Times New Roman" w:cs="Times New Roman"/>
          <w:sz w:val="28"/>
          <w:szCs w:val="28"/>
          <w:lang w:val="ru-UA"/>
        </w:rPr>
        <w:t>можна</w:t>
      </w:r>
      <w:proofErr w:type="spellEnd"/>
      <w:r w:rsidRPr="00237965">
        <w:rPr>
          <w:rFonts w:ascii="Times New Roman" w:eastAsia="Times New Roman" w:hAnsi="Times New Roman" w:cs="Times New Roman"/>
          <w:sz w:val="28"/>
          <w:szCs w:val="28"/>
          <w:lang w:val="ru-UA"/>
        </w:rPr>
        <w:t xml:space="preserve"> </w:t>
      </w:r>
      <w:proofErr w:type="spellStart"/>
      <w:r w:rsidRPr="00237965">
        <w:rPr>
          <w:rFonts w:ascii="Times New Roman" w:eastAsia="Times New Roman" w:hAnsi="Times New Roman" w:cs="Times New Roman"/>
          <w:sz w:val="28"/>
          <w:szCs w:val="28"/>
          <w:lang w:val="ru-UA"/>
        </w:rPr>
        <w:t>розподіляти</w:t>
      </w:r>
      <w:proofErr w:type="spellEnd"/>
      <w:r w:rsidRPr="00237965">
        <w:rPr>
          <w:rFonts w:ascii="Times New Roman" w:eastAsia="Times New Roman" w:hAnsi="Times New Roman" w:cs="Times New Roman"/>
          <w:sz w:val="28"/>
          <w:szCs w:val="28"/>
          <w:lang w:val="ru-UA"/>
        </w:rPr>
        <w:t xml:space="preserve"> </w:t>
      </w:r>
      <w:proofErr w:type="spellStart"/>
      <w:r w:rsidRPr="00237965">
        <w:rPr>
          <w:rFonts w:ascii="Times New Roman" w:eastAsia="Times New Roman" w:hAnsi="Times New Roman" w:cs="Times New Roman"/>
          <w:sz w:val="28"/>
          <w:szCs w:val="28"/>
          <w:lang w:val="ru-UA"/>
        </w:rPr>
        <w:t>авторські</w:t>
      </w:r>
      <w:proofErr w:type="spellEnd"/>
      <w:r w:rsidRPr="00237965">
        <w:rPr>
          <w:rFonts w:ascii="Times New Roman" w:eastAsia="Times New Roman" w:hAnsi="Times New Roman" w:cs="Times New Roman"/>
          <w:sz w:val="28"/>
          <w:szCs w:val="28"/>
          <w:lang w:val="ru-UA"/>
        </w:rPr>
        <w:t xml:space="preserve"> права в </w:t>
      </w:r>
      <w:proofErr w:type="spellStart"/>
      <w:r w:rsidRPr="00237965">
        <w:rPr>
          <w:rFonts w:ascii="Times New Roman" w:eastAsia="Times New Roman" w:hAnsi="Times New Roman" w:cs="Times New Roman"/>
          <w:sz w:val="28"/>
          <w:szCs w:val="28"/>
          <w:lang w:val="ru-UA"/>
        </w:rPr>
        <w:t>разі</w:t>
      </w:r>
      <w:proofErr w:type="spellEnd"/>
      <w:r w:rsidRPr="00237965">
        <w:rPr>
          <w:rFonts w:ascii="Times New Roman" w:eastAsia="Times New Roman" w:hAnsi="Times New Roman" w:cs="Times New Roman"/>
          <w:sz w:val="28"/>
          <w:szCs w:val="28"/>
          <w:lang w:val="ru-UA"/>
        </w:rPr>
        <w:t xml:space="preserve"> </w:t>
      </w:r>
      <w:proofErr w:type="spellStart"/>
      <w:r w:rsidRPr="00237965">
        <w:rPr>
          <w:rFonts w:ascii="Times New Roman" w:eastAsia="Times New Roman" w:hAnsi="Times New Roman" w:cs="Times New Roman"/>
          <w:sz w:val="28"/>
          <w:szCs w:val="28"/>
          <w:lang w:val="ru-UA"/>
        </w:rPr>
        <w:t>використання</w:t>
      </w:r>
      <w:proofErr w:type="spellEnd"/>
      <w:r w:rsidRPr="00237965">
        <w:rPr>
          <w:rFonts w:ascii="Times New Roman" w:eastAsia="Times New Roman" w:hAnsi="Times New Roman" w:cs="Times New Roman"/>
          <w:sz w:val="28"/>
          <w:szCs w:val="28"/>
          <w:lang w:val="ru-UA"/>
        </w:rPr>
        <w:t xml:space="preserve"> ШІ для </w:t>
      </w:r>
      <w:proofErr w:type="spellStart"/>
      <w:r w:rsidRPr="00237965">
        <w:rPr>
          <w:rFonts w:ascii="Times New Roman" w:eastAsia="Times New Roman" w:hAnsi="Times New Roman" w:cs="Times New Roman"/>
          <w:sz w:val="28"/>
          <w:szCs w:val="28"/>
          <w:lang w:val="ru-UA"/>
        </w:rPr>
        <w:t>творчої</w:t>
      </w:r>
      <w:proofErr w:type="spellEnd"/>
      <w:r w:rsidRPr="00237965">
        <w:rPr>
          <w:rFonts w:ascii="Times New Roman" w:eastAsia="Times New Roman" w:hAnsi="Times New Roman" w:cs="Times New Roman"/>
          <w:sz w:val="28"/>
          <w:szCs w:val="28"/>
          <w:lang w:val="ru-UA"/>
        </w:rPr>
        <w:t xml:space="preserve"> </w:t>
      </w:r>
      <w:proofErr w:type="spellStart"/>
      <w:r w:rsidRPr="00237965">
        <w:rPr>
          <w:rFonts w:ascii="Times New Roman" w:eastAsia="Times New Roman" w:hAnsi="Times New Roman" w:cs="Times New Roman"/>
          <w:sz w:val="28"/>
          <w:szCs w:val="28"/>
          <w:lang w:val="ru-UA"/>
        </w:rPr>
        <w:t>діяльності</w:t>
      </w:r>
      <w:proofErr w:type="spellEnd"/>
      <w:r w:rsidRPr="00237965">
        <w:rPr>
          <w:rFonts w:ascii="Times New Roman" w:eastAsia="Times New Roman" w:hAnsi="Times New Roman" w:cs="Times New Roman"/>
          <w:sz w:val="28"/>
          <w:szCs w:val="28"/>
          <w:lang w:val="ru-UA"/>
        </w:rPr>
        <w:t xml:space="preserve">, </w:t>
      </w:r>
      <w:proofErr w:type="spellStart"/>
      <w:r w:rsidRPr="00237965">
        <w:rPr>
          <w:rFonts w:ascii="Times New Roman" w:eastAsia="Times New Roman" w:hAnsi="Times New Roman" w:cs="Times New Roman"/>
          <w:sz w:val="28"/>
          <w:szCs w:val="28"/>
          <w:lang w:val="ru-UA"/>
        </w:rPr>
        <w:t>щоб</w:t>
      </w:r>
      <w:proofErr w:type="spellEnd"/>
      <w:r w:rsidRPr="00237965">
        <w:rPr>
          <w:rFonts w:ascii="Times New Roman" w:eastAsia="Times New Roman" w:hAnsi="Times New Roman" w:cs="Times New Roman"/>
          <w:sz w:val="28"/>
          <w:szCs w:val="28"/>
          <w:lang w:val="ru-UA"/>
        </w:rPr>
        <w:t xml:space="preserve"> </w:t>
      </w:r>
      <w:proofErr w:type="spellStart"/>
      <w:r w:rsidRPr="00237965">
        <w:rPr>
          <w:rFonts w:ascii="Times New Roman" w:eastAsia="Times New Roman" w:hAnsi="Times New Roman" w:cs="Times New Roman"/>
          <w:sz w:val="28"/>
          <w:szCs w:val="28"/>
          <w:lang w:val="ru-UA"/>
        </w:rPr>
        <w:t>зберегти</w:t>
      </w:r>
      <w:proofErr w:type="spellEnd"/>
      <w:r w:rsidRPr="00237965">
        <w:rPr>
          <w:rFonts w:ascii="Times New Roman" w:eastAsia="Times New Roman" w:hAnsi="Times New Roman" w:cs="Times New Roman"/>
          <w:sz w:val="28"/>
          <w:szCs w:val="28"/>
          <w:lang w:val="ru-UA"/>
        </w:rPr>
        <w:t xml:space="preserve"> баланс </w:t>
      </w:r>
      <w:proofErr w:type="spellStart"/>
      <w:r w:rsidRPr="00237965">
        <w:rPr>
          <w:rFonts w:ascii="Times New Roman" w:eastAsia="Times New Roman" w:hAnsi="Times New Roman" w:cs="Times New Roman"/>
          <w:sz w:val="28"/>
          <w:szCs w:val="28"/>
          <w:lang w:val="ru-UA"/>
        </w:rPr>
        <w:t>між</w:t>
      </w:r>
      <w:proofErr w:type="spellEnd"/>
      <w:r w:rsidRPr="00237965">
        <w:rPr>
          <w:rFonts w:ascii="Times New Roman" w:eastAsia="Times New Roman" w:hAnsi="Times New Roman" w:cs="Times New Roman"/>
          <w:sz w:val="28"/>
          <w:szCs w:val="28"/>
          <w:lang w:val="ru-UA"/>
        </w:rPr>
        <w:t xml:space="preserve"> </w:t>
      </w:r>
      <w:proofErr w:type="spellStart"/>
      <w:r w:rsidRPr="00237965">
        <w:rPr>
          <w:rFonts w:ascii="Times New Roman" w:eastAsia="Times New Roman" w:hAnsi="Times New Roman" w:cs="Times New Roman"/>
          <w:sz w:val="28"/>
          <w:szCs w:val="28"/>
          <w:lang w:val="ru-UA"/>
        </w:rPr>
        <w:t>інноваціями</w:t>
      </w:r>
      <w:proofErr w:type="spellEnd"/>
      <w:r w:rsidRPr="00237965">
        <w:rPr>
          <w:rFonts w:ascii="Times New Roman" w:eastAsia="Times New Roman" w:hAnsi="Times New Roman" w:cs="Times New Roman"/>
          <w:sz w:val="28"/>
          <w:szCs w:val="28"/>
          <w:lang w:val="ru-UA"/>
        </w:rPr>
        <w:t xml:space="preserve"> та правами </w:t>
      </w:r>
      <w:proofErr w:type="spellStart"/>
      <w:r w:rsidRPr="00237965">
        <w:rPr>
          <w:rFonts w:ascii="Times New Roman" w:eastAsia="Times New Roman" w:hAnsi="Times New Roman" w:cs="Times New Roman"/>
          <w:sz w:val="28"/>
          <w:szCs w:val="28"/>
          <w:lang w:val="ru-UA"/>
        </w:rPr>
        <w:t>людини</w:t>
      </w:r>
      <w:proofErr w:type="spellEnd"/>
      <w:r w:rsidRPr="00237965">
        <w:rPr>
          <w:rFonts w:ascii="Times New Roman" w:eastAsia="Times New Roman" w:hAnsi="Times New Roman" w:cs="Times New Roman"/>
          <w:sz w:val="28"/>
          <w:szCs w:val="28"/>
          <w:lang w:val="ru-UA"/>
        </w:rPr>
        <w:t>.</w:t>
      </w:r>
    </w:p>
    <w:p w14:paraId="62777F5C" w14:textId="33DFCB7F" w:rsidR="0092626D" w:rsidRPr="0092626D" w:rsidRDefault="0092626D" w:rsidP="0092626D">
      <w:pPr>
        <w:spacing w:before="280" w:after="0"/>
        <w:contextualSpacing/>
        <w:jc w:val="both"/>
        <w:rPr>
          <w:rFonts w:ascii="Times New Roman" w:eastAsia="Times New Roman" w:hAnsi="Times New Roman" w:cs="Times New Roman"/>
          <w:sz w:val="28"/>
          <w:szCs w:val="28"/>
          <w:lang w:val="ru-UA"/>
        </w:rPr>
      </w:pPr>
      <w:r>
        <w:rPr>
          <w:rFonts w:ascii="Times New Roman" w:eastAsia="Times New Roman" w:hAnsi="Times New Roman" w:cs="Times New Roman"/>
          <w:sz w:val="28"/>
          <w:szCs w:val="28"/>
          <w:lang w:val="uk-UA"/>
        </w:rPr>
        <w:t xml:space="preserve">     </w:t>
      </w:r>
      <w:r w:rsidRPr="0092626D">
        <w:rPr>
          <w:rFonts w:ascii="Times New Roman" w:eastAsia="Times New Roman" w:hAnsi="Times New Roman" w:cs="Times New Roman"/>
          <w:sz w:val="28"/>
          <w:szCs w:val="28"/>
          <w:lang w:val="ru-UA"/>
        </w:rPr>
        <w:t xml:space="preserve">У США суди не </w:t>
      </w:r>
      <w:proofErr w:type="spellStart"/>
      <w:r w:rsidRPr="0092626D">
        <w:rPr>
          <w:rFonts w:ascii="Times New Roman" w:eastAsia="Times New Roman" w:hAnsi="Times New Roman" w:cs="Times New Roman"/>
          <w:sz w:val="28"/>
          <w:szCs w:val="28"/>
          <w:lang w:val="ru-UA"/>
        </w:rPr>
        <w:t>визнають</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авторське</w:t>
      </w:r>
      <w:proofErr w:type="spellEnd"/>
      <w:r w:rsidRPr="0092626D">
        <w:rPr>
          <w:rFonts w:ascii="Times New Roman" w:eastAsia="Times New Roman" w:hAnsi="Times New Roman" w:cs="Times New Roman"/>
          <w:sz w:val="28"/>
          <w:szCs w:val="28"/>
          <w:lang w:val="ru-UA"/>
        </w:rPr>
        <w:t xml:space="preserve"> право на твори, </w:t>
      </w:r>
      <w:proofErr w:type="spellStart"/>
      <w:r w:rsidRPr="0092626D">
        <w:rPr>
          <w:rFonts w:ascii="Times New Roman" w:eastAsia="Times New Roman" w:hAnsi="Times New Roman" w:cs="Times New Roman"/>
          <w:sz w:val="28"/>
          <w:szCs w:val="28"/>
          <w:lang w:val="ru-UA"/>
        </w:rPr>
        <w:t>створені</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виключно</w:t>
      </w:r>
      <w:proofErr w:type="spellEnd"/>
      <w:r w:rsidRPr="0092626D">
        <w:rPr>
          <w:rFonts w:ascii="Times New Roman" w:eastAsia="Times New Roman" w:hAnsi="Times New Roman" w:cs="Times New Roman"/>
          <w:sz w:val="28"/>
          <w:szCs w:val="28"/>
          <w:lang w:val="ru-UA"/>
        </w:rPr>
        <w:t xml:space="preserve"> ШІ. </w:t>
      </w:r>
      <w:proofErr w:type="spellStart"/>
      <w:r w:rsidRPr="0092626D">
        <w:rPr>
          <w:rFonts w:ascii="Times New Roman" w:eastAsia="Times New Roman" w:hAnsi="Times New Roman" w:cs="Times New Roman"/>
          <w:sz w:val="28"/>
          <w:szCs w:val="28"/>
          <w:lang w:val="ru-UA"/>
        </w:rPr>
        <w:t>Зокрема</w:t>
      </w:r>
      <w:proofErr w:type="spellEnd"/>
      <w:r w:rsidRPr="0092626D">
        <w:rPr>
          <w:rFonts w:ascii="Times New Roman" w:eastAsia="Times New Roman" w:hAnsi="Times New Roman" w:cs="Times New Roman"/>
          <w:sz w:val="28"/>
          <w:szCs w:val="28"/>
          <w:lang w:val="ru-UA"/>
        </w:rPr>
        <w:t xml:space="preserve">, у </w:t>
      </w:r>
      <w:proofErr w:type="spellStart"/>
      <w:r w:rsidRPr="0092626D">
        <w:rPr>
          <w:rFonts w:ascii="Times New Roman" w:eastAsia="Times New Roman" w:hAnsi="Times New Roman" w:cs="Times New Roman"/>
          <w:sz w:val="28"/>
          <w:szCs w:val="28"/>
          <w:lang w:val="ru-UA"/>
        </w:rPr>
        <w:t>справі</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Стівена</w:t>
      </w:r>
      <w:proofErr w:type="spellEnd"/>
      <w:r w:rsidRPr="0092626D">
        <w:rPr>
          <w:rFonts w:ascii="Times New Roman" w:eastAsia="Times New Roman" w:hAnsi="Times New Roman" w:cs="Times New Roman"/>
          <w:sz w:val="28"/>
          <w:szCs w:val="28"/>
          <w:lang w:val="ru-UA"/>
        </w:rPr>
        <w:t xml:space="preserve"> Талера, в </w:t>
      </w:r>
      <w:proofErr w:type="spellStart"/>
      <w:r w:rsidRPr="0092626D">
        <w:rPr>
          <w:rFonts w:ascii="Times New Roman" w:eastAsia="Times New Roman" w:hAnsi="Times New Roman" w:cs="Times New Roman"/>
          <w:sz w:val="28"/>
          <w:szCs w:val="28"/>
          <w:lang w:val="ru-UA"/>
        </w:rPr>
        <w:t>якій</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оскаржувалося</w:t>
      </w:r>
      <w:proofErr w:type="spellEnd"/>
      <w:r w:rsidRPr="0092626D">
        <w:rPr>
          <w:rFonts w:ascii="Times New Roman" w:eastAsia="Times New Roman" w:hAnsi="Times New Roman" w:cs="Times New Roman"/>
          <w:sz w:val="28"/>
          <w:szCs w:val="28"/>
          <w:lang w:val="ru-UA"/>
        </w:rPr>
        <w:t xml:space="preserve"> право на </w:t>
      </w:r>
      <w:proofErr w:type="spellStart"/>
      <w:r w:rsidRPr="0092626D">
        <w:rPr>
          <w:rFonts w:ascii="Times New Roman" w:eastAsia="Times New Roman" w:hAnsi="Times New Roman" w:cs="Times New Roman"/>
          <w:sz w:val="28"/>
          <w:szCs w:val="28"/>
          <w:lang w:val="ru-UA"/>
        </w:rPr>
        <w:t>авторські</w:t>
      </w:r>
      <w:proofErr w:type="spellEnd"/>
      <w:r w:rsidRPr="0092626D">
        <w:rPr>
          <w:rFonts w:ascii="Times New Roman" w:eastAsia="Times New Roman" w:hAnsi="Times New Roman" w:cs="Times New Roman"/>
          <w:sz w:val="28"/>
          <w:szCs w:val="28"/>
          <w:lang w:val="ru-UA"/>
        </w:rPr>
        <w:t xml:space="preserve"> права для </w:t>
      </w:r>
      <w:proofErr w:type="spellStart"/>
      <w:r w:rsidRPr="0092626D">
        <w:rPr>
          <w:rFonts w:ascii="Times New Roman" w:eastAsia="Times New Roman" w:hAnsi="Times New Roman" w:cs="Times New Roman"/>
          <w:sz w:val="28"/>
          <w:szCs w:val="28"/>
          <w:lang w:val="ru-UA"/>
        </w:rPr>
        <w:t>зображення</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створеного</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штучним</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інтелектом</w:t>
      </w:r>
      <w:proofErr w:type="spellEnd"/>
      <w:r w:rsidRPr="0092626D">
        <w:rPr>
          <w:rFonts w:ascii="Times New Roman" w:eastAsia="Times New Roman" w:hAnsi="Times New Roman" w:cs="Times New Roman"/>
          <w:sz w:val="28"/>
          <w:szCs w:val="28"/>
          <w:lang w:val="ru-UA"/>
        </w:rPr>
        <w:t xml:space="preserve">, суд </w:t>
      </w:r>
      <w:proofErr w:type="spellStart"/>
      <w:r w:rsidRPr="0092626D">
        <w:rPr>
          <w:rFonts w:ascii="Times New Roman" w:eastAsia="Times New Roman" w:hAnsi="Times New Roman" w:cs="Times New Roman"/>
          <w:sz w:val="28"/>
          <w:szCs w:val="28"/>
          <w:lang w:val="ru-UA"/>
        </w:rPr>
        <w:t>відхилив</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позов</w:t>
      </w:r>
      <w:proofErr w:type="spellEnd"/>
      <w:r w:rsidRPr="0092626D">
        <w:rPr>
          <w:rFonts w:ascii="Times New Roman" w:eastAsia="Times New Roman" w:hAnsi="Times New Roman" w:cs="Times New Roman"/>
          <w:sz w:val="28"/>
          <w:szCs w:val="28"/>
          <w:lang w:val="ru-UA"/>
        </w:rPr>
        <w:t xml:space="preserve">. Причина </w:t>
      </w:r>
      <w:proofErr w:type="spellStart"/>
      <w:r w:rsidRPr="0092626D">
        <w:rPr>
          <w:rFonts w:ascii="Times New Roman" w:eastAsia="Times New Roman" w:hAnsi="Times New Roman" w:cs="Times New Roman"/>
          <w:sz w:val="28"/>
          <w:szCs w:val="28"/>
          <w:lang w:val="ru-UA"/>
        </w:rPr>
        <w:t>цього</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рішення</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полягала</w:t>
      </w:r>
      <w:proofErr w:type="spellEnd"/>
      <w:r w:rsidRPr="0092626D">
        <w:rPr>
          <w:rFonts w:ascii="Times New Roman" w:eastAsia="Times New Roman" w:hAnsi="Times New Roman" w:cs="Times New Roman"/>
          <w:sz w:val="28"/>
          <w:szCs w:val="28"/>
          <w:lang w:val="ru-UA"/>
        </w:rPr>
        <w:t xml:space="preserve"> в тому, </w:t>
      </w:r>
      <w:proofErr w:type="spellStart"/>
      <w:r w:rsidRPr="0092626D">
        <w:rPr>
          <w:rFonts w:ascii="Times New Roman" w:eastAsia="Times New Roman" w:hAnsi="Times New Roman" w:cs="Times New Roman"/>
          <w:sz w:val="28"/>
          <w:szCs w:val="28"/>
          <w:lang w:val="ru-UA"/>
        </w:rPr>
        <w:t>що</w:t>
      </w:r>
      <w:proofErr w:type="spellEnd"/>
      <w:r w:rsidRPr="0092626D">
        <w:rPr>
          <w:rFonts w:ascii="Times New Roman" w:eastAsia="Times New Roman" w:hAnsi="Times New Roman" w:cs="Times New Roman"/>
          <w:sz w:val="28"/>
          <w:szCs w:val="28"/>
          <w:lang w:val="ru-UA"/>
        </w:rPr>
        <w:t xml:space="preserve"> за </w:t>
      </w:r>
      <w:proofErr w:type="spellStart"/>
      <w:r w:rsidRPr="0092626D">
        <w:rPr>
          <w:rFonts w:ascii="Times New Roman" w:eastAsia="Times New Roman" w:hAnsi="Times New Roman" w:cs="Times New Roman"/>
          <w:sz w:val="28"/>
          <w:szCs w:val="28"/>
          <w:lang w:val="ru-UA"/>
        </w:rPr>
        <w:t>американським</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законодавством</w:t>
      </w:r>
      <w:proofErr w:type="spellEnd"/>
      <w:r w:rsidRPr="0092626D">
        <w:rPr>
          <w:rFonts w:ascii="Times New Roman" w:eastAsia="Times New Roman" w:hAnsi="Times New Roman" w:cs="Times New Roman"/>
          <w:sz w:val="28"/>
          <w:szCs w:val="28"/>
          <w:lang w:val="ru-UA"/>
        </w:rPr>
        <w:t xml:space="preserve"> автором </w:t>
      </w:r>
      <w:proofErr w:type="spellStart"/>
      <w:r w:rsidRPr="0092626D">
        <w:rPr>
          <w:rFonts w:ascii="Times New Roman" w:eastAsia="Times New Roman" w:hAnsi="Times New Roman" w:cs="Times New Roman"/>
          <w:sz w:val="28"/>
          <w:szCs w:val="28"/>
          <w:lang w:val="ru-UA"/>
        </w:rPr>
        <w:t>твору</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може</w:t>
      </w:r>
      <w:proofErr w:type="spellEnd"/>
      <w:r w:rsidRPr="0092626D">
        <w:rPr>
          <w:rFonts w:ascii="Times New Roman" w:eastAsia="Times New Roman" w:hAnsi="Times New Roman" w:cs="Times New Roman"/>
          <w:sz w:val="28"/>
          <w:szCs w:val="28"/>
          <w:lang w:val="ru-UA"/>
        </w:rPr>
        <w:t xml:space="preserve"> бути </w:t>
      </w:r>
      <w:proofErr w:type="spellStart"/>
      <w:r w:rsidRPr="0092626D">
        <w:rPr>
          <w:rFonts w:ascii="Times New Roman" w:eastAsia="Times New Roman" w:hAnsi="Times New Roman" w:cs="Times New Roman"/>
          <w:sz w:val="28"/>
          <w:szCs w:val="28"/>
          <w:lang w:val="ru-UA"/>
        </w:rPr>
        <w:t>лише</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фізична</w:t>
      </w:r>
      <w:proofErr w:type="spellEnd"/>
      <w:r w:rsidRPr="0092626D">
        <w:rPr>
          <w:rFonts w:ascii="Times New Roman" w:eastAsia="Times New Roman" w:hAnsi="Times New Roman" w:cs="Times New Roman"/>
          <w:sz w:val="28"/>
          <w:szCs w:val="28"/>
          <w:lang w:val="ru-UA"/>
        </w:rPr>
        <w:t xml:space="preserve"> особа, яка </w:t>
      </w:r>
      <w:proofErr w:type="spellStart"/>
      <w:r w:rsidRPr="0092626D">
        <w:rPr>
          <w:rFonts w:ascii="Times New Roman" w:eastAsia="Times New Roman" w:hAnsi="Times New Roman" w:cs="Times New Roman"/>
          <w:sz w:val="28"/>
          <w:szCs w:val="28"/>
          <w:lang w:val="ru-UA"/>
        </w:rPr>
        <w:t>здійснила</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творчу</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діяльність</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Відповідно</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оскільки</w:t>
      </w:r>
      <w:proofErr w:type="spellEnd"/>
      <w:r w:rsidRPr="0092626D">
        <w:rPr>
          <w:rFonts w:ascii="Times New Roman" w:eastAsia="Times New Roman" w:hAnsi="Times New Roman" w:cs="Times New Roman"/>
          <w:sz w:val="28"/>
          <w:szCs w:val="28"/>
          <w:lang w:val="ru-UA"/>
        </w:rPr>
        <w:t xml:space="preserve"> ШІ не є </w:t>
      </w:r>
      <w:proofErr w:type="spellStart"/>
      <w:r w:rsidRPr="0092626D">
        <w:rPr>
          <w:rFonts w:ascii="Times New Roman" w:eastAsia="Times New Roman" w:hAnsi="Times New Roman" w:cs="Times New Roman"/>
          <w:sz w:val="28"/>
          <w:szCs w:val="28"/>
          <w:lang w:val="ru-UA"/>
        </w:rPr>
        <w:t>фізичною</w:t>
      </w:r>
      <w:proofErr w:type="spellEnd"/>
      <w:r w:rsidRPr="0092626D">
        <w:rPr>
          <w:rFonts w:ascii="Times New Roman" w:eastAsia="Times New Roman" w:hAnsi="Times New Roman" w:cs="Times New Roman"/>
          <w:sz w:val="28"/>
          <w:szCs w:val="28"/>
          <w:lang w:val="ru-UA"/>
        </w:rPr>
        <w:t xml:space="preserve"> особою і не </w:t>
      </w:r>
      <w:proofErr w:type="spellStart"/>
      <w:r w:rsidRPr="0092626D">
        <w:rPr>
          <w:rFonts w:ascii="Times New Roman" w:eastAsia="Times New Roman" w:hAnsi="Times New Roman" w:cs="Times New Roman"/>
          <w:sz w:val="28"/>
          <w:szCs w:val="28"/>
          <w:lang w:val="ru-UA"/>
        </w:rPr>
        <w:t>здатен</w:t>
      </w:r>
      <w:proofErr w:type="spellEnd"/>
      <w:r w:rsidRPr="0092626D">
        <w:rPr>
          <w:rFonts w:ascii="Times New Roman" w:eastAsia="Times New Roman" w:hAnsi="Times New Roman" w:cs="Times New Roman"/>
          <w:sz w:val="28"/>
          <w:szCs w:val="28"/>
          <w:lang w:val="ru-UA"/>
        </w:rPr>
        <w:t xml:space="preserve"> до </w:t>
      </w:r>
      <w:proofErr w:type="spellStart"/>
      <w:r w:rsidRPr="0092626D">
        <w:rPr>
          <w:rFonts w:ascii="Times New Roman" w:eastAsia="Times New Roman" w:hAnsi="Times New Roman" w:cs="Times New Roman"/>
          <w:sz w:val="28"/>
          <w:szCs w:val="28"/>
          <w:lang w:val="ru-UA"/>
        </w:rPr>
        <w:t>творчої</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діяльності</w:t>
      </w:r>
      <w:proofErr w:type="spellEnd"/>
      <w:r w:rsidRPr="0092626D">
        <w:rPr>
          <w:rFonts w:ascii="Times New Roman" w:eastAsia="Times New Roman" w:hAnsi="Times New Roman" w:cs="Times New Roman"/>
          <w:sz w:val="28"/>
          <w:szCs w:val="28"/>
          <w:lang w:val="ru-UA"/>
        </w:rPr>
        <w:t xml:space="preserve"> в </w:t>
      </w:r>
      <w:proofErr w:type="spellStart"/>
      <w:r w:rsidRPr="0092626D">
        <w:rPr>
          <w:rFonts w:ascii="Times New Roman" w:eastAsia="Times New Roman" w:hAnsi="Times New Roman" w:cs="Times New Roman"/>
          <w:sz w:val="28"/>
          <w:szCs w:val="28"/>
          <w:lang w:val="ru-UA"/>
        </w:rPr>
        <w:t>розумінні</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законодавства</w:t>
      </w:r>
      <w:proofErr w:type="spellEnd"/>
      <w:r w:rsidRPr="0092626D">
        <w:rPr>
          <w:rFonts w:ascii="Times New Roman" w:eastAsia="Times New Roman" w:hAnsi="Times New Roman" w:cs="Times New Roman"/>
          <w:sz w:val="28"/>
          <w:szCs w:val="28"/>
          <w:lang w:val="ru-UA"/>
        </w:rPr>
        <w:t xml:space="preserve">, то </w:t>
      </w:r>
      <w:proofErr w:type="spellStart"/>
      <w:r w:rsidRPr="0092626D">
        <w:rPr>
          <w:rFonts w:ascii="Times New Roman" w:eastAsia="Times New Roman" w:hAnsi="Times New Roman" w:cs="Times New Roman"/>
          <w:sz w:val="28"/>
          <w:szCs w:val="28"/>
          <w:lang w:val="ru-UA"/>
        </w:rPr>
        <w:t>твір</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створений</w:t>
      </w:r>
      <w:proofErr w:type="spellEnd"/>
      <w:r w:rsidRPr="0092626D">
        <w:rPr>
          <w:rFonts w:ascii="Times New Roman" w:eastAsia="Times New Roman" w:hAnsi="Times New Roman" w:cs="Times New Roman"/>
          <w:sz w:val="28"/>
          <w:szCs w:val="28"/>
          <w:lang w:val="ru-UA"/>
        </w:rPr>
        <w:t xml:space="preserve"> ним, не </w:t>
      </w:r>
      <w:proofErr w:type="spellStart"/>
      <w:r w:rsidRPr="0092626D">
        <w:rPr>
          <w:rFonts w:ascii="Times New Roman" w:eastAsia="Times New Roman" w:hAnsi="Times New Roman" w:cs="Times New Roman"/>
          <w:sz w:val="28"/>
          <w:szCs w:val="28"/>
          <w:lang w:val="ru-UA"/>
        </w:rPr>
        <w:t>може</w:t>
      </w:r>
      <w:proofErr w:type="spellEnd"/>
      <w:r w:rsidRPr="0092626D">
        <w:rPr>
          <w:rFonts w:ascii="Times New Roman" w:eastAsia="Times New Roman" w:hAnsi="Times New Roman" w:cs="Times New Roman"/>
          <w:sz w:val="28"/>
          <w:szCs w:val="28"/>
          <w:lang w:val="ru-UA"/>
        </w:rPr>
        <w:t xml:space="preserve"> бути </w:t>
      </w:r>
      <w:proofErr w:type="spellStart"/>
      <w:r w:rsidRPr="0092626D">
        <w:rPr>
          <w:rFonts w:ascii="Times New Roman" w:eastAsia="Times New Roman" w:hAnsi="Times New Roman" w:cs="Times New Roman"/>
          <w:sz w:val="28"/>
          <w:szCs w:val="28"/>
          <w:lang w:val="ru-UA"/>
        </w:rPr>
        <w:t>визнаний</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об'єктом</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авторських</w:t>
      </w:r>
      <w:proofErr w:type="spellEnd"/>
      <w:r w:rsidRPr="0092626D">
        <w:rPr>
          <w:rFonts w:ascii="Times New Roman" w:eastAsia="Times New Roman" w:hAnsi="Times New Roman" w:cs="Times New Roman"/>
          <w:sz w:val="28"/>
          <w:szCs w:val="28"/>
          <w:lang w:val="ru-UA"/>
        </w:rPr>
        <w:t xml:space="preserve"> прав. </w:t>
      </w:r>
      <w:proofErr w:type="spellStart"/>
      <w:r w:rsidRPr="0092626D">
        <w:rPr>
          <w:rFonts w:ascii="Times New Roman" w:eastAsia="Times New Roman" w:hAnsi="Times New Roman" w:cs="Times New Roman"/>
          <w:sz w:val="28"/>
          <w:szCs w:val="28"/>
          <w:lang w:val="ru-UA"/>
        </w:rPr>
        <w:t>Цей</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випадок</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відзначився</w:t>
      </w:r>
      <w:proofErr w:type="spellEnd"/>
      <w:r w:rsidRPr="0092626D">
        <w:rPr>
          <w:rFonts w:ascii="Times New Roman" w:eastAsia="Times New Roman" w:hAnsi="Times New Roman" w:cs="Times New Roman"/>
          <w:sz w:val="28"/>
          <w:szCs w:val="28"/>
          <w:lang w:val="ru-UA"/>
        </w:rPr>
        <w:t xml:space="preserve"> в </w:t>
      </w:r>
      <w:proofErr w:type="spellStart"/>
      <w:r w:rsidRPr="0092626D">
        <w:rPr>
          <w:rFonts w:ascii="Times New Roman" w:eastAsia="Times New Roman" w:hAnsi="Times New Roman" w:cs="Times New Roman"/>
          <w:sz w:val="28"/>
          <w:szCs w:val="28"/>
          <w:lang w:val="ru-UA"/>
        </w:rPr>
        <w:t>юридичному</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контексті</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оскільки</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відкрив</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питання</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щодо</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визначення</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ролі</w:t>
      </w:r>
      <w:proofErr w:type="spellEnd"/>
      <w:r w:rsidRPr="0092626D">
        <w:rPr>
          <w:rFonts w:ascii="Times New Roman" w:eastAsia="Times New Roman" w:hAnsi="Times New Roman" w:cs="Times New Roman"/>
          <w:sz w:val="28"/>
          <w:szCs w:val="28"/>
          <w:lang w:val="ru-UA"/>
        </w:rPr>
        <w:t xml:space="preserve"> ШІ в </w:t>
      </w:r>
      <w:proofErr w:type="spellStart"/>
      <w:r w:rsidRPr="0092626D">
        <w:rPr>
          <w:rFonts w:ascii="Times New Roman" w:eastAsia="Times New Roman" w:hAnsi="Times New Roman" w:cs="Times New Roman"/>
          <w:sz w:val="28"/>
          <w:szCs w:val="28"/>
          <w:lang w:val="ru-UA"/>
        </w:rPr>
        <w:t>створенні</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творчих</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продуктів</w:t>
      </w:r>
      <w:proofErr w:type="spellEnd"/>
      <w:r w:rsidRPr="0092626D">
        <w:rPr>
          <w:rFonts w:ascii="Times New Roman" w:eastAsia="Times New Roman" w:hAnsi="Times New Roman" w:cs="Times New Roman"/>
          <w:sz w:val="28"/>
          <w:szCs w:val="28"/>
          <w:lang w:val="ru-UA"/>
        </w:rPr>
        <w:t xml:space="preserve"> і </w:t>
      </w:r>
      <w:proofErr w:type="spellStart"/>
      <w:r w:rsidRPr="0092626D">
        <w:rPr>
          <w:rFonts w:ascii="Times New Roman" w:eastAsia="Times New Roman" w:hAnsi="Times New Roman" w:cs="Times New Roman"/>
          <w:sz w:val="28"/>
          <w:szCs w:val="28"/>
          <w:lang w:val="ru-UA"/>
        </w:rPr>
        <w:t>щодо</w:t>
      </w:r>
      <w:proofErr w:type="spellEnd"/>
      <w:r w:rsidRPr="0092626D">
        <w:rPr>
          <w:rFonts w:ascii="Times New Roman" w:eastAsia="Times New Roman" w:hAnsi="Times New Roman" w:cs="Times New Roman"/>
          <w:sz w:val="28"/>
          <w:szCs w:val="28"/>
          <w:lang w:val="ru-UA"/>
        </w:rPr>
        <w:t xml:space="preserve"> того, </w:t>
      </w:r>
      <w:proofErr w:type="spellStart"/>
      <w:r w:rsidRPr="0092626D">
        <w:rPr>
          <w:rFonts w:ascii="Times New Roman" w:eastAsia="Times New Roman" w:hAnsi="Times New Roman" w:cs="Times New Roman"/>
          <w:sz w:val="28"/>
          <w:szCs w:val="28"/>
          <w:lang w:val="ru-UA"/>
        </w:rPr>
        <w:t>хто</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має</w:t>
      </w:r>
      <w:proofErr w:type="spellEnd"/>
      <w:r w:rsidRPr="0092626D">
        <w:rPr>
          <w:rFonts w:ascii="Times New Roman" w:eastAsia="Times New Roman" w:hAnsi="Times New Roman" w:cs="Times New Roman"/>
          <w:sz w:val="28"/>
          <w:szCs w:val="28"/>
          <w:lang w:val="ru-UA"/>
        </w:rPr>
        <w:t xml:space="preserve"> право на </w:t>
      </w:r>
      <w:proofErr w:type="spellStart"/>
      <w:r w:rsidRPr="0092626D">
        <w:rPr>
          <w:rFonts w:ascii="Times New Roman" w:eastAsia="Times New Roman" w:hAnsi="Times New Roman" w:cs="Times New Roman"/>
          <w:sz w:val="28"/>
          <w:szCs w:val="28"/>
          <w:lang w:val="ru-UA"/>
        </w:rPr>
        <w:t>авторські</w:t>
      </w:r>
      <w:proofErr w:type="spellEnd"/>
      <w:r w:rsidRPr="0092626D">
        <w:rPr>
          <w:rFonts w:ascii="Times New Roman" w:eastAsia="Times New Roman" w:hAnsi="Times New Roman" w:cs="Times New Roman"/>
          <w:sz w:val="28"/>
          <w:szCs w:val="28"/>
          <w:lang w:val="ru-UA"/>
        </w:rPr>
        <w:t xml:space="preserve"> права за умов </w:t>
      </w:r>
      <w:proofErr w:type="spellStart"/>
      <w:r w:rsidRPr="0092626D">
        <w:rPr>
          <w:rFonts w:ascii="Times New Roman" w:eastAsia="Times New Roman" w:hAnsi="Times New Roman" w:cs="Times New Roman"/>
          <w:sz w:val="28"/>
          <w:szCs w:val="28"/>
          <w:lang w:val="ru-UA"/>
        </w:rPr>
        <w:t>інтенсивного</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використання</w:t>
      </w:r>
      <w:proofErr w:type="spellEnd"/>
      <w:r w:rsidRPr="0092626D">
        <w:rPr>
          <w:rFonts w:ascii="Times New Roman" w:eastAsia="Times New Roman" w:hAnsi="Times New Roman" w:cs="Times New Roman"/>
          <w:sz w:val="28"/>
          <w:szCs w:val="28"/>
          <w:lang w:val="ru-UA"/>
        </w:rPr>
        <w:t xml:space="preserve"> таких </w:t>
      </w:r>
      <w:proofErr w:type="spellStart"/>
      <w:r w:rsidRPr="0092626D">
        <w:rPr>
          <w:rFonts w:ascii="Times New Roman" w:eastAsia="Times New Roman" w:hAnsi="Times New Roman" w:cs="Times New Roman"/>
          <w:sz w:val="28"/>
          <w:szCs w:val="28"/>
          <w:lang w:val="ru-UA"/>
        </w:rPr>
        <w:t>технологій</w:t>
      </w:r>
      <w:proofErr w:type="spellEnd"/>
      <w:r w:rsidRPr="0092626D">
        <w:rPr>
          <w:rFonts w:ascii="Times New Roman" w:eastAsia="Times New Roman" w:hAnsi="Times New Roman" w:cs="Times New Roman"/>
          <w:sz w:val="28"/>
          <w:szCs w:val="28"/>
          <w:lang w:val="ru-UA"/>
        </w:rPr>
        <w:t xml:space="preserve"> у </w:t>
      </w:r>
      <w:proofErr w:type="spellStart"/>
      <w:r w:rsidRPr="0092626D">
        <w:rPr>
          <w:rFonts w:ascii="Times New Roman" w:eastAsia="Times New Roman" w:hAnsi="Times New Roman" w:cs="Times New Roman"/>
          <w:sz w:val="28"/>
          <w:szCs w:val="28"/>
          <w:lang w:val="ru-UA"/>
        </w:rPr>
        <w:t>творчій</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діяльності</w:t>
      </w:r>
      <w:proofErr w:type="spellEnd"/>
      <w:r w:rsidRPr="0092626D">
        <w:rPr>
          <w:rFonts w:ascii="Times New Roman" w:eastAsia="Times New Roman" w:hAnsi="Times New Roman" w:cs="Times New Roman"/>
          <w:sz w:val="28"/>
          <w:szCs w:val="28"/>
          <w:lang w:val="ru-UA"/>
        </w:rPr>
        <w:t xml:space="preserve"> [41].</w:t>
      </w:r>
    </w:p>
    <w:p w14:paraId="1D5DCD62" w14:textId="3CFCEADA" w:rsidR="0092626D" w:rsidRPr="0092626D" w:rsidRDefault="0092626D" w:rsidP="0092626D">
      <w:pPr>
        <w:spacing w:before="280" w:after="0"/>
        <w:contextualSpacing/>
        <w:jc w:val="both"/>
        <w:rPr>
          <w:rFonts w:ascii="Times New Roman" w:eastAsia="Times New Roman" w:hAnsi="Times New Roman" w:cs="Times New Roman"/>
          <w:sz w:val="28"/>
          <w:szCs w:val="28"/>
          <w:lang w:val="ru-UA"/>
        </w:rPr>
      </w:pPr>
      <w:r>
        <w:rPr>
          <w:rFonts w:ascii="Times New Roman" w:eastAsia="Times New Roman" w:hAnsi="Times New Roman" w:cs="Times New Roman"/>
          <w:sz w:val="28"/>
          <w:szCs w:val="28"/>
          <w:lang w:val="uk-UA"/>
        </w:rPr>
        <w:t xml:space="preserve">     </w:t>
      </w:r>
      <w:proofErr w:type="spellStart"/>
      <w:r w:rsidRPr="0092626D">
        <w:rPr>
          <w:rFonts w:ascii="Times New Roman" w:eastAsia="Times New Roman" w:hAnsi="Times New Roman" w:cs="Times New Roman"/>
          <w:sz w:val="28"/>
          <w:szCs w:val="28"/>
          <w:lang w:val="ru-UA"/>
        </w:rPr>
        <w:t>Водночас</w:t>
      </w:r>
      <w:proofErr w:type="spellEnd"/>
      <w:r w:rsidRPr="0092626D">
        <w:rPr>
          <w:rFonts w:ascii="Times New Roman" w:eastAsia="Times New Roman" w:hAnsi="Times New Roman" w:cs="Times New Roman"/>
          <w:sz w:val="28"/>
          <w:szCs w:val="28"/>
          <w:lang w:val="ru-UA"/>
        </w:rPr>
        <w:t xml:space="preserve"> у </w:t>
      </w:r>
      <w:proofErr w:type="spellStart"/>
      <w:r w:rsidRPr="0092626D">
        <w:rPr>
          <w:rFonts w:ascii="Times New Roman" w:eastAsia="Times New Roman" w:hAnsi="Times New Roman" w:cs="Times New Roman"/>
          <w:sz w:val="28"/>
          <w:szCs w:val="28"/>
          <w:lang w:val="ru-UA"/>
        </w:rPr>
        <w:t>Європейському</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Союзі</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ситуація</w:t>
      </w:r>
      <w:proofErr w:type="spellEnd"/>
      <w:r w:rsidRPr="0092626D">
        <w:rPr>
          <w:rFonts w:ascii="Times New Roman" w:eastAsia="Times New Roman" w:hAnsi="Times New Roman" w:cs="Times New Roman"/>
          <w:sz w:val="28"/>
          <w:szCs w:val="28"/>
          <w:lang w:val="ru-UA"/>
        </w:rPr>
        <w:t xml:space="preserve"> з </w:t>
      </w:r>
      <w:proofErr w:type="spellStart"/>
      <w:r w:rsidRPr="0092626D">
        <w:rPr>
          <w:rFonts w:ascii="Times New Roman" w:eastAsia="Times New Roman" w:hAnsi="Times New Roman" w:cs="Times New Roman"/>
          <w:sz w:val="28"/>
          <w:szCs w:val="28"/>
          <w:lang w:val="ru-UA"/>
        </w:rPr>
        <w:t>авторським</w:t>
      </w:r>
      <w:proofErr w:type="spellEnd"/>
      <w:r w:rsidRPr="0092626D">
        <w:rPr>
          <w:rFonts w:ascii="Times New Roman" w:eastAsia="Times New Roman" w:hAnsi="Times New Roman" w:cs="Times New Roman"/>
          <w:sz w:val="28"/>
          <w:szCs w:val="28"/>
          <w:lang w:val="ru-UA"/>
        </w:rPr>
        <w:t xml:space="preserve"> правом на твори, </w:t>
      </w:r>
      <w:proofErr w:type="spellStart"/>
      <w:r w:rsidRPr="0092626D">
        <w:rPr>
          <w:rFonts w:ascii="Times New Roman" w:eastAsia="Times New Roman" w:hAnsi="Times New Roman" w:cs="Times New Roman"/>
          <w:sz w:val="28"/>
          <w:szCs w:val="28"/>
          <w:lang w:val="ru-UA"/>
        </w:rPr>
        <w:t>створені</w:t>
      </w:r>
      <w:proofErr w:type="spellEnd"/>
      <w:r w:rsidRPr="0092626D">
        <w:rPr>
          <w:rFonts w:ascii="Times New Roman" w:eastAsia="Times New Roman" w:hAnsi="Times New Roman" w:cs="Times New Roman"/>
          <w:sz w:val="28"/>
          <w:szCs w:val="28"/>
          <w:lang w:val="ru-UA"/>
        </w:rPr>
        <w:t xml:space="preserve"> за </w:t>
      </w:r>
      <w:proofErr w:type="spellStart"/>
      <w:r w:rsidRPr="0092626D">
        <w:rPr>
          <w:rFonts w:ascii="Times New Roman" w:eastAsia="Times New Roman" w:hAnsi="Times New Roman" w:cs="Times New Roman"/>
          <w:sz w:val="28"/>
          <w:szCs w:val="28"/>
          <w:lang w:val="ru-UA"/>
        </w:rPr>
        <w:t>допомогою</w:t>
      </w:r>
      <w:proofErr w:type="spellEnd"/>
      <w:r w:rsidRPr="0092626D">
        <w:rPr>
          <w:rFonts w:ascii="Times New Roman" w:eastAsia="Times New Roman" w:hAnsi="Times New Roman" w:cs="Times New Roman"/>
          <w:sz w:val="28"/>
          <w:szCs w:val="28"/>
          <w:lang w:val="ru-UA"/>
        </w:rPr>
        <w:t xml:space="preserve"> ШІ, </w:t>
      </w:r>
      <w:proofErr w:type="spellStart"/>
      <w:r w:rsidRPr="0092626D">
        <w:rPr>
          <w:rFonts w:ascii="Times New Roman" w:eastAsia="Times New Roman" w:hAnsi="Times New Roman" w:cs="Times New Roman"/>
          <w:sz w:val="28"/>
          <w:szCs w:val="28"/>
          <w:lang w:val="ru-UA"/>
        </w:rPr>
        <w:t>має</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іншу</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особливість</w:t>
      </w:r>
      <w:proofErr w:type="spellEnd"/>
      <w:r w:rsidRPr="0092626D">
        <w:rPr>
          <w:rFonts w:ascii="Times New Roman" w:eastAsia="Times New Roman" w:hAnsi="Times New Roman" w:cs="Times New Roman"/>
          <w:sz w:val="28"/>
          <w:szCs w:val="28"/>
          <w:lang w:val="ru-UA"/>
        </w:rPr>
        <w:t xml:space="preserve">. Директива про </w:t>
      </w:r>
      <w:proofErr w:type="spellStart"/>
      <w:r w:rsidRPr="0092626D">
        <w:rPr>
          <w:rFonts w:ascii="Times New Roman" w:eastAsia="Times New Roman" w:hAnsi="Times New Roman" w:cs="Times New Roman"/>
          <w:sz w:val="28"/>
          <w:szCs w:val="28"/>
          <w:lang w:val="ru-UA"/>
        </w:rPr>
        <w:t>авторське</w:t>
      </w:r>
      <w:proofErr w:type="spellEnd"/>
      <w:r w:rsidRPr="0092626D">
        <w:rPr>
          <w:rFonts w:ascii="Times New Roman" w:eastAsia="Times New Roman" w:hAnsi="Times New Roman" w:cs="Times New Roman"/>
          <w:sz w:val="28"/>
          <w:szCs w:val="28"/>
          <w:lang w:val="ru-UA"/>
        </w:rPr>
        <w:t xml:space="preserve"> право на </w:t>
      </w:r>
      <w:proofErr w:type="spellStart"/>
      <w:r w:rsidRPr="0092626D">
        <w:rPr>
          <w:rFonts w:ascii="Times New Roman" w:eastAsia="Times New Roman" w:hAnsi="Times New Roman" w:cs="Times New Roman"/>
          <w:sz w:val="28"/>
          <w:szCs w:val="28"/>
          <w:lang w:val="ru-UA"/>
        </w:rPr>
        <w:t>Єдиному</w:t>
      </w:r>
      <w:proofErr w:type="spellEnd"/>
      <w:r w:rsidRPr="0092626D">
        <w:rPr>
          <w:rFonts w:ascii="Times New Roman" w:eastAsia="Times New Roman" w:hAnsi="Times New Roman" w:cs="Times New Roman"/>
          <w:sz w:val="28"/>
          <w:szCs w:val="28"/>
          <w:lang w:val="ru-UA"/>
        </w:rPr>
        <w:t xml:space="preserve"> цифровому ринку, яка </w:t>
      </w:r>
      <w:proofErr w:type="spellStart"/>
      <w:r w:rsidRPr="0092626D">
        <w:rPr>
          <w:rFonts w:ascii="Times New Roman" w:eastAsia="Times New Roman" w:hAnsi="Times New Roman" w:cs="Times New Roman"/>
          <w:sz w:val="28"/>
          <w:szCs w:val="28"/>
          <w:lang w:val="ru-UA"/>
        </w:rPr>
        <w:t>була</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ухвалена</w:t>
      </w:r>
      <w:proofErr w:type="spellEnd"/>
      <w:r w:rsidRPr="0092626D">
        <w:rPr>
          <w:rFonts w:ascii="Times New Roman" w:eastAsia="Times New Roman" w:hAnsi="Times New Roman" w:cs="Times New Roman"/>
          <w:sz w:val="28"/>
          <w:szCs w:val="28"/>
          <w:lang w:val="ru-UA"/>
        </w:rPr>
        <w:t xml:space="preserve"> в 2019 </w:t>
      </w:r>
      <w:proofErr w:type="spellStart"/>
      <w:r w:rsidRPr="0092626D">
        <w:rPr>
          <w:rFonts w:ascii="Times New Roman" w:eastAsia="Times New Roman" w:hAnsi="Times New Roman" w:cs="Times New Roman"/>
          <w:sz w:val="28"/>
          <w:szCs w:val="28"/>
          <w:lang w:val="ru-UA"/>
        </w:rPr>
        <w:t>році</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легалізує</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певні</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види</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використання</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творів</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доступних</w:t>
      </w:r>
      <w:proofErr w:type="spellEnd"/>
      <w:r w:rsidRPr="0092626D">
        <w:rPr>
          <w:rFonts w:ascii="Times New Roman" w:eastAsia="Times New Roman" w:hAnsi="Times New Roman" w:cs="Times New Roman"/>
          <w:sz w:val="28"/>
          <w:szCs w:val="28"/>
          <w:lang w:val="ru-UA"/>
        </w:rPr>
        <w:t xml:space="preserve"> для </w:t>
      </w:r>
      <w:proofErr w:type="spellStart"/>
      <w:r w:rsidRPr="0092626D">
        <w:rPr>
          <w:rFonts w:ascii="Times New Roman" w:eastAsia="Times New Roman" w:hAnsi="Times New Roman" w:cs="Times New Roman"/>
          <w:sz w:val="28"/>
          <w:szCs w:val="28"/>
          <w:lang w:val="ru-UA"/>
        </w:rPr>
        <w:t>інтелектуального</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аналізу</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текстів</w:t>
      </w:r>
      <w:proofErr w:type="spellEnd"/>
      <w:r w:rsidRPr="0092626D">
        <w:rPr>
          <w:rFonts w:ascii="Times New Roman" w:eastAsia="Times New Roman" w:hAnsi="Times New Roman" w:cs="Times New Roman"/>
          <w:sz w:val="28"/>
          <w:szCs w:val="28"/>
          <w:lang w:val="ru-UA"/>
        </w:rPr>
        <w:t xml:space="preserve"> і </w:t>
      </w:r>
      <w:proofErr w:type="spellStart"/>
      <w:r w:rsidRPr="0092626D">
        <w:rPr>
          <w:rFonts w:ascii="Times New Roman" w:eastAsia="Times New Roman" w:hAnsi="Times New Roman" w:cs="Times New Roman"/>
          <w:sz w:val="28"/>
          <w:szCs w:val="28"/>
          <w:lang w:val="ru-UA"/>
        </w:rPr>
        <w:t>даних</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Це</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включає</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можливість</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використання</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цифрових</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матеріалів</w:t>
      </w:r>
      <w:proofErr w:type="spellEnd"/>
      <w:r w:rsidRPr="0092626D">
        <w:rPr>
          <w:rFonts w:ascii="Times New Roman" w:eastAsia="Times New Roman" w:hAnsi="Times New Roman" w:cs="Times New Roman"/>
          <w:sz w:val="28"/>
          <w:szCs w:val="28"/>
          <w:lang w:val="ru-UA"/>
        </w:rPr>
        <w:t xml:space="preserve"> для </w:t>
      </w:r>
      <w:proofErr w:type="spellStart"/>
      <w:r w:rsidRPr="0092626D">
        <w:rPr>
          <w:rFonts w:ascii="Times New Roman" w:eastAsia="Times New Roman" w:hAnsi="Times New Roman" w:cs="Times New Roman"/>
          <w:sz w:val="28"/>
          <w:szCs w:val="28"/>
          <w:lang w:val="ru-UA"/>
        </w:rPr>
        <w:t>навчання</w:t>
      </w:r>
      <w:proofErr w:type="spellEnd"/>
      <w:r w:rsidRPr="0092626D">
        <w:rPr>
          <w:rFonts w:ascii="Times New Roman" w:eastAsia="Times New Roman" w:hAnsi="Times New Roman" w:cs="Times New Roman"/>
          <w:sz w:val="28"/>
          <w:szCs w:val="28"/>
          <w:lang w:val="ru-UA"/>
        </w:rPr>
        <w:t xml:space="preserve"> штучного </w:t>
      </w:r>
      <w:proofErr w:type="spellStart"/>
      <w:r w:rsidRPr="0092626D">
        <w:rPr>
          <w:rFonts w:ascii="Times New Roman" w:eastAsia="Times New Roman" w:hAnsi="Times New Roman" w:cs="Times New Roman"/>
          <w:sz w:val="28"/>
          <w:szCs w:val="28"/>
          <w:lang w:val="ru-UA"/>
        </w:rPr>
        <w:t>інтелекту</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Така</w:t>
      </w:r>
      <w:proofErr w:type="spellEnd"/>
      <w:r w:rsidRPr="0092626D">
        <w:rPr>
          <w:rFonts w:ascii="Times New Roman" w:eastAsia="Times New Roman" w:hAnsi="Times New Roman" w:cs="Times New Roman"/>
          <w:sz w:val="28"/>
          <w:szCs w:val="28"/>
          <w:lang w:val="ru-UA"/>
        </w:rPr>
        <w:t xml:space="preserve"> практика </w:t>
      </w:r>
      <w:proofErr w:type="spellStart"/>
      <w:r w:rsidRPr="0092626D">
        <w:rPr>
          <w:rFonts w:ascii="Times New Roman" w:eastAsia="Times New Roman" w:hAnsi="Times New Roman" w:cs="Times New Roman"/>
          <w:sz w:val="28"/>
          <w:szCs w:val="28"/>
          <w:lang w:val="ru-UA"/>
        </w:rPr>
        <w:t>дозволяє</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обробляти</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великі</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обсяги</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текстових</w:t>
      </w:r>
      <w:proofErr w:type="spellEnd"/>
      <w:r w:rsidRPr="0092626D">
        <w:rPr>
          <w:rFonts w:ascii="Times New Roman" w:eastAsia="Times New Roman" w:hAnsi="Times New Roman" w:cs="Times New Roman"/>
          <w:sz w:val="28"/>
          <w:szCs w:val="28"/>
          <w:lang w:val="ru-UA"/>
        </w:rPr>
        <w:t xml:space="preserve"> і </w:t>
      </w:r>
      <w:proofErr w:type="spellStart"/>
      <w:r w:rsidRPr="0092626D">
        <w:rPr>
          <w:rFonts w:ascii="Times New Roman" w:eastAsia="Times New Roman" w:hAnsi="Times New Roman" w:cs="Times New Roman"/>
          <w:sz w:val="28"/>
          <w:szCs w:val="28"/>
          <w:lang w:val="ru-UA"/>
        </w:rPr>
        <w:t>графічних</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даних</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необхідних</w:t>
      </w:r>
      <w:proofErr w:type="spellEnd"/>
      <w:r w:rsidRPr="0092626D">
        <w:rPr>
          <w:rFonts w:ascii="Times New Roman" w:eastAsia="Times New Roman" w:hAnsi="Times New Roman" w:cs="Times New Roman"/>
          <w:sz w:val="28"/>
          <w:szCs w:val="28"/>
          <w:lang w:val="ru-UA"/>
        </w:rPr>
        <w:t xml:space="preserve"> для </w:t>
      </w:r>
      <w:proofErr w:type="spellStart"/>
      <w:r w:rsidRPr="0092626D">
        <w:rPr>
          <w:rFonts w:ascii="Times New Roman" w:eastAsia="Times New Roman" w:hAnsi="Times New Roman" w:cs="Times New Roman"/>
          <w:sz w:val="28"/>
          <w:szCs w:val="28"/>
          <w:lang w:val="ru-UA"/>
        </w:rPr>
        <w:t>розвитку</w:t>
      </w:r>
      <w:proofErr w:type="spellEnd"/>
      <w:r w:rsidRPr="0092626D">
        <w:rPr>
          <w:rFonts w:ascii="Times New Roman" w:eastAsia="Times New Roman" w:hAnsi="Times New Roman" w:cs="Times New Roman"/>
          <w:sz w:val="28"/>
          <w:szCs w:val="28"/>
          <w:lang w:val="ru-UA"/>
        </w:rPr>
        <w:t xml:space="preserve"> ШІ, </w:t>
      </w:r>
      <w:proofErr w:type="spellStart"/>
      <w:r w:rsidRPr="0092626D">
        <w:rPr>
          <w:rFonts w:ascii="Times New Roman" w:eastAsia="Times New Roman" w:hAnsi="Times New Roman" w:cs="Times New Roman"/>
          <w:sz w:val="28"/>
          <w:szCs w:val="28"/>
          <w:lang w:val="ru-UA"/>
        </w:rPr>
        <w:t>що</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відкриває</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нові</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горизонти</w:t>
      </w:r>
      <w:proofErr w:type="spellEnd"/>
      <w:r w:rsidRPr="0092626D">
        <w:rPr>
          <w:rFonts w:ascii="Times New Roman" w:eastAsia="Times New Roman" w:hAnsi="Times New Roman" w:cs="Times New Roman"/>
          <w:sz w:val="28"/>
          <w:szCs w:val="28"/>
          <w:lang w:val="ru-UA"/>
        </w:rPr>
        <w:t xml:space="preserve"> для </w:t>
      </w:r>
      <w:proofErr w:type="spellStart"/>
      <w:r w:rsidRPr="0092626D">
        <w:rPr>
          <w:rFonts w:ascii="Times New Roman" w:eastAsia="Times New Roman" w:hAnsi="Times New Roman" w:cs="Times New Roman"/>
          <w:sz w:val="28"/>
          <w:szCs w:val="28"/>
          <w:lang w:val="ru-UA"/>
        </w:rPr>
        <w:t>наукових</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досліджень</w:t>
      </w:r>
      <w:proofErr w:type="spellEnd"/>
      <w:r w:rsidRPr="0092626D">
        <w:rPr>
          <w:rFonts w:ascii="Times New Roman" w:eastAsia="Times New Roman" w:hAnsi="Times New Roman" w:cs="Times New Roman"/>
          <w:sz w:val="28"/>
          <w:szCs w:val="28"/>
          <w:lang w:val="ru-UA"/>
        </w:rPr>
        <w:t xml:space="preserve"> і </w:t>
      </w:r>
      <w:proofErr w:type="spellStart"/>
      <w:r w:rsidRPr="0092626D">
        <w:rPr>
          <w:rFonts w:ascii="Times New Roman" w:eastAsia="Times New Roman" w:hAnsi="Times New Roman" w:cs="Times New Roman"/>
          <w:sz w:val="28"/>
          <w:szCs w:val="28"/>
          <w:lang w:val="ru-UA"/>
        </w:rPr>
        <w:t>розвитку</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технологій</w:t>
      </w:r>
      <w:proofErr w:type="spellEnd"/>
      <w:r w:rsidRPr="0092626D">
        <w:rPr>
          <w:rFonts w:ascii="Times New Roman" w:eastAsia="Times New Roman" w:hAnsi="Times New Roman" w:cs="Times New Roman"/>
          <w:sz w:val="28"/>
          <w:szCs w:val="28"/>
          <w:lang w:val="ru-UA"/>
        </w:rPr>
        <w:t xml:space="preserve"> машинного </w:t>
      </w:r>
      <w:proofErr w:type="spellStart"/>
      <w:r w:rsidRPr="0092626D">
        <w:rPr>
          <w:rFonts w:ascii="Times New Roman" w:eastAsia="Times New Roman" w:hAnsi="Times New Roman" w:cs="Times New Roman"/>
          <w:sz w:val="28"/>
          <w:szCs w:val="28"/>
          <w:lang w:val="ru-UA"/>
        </w:rPr>
        <w:t>навчання</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Однак</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важливо</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зазначити</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що</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ця</w:t>
      </w:r>
      <w:proofErr w:type="spellEnd"/>
      <w:r w:rsidRPr="0092626D">
        <w:rPr>
          <w:rFonts w:ascii="Times New Roman" w:eastAsia="Times New Roman" w:hAnsi="Times New Roman" w:cs="Times New Roman"/>
          <w:sz w:val="28"/>
          <w:szCs w:val="28"/>
          <w:lang w:val="ru-UA"/>
        </w:rPr>
        <w:t xml:space="preserve"> директива не </w:t>
      </w:r>
      <w:proofErr w:type="spellStart"/>
      <w:r w:rsidRPr="0092626D">
        <w:rPr>
          <w:rFonts w:ascii="Times New Roman" w:eastAsia="Times New Roman" w:hAnsi="Times New Roman" w:cs="Times New Roman"/>
          <w:sz w:val="28"/>
          <w:szCs w:val="28"/>
          <w:lang w:val="ru-UA"/>
        </w:rPr>
        <w:t>дає</w:t>
      </w:r>
      <w:proofErr w:type="spellEnd"/>
      <w:r w:rsidRPr="0092626D">
        <w:rPr>
          <w:rFonts w:ascii="Times New Roman" w:eastAsia="Times New Roman" w:hAnsi="Times New Roman" w:cs="Times New Roman"/>
          <w:sz w:val="28"/>
          <w:szCs w:val="28"/>
          <w:lang w:val="ru-UA"/>
        </w:rPr>
        <w:t xml:space="preserve"> ШІ статусу автора </w:t>
      </w:r>
      <w:proofErr w:type="spellStart"/>
      <w:r w:rsidRPr="0092626D">
        <w:rPr>
          <w:rFonts w:ascii="Times New Roman" w:eastAsia="Times New Roman" w:hAnsi="Times New Roman" w:cs="Times New Roman"/>
          <w:sz w:val="28"/>
          <w:szCs w:val="28"/>
          <w:lang w:val="ru-UA"/>
        </w:rPr>
        <w:t>твору</w:t>
      </w:r>
      <w:proofErr w:type="spellEnd"/>
      <w:r w:rsidRPr="0092626D">
        <w:rPr>
          <w:rFonts w:ascii="Times New Roman" w:eastAsia="Times New Roman" w:hAnsi="Times New Roman" w:cs="Times New Roman"/>
          <w:sz w:val="28"/>
          <w:szCs w:val="28"/>
          <w:lang w:val="ru-UA"/>
        </w:rPr>
        <w:t xml:space="preserve">, а </w:t>
      </w:r>
      <w:proofErr w:type="spellStart"/>
      <w:r w:rsidRPr="0092626D">
        <w:rPr>
          <w:rFonts w:ascii="Times New Roman" w:eastAsia="Times New Roman" w:hAnsi="Times New Roman" w:cs="Times New Roman"/>
          <w:sz w:val="28"/>
          <w:szCs w:val="28"/>
          <w:lang w:val="ru-UA"/>
        </w:rPr>
        <w:t>лише</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регулює</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питання</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використання</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доступних</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творів</w:t>
      </w:r>
      <w:proofErr w:type="spellEnd"/>
      <w:r w:rsidRPr="0092626D">
        <w:rPr>
          <w:rFonts w:ascii="Times New Roman" w:eastAsia="Times New Roman" w:hAnsi="Times New Roman" w:cs="Times New Roman"/>
          <w:sz w:val="28"/>
          <w:szCs w:val="28"/>
          <w:lang w:val="ru-UA"/>
        </w:rPr>
        <w:t xml:space="preserve"> у </w:t>
      </w:r>
      <w:proofErr w:type="spellStart"/>
      <w:r w:rsidRPr="0092626D">
        <w:rPr>
          <w:rFonts w:ascii="Times New Roman" w:eastAsia="Times New Roman" w:hAnsi="Times New Roman" w:cs="Times New Roman"/>
          <w:sz w:val="28"/>
          <w:szCs w:val="28"/>
          <w:lang w:val="ru-UA"/>
        </w:rPr>
        <w:t>процесах</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аналізу</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даних</w:t>
      </w:r>
      <w:proofErr w:type="spellEnd"/>
      <w:r w:rsidRPr="0092626D">
        <w:rPr>
          <w:rFonts w:ascii="Times New Roman" w:eastAsia="Times New Roman" w:hAnsi="Times New Roman" w:cs="Times New Roman"/>
          <w:sz w:val="28"/>
          <w:szCs w:val="28"/>
          <w:lang w:val="ru-UA"/>
        </w:rPr>
        <w:t xml:space="preserve">. Тому, </w:t>
      </w:r>
      <w:proofErr w:type="spellStart"/>
      <w:r w:rsidRPr="0092626D">
        <w:rPr>
          <w:rFonts w:ascii="Times New Roman" w:eastAsia="Times New Roman" w:hAnsi="Times New Roman" w:cs="Times New Roman"/>
          <w:sz w:val="28"/>
          <w:szCs w:val="28"/>
          <w:lang w:val="ru-UA"/>
        </w:rPr>
        <w:t>хоча</w:t>
      </w:r>
      <w:proofErr w:type="spellEnd"/>
      <w:r w:rsidRPr="0092626D">
        <w:rPr>
          <w:rFonts w:ascii="Times New Roman" w:eastAsia="Times New Roman" w:hAnsi="Times New Roman" w:cs="Times New Roman"/>
          <w:sz w:val="28"/>
          <w:szCs w:val="28"/>
          <w:lang w:val="ru-UA"/>
        </w:rPr>
        <w:t xml:space="preserve"> в ЄС </w:t>
      </w:r>
      <w:proofErr w:type="spellStart"/>
      <w:r w:rsidRPr="0092626D">
        <w:rPr>
          <w:rFonts w:ascii="Times New Roman" w:eastAsia="Times New Roman" w:hAnsi="Times New Roman" w:cs="Times New Roman"/>
          <w:sz w:val="28"/>
          <w:szCs w:val="28"/>
          <w:lang w:val="ru-UA"/>
        </w:rPr>
        <w:t>намагаються</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створити</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правову</w:t>
      </w:r>
      <w:proofErr w:type="spellEnd"/>
      <w:r w:rsidRPr="0092626D">
        <w:rPr>
          <w:rFonts w:ascii="Times New Roman" w:eastAsia="Times New Roman" w:hAnsi="Times New Roman" w:cs="Times New Roman"/>
          <w:sz w:val="28"/>
          <w:szCs w:val="28"/>
          <w:lang w:val="ru-UA"/>
        </w:rPr>
        <w:t xml:space="preserve"> базу для </w:t>
      </w:r>
      <w:proofErr w:type="spellStart"/>
      <w:r w:rsidRPr="0092626D">
        <w:rPr>
          <w:rFonts w:ascii="Times New Roman" w:eastAsia="Times New Roman" w:hAnsi="Times New Roman" w:cs="Times New Roman"/>
          <w:sz w:val="28"/>
          <w:szCs w:val="28"/>
          <w:lang w:val="ru-UA"/>
        </w:rPr>
        <w:t>адаптації</w:t>
      </w:r>
      <w:proofErr w:type="spellEnd"/>
      <w:r w:rsidRPr="0092626D">
        <w:rPr>
          <w:rFonts w:ascii="Times New Roman" w:eastAsia="Times New Roman" w:hAnsi="Times New Roman" w:cs="Times New Roman"/>
          <w:sz w:val="28"/>
          <w:szCs w:val="28"/>
          <w:lang w:val="ru-UA"/>
        </w:rPr>
        <w:t xml:space="preserve"> до </w:t>
      </w:r>
      <w:proofErr w:type="spellStart"/>
      <w:r w:rsidRPr="0092626D">
        <w:rPr>
          <w:rFonts w:ascii="Times New Roman" w:eastAsia="Times New Roman" w:hAnsi="Times New Roman" w:cs="Times New Roman"/>
          <w:sz w:val="28"/>
          <w:szCs w:val="28"/>
          <w:lang w:val="ru-UA"/>
        </w:rPr>
        <w:t>нових</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технологій</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питання</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щодо</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власності</w:t>
      </w:r>
      <w:proofErr w:type="spellEnd"/>
      <w:r w:rsidRPr="0092626D">
        <w:rPr>
          <w:rFonts w:ascii="Times New Roman" w:eastAsia="Times New Roman" w:hAnsi="Times New Roman" w:cs="Times New Roman"/>
          <w:sz w:val="28"/>
          <w:szCs w:val="28"/>
          <w:lang w:val="ru-UA"/>
        </w:rPr>
        <w:t xml:space="preserve"> на </w:t>
      </w:r>
      <w:proofErr w:type="spellStart"/>
      <w:r w:rsidRPr="0092626D">
        <w:rPr>
          <w:rFonts w:ascii="Times New Roman" w:eastAsia="Times New Roman" w:hAnsi="Times New Roman" w:cs="Times New Roman"/>
          <w:sz w:val="28"/>
          <w:szCs w:val="28"/>
          <w:lang w:val="ru-UA"/>
        </w:rPr>
        <w:t>результати</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творчої</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діяльності</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виконаної</w:t>
      </w:r>
      <w:proofErr w:type="spellEnd"/>
      <w:r w:rsidRPr="0092626D">
        <w:rPr>
          <w:rFonts w:ascii="Times New Roman" w:eastAsia="Times New Roman" w:hAnsi="Times New Roman" w:cs="Times New Roman"/>
          <w:sz w:val="28"/>
          <w:szCs w:val="28"/>
          <w:lang w:val="ru-UA"/>
        </w:rPr>
        <w:t xml:space="preserve"> ШІ, </w:t>
      </w:r>
      <w:proofErr w:type="spellStart"/>
      <w:r w:rsidRPr="0092626D">
        <w:rPr>
          <w:rFonts w:ascii="Times New Roman" w:eastAsia="Times New Roman" w:hAnsi="Times New Roman" w:cs="Times New Roman"/>
          <w:sz w:val="28"/>
          <w:szCs w:val="28"/>
          <w:lang w:val="ru-UA"/>
        </w:rPr>
        <w:t>ще</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залишаються</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відкритими</w:t>
      </w:r>
      <w:proofErr w:type="spellEnd"/>
      <w:r w:rsidRPr="0092626D">
        <w:rPr>
          <w:rFonts w:ascii="Times New Roman" w:eastAsia="Times New Roman" w:hAnsi="Times New Roman" w:cs="Times New Roman"/>
          <w:sz w:val="28"/>
          <w:szCs w:val="28"/>
          <w:lang w:val="ru-UA"/>
        </w:rPr>
        <w:t xml:space="preserve"> і </w:t>
      </w:r>
      <w:proofErr w:type="spellStart"/>
      <w:r w:rsidRPr="0092626D">
        <w:rPr>
          <w:rFonts w:ascii="Times New Roman" w:eastAsia="Times New Roman" w:hAnsi="Times New Roman" w:cs="Times New Roman"/>
          <w:sz w:val="28"/>
          <w:szCs w:val="28"/>
          <w:lang w:val="ru-UA"/>
        </w:rPr>
        <w:t>потребують</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подальшого</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юридичного</w:t>
      </w:r>
      <w:proofErr w:type="spellEnd"/>
      <w:r w:rsidRPr="0092626D">
        <w:rPr>
          <w:rFonts w:ascii="Times New Roman" w:eastAsia="Times New Roman" w:hAnsi="Times New Roman" w:cs="Times New Roman"/>
          <w:sz w:val="28"/>
          <w:szCs w:val="28"/>
          <w:lang w:val="ru-UA"/>
        </w:rPr>
        <w:t xml:space="preserve"> </w:t>
      </w:r>
      <w:proofErr w:type="spellStart"/>
      <w:r w:rsidRPr="0092626D">
        <w:rPr>
          <w:rFonts w:ascii="Times New Roman" w:eastAsia="Times New Roman" w:hAnsi="Times New Roman" w:cs="Times New Roman"/>
          <w:sz w:val="28"/>
          <w:szCs w:val="28"/>
          <w:lang w:val="ru-UA"/>
        </w:rPr>
        <w:t>осмислення</w:t>
      </w:r>
      <w:proofErr w:type="spellEnd"/>
      <w:r w:rsidRPr="0092626D">
        <w:rPr>
          <w:rFonts w:ascii="Times New Roman" w:eastAsia="Times New Roman" w:hAnsi="Times New Roman" w:cs="Times New Roman"/>
          <w:sz w:val="28"/>
          <w:szCs w:val="28"/>
          <w:lang w:val="ru-UA"/>
        </w:rPr>
        <w:t xml:space="preserve"> [42].</w:t>
      </w:r>
    </w:p>
    <w:p w14:paraId="32FAC6A9" w14:textId="77777777" w:rsidR="00597D0E" w:rsidRPr="007E24A1" w:rsidRDefault="00192CBB" w:rsidP="007E24A1">
      <w:pPr>
        <w:spacing w:before="280" w:after="0"/>
        <w:contextualSpacing/>
        <w:jc w:val="both"/>
        <w:rPr>
          <w:rFonts w:ascii="Times New Roman" w:eastAsia="Times New Roman" w:hAnsi="Times New Roman" w:cs="Times New Roman"/>
          <w:sz w:val="28"/>
          <w:szCs w:val="28"/>
        </w:rPr>
      </w:pPr>
      <w:r w:rsidRPr="007E24A1">
        <w:rPr>
          <w:rFonts w:ascii="Times New Roman" w:eastAsia="Times New Roman" w:hAnsi="Times New Roman" w:cs="Times New Roman"/>
          <w:sz w:val="28"/>
          <w:szCs w:val="28"/>
          <w:lang w:val="uk-UA"/>
        </w:rPr>
        <w:t xml:space="preserve">     </w:t>
      </w:r>
      <w:proofErr w:type="spellStart"/>
      <w:r w:rsidR="00597D0E" w:rsidRPr="007E24A1">
        <w:rPr>
          <w:rFonts w:ascii="Times New Roman" w:eastAsia="Times New Roman" w:hAnsi="Times New Roman" w:cs="Times New Roman"/>
          <w:sz w:val="28"/>
          <w:szCs w:val="28"/>
        </w:rPr>
        <w:t>Це</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питання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залишається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відкритим</w:t>
      </w:r>
      <w:proofErr w:type="spellEnd"/>
      <w:r w:rsidR="00597D0E" w:rsidRPr="007E24A1">
        <w:rPr>
          <w:rFonts w:ascii="Times New Roman" w:eastAsia="Times New Roman" w:hAnsi="Times New Roman" w:cs="Times New Roman"/>
          <w:sz w:val="28"/>
          <w:szCs w:val="28"/>
        </w:rPr>
        <w:t xml:space="preserve"> і </w:t>
      </w:r>
      <w:proofErr w:type="spellStart"/>
      <w:r w:rsidR="00597D0E" w:rsidRPr="007E24A1">
        <w:rPr>
          <w:rFonts w:ascii="Times New Roman" w:eastAsia="Times New Roman" w:hAnsi="Times New Roman" w:cs="Times New Roman"/>
          <w:sz w:val="28"/>
          <w:szCs w:val="28"/>
        </w:rPr>
        <w:t>вимагає</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створення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нових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законодавчих</w:t>
      </w:r>
      <w:proofErr w:type="spellEnd"/>
      <w:r w:rsidR="00597D0E" w:rsidRPr="007E24A1">
        <w:rPr>
          <w:rFonts w:ascii="Times New Roman" w:eastAsia="Times New Roman" w:hAnsi="Times New Roman" w:cs="Times New Roman"/>
          <w:sz w:val="28"/>
          <w:szCs w:val="28"/>
        </w:rPr>
        <w:t xml:space="preserve"> норм, </w:t>
      </w:r>
      <w:proofErr w:type="spellStart"/>
      <w:r w:rsidR="00597D0E" w:rsidRPr="007E24A1">
        <w:rPr>
          <w:rFonts w:ascii="Times New Roman" w:eastAsia="Times New Roman" w:hAnsi="Times New Roman" w:cs="Times New Roman"/>
          <w:sz w:val="28"/>
          <w:szCs w:val="28"/>
        </w:rPr>
        <w:t>оскільки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традиційне</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розуміння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авторських</w:t>
      </w:r>
      <w:proofErr w:type="spellEnd"/>
      <w:r w:rsidR="00597D0E" w:rsidRPr="007E24A1">
        <w:rPr>
          <w:rFonts w:ascii="Times New Roman" w:eastAsia="Times New Roman" w:hAnsi="Times New Roman" w:cs="Times New Roman"/>
          <w:sz w:val="28"/>
          <w:szCs w:val="28"/>
        </w:rPr>
        <w:t xml:space="preserve"> прав не </w:t>
      </w:r>
      <w:proofErr w:type="spellStart"/>
      <w:r w:rsidR="00597D0E" w:rsidRPr="007E24A1">
        <w:rPr>
          <w:rFonts w:ascii="Times New Roman" w:eastAsia="Times New Roman" w:hAnsi="Times New Roman" w:cs="Times New Roman"/>
          <w:sz w:val="28"/>
          <w:szCs w:val="28"/>
        </w:rPr>
        <w:lastRenderedPageBreak/>
        <w:t>охоплює</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специфіку</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використання</w:t>
      </w:r>
      <w:proofErr w:type="spellEnd"/>
      <w:r w:rsidR="00597D0E" w:rsidRPr="007E24A1">
        <w:rPr>
          <w:rFonts w:ascii="Times New Roman" w:eastAsia="Times New Roman" w:hAnsi="Times New Roman" w:cs="Times New Roman"/>
          <w:sz w:val="28"/>
          <w:szCs w:val="28"/>
        </w:rPr>
        <w:t xml:space="preserve"> ШІ для </w:t>
      </w:r>
      <w:proofErr w:type="spellStart"/>
      <w:r w:rsidR="00597D0E" w:rsidRPr="007E24A1">
        <w:rPr>
          <w:rFonts w:ascii="Times New Roman" w:eastAsia="Times New Roman" w:hAnsi="Times New Roman" w:cs="Times New Roman"/>
          <w:sz w:val="28"/>
          <w:szCs w:val="28"/>
        </w:rPr>
        <w:t>генерування</w:t>
      </w:r>
      <w:proofErr w:type="spellEnd"/>
      <w:r w:rsidR="00597D0E" w:rsidRPr="007E24A1">
        <w:rPr>
          <w:rFonts w:ascii="Times New Roman" w:eastAsia="Times New Roman" w:hAnsi="Times New Roman" w:cs="Times New Roman"/>
          <w:sz w:val="28"/>
          <w:szCs w:val="28"/>
        </w:rPr>
        <w:t xml:space="preserve"> контенту. </w:t>
      </w:r>
      <w:proofErr w:type="spellStart"/>
      <w:r w:rsidR="00597D0E" w:rsidRPr="007E24A1">
        <w:rPr>
          <w:rFonts w:ascii="Times New Roman" w:eastAsia="Times New Roman" w:hAnsi="Times New Roman" w:cs="Times New Roman"/>
          <w:sz w:val="28"/>
          <w:szCs w:val="28"/>
        </w:rPr>
        <w:t>Більше</w:t>
      </w:r>
      <w:proofErr w:type="spellEnd"/>
      <w:r w:rsidR="00597D0E" w:rsidRPr="007E24A1">
        <w:rPr>
          <w:rFonts w:ascii="Times New Roman" w:eastAsia="Times New Roman" w:hAnsi="Times New Roman" w:cs="Times New Roman"/>
          <w:sz w:val="28"/>
          <w:szCs w:val="28"/>
        </w:rPr>
        <w:t xml:space="preserve"> того, </w:t>
      </w:r>
      <w:proofErr w:type="spellStart"/>
      <w:r w:rsidR="00597D0E" w:rsidRPr="007E24A1">
        <w:rPr>
          <w:rFonts w:ascii="Times New Roman" w:eastAsia="Times New Roman" w:hAnsi="Times New Roman" w:cs="Times New Roman"/>
          <w:sz w:val="28"/>
          <w:szCs w:val="28"/>
        </w:rPr>
        <w:t>деякі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архіви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можуть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містити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документи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авторські</w:t>
      </w:r>
      <w:proofErr w:type="spellEnd"/>
      <w:r w:rsidR="00597D0E" w:rsidRPr="007E24A1">
        <w:rPr>
          <w:rFonts w:ascii="Times New Roman" w:eastAsia="Times New Roman" w:hAnsi="Times New Roman" w:cs="Times New Roman"/>
          <w:sz w:val="28"/>
          <w:szCs w:val="28"/>
        </w:rPr>
        <w:t xml:space="preserve"> права на </w:t>
      </w:r>
      <w:proofErr w:type="spellStart"/>
      <w:r w:rsidR="00597D0E" w:rsidRPr="007E24A1">
        <w:rPr>
          <w:rFonts w:ascii="Times New Roman" w:eastAsia="Times New Roman" w:hAnsi="Times New Roman" w:cs="Times New Roman"/>
          <w:sz w:val="28"/>
          <w:szCs w:val="28"/>
        </w:rPr>
        <w:t>які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вже</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закінчилися</w:t>
      </w:r>
      <w:proofErr w:type="spellEnd"/>
      <w:r w:rsidR="00597D0E" w:rsidRPr="007E24A1">
        <w:rPr>
          <w:rFonts w:ascii="Times New Roman" w:eastAsia="Times New Roman" w:hAnsi="Times New Roman" w:cs="Times New Roman"/>
          <w:sz w:val="28"/>
          <w:szCs w:val="28"/>
        </w:rPr>
        <w:t xml:space="preserve">, але при </w:t>
      </w:r>
      <w:proofErr w:type="spellStart"/>
      <w:r w:rsidR="00597D0E" w:rsidRPr="007E24A1">
        <w:rPr>
          <w:rFonts w:ascii="Times New Roman" w:eastAsia="Times New Roman" w:hAnsi="Times New Roman" w:cs="Times New Roman"/>
          <w:sz w:val="28"/>
          <w:szCs w:val="28"/>
        </w:rPr>
        <w:t>оцифровуванні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цих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матеріалів</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можуть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виникати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нові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правові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аспекти</w:t>
      </w:r>
      <w:proofErr w:type="spellEnd"/>
      <w:r w:rsidR="00597D0E" w:rsidRPr="007E24A1">
        <w:rPr>
          <w:rFonts w:ascii="Times New Roman" w:eastAsia="Times New Roman" w:hAnsi="Times New Roman" w:cs="Times New Roman"/>
          <w:sz w:val="28"/>
          <w:szCs w:val="28"/>
        </w:rPr>
        <w:t xml:space="preserve">. Таким чином, </w:t>
      </w:r>
      <w:proofErr w:type="spellStart"/>
      <w:r w:rsidR="00597D0E" w:rsidRPr="007E24A1">
        <w:rPr>
          <w:rFonts w:ascii="Times New Roman" w:eastAsia="Times New Roman" w:hAnsi="Times New Roman" w:cs="Times New Roman"/>
          <w:sz w:val="28"/>
          <w:szCs w:val="28"/>
        </w:rPr>
        <w:t>важливо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адаптувати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національне</w:t>
      </w:r>
      <w:proofErr w:type="spellEnd"/>
      <w:r w:rsidR="00597D0E" w:rsidRPr="007E24A1">
        <w:rPr>
          <w:rFonts w:ascii="Times New Roman" w:eastAsia="Times New Roman" w:hAnsi="Times New Roman" w:cs="Times New Roman"/>
          <w:sz w:val="28"/>
          <w:szCs w:val="28"/>
        </w:rPr>
        <w:t xml:space="preserve"> та </w:t>
      </w:r>
      <w:proofErr w:type="spellStart"/>
      <w:r w:rsidR="00597D0E" w:rsidRPr="007E24A1">
        <w:rPr>
          <w:rFonts w:ascii="Times New Roman" w:eastAsia="Times New Roman" w:hAnsi="Times New Roman" w:cs="Times New Roman"/>
          <w:sz w:val="28"/>
          <w:szCs w:val="28"/>
        </w:rPr>
        <w:t>міжнародне</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законодавство</w:t>
      </w:r>
      <w:proofErr w:type="spellEnd"/>
      <w:r w:rsidR="00597D0E" w:rsidRPr="007E24A1">
        <w:rPr>
          <w:rFonts w:ascii="Times New Roman" w:eastAsia="Times New Roman" w:hAnsi="Times New Roman" w:cs="Times New Roman"/>
          <w:sz w:val="28"/>
          <w:szCs w:val="28"/>
        </w:rPr>
        <w:t xml:space="preserve"> до </w:t>
      </w:r>
      <w:proofErr w:type="spellStart"/>
      <w:r w:rsidR="00597D0E" w:rsidRPr="007E24A1">
        <w:rPr>
          <w:rFonts w:ascii="Times New Roman" w:eastAsia="Times New Roman" w:hAnsi="Times New Roman" w:cs="Times New Roman"/>
          <w:sz w:val="28"/>
          <w:szCs w:val="28"/>
        </w:rPr>
        <w:t>нових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реалій</w:t>
      </w:r>
      <w:proofErr w:type="spellEnd"/>
      <w:r w:rsidR="00597D0E" w:rsidRPr="007E24A1">
        <w:rPr>
          <w:rFonts w:ascii="Times New Roman" w:eastAsia="Times New Roman" w:hAnsi="Times New Roman" w:cs="Times New Roman"/>
          <w:sz w:val="28"/>
          <w:szCs w:val="28"/>
        </w:rPr>
        <w:t xml:space="preserve"> і </w:t>
      </w:r>
      <w:proofErr w:type="spellStart"/>
      <w:r w:rsidR="00597D0E" w:rsidRPr="007E24A1">
        <w:rPr>
          <w:rFonts w:ascii="Times New Roman" w:eastAsia="Times New Roman" w:hAnsi="Times New Roman" w:cs="Times New Roman"/>
          <w:sz w:val="28"/>
          <w:szCs w:val="28"/>
        </w:rPr>
        <w:t>можливостей</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технологій</w:t>
      </w:r>
      <w:proofErr w:type="spellEnd"/>
      <w:r w:rsidR="00597D0E" w:rsidRPr="007E24A1">
        <w:rPr>
          <w:rFonts w:ascii="Times New Roman" w:eastAsia="Times New Roman" w:hAnsi="Times New Roman" w:cs="Times New Roman"/>
          <w:sz w:val="28"/>
          <w:szCs w:val="28"/>
        </w:rPr>
        <w:t xml:space="preserve"> ШІ [</w:t>
      </w:r>
      <w:r w:rsidR="00D83E21" w:rsidRPr="007E24A1">
        <w:rPr>
          <w:rFonts w:ascii="Times New Roman" w:eastAsia="Times New Roman" w:hAnsi="Times New Roman" w:cs="Times New Roman"/>
          <w:sz w:val="28"/>
          <w:szCs w:val="28"/>
          <w:lang w:val="uk-UA"/>
        </w:rPr>
        <w:t>42</w:t>
      </w:r>
      <w:r w:rsidR="00597D0E" w:rsidRPr="007E24A1">
        <w:rPr>
          <w:rFonts w:ascii="Times New Roman" w:eastAsia="Times New Roman" w:hAnsi="Times New Roman" w:cs="Times New Roman"/>
          <w:sz w:val="28"/>
          <w:szCs w:val="28"/>
        </w:rPr>
        <w:t>].</w:t>
      </w:r>
    </w:p>
    <w:p w14:paraId="59A417A3" w14:textId="77777777" w:rsidR="00597D0E" w:rsidRPr="007E24A1" w:rsidRDefault="00B24F97" w:rsidP="007E24A1">
      <w:pPr>
        <w:spacing w:before="280" w:after="0"/>
        <w:contextualSpacing/>
        <w:jc w:val="both"/>
        <w:rPr>
          <w:rFonts w:ascii="Times New Roman" w:eastAsia="Times New Roman" w:hAnsi="Times New Roman" w:cs="Times New Roman"/>
          <w:sz w:val="28"/>
          <w:szCs w:val="28"/>
        </w:rPr>
      </w:pPr>
      <w:r w:rsidRPr="007E24A1">
        <w:rPr>
          <w:rFonts w:ascii="Times New Roman" w:eastAsia="Times New Roman" w:hAnsi="Times New Roman" w:cs="Times New Roman"/>
          <w:sz w:val="28"/>
          <w:szCs w:val="28"/>
          <w:lang w:val="uk-UA"/>
        </w:rPr>
        <w:t xml:space="preserve">     </w:t>
      </w:r>
      <w:proofErr w:type="spellStart"/>
      <w:r w:rsidR="00597D0E" w:rsidRPr="007E24A1">
        <w:rPr>
          <w:rFonts w:ascii="Times New Roman" w:eastAsia="Times New Roman" w:hAnsi="Times New Roman" w:cs="Times New Roman"/>
          <w:sz w:val="28"/>
          <w:szCs w:val="28"/>
        </w:rPr>
        <w:t>Ще</w:t>
      </w:r>
      <w:proofErr w:type="spellEnd"/>
      <w:r w:rsidR="00597D0E" w:rsidRPr="007E24A1">
        <w:rPr>
          <w:rFonts w:ascii="Times New Roman" w:eastAsia="Times New Roman" w:hAnsi="Times New Roman" w:cs="Times New Roman"/>
          <w:sz w:val="28"/>
          <w:szCs w:val="28"/>
        </w:rPr>
        <w:t xml:space="preserve"> одним </w:t>
      </w:r>
      <w:proofErr w:type="spellStart"/>
      <w:r w:rsidR="00597D0E" w:rsidRPr="007E24A1">
        <w:rPr>
          <w:rFonts w:ascii="Times New Roman" w:eastAsia="Times New Roman" w:hAnsi="Times New Roman" w:cs="Times New Roman"/>
          <w:sz w:val="28"/>
          <w:szCs w:val="28"/>
        </w:rPr>
        <w:t>важливим</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етичним</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питанням</w:t>
      </w:r>
      <w:proofErr w:type="spellEnd"/>
      <w:r w:rsidR="00597D0E" w:rsidRPr="007E24A1">
        <w:rPr>
          <w:rFonts w:ascii="Times New Roman" w:eastAsia="Times New Roman" w:hAnsi="Times New Roman" w:cs="Times New Roman"/>
          <w:sz w:val="28"/>
          <w:szCs w:val="28"/>
        </w:rPr>
        <w:t xml:space="preserve"> є </w:t>
      </w:r>
      <w:proofErr w:type="spellStart"/>
      <w:r w:rsidR="00597D0E" w:rsidRPr="007E24A1">
        <w:rPr>
          <w:rFonts w:ascii="Times New Roman" w:eastAsia="Times New Roman" w:hAnsi="Times New Roman" w:cs="Times New Roman"/>
          <w:sz w:val="28"/>
          <w:szCs w:val="28"/>
        </w:rPr>
        <w:t>прозорість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алгоритмів</w:t>
      </w:r>
      <w:proofErr w:type="spellEnd"/>
      <w:r w:rsidR="00597D0E" w:rsidRPr="007E24A1">
        <w:rPr>
          <w:rFonts w:ascii="Times New Roman" w:eastAsia="Times New Roman" w:hAnsi="Times New Roman" w:cs="Times New Roman"/>
          <w:sz w:val="28"/>
          <w:szCs w:val="28"/>
        </w:rPr>
        <w:t xml:space="preserve"> штучного </w:t>
      </w:r>
      <w:proofErr w:type="spellStart"/>
      <w:r w:rsidR="00597D0E" w:rsidRPr="007E24A1">
        <w:rPr>
          <w:rFonts w:ascii="Times New Roman" w:eastAsia="Times New Roman" w:hAnsi="Times New Roman" w:cs="Times New Roman"/>
          <w:sz w:val="28"/>
          <w:szCs w:val="28"/>
        </w:rPr>
        <w:t>інтелекту</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Оскільки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системи</w:t>
      </w:r>
      <w:proofErr w:type="spellEnd"/>
      <w:r w:rsidR="00597D0E" w:rsidRPr="007E24A1">
        <w:rPr>
          <w:rFonts w:ascii="Times New Roman" w:eastAsia="Times New Roman" w:hAnsi="Times New Roman" w:cs="Times New Roman"/>
          <w:sz w:val="28"/>
          <w:szCs w:val="28"/>
        </w:rPr>
        <w:t xml:space="preserve"> ШІ </w:t>
      </w:r>
      <w:proofErr w:type="spellStart"/>
      <w:r w:rsidR="00597D0E" w:rsidRPr="007E24A1">
        <w:rPr>
          <w:rFonts w:ascii="Times New Roman" w:eastAsia="Times New Roman" w:hAnsi="Times New Roman" w:cs="Times New Roman"/>
          <w:sz w:val="28"/>
          <w:szCs w:val="28"/>
        </w:rPr>
        <w:t>можуть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приймати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рішення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які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мають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суттєвий</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вплив</w:t>
      </w:r>
      <w:proofErr w:type="spellEnd"/>
      <w:r w:rsidR="00597D0E" w:rsidRPr="007E24A1">
        <w:rPr>
          <w:rFonts w:ascii="Times New Roman" w:eastAsia="Times New Roman" w:hAnsi="Times New Roman" w:cs="Times New Roman"/>
          <w:sz w:val="28"/>
          <w:szCs w:val="28"/>
        </w:rPr>
        <w:t xml:space="preserve"> на </w:t>
      </w:r>
      <w:proofErr w:type="spellStart"/>
      <w:r w:rsidR="00597D0E" w:rsidRPr="007E24A1">
        <w:rPr>
          <w:rFonts w:ascii="Times New Roman" w:eastAsia="Times New Roman" w:hAnsi="Times New Roman" w:cs="Times New Roman"/>
          <w:sz w:val="28"/>
          <w:szCs w:val="28"/>
        </w:rPr>
        <w:t>обробку</w:t>
      </w:r>
      <w:proofErr w:type="spellEnd"/>
      <w:r w:rsidR="00597D0E" w:rsidRPr="007E24A1">
        <w:rPr>
          <w:rFonts w:ascii="Times New Roman" w:eastAsia="Times New Roman" w:hAnsi="Times New Roman" w:cs="Times New Roman"/>
          <w:sz w:val="28"/>
          <w:szCs w:val="28"/>
        </w:rPr>
        <w:t xml:space="preserve"> та </w:t>
      </w:r>
      <w:proofErr w:type="spellStart"/>
      <w:r w:rsidR="00597D0E" w:rsidRPr="007E24A1">
        <w:rPr>
          <w:rFonts w:ascii="Times New Roman" w:eastAsia="Times New Roman" w:hAnsi="Times New Roman" w:cs="Times New Roman"/>
          <w:sz w:val="28"/>
          <w:szCs w:val="28"/>
        </w:rPr>
        <w:t>збереження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історичних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матеріалів</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необхідно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забезпечити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їхню</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прозорість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Це</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означає</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що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алгоритми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що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застосовуються</w:t>
      </w:r>
      <w:proofErr w:type="spellEnd"/>
      <w:r w:rsidR="00597D0E" w:rsidRPr="007E24A1">
        <w:rPr>
          <w:rFonts w:ascii="Times New Roman" w:eastAsia="Times New Roman" w:hAnsi="Times New Roman" w:cs="Times New Roman"/>
          <w:sz w:val="28"/>
          <w:szCs w:val="28"/>
        </w:rPr>
        <w:t xml:space="preserve"> для </w:t>
      </w:r>
      <w:proofErr w:type="spellStart"/>
      <w:r w:rsidR="00597D0E" w:rsidRPr="007E24A1">
        <w:rPr>
          <w:rFonts w:ascii="Times New Roman" w:eastAsia="Times New Roman" w:hAnsi="Times New Roman" w:cs="Times New Roman"/>
          <w:sz w:val="28"/>
          <w:szCs w:val="28"/>
        </w:rPr>
        <w:t>автоматичної</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класифікації</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або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відновлення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документів</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мають</w:t>
      </w:r>
      <w:proofErr w:type="spellEnd"/>
      <w:r w:rsidR="00597D0E" w:rsidRPr="007E24A1">
        <w:rPr>
          <w:rFonts w:ascii="Times New Roman" w:eastAsia="Times New Roman" w:hAnsi="Times New Roman" w:cs="Times New Roman"/>
          <w:sz w:val="28"/>
          <w:szCs w:val="28"/>
        </w:rPr>
        <w:t xml:space="preserve"> бути </w:t>
      </w:r>
      <w:proofErr w:type="spellStart"/>
      <w:r w:rsidR="00597D0E" w:rsidRPr="007E24A1">
        <w:rPr>
          <w:rFonts w:ascii="Times New Roman" w:eastAsia="Times New Roman" w:hAnsi="Times New Roman" w:cs="Times New Roman"/>
          <w:sz w:val="28"/>
          <w:szCs w:val="28"/>
        </w:rPr>
        <w:t>доступні</w:t>
      </w:r>
      <w:proofErr w:type="spellEnd"/>
      <w:r w:rsidR="00597D0E" w:rsidRPr="007E24A1">
        <w:rPr>
          <w:rFonts w:ascii="Times New Roman" w:eastAsia="Times New Roman" w:hAnsi="Times New Roman" w:cs="Times New Roman"/>
          <w:sz w:val="28"/>
          <w:szCs w:val="28"/>
        </w:rPr>
        <w:t xml:space="preserve"> для </w:t>
      </w:r>
      <w:proofErr w:type="spellStart"/>
      <w:r w:rsidR="00597D0E" w:rsidRPr="007E24A1">
        <w:rPr>
          <w:rFonts w:ascii="Times New Roman" w:eastAsia="Times New Roman" w:hAnsi="Times New Roman" w:cs="Times New Roman"/>
          <w:sz w:val="28"/>
          <w:szCs w:val="28"/>
        </w:rPr>
        <w:t>перевірки</w:t>
      </w:r>
      <w:proofErr w:type="spellEnd"/>
      <w:r w:rsidR="00597D0E" w:rsidRPr="007E24A1">
        <w:rPr>
          <w:rFonts w:ascii="Times New Roman" w:eastAsia="Times New Roman" w:hAnsi="Times New Roman" w:cs="Times New Roman"/>
          <w:sz w:val="28"/>
          <w:szCs w:val="28"/>
        </w:rPr>
        <w:t xml:space="preserve"> і </w:t>
      </w:r>
      <w:proofErr w:type="spellStart"/>
      <w:r w:rsidR="00597D0E" w:rsidRPr="007E24A1">
        <w:rPr>
          <w:rFonts w:ascii="Times New Roman" w:eastAsia="Times New Roman" w:hAnsi="Times New Roman" w:cs="Times New Roman"/>
          <w:sz w:val="28"/>
          <w:szCs w:val="28"/>
        </w:rPr>
        <w:t>повинні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мати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можливість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пояснити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чому</w:t>
      </w:r>
      <w:proofErr w:type="spellEnd"/>
      <w:r w:rsidR="00597D0E" w:rsidRPr="007E24A1">
        <w:rPr>
          <w:rFonts w:ascii="Times New Roman" w:eastAsia="Times New Roman" w:hAnsi="Times New Roman" w:cs="Times New Roman"/>
          <w:sz w:val="28"/>
          <w:szCs w:val="28"/>
        </w:rPr>
        <w:t xml:space="preserve"> та </w:t>
      </w:r>
      <w:proofErr w:type="spellStart"/>
      <w:r w:rsidR="00597D0E" w:rsidRPr="007E24A1">
        <w:rPr>
          <w:rFonts w:ascii="Times New Roman" w:eastAsia="Times New Roman" w:hAnsi="Times New Roman" w:cs="Times New Roman"/>
          <w:sz w:val="28"/>
          <w:szCs w:val="28"/>
        </w:rPr>
        <w:t>чи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інша</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інформація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була</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оброблена</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певним</w:t>
      </w:r>
      <w:proofErr w:type="spellEnd"/>
      <w:r w:rsidR="00597D0E" w:rsidRPr="007E24A1">
        <w:rPr>
          <w:rFonts w:ascii="Times New Roman" w:eastAsia="Times New Roman" w:hAnsi="Times New Roman" w:cs="Times New Roman"/>
          <w:sz w:val="28"/>
          <w:szCs w:val="28"/>
        </w:rPr>
        <w:t xml:space="preserve"> чином. </w:t>
      </w:r>
      <w:proofErr w:type="spellStart"/>
      <w:r w:rsidR="00597D0E" w:rsidRPr="007E24A1">
        <w:rPr>
          <w:rFonts w:ascii="Times New Roman" w:eastAsia="Times New Roman" w:hAnsi="Times New Roman" w:cs="Times New Roman"/>
          <w:sz w:val="28"/>
          <w:szCs w:val="28"/>
        </w:rPr>
        <w:t>Це</w:t>
      </w:r>
      <w:proofErr w:type="spellEnd"/>
      <w:r w:rsidR="00597D0E" w:rsidRPr="007E24A1">
        <w:rPr>
          <w:rFonts w:ascii="Times New Roman" w:eastAsia="Times New Roman" w:hAnsi="Times New Roman" w:cs="Times New Roman"/>
          <w:sz w:val="28"/>
          <w:szCs w:val="28"/>
        </w:rPr>
        <w:t xml:space="preserve"> особливо </w:t>
      </w:r>
      <w:proofErr w:type="spellStart"/>
      <w:r w:rsidR="00597D0E" w:rsidRPr="007E24A1">
        <w:rPr>
          <w:rFonts w:ascii="Times New Roman" w:eastAsia="Times New Roman" w:hAnsi="Times New Roman" w:cs="Times New Roman"/>
          <w:sz w:val="28"/>
          <w:szCs w:val="28"/>
        </w:rPr>
        <w:t>важливо</w:t>
      </w:r>
      <w:proofErr w:type="spellEnd"/>
      <w:r w:rsidR="00597D0E" w:rsidRPr="007E24A1">
        <w:rPr>
          <w:rFonts w:ascii="Times New Roman" w:eastAsia="Times New Roman" w:hAnsi="Times New Roman" w:cs="Times New Roman"/>
          <w:sz w:val="28"/>
          <w:szCs w:val="28"/>
        </w:rPr>
        <w:t xml:space="preserve">, коли ШІ </w:t>
      </w:r>
      <w:proofErr w:type="spellStart"/>
      <w:r w:rsidR="00597D0E" w:rsidRPr="007E24A1">
        <w:rPr>
          <w:rFonts w:ascii="Times New Roman" w:eastAsia="Times New Roman" w:hAnsi="Times New Roman" w:cs="Times New Roman"/>
          <w:sz w:val="28"/>
          <w:szCs w:val="28"/>
        </w:rPr>
        <w:t>виконує</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завдання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пов’язані</w:t>
      </w:r>
      <w:proofErr w:type="spellEnd"/>
      <w:r w:rsidR="00597D0E" w:rsidRPr="007E24A1">
        <w:rPr>
          <w:rFonts w:ascii="Times New Roman" w:eastAsia="Times New Roman" w:hAnsi="Times New Roman" w:cs="Times New Roman"/>
          <w:sz w:val="28"/>
          <w:szCs w:val="28"/>
        </w:rPr>
        <w:t xml:space="preserve"> з </w:t>
      </w:r>
      <w:proofErr w:type="spellStart"/>
      <w:r w:rsidR="00597D0E" w:rsidRPr="007E24A1">
        <w:rPr>
          <w:rFonts w:ascii="Times New Roman" w:eastAsia="Times New Roman" w:hAnsi="Times New Roman" w:cs="Times New Roman"/>
          <w:sz w:val="28"/>
          <w:szCs w:val="28"/>
        </w:rPr>
        <w:t>відновленням</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частин</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документів</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або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інтерпретацією</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стародавніх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текстів</w:t>
      </w:r>
      <w:proofErr w:type="spellEnd"/>
      <w:r w:rsidR="00597D0E" w:rsidRPr="007E24A1">
        <w:rPr>
          <w:rFonts w:ascii="Times New Roman" w:eastAsia="Times New Roman" w:hAnsi="Times New Roman" w:cs="Times New Roman"/>
          <w:sz w:val="28"/>
          <w:szCs w:val="28"/>
        </w:rPr>
        <w:t>.</w:t>
      </w:r>
    </w:p>
    <w:p w14:paraId="072BA4AE" w14:textId="77777777" w:rsidR="00597D0E" w:rsidRPr="007E24A1" w:rsidRDefault="00B24F97" w:rsidP="007E24A1">
      <w:pPr>
        <w:spacing w:before="280" w:after="0"/>
        <w:contextualSpacing/>
        <w:jc w:val="both"/>
        <w:rPr>
          <w:rFonts w:ascii="Times New Roman" w:eastAsia="Times New Roman" w:hAnsi="Times New Roman" w:cs="Times New Roman"/>
          <w:sz w:val="28"/>
          <w:szCs w:val="28"/>
        </w:rPr>
      </w:pPr>
      <w:r w:rsidRPr="007E24A1">
        <w:rPr>
          <w:rFonts w:ascii="Times New Roman" w:eastAsia="Times New Roman" w:hAnsi="Times New Roman" w:cs="Times New Roman"/>
          <w:sz w:val="28"/>
          <w:szCs w:val="28"/>
          <w:lang w:val="uk-UA"/>
        </w:rPr>
        <w:t xml:space="preserve">     </w:t>
      </w:r>
      <w:proofErr w:type="spellStart"/>
      <w:r w:rsidR="00597D0E" w:rsidRPr="007E24A1">
        <w:rPr>
          <w:rFonts w:ascii="Times New Roman" w:eastAsia="Times New Roman" w:hAnsi="Times New Roman" w:cs="Times New Roman"/>
          <w:sz w:val="28"/>
          <w:szCs w:val="28"/>
        </w:rPr>
        <w:t>Непрозорі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алгоритми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можуть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призвести</w:t>
      </w:r>
      <w:proofErr w:type="spellEnd"/>
      <w:r w:rsidR="00597D0E" w:rsidRPr="007E24A1">
        <w:rPr>
          <w:rFonts w:ascii="Times New Roman" w:eastAsia="Times New Roman" w:hAnsi="Times New Roman" w:cs="Times New Roman"/>
          <w:sz w:val="28"/>
          <w:szCs w:val="28"/>
        </w:rPr>
        <w:t xml:space="preserve"> до </w:t>
      </w:r>
      <w:proofErr w:type="spellStart"/>
      <w:r w:rsidR="00597D0E" w:rsidRPr="007E24A1">
        <w:rPr>
          <w:rFonts w:ascii="Times New Roman" w:eastAsia="Times New Roman" w:hAnsi="Times New Roman" w:cs="Times New Roman"/>
          <w:sz w:val="28"/>
          <w:szCs w:val="28"/>
        </w:rPr>
        <w:t>непередбачуваних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результатів</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або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навіть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відтворювати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існуючі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соціальні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упередження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які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закладені</w:t>
      </w:r>
      <w:proofErr w:type="spellEnd"/>
      <w:r w:rsidR="00597D0E" w:rsidRPr="007E24A1">
        <w:rPr>
          <w:rFonts w:ascii="Times New Roman" w:eastAsia="Times New Roman" w:hAnsi="Times New Roman" w:cs="Times New Roman"/>
          <w:sz w:val="28"/>
          <w:szCs w:val="28"/>
        </w:rPr>
        <w:t xml:space="preserve"> в </w:t>
      </w:r>
      <w:proofErr w:type="spellStart"/>
      <w:r w:rsidR="00597D0E" w:rsidRPr="007E24A1">
        <w:rPr>
          <w:rFonts w:ascii="Times New Roman" w:eastAsia="Times New Roman" w:hAnsi="Times New Roman" w:cs="Times New Roman"/>
          <w:sz w:val="28"/>
          <w:szCs w:val="28"/>
        </w:rPr>
        <w:t>навчальних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даних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Наприклад</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якщо</w:t>
      </w:r>
      <w:proofErr w:type="spellEnd"/>
      <w:r w:rsidR="00597D0E" w:rsidRPr="007E24A1">
        <w:rPr>
          <w:rFonts w:ascii="Times New Roman" w:eastAsia="Times New Roman" w:hAnsi="Times New Roman" w:cs="Times New Roman"/>
          <w:sz w:val="28"/>
          <w:szCs w:val="28"/>
        </w:rPr>
        <w:t xml:space="preserve"> алгоритм </w:t>
      </w:r>
      <w:proofErr w:type="spellStart"/>
      <w:r w:rsidR="00597D0E" w:rsidRPr="007E24A1">
        <w:rPr>
          <w:rFonts w:ascii="Times New Roman" w:eastAsia="Times New Roman" w:hAnsi="Times New Roman" w:cs="Times New Roman"/>
          <w:sz w:val="28"/>
          <w:szCs w:val="28"/>
        </w:rPr>
        <w:t>навчався</w:t>
      </w:r>
      <w:proofErr w:type="spellEnd"/>
      <w:r w:rsidR="00597D0E" w:rsidRPr="007E24A1">
        <w:rPr>
          <w:rFonts w:ascii="Times New Roman" w:eastAsia="Times New Roman" w:hAnsi="Times New Roman" w:cs="Times New Roman"/>
          <w:sz w:val="28"/>
          <w:szCs w:val="28"/>
        </w:rPr>
        <w:t xml:space="preserve"> на </w:t>
      </w:r>
      <w:proofErr w:type="spellStart"/>
      <w:r w:rsidR="00597D0E" w:rsidRPr="007E24A1">
        <w:rPr>
          <w:rFonts w:ascii="Times New Roman" w:eastAsia="Times New Roman" w:hAnsi="Times New Roman" w:cs="Times New Roman"/>
          <w:sz w:val="28"/>
          <w:szCs w:val="28"/>
        </w:rPr>
        <w:t>даних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що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містять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певні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упередження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щодо</w:t>
      </w:r>
      <w:proofErr w:type="spellEnd"/>
      <w:r w:rsidR="00597D0E" w:rsidRPr="007E24A1">
        <w:rPr>
          <w:rFonts w:ascii="Times New Roman" w:eastAsia="Times New Roman" w:hAnsi="Times New Roman" w:cs="Times New Roman"/>
          <w:sz w:val="28"/>
          <w:szCs w:val="28"/>
        </w:rPr>
        <w:t xml:space="preserve"> гендеру, </w:t>
      </w:r>
      <w:proofErr w:type="spellStart"/>
      <w:r w:rsidR="00597D0E" w:rsidRPr="007E24A1">
        <w:rPr>
          <w:rFonts w:ascii="Times New Roman" w:eastAsia="Times New Roman" w:hAnsi="Times New Roman" w:cs="Times New Roman"/>
          <w:sz w:val="28"/>
          <w:szCs w:val="28"/>
        </w:rPr>
        <w:t>раси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чи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соціального</w:t>
      </w:r>
      <w:proofErr w:type="spellEnd"/>
      <w:r w:rsidR="00597D0E" w:rsidRPr="007E24A1">
        <w:rPr>
          <w:rFonts w:ascii="Times New Roman" w:eastAsia="Times New Roman" w:hAnsi="Times New Roman" w:cs="Times New Roman"/>
          <w:sz w:val="28"/>
          <w:szCs w:val="28"/>
        </w:rPr>
        <w:t xml:space="preserve"> статусу, </w:t>
      </w:r>
      <w:proofErr w:type="spellStart"/>
      <w:r w:rsidR="00597D0E" w:rsidRPr="007E24A1">
        <w:rPr>
          <w:rFonts w:ascii="Times New Roman" w:eastAsia="Times New Roman" w:hAnsi="Times New Roman" w:cs="Times New Roman"/>
          <w:sz w:val="28"/>
          <w:szCs w:val="28"/>
        </w:rPr>
        <w:t>результати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обробки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архівних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матеріалів</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можуть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відтворювати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ці</w:t>
      </w:r>
      <w:proofErr w:type="spellEnd"/>
      <w:r w:rsidR="00597D0E" w:rsidRPr="007E24A1">
        <w:rPr>
          <w:rFonts w:ascii="Times New Roman" w:eastAsia="Times New Roman" w:hAnsi="Times New Roman" w:cs="Times New Roman"/>
          <w:sz w:val="28"/>
          <w:szCs w:val="28"/>
        </w:rPr>
        <w:t xml:space="preserve"> ж </w:t>
      </w:r>
      <w:proofErr w:type="spellStart"/>
      <w:r w:rsidR="00597D0E" w:rsidRPr="007E24A1">
        <w:rPr>
          <w:rFonts w:ascii="Times New Roman" w:eastAsia="Times New Roman" w:hAnsi="Times New Roman" w:cs="Times New Roman"/>
          <w:sz w:val="28"/>
          <w:szCs w:val="28"/>
        </w:rPr>
        <w:t>упередження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Це</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створює</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етичні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ризики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що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можуть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дискримінувати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певні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групи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осіб</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що</w:t>
      </w:r>
      <w:proofErr w:type="spellEnd"/>
      <w:r w:rsidR="00597D0E" w:rsidRPr="007E24A1">
        <w:rPr>
          <w:rFonts w:ascii="Times New Roman" w:eastAsia="Times New Roman" w:hAnsi="Times New Roman" w:cs="Times New Roman"/>
          <w:sz w:val="28"/>
          <w:szCs w:val="28"/>
        </w:rPr>
        <w:t xml:space="preserve"> є </w:t>
      </w:r>
      <w:proofErr w:type="spellStart"/>
      <w:r w:rsidR="00597D0E" w:rsidRPr="007E24A1">
        <w:rPr>
          <w:rFonts w:ascii="Times New Roman" w:eastAsia="Times New Roman" w:hAnsi="Times New Roman" w:cs="Times New Roman"/>
          <w:sz w:val="28"/>
          <w:szCs w:val="28"/>
        </w:rPr>
        <w:t>неприпустимим</w:t>
      </w:r>
      <w:proofErr w:type="spellEnd"/>
      <w:r w:rsidR="00597D0E" w:rsidRPr="007E24A1">
        <w:rPr>
          <w:rFonts w:ascii="Times New Roman" w:eastAsia="Times New Roman" w:hAnsi="Times New Roman" w:cs="Times New Roman"/>
          <w:sz w:val="28"/>
          <w:szCs w:val="28"/>
        </w:rPr>
        <w:t xml:space="preserve"> у </w:t>
      </w:r>
      <w:proofErr w:type="spellStart"/>
      <w:r w:rsidR="00597D0E" w:rsidRPr="007E24A1">
        <w:rPr>
          <w:rFonts w:ascii="Times New Roman" w:eastAsia="Times New Roman" w:hAnsi="Times New Roman" w:cs="Times New Roman"/>
          <w:sz w:val="28"/>
          <w:szCs w:val="28"/>
        </w:rPr>
        <w:t>контексті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роботи</w:t>
      </w:r>
      <w:proofErr w:type="spellEnd"/>
      <w:r w:rsidR="00597D0E" w:rsidRPr="007E24A1">
        <w:rPr>
          <w:rFonts w:ascii="Times New Roman" w:eastAsia="Times New Roman" w:hAnsi="Times New Roman" w:cs="Times New Roman"/>
          <w:sz w:val="28"/>
          <w:szCs w:val="28"/>
        </w:rPr>
        <w:t xml:space="preserve"> з </w:t>
      </w:r>
      <w:proofErr w:type="spellStart"/>
      <w:r w:rsidR="00597D0E" w:rsidRPr="007E24A1">
        <w:rPr>
          <w:rFonts w:ascii="Times New Roman" w:eastAsia="Times New Roman" w:hAnsi="Times New Roman" w:cs="Times New Roman"/>
          <w:sz w:val="28"/>
          <w:szCs w:val="28"/>
        </w:rPr>
        <w:t>історичними</w:t>
      </w:r>
      <w:proofErr w:type="spellEnd"/>
      <w:r w:rsidR="00597D0E" w:rsidRPr="007E24A1">
        <w:rPr>
          <w:rFonts w:ascii="Times New Roman" w:eastAsia="Times New Roman" w:hAnsi="Times New Roman" w:cs="Times New Roman"/>
          <w:sz w:val="28"/>
          <w:szCs w:val="28"/>
        </w:rPr>
        <w:t xml:space="preserve"> документами.</w:t>
      </w:r>
    </w:p>
    <w:p w14:paraId="3059603C" w14:textId="77777777" w:rsidR="00597D0E" w:rsidRPr="007E24A1" w:rsidRDefault="00267F3F" w:rsidP="007E24A1">
      <w:pPr>
        <w:spacing w:before="280" w:after="0"/>
        <w:contextualSpacing/>
        <w:jc w:val="both"/>
        <w:rPr>
          <w:rFonts w:ascii="Times New Roman" w:eastAsia="Times New Roman" w:hAnsi="Times New Roman" w:cs="Times New Roman"/>
          <w:sz w:val="28"/>
          <w:szCs w:val="28"/>
        </w:rPr>
      </w:pPr>
      <w:r w:rsidRPr="007E24A1">
        <w:rPr>
          <w:rFonts w:ascii="Times New Roman" w:eastAsia="Times New Roman" w:hAnsi="Times New Roman" w:cs="Times New Roman"/>
          <w:sz w:val="28"/>
          <w:szCs w:val="28"/>
          <w:lang w:val="uk-UA"/>
        </w:rPr>
        <w:t xml:space="preserve">     </w:t>
      </w:r>
      <w:proofErr w:type="spellStart"/>
      <w:r w:rsidR="00597D0E" w:rsidRPr="007E24A1">
        <w:rPr>
          <w:rFonts w:ascii="Times New Roman" w:eastAsia="Times New Roman" w:hAnsi="Times New Roman" w:cs="Times New Roman"/>
          <w:sz w:val="28"/>
          <w:szCs w:val="28"/>
        </w:rPr>
        <w:t>Штучний</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інтелект</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має</w:t>
      </w:r>
      <w:proofErr w:type="spellEnd"/>
      <w:r w:rsidR="00597D0E" w:rsidRPr="007E24A1">
        <w:rPr>
          <w:rFonts w:ascii="Times New Roman" w:eastAsia="Times New Roman" w:hAnsi="Times New Roman" w:cs="Times New Roman"/>
          <w:sz w:val="28"/>
          <w:szCs w:val="28"/>
        </w:rPr>
        <w:t xml:space="preserve"> великий </w:t>
      </w:r>
      <w:proofErr w:type="spellStart"/>
      <w:r w:rsidR="00597D0E" w:rsidRPr="007E24A1">
        <w:rPr>
          <w:rFonts w:ascii="Times New Roman" w:eastAsia="Times New Roman" w:hAnsi="Times New Roman" w:cs="Times New Roman"/>
          <w:sz w:val="28"/>
          <w:szCs w:val="28"/>
        </w:rPr>
        <w:t>потенціал</w:t>
      </w:r>
      <w:proofErr w:type="spellEnd"/>
      <w:r w:rsidR="00597D0E" w:rsidRPr="007E24A1">
        <w:rPr>
          <w:rFonts w:ascii="Times New Roman" w:eastAsia="Times New Roman" w:hAnsi="Times New Roman" w:cs="Times New Roman"/>
          <w:sz w:val="28"/>
          <w:szCs w:val="28"/>
        </w:rPr>
        <w:t xml:space="preserve"> для </w:t>
      </w:r>
      <w:proofErr w:type="spellStart"/>
      <w:r w:rsidR="00597D0E" w:rsidRPr="007E24A1">
        <w:rPr>
          <w:rFonts w:ascii="Times New Roman" w:eastAsia="Times New Roman" w:hAnsi="Times New Roman" w:cs="Times New Roman"/>
          <w:sz w:val="28"/>
          <w:szCs w:val="28"/>
        </w:rPr>
        <w:t>поліпшення</w:t>
      </w:r>
      <w:proofErr w:type="spellEnd"/>
      <w:r w:rsidR="00597D0E" w:rsidRPr="007E24A1">
        <w:rPr>
          <w:rFonts w:ascii="Times New Roman" w:eastAsia="Times New Roman" w:hAnsi="Times New Roman" w:cs="Times New Roman"/>
          <w:sz w:val="28"/>
          <w:szCs w:val="28"/>
        </w:rPr>
        <w:t xml:space="preserve"> доступу до </w:t>
      </w:r>
      <w:proofErr w:type="spellStart"/>
      <w:r w:rsidR="00597D0E" w:rsidRPr="007E24A1">
        <w:rPr>
          <w:rFonts w:ascii="Times New Roman" w:eastAsia="Times New Roman" w:hAnsi="Times New Roman" w:cs="Times New Roman"/>
          <w:sz w:val="28"/>
          <w:szCs w:val="28"/>
        </w:rPr>
        <w:t>архівних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матеріалів</w:t>
      </w:r>
      <w:proofErr w:type="spellEnd"/>
      <w:r w:rsidR="00597D0E" w:rsidRPr="007E24A1">
        <w:rPr>
          <w:rFonts w:ascii="Times New Roman" w:eastAsia="Times New Roman" w:hAnsi="Times New Roman" w:cs="Times New Roman"/>
          <w:sz w:val="28"/>
          <w:szCs w:val="28"/>
        </w:rPr>
        <w:t xml:space="preserve">, особливо через </w:t>
      </w:r>
      <w:proofErr w:type="spellStart"/>
      <w:r w:rsidR="00597D0E" w:rsidRPr="007E24A1">
        <w:rPr>
          <w:rFonts w:ascii="Times New Roman" w:eastAsia="Times New Roman" w:hAnsi="Times New Roman" w:cs="Times New Roman"/>
          <w:sz w:val="28"/>
          <w:szCs w:val="28"/>
        </w:rPr>
        <w:t>автоматизацію</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процесів</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пошуку</w:t>
      </w:r>
      <w:proofErr w:type="spellEnd"/>
      <w:r w:rsidR="00597D0E" w:rsidRPr="007E24A1">
        <w:rPr>
          <w:rFonts w:ascii="Times New Roman" w:eastAsia="Times New Roman" w:hAnsi="Times New Roman" w:cs="Times New Roman"/>
          <w:sz w:val="28"/>
          <w:szCs w:val="28"/>
        </w:rPr>
        <w:t xml:space="preserve"> та </w:t>
      </w:r>
      <w:proofErr w:type="spellStart"/>
      <w:r w:rsidR="00597D0E" w:rsidRPr="007E24A1">
        <w:rPr>
          <w:rFonts w:ascii="Times New Roman" w:eastAsia="Times New Roman" w:hAnsi="Times New Roman" w:cs="Times New Roman"/>
          <w:sz w:val="28"/>
          <w:szCs w:val="28"/>
        </w:rPr>
        <w:t>класифікації</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документів</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Проте</w:t>
      </w:r>
      <w:proofErr w:type="spellEnd"/>
      <w:r w:rsidR="00394A12" w:rsidRPr="007E24A1">
        <w:rPr>
          <w:rFonts w:ascii="Times New Roman" w:eastAsia="Times New Roman" w:hAnsi="Times New Roman" w:cs="Times New Roman"/>
          <w:sz w:val="28"/>
          <w:szCs w:val="28"/>
          <w:lang w:val="uk-UA"/>
        </w:rPr>
        <w:t>,</w:t>
      </w:r>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це</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також</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піднімає</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питання</w:t>
      </w:r>
      <w:proofErr w:type="spellEnd"/>
      <w:r w:rsidR="00597D0E" w:rsidRPr="007E24A1">
        <w:rPr>
          <w:rFonts w:ascii="Times New Roman" w:eastAsia="Times New Roman" w:hAnsi="Times New Roman" w:cs="Times New Roman"/>
          <w:sz w:val="28"/>
          <w:szCs w:val="28"/>
        </w:rPr>
        <w:t xml:space="preserve"> про </w:t>
      </w:r>
      <w:proofErr w:type="spellStart"/>
      <w:r w:rsidR="00597D0E" w:rsidRPr="007E24A1">
        <w:rPr>
          <w:rFonts w:ascii="Times New Roman" w:eastAsia="Times New Roman" w:hAnsi="Times New Roman" w:cs="Times New Roman"/>
          <w:sz w:val="28"/>
          <w:szCs w:val="28"/>
        </w:rPr>
        <w:t>рівність</w:t>
      </w:r>
      <w:proofErr w:type="spellEnd"/>
      <w:r w:rsidR="00597D0E" w:rsidRPr="007E24A1">
        <w:rPr>
          <w:rFonts w:ascii="Times New Roman" w:eastAsia="Times New Roman" w:hAnsi="Times New Roman" w:cs="Times New Roman"/>
          <w:sz w:val="28"/>
          <w:szCs w:val="28"/>
        </w:rPr>
        <w:t xml:space="preserve"> доступу до таких </w:t>
      </w:r>
      <w:proofErr w:type="spellStart"/>
      <w:r w:rsidR="00597D0E" w:rsidRPr="007E24A1">
        <w:rPr>
          <w:rFonts w:ascii="Times New Roman" w:eastAsia="Times New Roman" w:hAnsi="Times New Roman" w:cs="Times New Roman"/>
          <w:sz w:val="28"/>
          <w:szCs w:val="28"/>
        </w:rPr>
        <w:t>матеріалів</w:t>
      </w:r>
      <w:proofErr w:type="spellEnd"/>
      <w:r w:rsidR="00597D0E" w:rsidRPr="007E24A1">
        <w:rPr>
          <w:rFonts w:ascii="Times New Roman" w:eastAsia="Times New Roman" w:hAnsi="Times New Roman" w:cs="Times New Roman"/>
          <w:sz w:val="28"/>
          <w:szCs w:val="28"/>
        </w:rPr>
        <w:t xml:space="preserve"> для </w:t>
      </w:r>
      <w:proofErr w:type="spellStart"/>
      <w:r w:rsidR="00597D0E" w:rsidRPr="007E24A1">
        <w:rPr>
          <w:rFonts w:ascii="Times New Roman" w:eastAsia="Times New Roman" w:hAnsi="Times New Roman" w:cs="Times New Roman"/>
          <w:sz w:val="28"/>
          <w:szCs w:val="28"/>
        </w:rPr>
        <w:t>різних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соціальних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груп</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Якщо</w:t>
      </w:r>
      <w:proofErr w:type="spellEnd"/>
      <w:r w:rsidR="00597D0E" w:rsidRPr="007E24A1">
        <w:rPr>
          <w:rFonts w:ascii="Times New Roman" w:eastAsia="Times New Roman" w:hAnsi="Times New Roman" w:cs="Times New Roman"/>
          <w:sz w:val="28"/>
          <w:szCs w:val="28"/>
        </w:rPr>
        <w:t xml:space="preserve"> доступ до </w:t>
      </w:r>
      <w:proofErr w:type="spellStart"/>
      <w:r w:rsidR="00597D0E" w:rsidRPr="007E24A1">
        <w:rPr>
          <w:rFonts w:ascii="Times New Roman" w:eastAsia="Times New Roman" w:hAnsi="Times New Roman" w:cs="Times New Roman"/>
          <w:sz w:val="28"/>
          <w:szCs w:val="28"/>
        </w:rPr>
        <w:t>оцифрованих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архівів</w:t>
      </w:r>
      <w:proofErr w:type="spellEnd"/>
      <w:r w:rsidR="00597D0E" w:rsidRPr="007E24A1">
        <w:rPr>
          <w:rFonts w:ascii="Times New Roman" w:eastAsia="Times New Roman" w:hAnsi="Times New Roman" w:cs="Times New Roman"/>
          <w:sz w:val="28"/>
          <w:szCs w:val="28"/>
        </w:rPr>
        <w:t xml:space="preserve"> буде </w:t>
      </w:r>
      <w:proofErr w:type="spellStart"/>
      <w:r w:rsidR="00597D0E" w:rsidRPr="007E24A1">
        <w:rPr>
          <w:rFonts w:ascii="Times New Roman" w:eastAsia="Times New Roman" w:hAnsi="Times New Roman" w:cs="Times New Roman"/>
          <w:sz w:val="28"/>
          <w:szCs w:val="28"/>
        </w:rPr>
        <w:t>обмежений</w:t>
      </w:r>
      <w:proofErr w:type="spellEnd"/>
      <w:r w:rsidR="00597D0E" w:rsidRPr="007E24A1">
        <w:rPr>
          <w:rFonts w:ascii="Times New Roman" w:eastAsia="Times New Roman" w:hAnsi="Times New Roman" w:cs="Times New Roman"/>
          <w:sz w:val="28"/>
          <w:szCs w:val="28"/>
        </w:rPr>
        <w:t xml:space="preserve"> через </w:t>
      </w:r>
      <w:proofErr w:type="spellStart"/>
      <w:r w:rsidR="00597D0E" w:rsidRPr="007E24A1">
        <w:rPr>
          <w:rFonts w:ascii="Times New Roman" w:eastAsia="Times New Roman" w:hAnsi="Times New Roman" w:cs="Times New Roman"/>
          <w:sz w:val="28"/>
          <w:szCs w:val="28"/>
        </w:rPr>
        <w:t>високу</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вартість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або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спеціалізовані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технологічні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вимоги</w:t>
      </w:r>
      <w:proofErr w:type="spellEnd"/>
      <w:r w:rsidR="00597D0E" w:rsidRPr="007E24A1">
        <w:rPr>
          <w:rFonts w:ascii="Times New Roman" w:eastAsia="Times New Roman" w:hAnsi="Times New Roman" w:cs="Times New Roman"/>
          <w:sz w:val="28"/>
          <w:szCs w:val="28"/>
        </w:rPr>
        <w:t xml:space="preserve">, то </w:t>
      </w:r>
      <w:proofErr w:type="spellStart"/>
      <w:r w:rsidR="00597D0E" w:rsidRPr="007E24A1">
        <w:rPr>
          <w:rFonts w:ascii="Times New Roman" w:eastAsia="Times New Roman" w:hAnsi="Times New Roman" w:cs="Times New Roman"/>
          <w:sz w:val="28"/>
          <w:szCs w:val="28"/>
        </w:rPr>
        <w:t>існуюча</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нерівність</w:t>
      </w:r>
      <w:proofErr w:type="spellEnd"/>
      <w:r w:rsidR="00597D0E" w:rsidRPr="007E24A1">
        <w:rPr>
          <w:rFonts w:ascii="Times New Roman" w:eastAsia="Times New Roman" w:hAnsi="Times New Roman" w:cs="Times New Roman"/>
          <w:sz w:val="28"/>
          <w:szCs w:val="28"/>
        </w:rPr>
        <w:t xml:space="preserve"> у </w:t>
      </w:r>
      <w:proofErr w:type="spellStart"/>
      <w:r w:rsidR="00597D0E" w:rsidRPr="007E24A1">
        <w:rPr>
          <w:rFonts w:ascii="Times New Roman" w:eastAsia="Times New Roman" w:hAnsi="Times New Roman" w:cs="Times New Roman"/>
          <w:sz w:val="28"/>
          <w:szCs w:val="28"/>
        </w:rPr>
        <w:t>доступі</w:t>
      </w:r>
      <w:proofErr w:type="spellEnd"/>
      <w:r w:rsidR="00597D0E" w:rsidRPr="007E24A1">
        <w:rPr>
          <w:rFonts w:ascii="Times New Roman" w:eastAsia="Times New Roman" w:hAnsi="Times New Roman" w:cs="Times New Roman"/>
          <w:sz w:val="28"/>
          <w:szCs w:val="28"/>
        </w:rPr>
        <w:t xml:space="preserve"> до </w:t>
      </w:r>
      <w:proofErr w:type="spellStart"/>
      <w:r w:rsidR="00597D0E" w:rsidRPr="007E24A1">
        <w:rPr>
          <w:rFonts w:ascii="Times New Roman" w:eastAsia="Times New Roman" w:hAnsi="Times New Roman" w:cs="Times New Roman"/>
          <w:sz w:val="28"/>
          <w:szCs w:val="28"/>
        </w:rPr>
        <w:t>знань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може</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посилитися</w:t>
      </w:r>
      <w:proofErr w:type="spellEnd"/>
      <w:r w:rsidR="00597D0E" w:rsidRPr="007E24A1">
        <w:rPr>
          <w:rFonts w:ascii="Times New Roman" w:eastAsia="Times New Roman" w:hAnsi="Times New Roman" w:cs="Times New Roman"/>
          <w:sz w:val="28"/>
          <w:szCs w:val="28"/>
        </w:rPr>
        <w:t>.</w:t>
      </w:r>
      <w:r w:rsidR="00CC10A5" w:rsidRPr="007E24A1">
        <w:rPr>
          <w:rFonts w:ascii="Times New Roman" w:eastAsia="Times New Roman" w:hAnsi="Times New Roman" w:cs="Times New Roman"/>
          <w:sz w:val="28"/>
          <w:szCs w:val="28"/>
          <w:lang w:val="uk-UA"/>
        </w:rPr>
        <w:t xml:space="preserve"> </w:t>
      </w:r>
      <w:proofErr w:type="spellStart"/>
      <w:r w:rsidR="00597D0E" w:rsidRPr="007E24A1">
        <w:rPr>
          <w:rFonts w:ascii="Times New Roman" w:eastAsia="Times New Roman" w:hAnsi="Times New Roman" w:cs="Times New Roman"/>
          <w:sz w:val="28"/>
          <w:szCs w:val="28"/>
        </w:rPr>
        <w:t>Забезпечення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відкритого</w:t>
      </w:r>
      <w:proofErr w:type="spellEnd"/>
      <w:r w:rsidR="00597D0E" w:rsidRPr="007E24A1">
        <w:rPr>
          <w:rFonts w:ascii="Times New Roman" w:eastAsia="Times New Roman" w:hAnsi="Times New Roman" w:cs="Times New Roman"/>
          <w:sz w:val="28"/>
          <w:szCs w:val="28"/>
        </w:rPr>
        <w:t xml:space="preserve"> та </w:t>
      </w:r>
      <w:proofErr w:type="spellStart"/>
      <w:r w:rsidR="00597D0E" w:rsidRPr="007E24A1">
        <w:rPr>
          <w:rFonts w:ascii="Times New Roman" w:eastAsia="Times New Roman" w:hAnsi="Times New Roman" w:cs="Times New Roman"/>
          <w:sz w:val="28"/>
          <w:szCs w:val="28"/>
        </w:rPr>
        <w:t>рівного</w:t>
      </w:r>
      <w:proofErr w:type="spellEnd"/>
      <w:r w:rsidR="00597D0E" w:rsidRPr="007E24A1">
        <w:rPr>
          <w:rFonts w:ascii="Times New Roman" w:eastAsia="Times New Roman" w:hAnsi="Times New Roman" w:cs="Times New Roman"/>
          <w:sz w:val="28"/>
          <w:szCs w:val="28"/>
        </w:rPr>
        <w:t xml:space="preserve"> доступу до </w:t>
      </w:r>
      <w:proofErr w:type="spellStart"/>
      <w:r w:rsidR="00597D0E" w:rsidRPr="007E24A1">
        <w:rPr>
          <w:rFonts w:ascii="Times New Roman" w:eastAsia="Times New Roman" w:hAnsi="Times New Roman" w:cs="Times New Roman"/>
          <w:sz w:val="28"/>
          <w:szCs w:val="28"/>
        </w:rPr>
        <w:t>архівних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матеріалів</w:t>
      </w:r>
      <w:proofErr w:type="spellEnd"/>
      <w:r w:rsidR="00597D0E" w:rsidRPr="007E24A1">
        <w:rPr>
          <w:rFonts w:ascii="Times New Roman" w:eastAsia="Times New Roman" w:hAnsi="Times New Roman" w:cs="Times New Roman"/>
          <w:sz w:val="28"/>
          <w:szCs w:val="28"/>
        </w:rPr>
        <w:t xml:space="preserve"> є </w:t>
      </w:r>
      <w:proofErr w:type="spellStart"/>
      <w:r w:rsidR="00597D0E" w:rsidRPr="007E24A1">
        <w:rPr>
          <w:rFonts w:ascii="Times New Roman" w:eastAsia="Times New Roman" w:hAnsi="Times New Roman" w:cs="Times New Roman"/>
          <w:sz w:val="28"/>
          <w:szCs w:val="28"/>
        </w:rPr>
        <w:t>важливим</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етичним</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завданням</w:t>
      </w:r>
      <w:proofErr w:type="spellEnd"/>
      <w:r w:rsidR="00597D0E" w:rsidRPr="007E24A1">
        <w:rPr>
          <w:rFonts w:ascii="Times New Roman" w:eastAsia="Times New Roman" w:hAnsi="Times New Roman" w:cs="Times New Roman"/>
          <w:sz w:val="28"/>
          <w:szCs w:val="28"/>
        </w:rPr>
        <w:t xml:space="preserve">, і для </w:t>
      </w:r>
      <w:proofErr w:type="spellStart"/>
      <w:r w:rsidR="00597D0E" w:rsidRPr="007E24A1">
        <w:rPr>
          <w:rFonts w:ascii="Times New Roman" w:eastAsia="Times New Roman" w:hAnsi="Times New Roman" w:cs="Times New Roman"/>
          <w:sz w:val="28"/>
          <w:szCs w:val="28"/>
        </w:rPr>
        <w:t>цього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необхідно</w:t>
      </w:r>
      <w:proofErr w:type="spellEnd"/>
      <w:r w:rsidR="00597D0E" w:rsidRPr="007E24A1">
        <w:rPr>
          <w:rFonts w:ascii="Times New Roman" w:eastAsia="Times New Roman" w:hAnsi="Times New Roman" w:cs="Times New Roman"/>
          <w:sz w:val="28"/>
          <w:szCs w:val="28"/>
        </w:rPr>
        <w:t xml:space="preserve"> активно </w:t>
      </w:r>
      <w:proofErr w:type="spellStart"/>
      <w:r w:rsidR="00597D0E" w:rsidRPr="007E24A1">
        <w:rPr>
          <w:rFonts w:ascii="Times New Roman" w:eastAsia="Times New Roman" w:hAnsi="Times New Roman" w:cs="Times New Roman"/>
          <w:sz w:val="28"/>
          <w:szCs w:val="28"/>
        </w:rPr>
        <w:t>працювати</w:t>
      </w:r>
      <w:proofErr w:type="spellEnd"/>
      <w:r w:rsidR="00597D0E" w:rsidRPr="007E24A1">
        <w:rPr>
          <w:rFonts w:ascii="Times New Roman" w:eastAsia="Times New Roman" w:hAnsi="Times New Roman" w:cs="Times New Roman"/>
          <w:sz w:val="28"/>
          <w:szCs w:val="28"/>
        </w:rPr>
        <w:t xml:space="preserve"> над </w:t>
      </w:r>
      <w:proofErr w:type="spellStart"/>
      <w:r w:rsidR="00597D0E" w:rsidRPr="007E24A1">
        <w:rPr>
          <w:rFonts w:ascii="Times New Roman" w:eastAsia="Times New Roman" w:hAnsi="Times New Roman" w:cs="Times New Roman"/>
          <w:sz w:val="28"/>
          <w:szCs w:val="28"/>
        </w:rPr>
        <w:t>створенням</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відкритих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цифрових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архівів</w:t>
      </w:r>
      <w:proofErr w:type="spellEnd"/>
      <w:r w:rsidR="00597D0E" w:rsidRPr="007E24A1">
        <w:rPr>
          <w:rFonts w:ascii="Times New Roman" w:eastAsia="Times New Roman" w:hAnsi="Times New Roman" w:cs="Times New Roman"/>
          <w:sz w:val="28"/>
          <w:szCs w:val="28"/>
        </w:rPr>
        <w:t xml:space="preserve">. Вони </w:t>
      </w:r>
      <w:proofErr w:type="spellStart"/>
      <w:r w:rsidR="00597D0E" w:rsidRPr="007E24A1">
        <w:rPr>
          <w:rFonts w:ascii="Times New Roman" w:eastAsia="Times New Roman" w:hAnsi="Times New Roman" w:cs="Times New Roman"/>
          <w:sz w:val="28"/>
          <w:szCs w:val="28"/>
        </w:rPr>
        <w:t>повинні</w:t>
      </w:r>
      <w:proofErr w:type="spellEnd"/>
      <w:r w:rsidR="00597D0E" w:rsidRPr="007E24A1">
        <w:rPr>
          <w:rFonts w:ascii="Times New Roman" w:eastAsia="Times New Roman" w:hAnsi="Times New Roman" w:cs="Times New Roman"/>
          <w:sz w:val="28"/>
          <w:szCs w:val="28"/>
        </w:rPr>
        <w:t xml:space="preserve"> бути </w:t>
      </w:r>
      <w:proofErr w:type="spellStart"/>
      <w:r w:rsidR="00597D0E" w:rsidRPr="007E24A1">
        <w:rPr>
          <w:rFonts w:ascii="Times New Roman" w:eastAsia="Times New Roman" w:hAnsi="Times New Roman" w:cs="Times New Roman"/>
          <w:sz w:val="28"/>
          <w:szCs w:val="28"/>
        </w:rPr>
        <w:lastRenderedPageBreak/>
        <w:t>доступні</w:t>
      </w:r>
      <w:proofErr w:type="spellEnd"/>
      <w:r w:rsidR="00597D0E" w:rsidRPr="007E24A1">
        <w:rPr>
          <w:rFonts w:ascii="Times New Roman" w:eastAsia="Times New Roman" w:hAnsi="Times New Roman" w:cs="Times New Roman"/>
          <w:sz w:val="28"/>
          <w:szCs w:val="28"/>
        </w:rPr>
        <w:t xml:space="preserve"> для </w:t>
      </w:r>
      <w:proofErr w:type="spellStart"/>
      <w:r w:rsidR="00597D0E" w:rsidRPr="007E24A1">
        <w:rPr>
          <w:rFonts w:ascii="Times New Roman" w:eastAsia="Times New Roman" w:hAnsi="Times New Roman" w:cs="Times New Roman"/>
          <w:sz w:val="28"/>
          <w:szCs w:val="28"/>
        </w:rPr>
        <w:t>всіх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користувачів</w:t>
      </w:r>
      <w:proofErr w:type="spellEnd"/>
      <w:r w:rsidR="00597D0E" w:rsidRPr="007E24A1">
        <w:rPr>
          <w:rFonts w:ascii="Times New Roman" w:eastAsia="Times New Roman" w:hAnsi="Times New Roman" w:cs="Times New Roman"/>
          <w:sz w:val="28"/>
          <w:szCs w:val="28"/>
        </w:rPr>
        <w:t xml:space="preserve"> без </w:t>
      </w:r>
      <w:proofErr w:type="spellStart"/>
      <w:r w:rsidR="00597D0E" w:rsidRPr="007E24A1">
        <w:rPr>
          <w:rFonts w:ascii="Times New Roman" w:eastAsia="Times New Roman" w:hAnsi="Times New Roman" w:cs="Times New Roman"/>
          <w:sz w:val="28"/>
          <w:szCs w:val="28"/>
        </w:rPr>
        <w:t>географічних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або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фінансових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обмежень</w:t>
      </w:r>
      <w:proofErr w:type="spellEnd"/>
      <w:r w:rsidR="00597D0E" w:rsidRPr="007E24A1">
        <w:rPr>
          <w:rFonts w:ascii="Times New Roman" w:eastAsia="Times New Roman" w:hAnsi="Times New Roman" w:cs="Times New Roman"/>
          <w:sz w:val="28"/>
          <w:szCs w:val="28"/>
        </w:rPr>
        <w:t xml:space="preserve">. У </w:t>
      </w:r>
      <w:proofErr w:type="spellStart"/>
      <w:r w:rsidR="00597D0E" w:rsidRPr="007E24A1">
        <w:rPr>
          <w:rFonts w:ascii="Times New Roman" w:eastAsia="Times New Roman" w:hAnsi="Times New Roman" w:cs="Times New Roman"/>
          <w:sz w:val="28"/>
          <w:szCs w:val="28"/>
        </w:rPr>
        <w:t>цьому</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контексті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важливо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також</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враховувати</w:t>
      </w:r>
      <w:proofErr w:type="spellEnd"/>
      <w:r w:rsidR="00597D0E" w:rsidRPr="007E24A1">
        <w:rPr>
          <w:rFonts w:ascii="Times New Roman" w:eastAsia="Times New Roman" w:hAnsi="Times New Roman" w:cs="Times New Roman"/>
          <w:sz w:val="28"/>
          <w:szCs w:val="28"/>
        </w:rPr>
        <w:t xml:space="preserve"> потреби людей з </w:t>
      </w:r>
      <w:proofErr w:type="spellStart"/>
      <w:r w:rsidR="00597D0E" w:rsidRPr="007E24A1">
        <w:rPr>
          <w:rFonts w:ascii="Times New Roman" w:eastAsia="Times New Roman" w:hAnsi="Times New Roman" w:cs="Times New Roman"/>
          <w:sz w:val="28"/>
          <w:szCs w:val="28"/>
        </w:rPr>
        <w:t>обмеженими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можливостями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які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повинні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мати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можливість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користуватися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архівними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матеріалами</w:t>
      </w:r>
      <w:proofErr w:type="spellEnd"/>
      <w:r w:rsidR="00597D0E" w:rsidRPr="007E24A1">
        <w:rPr>
          <w:rFonts w:ascii="Times New Roman" w:eastAsia="Times New Roman" w:hAnsi="Times New Roman" w:cs="Times New Roman"/>
          <w:sz w:val="28"/>
          <w:szCs w:val="28"/>
        </w:rPr>
        <w:t xml:space="preserve"> через </w:t>
      </w:r>
      <w:proofErr w:type="spellStart"/>
      <w:r w:rsidR="00597D0E" w:rsidRPr="007E24A1">
        <w:rPr>
          <w:rFonts w:ascii="Times New Roman" w:eastAsia="Times New Roman" w:hAnsi="Times New Roman" w:cs="Times New Roman"/>
          <w:sz w:val="28"/>
          <w:szCs w:val="28"/>
        </w:rPr>
        <w:t>доступні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технології</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такі</w:t>
      </w:r>
      <w:proofErr w:type="spellEnd"/>
      <w:r w:rsidR="00597D0E" w:rsidRPr="007E24A1">
        <w:rPr>
          <w:rFonts w:ascii="Times New Roman" w:eastAsia="Times New Roman" w:hAnsi="Times New Roman" w:cs="Times New Roman"/>
          <w:sz w:val="28"/>
          <w:szCs w:val="28"/>
        </w:rPr>
        <w:t xml:space="preserve"> як </w:t>
      </w:r>
      <w:proofErr w:type="spellStart"/>
      <w:r w:rsidR="00597D0E" w:rsidRPr="007E24A1">
        <w:rPr>
          <w:rFonts w:ascii="Times New Roman" w:eastAsia="Times New Roman" w:hAnsi="Times New Roman" w:cs="Times New Roman"/>
          <w:sz w:val="28"/>
          <w:szCs w:val="28"/>
        </w:rPr>
        <w:t>голосові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інтерфейси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або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спеціалізовані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програми</w:t>
      </w:r>
      <w:proofErr w:type="spellEnd"/>
      <w:r w:rsidR="00597D0E" w:rsidRPr="007E24A1">
        <w:rPr>
          <w:rFonts w:ascii="Times New Roman" w:eastAsia="Times New Roman" w:hAnsi="Times New Roman" w:cs="Times New Roman"/>
          <w:sz w:val="28"/>
          <w:szCs w:val="28"/>
        </w:rPr>
        <w:t xml:space="preserve"> для </w:t>
      </w:r>
      <w:proofErr w:type="spellStart"/>
      <w:r w:rsidR="00597D0E" w:rsidRPr="007E24A1">
        <w:rPr>
          <w:rFonts w:ascii="Times New Roman" w:eastAsia="Times New Roman" w:hAnsi="Times New Roman" w:cs="Times New Roman"/>
          <w:sz w:val="28"/>
          <w:szCs w:val="28"/>
        </w:rPr>
        <w:t>осіб</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із</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вадами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зору</w:t>
      </w:r>
      <w:proofErr w:type="spellEnd"/>
      <w:r w:rsidR="00597D0E" w:rsidRPr="007E24A1">
        <w:rPr>
          <w:rFonts w:ascii="Times New Roman" w:eastAsia="Times New Roman" w:hAnsi="Times New Roman" w:cs="Times New Roman"/>
          <w:sz w:val="28"/>
          <w:szCs w:val="28"/>
        </w:rPr>
        <w:t>.</w:t>
      </w:r>
    </w:p>
    <w:p w14:paraId="6FCD9A09" w14:textId="0D31FC35" w:rsidR="00C80DF3" w:rsidRPr="007E24A1" w:rsidRDefault="00C80DF3" w:rsidP="007E24A1">
      <w:pPr>
        <w:spacing w:before="280" w:after="0"/>
        <w:contextualSpacing/>
        <w:jc w:val="both"/>
        <w:rPr>
          <w:rFonts w:ascii="Times New Roman" w:eastAsia="Times New Roman" w:hAnsi="Times New Roman" w:cs="Times New Roman"/>
          <w:sz w:val="28"/>
          <w:szCs w:val="28"/>
        </w:rPr>
      </w:pPr>
      <w:r w:rsidRPr="007E24A1">
        <w:rPr>
          <w:rFonts w:ascii="Times New Roman" w:eastAsia="Times New Roman" w:hAnsi="Times New Roman" w:cs="Times New Roman"/>
          <w:sz w:val="28"/>
          <w:szCs w:val="28"/>
          <w:lang w:val="uk-UA"/>
        </w:rPr>
        <w:t xml:space="preserve">     </w:t>
      </w:r>
      <w:proofErr w:type="spellStart"/>
      <w:r w:rsidR="00597D0E" w:rsidRPr="007E24A1">
        <w:rPr>
          <w:rFonts w:ascii="Times New Roman" w:eastAsia="Times New Roman" w:hAnsi="Times New Roman" w:cs="Times New Roman"/>
          <w:sz w:val="28"/>
          <w:szCs w:val="28"/>
        </w:rPr>
        <w:t>Інтеграція</w:t>
      </w:r>
      <w:proofErr w:type="spellEnd"/>
      <w:r w:rsidR="00597D0E" w:rsidRPr="007E24A1">
        <w:rPr>
          <w:rFonts w:ascii="Times New Roman" w:eastAsia="Times New Roman" w:hAnsi="Times New Roman" w:cs="Times New Roman"/>
          <w:sz w:val="28"/>
          <w:szCs w:val="28"/>
        </w:rPr>
        <w:t xml:space="preserve"> ШІ в </w:t>
      </w:r>
      <w:proofErr w:type="spellStart"/>
      <w:r w:rsidR="00B24D0D">
        <w:rPr>
          <w:rFonts w:ascii="Times New Roman" w:eastAsia="Times New Roman" w:hAnsi="Times New Roman" w:cs="Times New Roman"/>
          <w:sz w:val="28"/>
          <w:szCs w:val="28"/>
        </w:rPr>
        <w:t>культурну</w:t>
      </w:r>
      <w:proofErr w:type="spellEnd"/>
      <w:r w:rsidR="00B24D0D">
        <w:rPr>
          <w:rFonts w:ascii="Times New Roman" w:eastAsia="Times New Roman" w:hAnsi="Times New Roman" w:cs="Times New Roman"/>
          <w:sz w:val="28"/>
          <w:szCs w:val="28"/>
        </w:rPr>
        <w:t xml:space="preserve"> </w:t>
      </w:r>
      <w:proofErr w:type="spellStart"/>
      <w:r w:rsidR="00B24D0D">
        <w:rPr>
          <w:rFonts w:ascii="Times New Roman" w:eastAsia="Times New Roman" w:hAnsi="Times New Roman" w:cs="Times New Roman"/>
          <w:sz w:val="28"/>
          <w:szCs w:val="28"/>
        </w:rPr>
        <w:t>спадщину</w:t>
      </w:r>
      <w:proofErr w:type="spellEnd"/>
      <w:r w:rsidR="00597D0E" w:rsidRPr="007E24A1">
        <w:rPr>
          <w:rFonts w:ascii="Times New Roman" w:eastAsia="Times New Roman" w:hAnsi="Times New Roman" w:cs="Times New Roman"/>
          <w:sz w:val="28"/>
          <w:szCs w:val="28"/>
        </w:rPr>
        <w:t xml:space="preserve"> не </w:t>
      </w:r>
      <w:proofErr w:type="spellStart"/>
      <w:r w:rsidR="00597D0E" w:rsidRPr="007E24A1">
        <w:rPr>
          <w:rFonts w:ascii="Times New Roman" w:eastAsia="Times New Roman" w:hAnsi="Times New Roman" w:cs="Times New Roman"/>
          <w:sz w:val="28"/>
          <w:szCs w:val="28"/>
        </w:rPr>
        <w:t>може</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обмежуватися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лише</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національними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ініціативами</w:t>
      </w:r>
      <w:proofErr w:type="spellEnd"/>
      <w:r w:rsidR="00597D0E" w:rsidRPr="007E24A1">
        <w:rPr>
          <w:rFonts w:ascii="Times New Roman" w:eastAsia="Times New Roman" w:hAnsi="Times New Roman" w:cs="Times New Roman"/>
          <w:sz w:val="28"/>
          <w:szCs w:val="28"/>
        </w:rPr>
        <w:t xml:space="preserve">; вона </w:t>
      </w:r>
      <w:proofErr w:type="spellStart"/>
      <w:r w:rsidR="00597D0E" w:rsidRPr="007E24A1">
        <w:rPr>
          <w:rFonts w:ascii="Times New Roman" w:eastAsia="Times New Roman" w:hAnsi="Times New Roman" w:cs="Times New Roman"/>
          <w:sz w:val="28"/>
          <w:szCs w:val="28"/>
        </w:rPr>
        <w:t>вимагає</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міжнародної</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співпраці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Архіви</w:t>
      </w:r>
      <w:proofErr w:type="spellEnd"/>
      <w:r w:rsidR="00597D0E" w:rsidRPr="007E24A1">
        <w:rPr>
          <w:rFonts w:ascii="Times New Roman" w:eastAsia="Times New Roman" w:hAnsi="Times New Roman" w:cs="Times New Roman"/>
          <w:sz w:val="28"/>
          <w:szCs w:val="28"/>
        </w:rPr>
        <w:t xml:space="preserve"> часто </w:t>
      </w:r>
      <w:proofErr w:type="spellStart"/>
      <w:r w:rsidR="00597D0E" w:rsidRPr="007E24A1">
        <w:rPr>
          <w:rFonts w:ascii="Times New Roman" w:eastAsia="Times New Roman" w:hAnsi="Times New Roman" w:cs="Times New Roman"/>
          <w:sz w:val="28"/>
          <w:szCs w:val="28"/>
        </w:rPr>
        <w:t>містять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матеріали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що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мають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глобальне</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значення</w:t>
      </w:r>
      <w:proofErr w:type="spellEnd"/>
      <w:r w:rsidR="00597D0E" w:rsidRPr="007E24A1">
        <w:rPr>
          <w:rFonts w:ascii="Times New Roman" w:eastAsia="Times New Roman" w:hAnsi="Times New Roman" w:cs="Times New Roman"/>
          <w:sz w:val="28"/>
          <w:szCs w:val="28"/>
        </w:rPr>
        <w:t xml:space="preserve">, і тому </w:t>
      </w:r>
      <w:proofErr w:type="spellStart"/>
      <w:r w:rsidR="00597D0E" w:rsidRPr="007E24A1">
        <w:rPr>
          <w:rFonts w:ascii="Times New Roman" w:eastAsia="Times New Roman" w:hAnsi="Times New Roman" w:cs="Times New Roman"/>
          <w:sz w:val="28"/>
          <w:szCs w:val="28"/>
        </w:rPr>
        <w:t>використання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технологій</w:t>
      </w:r>
      <w:proofErr w:type="spellEnd"/>
      <w:r w:rsidR="00597D0E" w:rsidRPr="007E24A1">
        <w:rPr>
          <w:rFonts w:ascii="Times New Roman" w:eastAsia="Times New Roman" w:hAnsi="Times New Roman" w:cs="Times New Roman"/>
          <w:sz w:val="28"/>
          <w:szCs w:val="28"/>
        </w:rPr>
        <w:t xml:space="preserve"> ШІ в </w:t>
      </w:r>
      <w:proofErr w:type="spellStart"/>
      <w:r w:rsidR="00B24D0D">
        <w:rPr>
          <w:rFonts w:ascii="Times New Roman" w:eastAsia="Times New Roman" w:hAnsi="Times New Roman" w:cs="Times New Roman"/>
          <w:sz w:val="28"/>
          <w:szCs w:val="28"/>
        </w:rPr>
        <w:t>культурній</w:t>
      </w:r>
      <w:proofErr w:type="spellEnd"/>
      <w:r w:rsidR="00B24D0D">
        <w:rPr>
          <w:rFonts w:ascii="Times New Roman" w:eastAsia="Times New Roman" w:hAnsi="Times New Roman" w:cs="Times New Roman"/>
          <w:sz w:val="28"/>
          <w:szCs w:val="28"/>
        </w:rPr>
        <w:t xml:space="preserve"> </w:t>
      </w:r>
      <w:proofErr w:type="spellStart"/>
      <w:r w:rsidR="00B24D0D">
        <w:rPr>
          <w:rFonts w:ascii="Times New Roman" w:eastAsia="Times New Roman" w:hAnsi="Times New Roman" w:cs="Times New Roman"/>
          <w:sz w:val="28"/>
          <w:szCs w:val="28"/>
        </w:rPr>
        <w:t>спадщині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має</w:t>
      </w:r>
      <w:proofErr w:type="spellEnd"/>
      <w:r w:rsidR="00597D0E" w:rsidRPr="007E24A1">
        <w:rPr>
          <w:rFonts w:ascii="Times New Roman" w:eastAsia="Times New Roman" w:hAnsi="Times New Roman" w:cs="Times New Roman"/>
          <w:sz w:val="28"/>
          <w:szCs w:val="28"/>
        </w:rPr>
        <w:t xml:space="preserve"> бути </w:t>
      </w:r>
      <w:proofErr w:type="spellStart"/>
      <w:r w:rsidR="00597D0E" w:rsidRPr="007E24A1">
        <w:rPr>
          <w:rFonts w:ascii="Times New Roman" w:eastAsia="Times New Roman" w:hAnsi="Times New Roman" w:cs="Times New Roman"/>
          <w:sz w:val="28"/>
          <w:szCs w:val="28"/>
        </w:rPr>
        <w:t>координованим</w:t>
      </w:r>
      <w:proofErr w:type="spellEnd"/>
      <w:r w:rsidR="00597D0E" w:rsidRPr="007E24A1">
        <w:rPr>
          <w:rFonts w:ascii="Times New Roman" w:eastAsia="Times New Roman" w:hAnsi="Times New Roman" w:cs="Times New Roman"/>
          <w:sz w:val="28"/>
          <w:szCs w:val="28"/>
        </w:rPr>
        <w:t xml:space="preserve"> на </w:t>
      </w:r>
      <w:proofErr w:type="spellStart"/>
      <w:r w:rsidR="00597D0E" w:rsidRPr="007E24A1">
        <w:rPr>
          <w:rFonts w:ascii="Times New Roman" w:eastAsia="Times New Roman" w:hAnsi="Times New Roman" w:cs="Times New Roman"/>
          <w:sz w:val="28"/>
          <w:szCs w:val="28"/>
        </w:rPr>
        <w:t>міжнародному</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рівні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Це</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стосується</w:t>
      </w:r>
      <w:proofErr w:type="spellEnd"/>
      <w:r w:rsidR="00597D0E" w:rsidRPr="007E24A1">
        <w:rPr>
          <w:rFonts w:ascii="Times New Roman" w:eastAsia="Times New Roman" w:hAnsi="Times New Roman" w:cs="Times New Roman"/>
          <w:sz w:val="28"/>
          <w:szCs w:val="28"/>
        </w:rPr>
        <w:t xml:space="preserve"> як </w:t>
      </w:r>
      <w:proofErr w:type="spellStart"/>
      <w:r w:rsidR="00597D0E" w:rsidRPr="007E24A1">
        <w:rPr>
          <w:rFonts w:ascii="Times New Roman" w:eastAsia="Times New Roman" w:hAnsi="Times New Roman" w:cs="Times New Roman"/>
          <w:sz w:val="28"/>
          <w:szCs w:val="28"/>
        </w:rPr>
        <w:t>створення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стандартів</w:t>
      </w:r>
      <w:proofErr w:type="spellEnd"/>
      <w:r w:rsidR="00597D0E" w:rsidRPr="007E24A1">
        <w:rPr>
          <w:rFonts w:ascii="Times New Roman" w:eastAsia="Times New Roman" w:hAnsi="Times New Roman" w:cs="Times New Roman"/>
          <w:sz w:val="28"/>
          <w:szCs w:val="28"/>
        </w:rPr>
        <w:t xml:space="preserve"> для </w:t>
      </w:r>
      <w:proofErr w:type="spellStart"/>
      <w:r w:rsidR="00597D0E" w:rsidRPr="007E24A1">
        <w:rPr>
          <w:rFonts w:ascii="Times New Roman" w:eastAsia="Times New Roman" w:hAnsi="Times New Roman" w:cs="Times New Roman"/>
          <w:sz w:val="28"/>
          <w:szCs w:val="28"/>
        </w:rPr>
        <w:t>цифровізації</w:t>
      </w:r>
      <w:proofErr w:type="spellEnd"/>
      <w:r w:rsidR="00597D0E" w:rsidRPr="007E24A1">
        <w:rPr>
          <w:rFonts w:ascii="Times New Roman" w:eastAsia="Times New Roman" w:hAnsi="Times New Roman" w:cs="Times New Roman"/>
          <w:sz w:val="28"/>
          <w:szCs w:val="28"/>
        </w:rPr>
        <w:t xml:space="preserve">, так і </w:t>
      </w:r>
      <w:proofErr w:type="spellStart"/>
      <w:r w:rsidR="00597D0E" w:rsidRPr="007E24A1">
        <w:rPr>
          <w:rFonts w:ascii="Times New Roman" w:eastAsia="Times New Roman" w:hAnsi="Times New Roman" w:cs="Times New Roman"/>
          <w:sz w:val="28"/>
          <w:szCs w:val="28"/>
        </w:rPr>
        <w:t>розробки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етичних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принципів</w:t>
      </w:r>
      <w:proofErr w:type="spellEnd"/>
      <w:r w:rsidR="00597D0E" w:rsidRPr="007E24A1">
        <w:rPr>
          <w:rFonts w:ascii="Times New Roman" w:eastAsia="Times New Roman" w:hAnsi="Times New Roman" w:cs="Times New Roman"/>
          <w:sz w:val="28"/>
          <w:szCs w:val="28"/>
        </w:rPr>
        <w:t xml:space="preserve"> для </w:t>
      </w:r>
      <w:proofErr w:type="spellStart"/>
      <w:r w:rsidR="00597D0E" w:rsidRPr="007E24A1">
        <w:rPr>
          <w:rFonts w:ascii="Times New Roman" w:eastAsia="Times New Roman" w:hAnsi="Times New Roman" w:cs="Times New Roman"/>
          <w:sz w:val="28"/>
          <w:szCs w:val="28"/>
        </w:rPr>
        <w:t>роботи</w:t>
      </w:r>
      <w:proofErr w:type="spellEnd"/>
      <w:r w:rsidR="00597D0E" w:rsidRPr="007E24A1">
        <w:rPr>
          <w:rFonts w:ascii="Times New Roman" w:eastAsia="Times New Roman" w:hAnsi="Times New Roman" w:cs="Times New Roman"/>
          <w:sz w:val="28"/>
          <w:szCs w:val="28"/>
        </w:rPr>
        <w:t xml:space="preserve"> з такими </w:t>
      </w:r>
      <w:proofErr w:type="spellStart"/>
      <w:r w:rsidR="00597D0E" w:rsidRPr="007E24A1">
        <w:rPr>
          <w:rFonts w:ascii="Times New Roman" w:eastAsia="Times New Roman" w:hAnsi="Times New Roman" w:cs="Times New Roman"/>
          <w:sz w:val="28"/>
          <w:szCs w:val="28"/>
        </w:rPr>
        <w:t>матеріалами</w:t>
      </w:r>
      <w:proofErr w:type="spellEnd"/>
      <w:r w:rsidR="00597D0E" w:rsidRPr="007E24A1">
        <w:rPr>
          <w:rFonts w:ascii="Times New Roman" w:eastAsia="Times New Roman" w:hAnsi="Times New Roman" w:cs="Times New Roman"/>
          <w:sz w:val="28"/>
          <w:szCs w:val="28"/>
        </w:rPr>
        <w:t>.</w:t>
      </w:r>
      <w:r w:rsidR="00DA3624" w:rsidRPr="007E24A1">
        <w:rPr>
          <w:rFonts w:ascii="Times New Roman" w:eastAsia="Times New Roman" w:hAnsi="Times New Roman" w:cs="Times New Roman"/>
          <w:sz w:val="28"/>
          <w:szCs w:val="28"/>
          <w:lang w:val="uk-UA"/>
        </w:rPr>
        <w:t xml:space="preserve"> </w:t>
      </w:r>
      <w:proofErr w:type="spellStart"/>
      <w:r w:rsidR="00597D0E" w:rsidRPr="007E24A1">
        <w:rPr>
          <w:rFonts w:ascii="Times New Roman" w:eastAsia="Times New Roman" w:hAnsi="Times New Roman" w:cs="Times New Roman"/>
          <w:sz w:val="28"/>
          <w:szCs w:val="28"/>
        </w:rPr>
        <w:t>Міжнародні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організації</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такі</w:t>
      </w:r>
      <w:proofErr w:type="spellEnd"/>
      <w:r w:rsidR="00597D0E" w:rsidRPr="007E24A1">
        <w:rPr>
          <w:rFonts w:ascii="Times New Roman" w:eastAsia="Times New Roman" w:hAnsi="Times New Roman" w:cs="Times New Roman"/>
          <w:sz w:val="28"/>
          <w:szCs w:val="28"/>
        </w:rPr>
        <w:t xml:space="preserve"> як ЮНЕСКО, активно </w:t>
      </w:r>
      <w:proofErr w:type="spellStart"/>
      <w:r w:rsidR="00597D0E" w:rsidRPr="007E24A1">
        <w:rPr>
          <w:rFonts w:ascii="Times New Roman" w:eastAsia="Times New Roman" w:hAnsi="Times New Roman" w:cs="Times New Roman"/>
          <w:sz w:val="28"/>
          <w:szCs w:val="28"/>
        </w:rPr>
        <w:t>працюють</w:t>
      </w:r>
      <w:proofErr w:type="spellEnd"/>
      <w:r w:rsidR="00597D0E" w:rsidRPr="007E24A1">
        <w:rPr>
          <w:rFonts w:ascii="Times New Roman" w:eastAsia="Times New Roman" w:hAnsi="Times New Roman" w:cs="Times New Roman"/>
          <w:sz w:val="28"/>
          <w:szCs w:val="28"/>
        </w:rPr>
        <w:t xml:space="preserve"> над </w:t>
      </w:r>
      <w:proofErr w:type="spellStart"/>
      <w:r w:rsidR="00597D0E" w:rsidRPr="007E24A1">
        <w:rPr>
          <w:rFonts w:ascii="Times New Roman" w:eastAsia="Times New Roman" w:hAnsi="Times New Roman" w:cs="Times New Roman"/>
          <w:sz w:val="28"/>
          <w:szCs w:val="28"/>
        </w:rPr>
        <w:t>створенням</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нормативних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актів</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які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регулюють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процеси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збереження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культурної</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спадщини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Це</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включає</w:t>
      </w:r>
      <w:proofErr w:type="spellEnd"/>
      <w:r w:rsidR="00597D0E" w:rsidRPr="007E24A1">
        <w:rPr>
          <w:rFonts w:ascii="Times New Roman" w:eastAsia="Times New Roman" w:hAnsi="Times New Roman" w:cs="Times New Roman"/>
          <w:sz w:val="28"/>
          <w:szCs w:val="28"/>
        </w:rPr>
        <w:t xml:space="preserve"> в себе не </w:t>
      </w:r>
      <w:proofErr w:type="spellStart"/>
      <w:r w:rsidR="00597D0E" w:rsidRPr="007E24A1">
        <w:rPr>
          <w:rFonts w:ascii="Times New Roman" w:eastAsia="Times New Roman" w:hAnsi="Times New Roman" w:cs="Times New Roman"/>
          <w:sz w:val="28"/>
          <w:szCs w:val="28"/>
        </w:rPr>
        <w:t>лише</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питання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цифровізації</w:t>
      </w:r>
      <w:proofErr w:type="spellEnd"/>
      <w:r w:rsidR="00597D0E" w:rsidRPr="007E24A1">
        <w:rPr>
          <w:rFonts w:ascii="Times New Roman" w:eastAsia="Times New Roman" w:hAnsi="Times New Roman" w:cs="Times New Roman"/>
          <w:sz w:val="28"/>
          <w:szCs w:val="28"/>
        </w:rPr>
        <w:t xml:space="preserve">, а й </w:t>
      </w:r>
      <w:proofErr w:type="spellStart"/>
      <w:r w:rsidR="00597D0E" w:rsidRPr="007E24A1">
        <w:rPr>
          <w:rFonts w:ascii="Times New Roman" w:eastAsia="Times New Roman" w:hAnsi="Times New Roman" w:cs="Times New Roman"/>
          <w:sz w:val="28"/>
          <w:szCs w:val="28"/>
        </w:rPr>
        <w:t>питання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етики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які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забезпечують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справедливий</w:t>
      </w:r>
      <w:proofErr w:type="spellEnd"/>
      <w:r w:rsidR="00597D0E" w:rsidRPr="007E24A1">
        <w:rPr>
          <w:rFonts w:ascii="Times New Roman" w:eastAsia="Times New Roman" w:hAnsi="Times New Roman" w:cs="Times New Roman"/>
          <w:sz w:val="28"/>
          <w:szCs w:val="28"/>
        </w:rPr>
        <w:t xml:space="preserve"> доступ до </w:t>
      </w:r>
      <w:proofErr w:type="spellStart"/>
      <w:r w:rsidR="00597D0E" w:rsidRPr="007E24A1">
        <w:rPr>
          <w:rFonts w:ascii="Times New Roman" w:eastAsia="Times New Roman" w:hAnsi="Times New Roman" w:cs="Times New Roman"/>
          <w:sz w:val="28"/>
          <w:szCs w:val="28"/>
        </w:rPr>
        <w:t>архівних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матеріалів</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захист</w:t>
      </w:r>
      <w:proofErr w:type="spellEnd"/>
      <w:r w:rsidR="00597D0E" w:rsidRPr="007E24A1">
        <w:rPr>
          <w:rFonts w:ascii="Times New Roman" w:eastAsia="Times New Roman" w:hAnsi="Times New Roman" w:cs="Times New Roman"/>
          <w:sz w:val="28"/>
          <w:szCs w:val="28"/>
        </w:rPr>
        <w:t xml:space="preserve"> прав </w:t>
      </w:r>
      <w:proofErr w:type="spellStart"/>
      <w:r w:rsidR="00597D0E" w:rsidRPr="007E24A1">
        <w:rPr>
          <w:rFonts w:ascii="Times New Roman" w:eastAsia="Times New Roman" w:hAnsi="Times New Roman" w:cs="Times New Roman"/>
          <w:sz w:val="28"/>
          <w:szCs w:val="28"/>
        </w:rPr>
        <w:t>інтелектуальної</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власності</w:t>
      </w:r>
      <w:proofErr w:type="spellEnd"/>
      <w:r w:rsidR="00597D0E" w:rsidRPr="007E24A1">
        <w:rPr>
          <w:rFonts w:ascii="Times New Roman" w:eastAsia="Times New Roman" w:hAnsi="Times New Roman" w:cs="Times New Roman"/>
          <w:sz w:val="28"/>
          <w:szCs w:val="28"/>
        </w:rPr>
        <w:t xml:space="preserve"> та </w:t>
      </w:r>
      <w:proofErr w:type="spellStart"/>
      <w:r w:rsidR="00597D0E" w:rsidRPr="007E24A1">
        <w:rPr>
          <w:rFonts w:ascii="Times New Roman" w:eastAsia="Times New Roman" w:hAnsi="Times New Roman" w:cs="Times New Roman"/>
          <w:sz w:val="28"/>
          <w:szCs w:val="28"/>
        </w:rPr>
        <w:t>впровадження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технологій</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що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відповідають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етичним</w:t>
      </w:r>
      <w:proofErr w:type="spellEnd"/>
      <w:r w:rsidR="00597D0E" w:rsidRPr="007E24A1">
        <w:rPr>
          <w:rFonts w:ascii="Times New Roman" w:eastAsia="Times New Roman" w:hAnsi="Times New Roman" w:cs="Times New Roman"/>
          <w:sz w:val="28"/>
          <w:szCs w:val="28"/>
        </w:rPr>
        <w:t xml:space="preserve"> стандартам [</w:t>
      </w:r>
      <w:r w:rsidR="00564AC6" w:rsidRPr="007E24A1">
        <w:rPr>
          <w:rFonts w:ascii="Times New Roman" w:eastAsia="Times New Roman" w:hAnsi="Times New Roman" w:cs="Times New Roman"/>
          <w:sz w:val="28"/>
          <w:szCs w:val="28"/>
          <w:lang w:val="uk-UA"/>
        </w:rPr>
        <w:t>34,39</w:t>
      </w:r>
      <w:r w:rsidR="00597D0E" w:rsidRPr="007E24A1">
        <w:rPr>
          <w:rFonts w:ascii="Times New Roman" w:eastAsia="Times New Roman" w:hAnsi="Times New Roman" w:cs="Times New Roman"/>
          <w:sz w:val="28"/>
          <w:szCs w:val="28"/>
        </w:rPr>
        <w:t>]</w:t>
      </w:r>
    </w:p>
    <w:p w14:paraId="09E4B01F" w14:textId="3C1D2222" w:rsidR="00597D0E" w:rsidRPr="007E24A1" w:rsidRDefault="00AD2618" w:rsidP="00AD2618">
      <w:pPr>
        <w:spacing w:before="280" w:after="0"/>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Отже я</w:t>
      </w:r>
      <w:r w:rsidR="00C80DF3" w:rsidRPr="007E24A1">
        <w:rPr>
          <w:rFonts w:ascii="Times New Roman" w:eastAsia="Times New Roman" w:hAnsi="Times New Roman" w:cs="Times New Roman"/>
          <w:sz w:val="28"/>
          <w:szCs w:val="28"/>
          <w:lang w:val="uk-UA"/>
        </w:rPr>
        <w:t xml:space="preserve">кі ж перспективи </w:t>
      </w:r>
      <w:proofErr w:type="spellStart"/>
      <w:r w:rsidR="00597D0E" w:rsidRPr="007E24A1">
        <w:rPr>
          <w:rFonts w:ascii="Times New Roman" w:eastAsia="Times New Roman" w:hAnsi="Times New Roman" w:cs="Times New Roman"/>
          <w:sz w:val="28"/>
          <w:szCs w:val="28"/>
        </w:rPr>
        <w:t>використання</w:t>
      </w:r>
      <w:proofErr w:type="spellEnd"/>
      <w:r w:rsidR="00597D0E" w:rsidRPr="007E24A1">
        <w:rPr>
          <w:rFonts w:ascii="Times New Roman" w:eastAsia="Times New Roman" w:hAnsi="Times New Roman" w:cs="Times New Roman"/>
          <w:sz w:val="28"/>
          <w:szCs w:val="28"/>
        </w:rPr>
        <w:t xml:space="preserve"> ШІ в </w:t>
      </w:r>
      <w:proofErr w:type="spellStart"/>
      <w:r w:rsidR="00597D0E" w:rsidRPr="007E24A1">
        <w:rPr>
          <w:rFonts w:ascii="Times New Roman" w:eastAsia="Times New Roman" w:hAnsi="Times New Roman" w:cs="Times New Roman"/>
          <w:sz w:val="28"/>
          <w:szCs w:val="28"/>
        </w:rPr>
        <w:t>архівах</w:t>
      </w:r>
      <w:proofErr w:type="spellEnd"/>
      <w:r w:rsidR="00C80DF3" w:rsidRPr="007E24A1">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00597D0E" w:rsidRPr="007E24A1">
        <w:rPr>
          <w:rFonts w:ascii="Times New Roman" w:eastAsia="Times New Roman" w:hAnsi="Times New Roman" w:cs="Times New Roman"/>
          <w:sz w:val="28"/>
          <w:szCs w:val="28"/>
          <w:lang w:val="uk-UA"/>
        </w:rPr>
        <w:t xml:space="preserve">Інтеграція штучного інтелекту (ШІ) в архівну сферу відкриває широкі можливості для автоматизації рутинних процесів, таких як індексація, опис, розпізнавання тексту та візуальна класифікація документів. </w:t>
      </w:r>
      <w:r w:rsidR="005B7FBD" w:rsidRPr="007E24A1">
        <w:rPr>
          <w:rFonts w:ascii="Times New Roman" w:eastAsia="Times New Roman" w:hAnsi="Times New Roman" w:cs="Times New Roman"/>
          <w:sz w:val="28"/>
          <w:szCs w:val="28"/>
          <w:lang w:val="uk-UA"/>
        </w:rPr>
        <w:t>Національний архів Великобританії (</w:t>
      </w:r>
      <w:r w:rsidR="005B7FBD" w:rsidRPr="007E24A1">
        <w:rPr>
          <w:rFonts w:ascii="Times New Roman" w:eastAsia="Times New Roman" w:hAnsi="Times New Roman" w:cs="Times New Roman"/>
          <w:sz w:val="28"/>
          <w:szCs w:val="28"/>
        </w:rPr>
        <w:t>The</w:t>
      </w:r>
      <w:r w:rsidR="005B7FBD" w:rsidRPr="007E24A1">
        <w:rPr>
          <w:rFonts w:ascii="Times New Roman" w:eastAsia="Times New Roman" w:hAnsi="Times New Roman" w:cs="Times New Roman"/>
          <w:sz w:val="28"/>
          <w:szCs w:val="28"/>
          <w:lang w:val="uk-UA"/>
        </w:rPr>
        <w:t xml:space="preserve"> </w:t>
      </w:r>
      <w:r w:rsidR="005B7FBD" w:rsidRPr="007E24A1">
        <w:rPr>
          <w:rFonts w:ascii="Times New Roman" w:eastAsia="Times New Roman" w:hAnsi="Times New Roman" w:cs="Times New Roman"/>
          <w:sz w:val="28"/>
          <w:szCs w:val="28"/>
        </w:rPr>
        <w:t>National</w:t>
      </w:r>
      <w:r w:rsidR="005B7FBD" w:rsidRPr="007E24A1">
        <w:rPr>
          <w:rFonts w:ascii="Times New Roman" w:eastAsia="Times New Roman" w:hAnsi="Times New Roman" w:cs="Times New Roman"/>
          <w:sz w:val="28"/>
          <w:szCs w:val="28"/>
          <w:lang w:val="uk-UA"/>
        </w:rPr>
        <w:t xml:space="preserve"> </w:t>
      </w:r>
      <w:proofErr w:type="spellStart"/>
      <w:r w:rsidR="005B7FBD" w:rsidRPr="007E24A1">
        <w:rPr>
          <w:rFonts w:ascii="Times New Roman" w:eastAsia="Times New Roman" w:hAnsi="Times New Roman" w:cs="Times New Roman"/>
          <w:sz w:val="28"/>
          <w:szCs w:val="28"/>
        </w:rPr>
        <w:t>Archives</w:t>
      </w:r>
      <w:proofErr w:type="spellEnd"/>
      <w:r w:rsidR="005B7FBD" w:rsidRPr="007E24A1">
        <w:rPr>
          <w:rFonts w:ascii="Times New Roman" w:eastAsia="Times New Roman" w:hAnsi="Times New Roman" w:cs="Times New Roman"/>
          <w:sz w:val="28"/>
          <w:szCs w:val="28"/>
          <w:lang w:val="uk-UA"/>
        </w:rPr>
        <w:t xml:space="preserve">) активно впроваджує інноваційні технології, зокрема штучний інтелект (ШІ) та машинне навчання, для автоматизації процесів опису архівних матеріалів. </w:t>
      </w:r>
      <w:proofErr w:type="spellStart"/>
      <w:r w:rsidR="005B7FBD" w:rsidRPr="007E24A1">
        <w:rPr>
          <w:rFonts w:ascii="Times New Roman" w:eastAsia="Times New Roman" w:hAnsi="Times New Roman" w:cs="Times New Roman"/>
          <w:sz w:val="28"/>
          <w:szCs w:val="28"/>
        </w:rPr>
        <w:t>Застосування</w:t>
      </w:r>
      <w:proofErr w:type="spellEnd"/>
      <w:r w:rsidR="005B7FBD" w:rsidRPr="007E24A1">
        <w:rPr>
          <w:rFonts w:ascii="Times New Roman" w:eastAsia="Times New Roman" w:hAnsi="Times New Roman" w:cs="Times New Roman"/>
          <w:sz w:val="28"/>
          <w:szCs w:val="28"/>
        </w:rPr>
        <w:t xml:space="preserve"> ШІ </w:t>
      </w:r>
      <w:proofErr w:type="spellStart"/>
      <w:r w:rsidR="005B7FBD" w:rsidRPr="007E24A1">
        <w:rPr>
          <w:rFonts w:ascii="Times New Roman" w:eastAsia="Times New Roman" w:hAnsi="Times New Roman" w:cs="Times New Roman"/>
          <w:sz w:val="28"/>
          <w:szCs w:val="28"/>
        </w:rPr>
        <w:t>дозволяє</w:t>
      </w:r>
      <w:proofErr w:type="spellEnd"/>
      <w:r w:rsidR="005B7FBD" w:rsidRPr="007E24A1">
        <w:rPr>
          <w:rFonts w:ascii="Times New Roman" w:eastAsia="Times New Roman" w:hAnsi="Times New Roman" w:cs="Times New Roman"/>
          <w:sz w:val="28"/>
          <w:szCs w:val="28"/>
        </w:rPr>
        <w:t xml:space="preserve"> автоматично </w:t>
      </w:r>
      <w:proofErr w:type="spellStart"/>
      <w:r w:rsidR="005B7FBD" w:rsidRPr="007E24A1">
        <w:rPr>
          <w:rFonts w:ascii="Times New Roman" w:eastAsia="Times New Roman" w:hAnsi="Times New Roman" w:cs="Times New Roman"/>
          <w:sz w:val="28"/>
          <w:szCs w:val="28"/>
        </w:rPr>
        <w:t>генерувати</w:t>
      </w:r>
      <w:proofErr w:type="spellEnd"/>
      <w:r w:rsidR="005B7FBD" w:rsidRPr="007E24A1">
        <w:rPr>
          <w:rFonts w:ascii="Times New Roman" w:eastAsia="Times New Roman" w:hAnsi="Times New Roman" w:cs="Times New Roman"/>
          <w:sz w:val="28"/>
          <w:szCs w:val="28"/>
        </w:rPr>
        <w:t xml:space="preserve"> </w:t>
      </w:r>
      <w:proofErr w:type="spellStart"/>
      <w:r w:rsidR="005B7FBD" w:rsidRPr="007E24A1">
        <w:rPr>
          <w:rFonts w:ascii="Times New Roman" w:eastAsia="Times New Roman" w:hAnsi="Times New Roman" w:cs="Times New Roman"/>
          <w:sz w:val="28"/>
          <w:szCs w:val="28"/>
        </w:rPr>
        <w:t>метадані</w:t>
      </w:r>
      <w:proofErr w:type="spellEnd"/>
      <w:r w:rsidR="005B7FBD" w:rsidRPr="007E24A1">
        <w:rPr>
          <w:rFonts w:ascii="Times New Roman" w:eastAsia="Times New Roman" w:hAnsi="Times New Roman" w:cs="Times New Roman"/>
          <w:sz w:val="28"/>
          <w:szCs w:val="28"/>
        </w:rPr>
        <w:t xml:space="preserve">, </w:t>
      </w:r>
      <w:proofErr w:type="spellStart"/>
      <w:r w:rsidR="005B7FBD" w:rsidRPr="007E24A1">
        <w:rPr>
          <w:rFonts w:ascii="Times New Roman" w:eastAsia="Times New Roman" w:hAnsi="Times New Roman" w:cs="Times New Roman"/>
          <w:sz w:val="28"/>
          <w:szCs w:val="28"/>
        </w:rPr>
        <w:t>класифікувати</w:t>
      </w:r>
      <w:proofErr w:type="spellEnd"/>
      <w:r w:rsidR="005B7FBD" w:rsidRPr="007E24A1">
        <w:rPr>
          <w:rFonts w:ascii="Times New Roman" w:eastAsia="Times New Roman" w:hAnsi="Times New Roman" w:cs="Times New Roman"/>
          <w:sz w:val="28"/>
          <w:szCs w:val="28"/>
        </w:rPr>
        <w:t xml:space="preserve"> </w:t>
      </w:r>
      <w:proofErr w:type="spellStart"/>
      <w:r w:rsidR="005B7FBD" w:rsidRPr="007E24A1">
        <w:rPr>
          <w:rFonts w:ascii="Times New Roman" w:eastAsia="Times New Roman" w:hAnsi="Times New Roman" w:cs="Times New Roman"/>
          <w:sz w:val="28"/>
          <w:szCs w:val="28"/>
        </w:rPr>
        <w:t>документи</w:t>
      </w:r>
      <w:proofErr w:type="spellEnd"/>
      <w:r w:rsidR="005B7FBD" w:rsidRPr="007E24A1">
        <w:rPr>
          <w:rFonts w:ascii="Times New Roman" w:eastAsia="Times New Roman" w:hAnsi="Times New Roman" w:cs="Times New Roman"/>
          <w:sz w:val="28"/>
          <w:szCs w:val="28"/>
        </w:rPr>
        <w:t xml:space="preserve"> та </w:t>
      </w:r>
      <w:proofErr w:type="spellStart"/>
      <w:r w:rsidR="005B7FBD" w:rsidRPr="007E24A1">
        <w:rPr>
          <w:rFonts w:ascii="Times New Roman" w:eastAsia="Times New Roman" w:hAnsi="Times New Roman" w:cs="Times New Roman"/>
          <w:sz w:val="28"/>
          <w:szCs w:val="28"/>
        </w:rPr>
        <w:t>прискорювати</w:t>
      </w:r>
      <w:proofErr w:type="spellEnd"/>
      <w:r w:rsidR="005B7FBD" w:rsidRPr="007E24A1">
        <w:rPr>
          <w:rFonts w:ascii="Times New Roman" w:eastAsia="Times New Roman" w:hAnsi="Times New Roman" w:cs="Times New Roman"/>
          <w:sz w:val="28"/>
          <w:szCs w:val="28"/>
        </w:rPr>
        <w:t xml:space="preserve"> </w:t>
      </w:r>
      <w:proofErr w:type="spellStart"/>
      <w:r w:rsidR="005B7FBD" w:rsidRPr="007E24A1">
        <w:rPr>
          <w:rFonts w:ascii="Times New Roman" w:eastAsia="Times New Roman" w:hAnsi="Times New Roman" w:cs="Times New Roman"/>
          <w:sz w:val="28"/>
          <w:szCs w:val="28"/>
        </w:rPr>
        <w:t>їх</w:t>
      </w:r>
      <w:proofErr w:type="spellEnd"/>
      <w:r w:rsidR="005B7FBD" w:rsidRPr="007E24A1">
        <w:rPr>
          <w:rFonts w:ascii="Times New Roman" w:eastAsia="Times New Roman" w:hAnsi="Times New Roman" w:cs="Times New Roman"/>
          <w:sz w:val="28"/>
          <w:szCs w:val="28"/>
        </w:rPr>
        <w:t xml:space="preserve"> </w:t>
      </w:r>
      <w:proofErr w:type="spellStart"/>
      <w:r w:rsidR="005B7FBD" w:rsidRPr="007E24A1">
        <w:rPr>
          <w:rFonts w:ascii="Times New Roman" w:eastAsia="Times New Roman" w:hAnsi="Times New Roman" w:cs="Times New Roman"/>
          <w:sz w:val="28"/>
          <w:szCs w:val="28"/>
        </w:rPr>
        <w:t>обробку</w:t>
      </w:r>
      <w:proofErr w:type="spellEnd"/>
      <w:r w:rsidR="005B7FBD" w:rsidRPr="007E24A1">
        <w:rPr>
          <w:rFonts w:ascii="Times New Roman" w:eastAsia="Times New Roman" w:hAnsi="Times New Roman" w:cs="Times New Roman"/>
          <w:sz w:val="28"/>
          <w:szCs w:val="28"/>
        </w:rPr>
        <w:t xml:space="preserve">. </w:t>
      </w:r>
      <w:proofErr w:type="spellStart"/>
      <w:r w:rsidR="005B7FBD" w:rsidRPr="007E24A1">
        <w:rPr>
          <w:rFonts w:ascii="Times New Roman" w:eastAsia="Times New Roman" w:hAnsi="Times New Roman" w:cs="Times New Roman"/>
          <w:sz w:val="28"/>
          <w:szCs w:val="28"/>
        </w:rPr>
        <w:t>Це</w:t>
      </w:r>
      <w:proofErr w:type="spellEnd"/>
      <w:r w:rsidR="005B7FBD" w:rsidRPr="007E24A1">
        <w:rPr>
          <w:rFonts w:ascii="Times New Roman" w:eastAsia="Times New Roman" w:hAnsi="Times New Roman" w:cs="Times New Roman"/>
          <w:sz w:val="28"/>
          <w:szCs w:val="28"/>
        </w:rPr>
        <w:t xml:space="preserve"> особливо </w:t>
      </w:r>
      <w:proofErr w:type="spellStart"/>
      <w:r w:rsidR="005B7FBD" w:rsidRPr="007E24A1">
        <w:rPr>
          <w:rFonts w:ascii="Times New Roman" w:eastAsia="Times New Roman" w:hAnsi="Times New Roman" w:cs="Times New Roman"/>
          <w:sz w:val="28"/>
          <w:szCs w:val="28"/>
        </w:rPr>
        <w:t>важливо</w:t>
      </w:r>
      <w:proofErr w:type="spellEnd"/>
      <w:r w:rsidR="005B7FBD" w:rsidRPr="007E24A1">
        <w:rPr>
          <w:rFonts w:ascii="Times New Roman" w:eastAsia="Times New Roman" w:hAnsi="Times New Roman" w:cs="Times New Roman"/>
          <w:sz w:val="28"/>
          <w:szCs w:val="28"/>
        </w:rPr>
        <w:t xml:space="preserve"> при </w:t>
      </w:r>
      <w:proofErr w:type="spellStart"/>
      <w:r w:rsidR="005B7FBD" w:rsidRPr="007E24A1">
        <w:rPr>
          <w:rFonts w:ascii="Times New Roman" w:eastAsia="Times New Roman" w:hAnsi="Times New Roman" w:cs="Times New Roman"/>
          <w:sz w:val="28"/>
          <w:szCs w:val="28"/>
        </w:rPr>
        <w:t>роботі</w:t>
      </w:r>
      <w:proofErr w:type="spellEnd"/>
      <w:r w:rsidR="005B7FBD" w:rsidRPr="007E24A1">
        <w:rPr>
          <w:rFonts w:ascii="Times New Roman" w:eastAsia="Times New Roman" w:hAnsi="Times New Roman" w:cs="Times New Roman"/>
          <w:sz w:val="28"/>
          <w:szCs w:val="28"/>
        </w:rPr>
        <w:t xml:space="preserve"> з великими </w:t>
      </w:r>
      <w:proofErr w:type="spellStart"/>
      <w:r w:rsidR="005B7FBD" w:rsidRPr="007E24A1">
        <w:rPr>
          <w:rFonts w:ascii="Times New Roman" w:eastAsia="Times New Roman" w:hAnsi="Times New Roman" w:cs="Times New Roman"/>
          <w:sz w:val="28"/>
          <w:szCs w:val="28"/>
        </w:rPr>
        <w:t>масивами</w:t>
      </w:r>
      <w:proofErr w:type="spellEnd"/>
      <w:r w:rsidR="005B7FBD" w:rsidRPr="007E24A1">
        <w:rPr>
          <w:rFonts w:ascii="Times New Roman" w:eastAsia="Times New Roman" w:hAnsi="Times New Roman" w:cs="Times New Roman"/>
          <w:sz w:val="28"/>
          <w:szCs w:val="28"/>
        </w:rPr>
        <w:t xml:space="preserve"> </w:t>
      </w:r>
      <w:proofErr w:type="spellStart"/>
      <w:r w:rsidR="005B7FBD" w:rsidRPr="007E24A1">
        <w:rPr>
          <w:rFonts w:ascii="Times New Roman" w:eastAsia="Times New Roman" w:hAnsi="Times New Roman" w:cs="Times New Roman"/>
          <w:sz w:val="28"/>
          <w:szCs w:val="28"/>
        </w:rPr>
        <w:t>цифрових</w:t>
      </w:r>
      <w:proofErr w:type="spellEnd"/>
      <w:r w:rsidR="005B7FBD" w:rsidRPr="007E24A1">
        <w:rPr>
          <w:rFonts w:ascii="Times New Roman" w:eastAsia="Times New Roman" w:hAnsi="Times New Roman" w:cs="Times New Roman"/>
          <w:sz w:val="28"/>
          <w:szCs w:val="28"/>
        </w:rPr>
        <w:t xml:space="preserve"> </w:t>
      </w:r>
      <w:proofErr w:type="spellStart"/>
      <w:r w:rsidR="005B7FBD" w:rsidRPr="007E24A1">
        <w:rPr>
          <w:rFonts w:ascii="Times New Roman" w:eastAsia="Times New Roman" w:hAnsi="Times New Roman" w:cs="Times New Roman"/>
          <w:sz w:val="28"/>
          <w:szCs w:val="28"/>
        </w:rPr>
        <w:t>або</w:t>
      </w:r>
      <w:proofErr w:type="spellEnd"/>
      <w:r w:rsidR="005B7FBD" w:rsidRPr="007E24A1">
        <w:rPr>
          <w:rFonts w:ascii="Times New Roman" w:eastAsia="Times New Roman" w:hAnsi="Times New Roman" w:cs="Times New Roman"/>
          <w:sz w:val="28"/>
          <w:szCs w:val="28"/>
        </w:rPr>
        <w:t xml:space="preserve"> </w:t>
      </w:r>
      <w:proofErr w:type="spellStart"/>
      <w:r w:rsidR="005B7FBD" w:rsidRPr="007E24A1">
        <w:rPr>
          <w:rFonts w:ascii="Times New Roman" w:eastAsia="Times New Roman" w:hAnsi="Times New Roman" w:cs="Times New Roman"/>
          <w:sz w:val="28"/>
          <w:szCs w:val="28"/>
        </w:rPr>
        <w:t>оцифрованих</w:t>
      </w:r>
      <w:proofErr w:type="spellEnd"/>
      <w:r w:rsidR="005B7FBD" w:rsidRPr="007E24A1">
        <w:rPr>
          <w:rFonts w:ascii="Times New Roman" w:eastAsia="Times New Roman" w:hAnsi="Times New Roman" w:cs="Times New Roman"/>
          <w:sz w:val="28"/>
          <w:szCs w:val="28"/>
        </w:rPr>
        <w:t xml:space="preserve"> </w:t>
      </w:r>
      <w:proofErr w:type="spellStart"/>
      <w:r w:rsidR="005B7FBD" w:rsidRPr="007E24A1">
        <w:rPr>
          <w:rFonts w:ascii="Times New Roman" w:eastAsia="Times New Roman" w:hAnsi="Times New Roman" w:cs="Times New Roman"/>
          <w:sz w:val="28"/>
          <w:szCs w:val="28"/>
        </w:rPr>
        <w:t>матеріалів</w:t>
      </w:r>
      <w:proofErr w:type="spellEnd"/>
      <w:r w:rsidR="005B7FBD" w:rsidRPr="007E24A1">
        <w:rPr>
          <w:rFonts w:ascii="Times New Roman" w:eastAsia="Times New Roman" w:hAnsi="Times New Roman" w:cs="Times New Roman"/>
          <w:sz w:val="28"/>
          <w:szCs w:val="28"/>
        </w:rPr>
        <w:t xml:space="preserve">, де </w:t>
      </w:r>
      <w:proofErr w:type="spellStart"/>
      <w:r w:rsidR="005B7FBD" w:rsidRPr="007E24A1">
        <w:rPr>
          <w:rFonts w:ascii="Times New Roman" w:eastAsia="Times New Roman" w:hAnsi="Times New Roman" w:cs="Times New Roman"/>
          <w:sz w:val="28"/>
          <w:szCs w:val="28"/>
        </w:rPr>
        <w:t>традиційні</w:t>
      </w:r>
      <w:proofErr w:type="spellEnd"/>
      <w:r w:rsidR="005B7FBD" w:rsidRPr="007E24A1">
        <w:rPr>
          <w:rFonts w:ascii="Times New Roman" w:eastAsia="Times New Roman" w:hAnsi="Times New Roman" w:cs="Times New Roman"/>
          <w:sz w:val="28"/>
          <w:szCs w:val="28"/>
        </w:rPr>
        <w:t xml:space="preserve"> </w:t>
      </w:r>
      <w:proofErr w:type="spellStart"/>
      <w:r w:rsidR="005B7FBD" w:rsidRPr="007E24A1">
        <w:rPr>
          <w:rFonts w:ascii="Times New Roman" w:eastAsia="Times New Roman" w:hAnsi="Times New Roman" w:cs="Times New Roman"/>
          <w:sz w:val="28"/>
          <w:szCs w:val="28"/>
        </w:rPr>
        <w:t>методи</w:t>
      </w:r>
      <w:proofErr w:type="spellEnd"/>
      <w:r w:rsidR="005B7FBD" w:rsidRPr="007E24A1">
        <w:rPr>
          <w:rFonts w:ascii="Times New Roman" w:eastAsia="Times New Roman" w:hAnsi="Times New Roman" w:cs="Times New Roman"/>
          <w:sz w:val="28"/>
          <w:szCs w:val="28"/>
        </w:rPr>
        <w:t xml:space="preserve"> </w:t>
      </w:r>
      <w:proofErr w:type="spellStart"/>
      <w:r w:rsidR="005B7FBD" w:rsidRPr="007E24A1">
        <w:rPr>
          <w:rFonts w:ascii="Times New Roman" w:eastAsia="Times New Roman" w:hAnsi="Times New Roman" w:cs="Times New Roman"/>
          <w:sz w:val="28"/>
          <w:szCs w:val="28"/>
        </w:rPr>
        <w:t>опису</w:t>
      </w:r>
      <w:proofErr w:type="spellEnd"/>
      <w:r w:rsidR="005B7FBD" w:rsidRPr="007E24A1">
        <w:rPr>
          <w:rFonts w:ascii="Times New Roman" w:eastAsia="Times New Roman" w:hAnsi="Times New Roman" w:cs="Times New Roman"/>
          <w:sz w:val="28"/>
          <w:szCs w:val="28"/>
        </w:rPr>
        <w:t xml:space="preserve"> є </w:t>
      </w:r>
      <w:proofErr w:type="spellStart"/>
      <w:r w:rsidR="005B7FBD" w:rsidRPr="007E24A1">
        <w:rPr>
          <w:rFonts w:ascii="Times New Roman" w:eastAsia="Times New Roman" w:hAnsi="Times New Roman" w:cs="Times New Roman"/>
          <w:sz w:val="28"/>
          <w:szCs w:val="28"/>
        </w:rPr>
        <w:t>трудомісткими</w:t>
      </w:r>
      <w:proofErr w:type="spellEnd"/>
      <w:r w:rsidR="005B7FBD" w:rsidRPr="007E24A1">
        <w:rPr>
          <w:rFonts w:ascii="Times New Roman" w:eastAsia="Times New Roman" w:hAnsi="Times New Roman" w:cs="Times New Roman"/>
          <w:sz w:val="28"/>
          <w:szCs w:val="28"/>
        </w:rPr>
        <w:t xml:space="preserve"> та </w:t>
      </w:r>
      <w:proofErr w:type="spellStart"/>
      <w:r w:rsidR="005B7FBD" w:rsidRPr="007E24A1">
        <w:rPr>
          <w:rFonts w:ascii="Times New Roman" w:eastAsia="Times New Roman" w:hAnsi="Times New Roman" w:cs="Times New Roman"/>
          <w:sz w:val="28"/>
          <w:szCs w:val="28"/>
        </w:rPr>
        <w:t>часозатратними</w:t>
      </w:r>
      <w:proofErr w:type="spellEnd"/>
      <w:r w:rsidR="005B7FBD" w:rsidRPr="007E24A1">
        <w:rPr>
          <w:rFonts w:ascii="Times New Roman" w:eastAsia="Times New Roman" w:hAnsi="Times New Roman" w:cs="Times New Roman"/>
          <w:sz w:val="28"/>
          <w:szCs w:val="28"/>
        </w:rPr>
        <w:t>.</w:t>
      </w:r>
      <w:r w:rsidR="005C43DF" w:rsidRPr="007E24A1">
        <w:rPr>
          <w:rFonts w:ascii="Times New Roman" w:eastAsia="Times New Roman" w:hAnsi="Times New Roman" w:cs="Times New Roman"/>
          <w:sz w:val="28"/>
          <w:szCs w:val="28"/>
          <w:lang w:val="uk-UA"/>
        </w:rPr>
        <w:t xml:space="preserve"> </w:t>
      </w:r>
      <w:r w:rsidR="005B7FBD" w:rsidRPr="007E24A1">
        <w:rPr>
          <w:rFonts w:ascii="Times New Roman" w:eastAsia="Times New Roman" w:hAnsi="Times New Roman" w:cs="Times New Roman"/>
          <w:sz w:val="28"/>
          <w:szCs w:val="28"/>
          <w:lang w:val="uk-UA"/>
        </w:rPr>
        <w:t xml:space="preserve">Машинне навчання в </w:t>
      </w:r>
      <w:r w:rsidR="00B24D0D">
        <w:rPr>
          <w:rFonts w:ascii="Times New Roman" w:eastAsia="Times New Roman" w:hAnsi="Times New Roman" w:cs="Times New Roman"/>
          <w:sz w:val="28"/>
          <w:szCs w:val="28"/>
          <w:lang w:val="uk-UA"/>
        </w:rPr>
        <w:t>культурній спадщині</w:t>
      </w:r>
      <w:r w:rsidR="005B7FBD" w:rsidRPr="007E24A1">
        <w:rPr>
          <w:rFonts w:ascii="Times New Roman" w:eastAsia="Times New Roman" w:hAnsi="Times New Roman" w:cs="Times New Roman"/>
          <w:sz w:val="28"/>
          <w:szCs w:val="28"/>
          <w:lang w:val="uk-UA"/>
        </w:rPr>
        <w:t xml:space="preserve"> сприяє підвищенню точності опису документів, зменшенню людського </w:t>
      </w:r>
      <w:proofErr w:type="spellStart"/>
      <w:r w:rsidR="005B7FBD" w:rsidRPr="007E24A1">
        <w:rPr>
          <w:rFonts w:ascii="Times New Roman" w:eastAsia="Times New Roman" w:hAnsi="Times New Roman" w:cs="Times New Roman"/>
          <w:sz w:val="28"/>
          <w:szCs w:val="28"/>
          <w:lang w:val="uk-UA"/>
        </w:rPr>
        <w:t>фактора</w:t>
      </w:r>
      <w:proofErr w:type="spellEnd"/>
      <w:r w:rsidR="005B7FBD" w:rsidRPr="007E24A1">
        <w:rPr>
          <w:rFonts w:ascii="Times New Roman" w:eastAsia="Times New Roman" w:hAnsi="Times New Roman" w:cs="Times New Roman"/>
          <w:sz w:val="28"/>
          <w:szCs w:val="28"/>
          <w:lang w:val="uk-UA"/>
        </w:rPr>
        <w:t xml:space="preserve"> та забезпечує більш ефективний доступ користувачів до архівної інформації.</w:t>
      </w:r>
      <w:r w:rsidR="001E17A6" w:rsidRPr="007E24A1">
        <w:rPr>
          <w:rFonts w:ascii="Times New Roman" w:eastAsia="Times New Roman" w:hAnsi="Times New Roman" w:cs="Times New Roman"/>
          <w:sz w:val="28"/>
          <w:szCs w:val="28"/>
          <w:lang w:val="uk-UA"/>
        </w:rPr>
        <w:t xml:space="preserve"> </w:t>
      </w:r>
      <w:r w:rsidR="005B7FBD" w:rsidRPr="007E24A1">
        <w:rPr>
          <w:rFonts w:ascii="Times New Roman" w:eastAsia="Times New Roman" w:hAnsi="Times New Roman" w:cs="Times New Roman"/>
          <w:sz w:val="28"/>
          <w:szCs w:val="28"/>
          <w:lang w:val="uk-UA"/>
        </w:rPr>
        <w:t xml:space="preserve">Такі </w:t>
      </w:r>
      <w:r w:rsidR="005B7FBD" w:rsidRPr="007E24A1">
        <w:rPr>
          <w:rFonts w:ascii="Times New Roman" w:eastAsia="Times New Roman" w:hAnsi="Times New Roman" w:cs="Times New Roman"/>
          <w:sz w:val="28"/>
          <w:szCs w:val="28"/>
          <w:lang w:val="uk-UA"/>
        </w:rPr>
        <w:lastRenderedPageBreak/>
        <w:t>технології також дозволяють виявляти зв'язки між документами, що раніше залишалися непоміченими, та відкривають нові можливості для дослідників.</w:t>
      </w:r>
      <w:r w:rsidR="00597D0E" w:rsidRPr="007E24A1">
        <w:rPr>
          <w:rFonts w:ascii="Times New Roman" w:eastAsia="Times New Roman" w:hAnsi="Times New Roman" w:cs="Times New Roman"/>
          <w:sz w:val="28"/>
          <w:szCs w:val="28"/>
          <w:lang w:val="uk-UA"/>
        </w:rPr>
        <w:t>[</w:t>
      </w:r>
      <w:r w:rsidR="00402476" w:rsidRPr="007E24A1">
        <w:rPr>
          <w:rFonts w:ascii="Times New Roman" w:eastAsia="Times New Roman" w:hAnsi="Times New Roman" w:cs="Times New Roman"/>
          <w:sz w:val="28"/>
          <w:szCs w:val="28"/>
          <w:lang w:val="uk-UA"/>
        </w:rPr>
        <w:t>43</w:t>
      </w:r>
      <w:r w:rsidR="00597D0E" w:rsidRPr="007E24A1">
        <w:rPr>
          <w:rFonts w:ascii="Times New Roman" w:eastAsia="Times New Roman" w:hAnsi="Times New Roman" w:cs="Times New Roman"/>
          <w:sz w:val="28"/>
          <w:szCs w:val="28"/>
          <w:lang w:val="uk-UA"/>
        </w:rPr>
        <w:t>]</w:t>
      </w:r>
    </w:p>
    <w:p w14:paraId="25454990" w14:textId="77777777" w:rsidR="006471EB" w:rsidRPr="007E24A1" w:rsidRDefault="00597D0E" w:rsidP="007E24A1">
      <w:pPr>
        <w:suppressAutoHyphens w:val="0"/>
        <w:spacing w:before="280" w:after="100" w:afterAutospacing="1"/>
        <w:contextualSpacing/>
        <w:jc w:val="both"/>
        <w:rPr>
          <w:rFonts w:ascii="Times New Roman" w:eastAsia="Times New Roman" w:hAnsi="Times New Roman" w:cs="Times New Roman"/>
          <w:sz w:val="28"/>
          <w:szCs w:val="28"/>
        </w:rPr>
      </w:pPr>
      <w:r w:rsidRPr="007E24A1">
        <w:rPr>
          <w:rFonts w:ascii="Times New Roman" w:eastAsia="Times New Roman" w:hAnsi="Times New Roman" w:cs="Times New Roman"/>
          <w:sz w:val="28"/>
          <w:szCs w:val="28"/>
          <w:lang w:val="uk-UA"/>
        </w:rPr>
        <w:t xml:space="preserve">     Сучасні архівні інституції отримують можливість не тільки оптимізувати роботу співробітників, але й покращити доступність інформації для користувачів через інтелектуальні пошукові алгоритми. </w:t>
      </w:r>
      <w:r w:rsidRPr="007E24A1">
        <w:rPr>
          <w:rFonts w:ascii="Times New Roman" w:eastAsia="Times New Roman" w:hAnsi="Times New Roman" w:cs="Times New Roman"/>
          <w:sz w:val="28"/>
          <w:szCs w:val="28"/>
        </w:rPr>
        <w:t xml:space="preserve">Особливо </w:t>
      </w:r>
      <w:proofErr w:type="spellStart"/>
      <w:r w:rsidRPr="007E24A1">
        <w:rPr>
          <w:rFonts w:ascii="Times New Roman" w:eastAsia="Times New Roman" w:hAnsi="Times New Roman" w:cs="Times New Roman"/>
          <w:sz w:val="28"/>
          <w:szCs w:val="28"/>
        </w:rPr>
        <w:t>перспективними</w:t>
      </w:r>
      <w:proofErr w:type="spellEnd"/>
      <w:r w:rsidRPr="007E24A1">
        <w:rPr>
          <w:rFonts w:ascii="Times New Roman" w:eastAsia="Times New Roman" w:hAnsi="Times New Roman" w:cs="Times New Roman"/>
          <w:sz w:val="28"/>
          <w:szCs w:val="28"/>
        </w:rPr>
        <w:t xml:space="preserve"> є </w:t>
      </w:r>
      <w:proofErr w:type="spellStart"/>
      <w:r w:rsidRPr="007E24A1">
        <w:rPr>
          <w:rFonts w:ascii="Times New Roman" w:eastAsia="Times New Roman" w:hAnsi="Times New Roman" w:cs="Times New Roman"/>
          <w:sz w:val="28"/>
          <w:szCs w:val="28"/>
        </w:rPr>
        <w:t>системи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що</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аналізують</w:t>
      </w:r>
      <w:proofErr w:type="spellEnd"/>
      <w:r w:rsidRPr="007E24A1">
        <w:rPr>
          <w:rFonts w:ascii="Times New Roman" w:eastAsia="Times New Roman" w:hAnsi="Times New Roman" w:cs="Times New Roman"/>
          <w:sz w:val="28"/>
          <w:szCs w:val="28"/>
        </w:rPr>
        <w:t xml:space="preserve"> контекст </w:t>
      </w:r>
      <w:proofErr w:type="spellStart"/>
      <w:r w:rsidRPr="007E24A1">
        <w:rPr>
          <w:rFonts w:ascii="Times New Roman" w:eastAsia="Times New Roman" w:hAnsi="Times New Roman" w:cs="Times New Roman"/>
          <w:sz w:val="28"/>
          <w:szCs w:val="28"/>
        </w:rPr>
        <w:t>документів</w:t>
      </w:r>
      <w:proofErr w:type="spellEnd"/>
      <w:r w:rsidRPr="007E24A1">
        <w:rPr>
          <w:rFonts w:ascii="Times New Roman" w:eastAsia="Times New Roman" w:hAnsi="Times New Roman" w:cs="Times New Roman"/>
          <w:sz w:val="28"/>
          <w:szCs w:val="28"/>
        </w:rPr>
        <w:t xml:space="preserve"> і </w:t>
      </w:r>
      <w:proofErr w:type="spellStart"/>
      <w:r w:rsidRPr="007E24A1">
        <w:rPr>
          <w:rFonts w:ascii="Times New Roman" w:eastAsia="Times New Roman" w:hAnsi="Times New Roman" w:cs="Times New Roman"/>
          <w:sz w:val="28"/>
          <w:szCs w:val="28"/>
        </w:rPr>
        <w:t>можуть</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виявляти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тематичні</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зв’язки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які</w:t>
      </w:r>
      <w:proofErr w:type="spellEnd"/>
      <w:r w:rsidRPr="007E24A1">
        <w:rPr>
          <w:rFonts w:ascii="Times New Roman" w:eastAsia="Times New Roman" w:hAnsi="Times New Roman" w:cs="Times New Roman"/>
          <w:sz w:val="28"/>
          <w:szCs w:val="28"/>
        </w:rPr>
        <w:t xml:space="preserve"> складно </w:t>
      </w:r>
      <w:proofErr w:type="spellStart"/>
      <w:r w:rsidRPr="007E24A1">
        <w:rPr>
          <w:rFonts w:ascii="Times New Roman" w:eastAsia="Times New Roman" w:hAnsi="Times New Roman" w:cs="Times New Roman"/>
          <w:sz w:val="28"/>
          <w:szCs w:val="28"/>
        </w:rPr>
        <w:t>простежити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вручну</w:t>
      </w:r>
      <w:proofErr w:type="spellEnd"/>
      <w:r w:rsidRPr="007E24A1">
        <w:rPr>
          <w:rFonts w:ascii="Times New Roman" w:eastAsia="Times New Roman" w:hAnsi="Times New Roman" w:cs="Times New Roman"/>
          <w:sz w:val="28"/>
          <w:szCs w:val="28"/>
        </w:rPr>
        <w:t>.</w:t>
      </w:r>
    </w:p>
    <w:p w14:paraId="72F7BF10" w14:textId="5BDCD65A" w:rsidR="00597D0E" w:rsidRPr="007E24A1" w:rsidRDefault="006471EB" w:rsidP="007E24A1">
      <w:pPr>
        <w:suppressAutoHyphens w:val="0"/>
        <w:spacing w:before="280" w:after="100" w:afterAutospacing="1"/>
        <w:contextualSpacing/>
        <w:jc w:val="both"/>
        <w:rPr>
          <w:rFonts w:ascii="Times New Roman" w:eastAsia="Times New Roman" w:hAnsi="Times New Roman" w:cs="Times New Roman"/>
          <w:sz w:val="28"/>
          <w:szCs w:val="28"/>
        </w:rPr>
      </w:pPr>
      <w:r w:rsidRPr="007E24A1">
        <w:rPr>
          <w:rFonts w:ascii="Times New Roman" w:eastAsia="Times New Roman" w:hAnsi="Times New Roman" w:cs="Times New Roman"/>
          <w:sz w:val="28"/>
          <w:szCs w:val="28"/>
          <w:lang w:val="uk-UA"/>
        </w:rPr>
        <w:t xml:space="preserve">    </w:t>
      </w:r>
      <w:proofErr w:type="spellStart"/>
      <w:r w:rsidR="00597D0E" w:rsidRPr="007E24A1">
        <w:rPr>
          <w:rFonts w:ascii="Times New Roman" w:eastAsia="Times New Roman" w:hAnsi="Times New Roman" w:cs="Times New Roman"/>
          <w:sz w:val="28"/>
          <w:szCs w:val="28"/>
        </w:rPr>
        <w:t>Етичні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виклики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застосування</w:t>
      </w:r>
      <w:proofErr w:type="spellEnd"/>
      <w:r w:rsidR="00597D0E" w:rsidRPr="007E24A1">
        <w:rPr>
          <w:rFonts w:ascii="Times New Roman" w:eastAsia="Times New Roman" w:hAnsi="Times New Roman" w:cs="Times New Roman"/>
          <w:sz w:val="28"/>
          <w:szCs w:val="28"/>
        </w:rPr>
        <w:t xml:space="preserve"> ШІ</w:t>
      </w:r>
      <w:r w:rsidR="00597D0E" w:rsidRPr="007E24A1">
        <w:rPr>
          <w:rFonts w:ascii="Times New Roman" w:eastAsia="Times New Roman" w:hAnsi="Times New Roman" w:cs="Times New Roman"/>
          <w:sz w:val="28"/>
          <w:szCs w:val="28"/>
          <w:lang w:val="uk-UA"/>
        </w:rPr>
        <w:t>.</w:t>
      </w:r>
      <w:r w:rsidR="002704AA" w:rsidRPr="007E24A1">
        <w:rPr>
          <w:rFonts w:ascii="Times New Roman" w:eastAsia="Times New Roman" w:hAnsi="Times New Roman" w:cs="Times New Roman"/>
          <w:sz w:val="28"/>
          <w:szCs w:val="28"/>
          <w:lang w:val="uk-UA"/>
        </w:rPr>
        <w:t xml:space="preserve"> </w:t>
      </w:r>
      <w:proofErr w:type="spellStart"/>
      <w:r w:rsidR="00597D0E" w:rsidRPr="007E24A1">
        <w:rPr>
          <w:rFonts w:ascii="Times New Roman" w:eastAsia="Times New Roman" w:hAnsi="Times New Roman" w:cs="Times New Roman"/>
          <w:sz w:val="28"/>
          <w:szCs w:val="28"/>
        </w:rPr>
        <w:t>Поряд</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із</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можливостями</w:t>
      </w:r>
      <w:proofErr w:type="spellEnd"/>
      <w:r w:rsidR="00597D0E" w:rsidRPr="007E24A1">
        <w:rPr>
          <w:rFonts w:ascii="Times New Roman" w:eastAsia="Times New Roman" w:hAnsi="Times New Roman" w:cs="Times New Roman"/>
          <w:sz w:val="28"/>
          <w:szCs w:val="28"/>
        </w:rPr>
        <w:t xml:space="preserve">, ШІ </w:t>
      </w:r>
      <w:proofErr w:type="spellStart"/>
      <w:r w:rsidR="00597D0E" w:rsidRPr="007E24A1">
        <w:rPr>
          <w:rFonts w:ascii="Times New Roman" w:eastAsia="Times New Roman" w:hAnsi="Times New Roman" w:cs="Times New Roman"/>
          <w:sz w:val="28"/>
          <w:szCs w:val="28"/>
        </w:rPr>
        <w:t>створює</w:t>
      </w:r>
      <w:proofErr w:type="spellEnd"/>
      <w:r w:rsidR="00597D0E" w:rsidRPr="007E24A1">
        <w:rPr>
          <w:rFonts w:ascii="Times New Roman" w:eastAsia="Times New Roman" w:hAnsi="Times New Roman" w:cs="Times New Roman"/>
          <w:sz w:val="28"/>
          <w:szCs w:val="28"/>
        </w:rPr>
        <w:t xml:space="preserve"> низку </w:t>
      </w:r>
      <w:proofErr w:type="spellStart"/>
      <w:r w:rsidR="00597D0E" w:rsidRPr="007E24A1">
        <w:rPr>
          <w:rFonts w:ascii="Times New Roman" w:eastAsia="Times New Roman" w:hAnsi="Times New Roman" w:cs="Times New Roman"/>
          <w:sz w:val="28"/>
          <w:szCs w:val="28"/>
        </w:rPr>
        <w:t>етичних</w:t>
      </w:r>
      <w:proofErr w:type="spellEnd"/>
      <w:r w:rsidR="00597D0E" w:rsidRPr="007E24A1">
        <w:rPr>
          <w:rFonts w:ascii="Times New Roman" w:eastAsia="Times New Roman" w:hAnsi="Times New Roman" w:cs="Times New Roman"/>
          <w:sz w:val="28"/>
          <w:szCs w:val="28"/>
        </w:rPr>
        <w:t xml:space="preserve"> проблем. </w:t>
      </w:r>
      <w:proofErr w:type="spellStart"/>
      <w:r w:rsidR="00597D0E" w:rsidRPr="007E24A1">
        <w:rPr>
          <w:rFonts w:ascii="Times New Roman" w:eastAsia="Times New Roman" w:hAnsi="Times New Roman" w:cs="Times New Roman"/>
          <w:sz w:val="28"/>
          <w:szCs w:val="28"/>
        </w:rPr>
        <w:t>Однією</w:t>
      </w:r>
      <w:proofErr w:type="spellEnd"/>
      <w:r w:rsidR="00597D0E" w:rsidRPr="007E24A1">
        <w:rPr>
          <w:rFonts w:ascii="Times New Roman" w:eastAsia="Times New Roman" w:hAnsi="Times New Roman" w:cs="Times New Roman"/>
          <w:sz w:val="28"/>
          <w:szCs w:val="28"/>
        </w:rPr>
        <w:t xml:space="preserve"> з </w:t>
      </w:r>
      <w:proofErr w:type="spellStart"/>
      <w:r w:rsidR="00597D0E" w:rsidRPr="007E24A1">
        <w:rPr>
          <w:rFonts w:ascii="Times New Roman" w:eastAsia="Times New Roman" w:hAnsi="Times New Roman" w:cs="Times New Roman"/>
          <w:sz w:val="28"/>
          <w:szCs w:val="28"/>
        </w:rPr>
        <w:t>ключових</w:t>
      </w:r>
      <w:proofErr w:type="spellEnd"/>
      <w:r w:rsidR="00597D0E" w:rsidRPr="007E24A1">
        <w:rPr>
          <w:rFonts w:ascii="Times New Roman" w:eastAsia="Times New Roman" w:hAnsi="Times New Roman" w:cs="Times New Roman"/>
          <w:sz w:val="28"/>
          <w:szCs w:val="28"/>
        </w:rPr>
        <w:t xml:space="preserve"> є проблема </w:t>
      </w:r>
      <w:proofErr w:type="spellStart"/>
      <w:r w:rsidR="00597D0E" w:rsidRPr="007E24A1">
        <w:rPr>
          <w:rFonts w:ascii="Times New Roman" w:eastAsia="Times New Roman" w:hAnsi="Times New Roman" w:cs="Times New Roman"/>
          <w:sz w:val="28"/>
          <w:szCs w:val="28"/>
        </w:rPr>
        <w:t>прозорості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алгоритмів</w:t>
      </w:r>
      <w:proofErr w:type="spellEnd"/>
      <w:r w:rsidR="00597D0E" w:rsidRPr="007E24A1">
        <w:rPr>
          <w:rFonts w:ascii="Times New Roman" w:eastAsia="Times New Roman" w:hAnsi="Times New Roman" w:cs="Times New Roman"/>
          <w:sz w:val="28"/>
          <w:szCs w:val="28"/>
        </w:rPr>
        <w:t xml:space="preserve"> </w:t>
      </w:r>
      <w:r w:rsidRPr="007E24A1">
        <w:rPr>
          <w:rFonts w:ascii="Times New Roman" w:eastAsia="Times New Roman" w:hAnsi="Times New Roman" w:cs="Times New Roman"/>
          <w:sz w:val="28"/>
          <w:szCs w:val="28"/>
        </w:rPr>
        <w:t>─</w:t>
      </w:r>
      <w:r w:rsidRPr="007E24A1">
        <w:rPr>
          <w:rFonts w:ascii="Times New Roman" w:eastAsia="Times New Roman" w:hAnsi="Times New Roman" w:cs="Times New Roman"/>
          <w:sz w:val="28"/>
          <w:szCs w:val="28"/>
          <w:lang w:val="uk-UA"/>
        </w:rPr>
        <w:t xml:space="preserve"> </w:t>
      </w:r>
      <w:proofErr w:type="spellStart"/>
      <w:r w:rsidR="00597D0E" w:rsidRPr="007E24A1">
        <w:rPr>
          <w:rFonts w:ascii="Times New Roman" w:eastAsia="Times New Roman" w:hAnsi="Times New Roman" w:cs="Times New Roman"/>
          <w:sz w:val="28"/>
          <w:szCs w:val="28"/>
        </w:rPr>
        <w:t>користувач</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архіву</w:t>
      </w:r>
      <w:proofErr w:type="spellEnd"/>
      <w:r w:rsidR="00597D0E" w:rsidRPr="007E24A1">
        <w:rPr>
          <w:rFonts w:ascii="Times New Roman" w:eastAsia="Times New Roman" w:hAnsi="Times New Roman" w:cs="Times New Roman"/>
          <w:sz w:val="28"/>
          <w:szCs w:val="28"/>
        </w:rPr>
        <w:t xml:space="preserve"> повинен </w:t>
      </w:r>
      <w:proofErr w:type="spellStart"/>
      <w:r w:rsidR="00597D0E" w:rsidRPr="007E24A1">
        <w:rPr>
          <w:rFonts w:ascii="Times New Roman" w:eastAsia="Times New Roman" w:hAnsi="Times New Roman" w:cs="Times New Roman"/>
          <w:sz w:val="28"/>
          <w:szCs w:val="28"/>
        </w:rPr>
        <w:t>розуміти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чому</w:t>
      </w:r>
      <w:proofErr w:type="spellEnd"/>
      <w:r w:rsidR="00597D0E" w:rsidRPr="007E24A1">
        <w:rPr>
          <w:rFonts w:ascii="Times New Roman" w:eastAsia="Times New Roman" w:hAnsi="Times New Roman" w:cs="Times New Roman"/>
          <w:sz w:val="28"/>
          <w:szCs w:val="28"/>
        </w:rPr>
        <w:t xml:space="preserve"> система </w:t>
      </w:r>
      <w:proofErr w:type="spellStart"/>
      <w:r w:rsidR="00597D0E" w:rsidRPr="007E24A1">
        <w:rPr>
          <w:rFonts w:ascii="Times New Roman" w:eastAsia="Times New Roman" w:hAnsi="Times New Roman" w:cs="Times New Roman"/>
          <w:sz w:val="28"/>
          <w:szCs w:val="28"/>
        </w:rPr>
        <w:t>пропонує</w:t>
      </w:r>
      <w:proofErr w:type="spellEnd"/>
      <w:r w:rsidR="00597D0E" w:rsidRPr="007E24A1">
        <w:rPr>
          <w:rFonts w:ascii="Times New Roman" w:eastAsia="Times New Roman" w:hAnsi="Times New Roman" w:cs="Times New Roman"/>
          <w:sz w:val="28"/>
          <w:szCs w:val="28"/>
        </w:rPr>
        <w:t xml:space="preserve"> той </w:t>
      </w:r>
      <w:proofErr w:type="spellStart"/>
      <w:r w:rsidR="00597D0E" w:rsidRPr="007E24A1">
        <w:rPr>
          <w:rFonts w:ascii="Times New Roman" w:eastAsia="Times New Roman" w:hAnsi="Times New Roman" w:cs="Times New Roman"/>
          <w:sz w:val="28"/>
          <w:szCs w:val="28"/>
        </w:rPr>
        <w:t>чи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інший</w:t>
      </w:r>
      <w:proofErr w:type="spellEnd"/>
      <w:r w:rsidR="00597D0E" w:rsidRPr="007E24A1">
        <w:rPr>
          <w:rFonts w:ascii="Times New Roman" w:eastAsia="Times New Roman" w:hAnsi="Times New Roman" w:cs="Times New Roman"/>
          <w:sz w:val="28"/>
          <w:szCs w:val="28"/>
        </w:rPr>
        <w:t xml:space="preserve"> результат </w:t>
      </w:r>
      <w:proofErr w:type="spellStart"/>
      <w:r w:rsidR="00597D0E" w:rsidRPr="007E24A1">
        <w:rPr>
          <w:rFonts w:ascii="Times New Roman" w:eastAsia="Times New Roman" w:hAnsi="Times New Roman" w:cs="Times New Roman"/>
          <w:sz w:val="28"/>
          <w:szCs w:val="28"/>
        </w:rPr>
        <w:t>пошуку</w:t>
      </w:r>
      <w:proofErr w:type="spellEnd"/>
      <w:r w:rsidRPr="007E24A1">
        <w:rPr>
          <w:rFonts w:ascii="Times New Roman" w:eastAsia="Times New Roman" w:hAnsi="Times New Roman" w:cs="Times New Roman"/>
          <w:sz w:val="28"/>
          <w:szCs w:val="28"/>
          <w:lang w:val="uk-UA"/>
        </w:rPr>
        <w:t>.</w:t>
      </w:r>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Небезпека</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полягає</w:t>
      </w:r>
      <w:proofErr w:type="spellEnd"/>
      <w:r w:rsidR="00597D0E" w:rsidRPr="007E24A1">
        <w:rPr>
          <w:rFonts w:ascii="Times New Roman" w:eastAsia="Times New Roman" w:hAnsi="Times New Roman" w:cs="Times New Roman"/>
          <w:sz w:val="28"/>
          <w:szCs w:val="28"/>
        </w:rPr>
        <w:t xml:space="preserve"> в тому, </w:t>
      </w:r>
      <w:proofErr w:type="spellStart"/>
      <w:r w:rsidR="00597D0E" w:rsidRPr="007E24A1">
        <w:rPr>
          <w:rFonts w:ascii="Times New Roman" w:eastAsia="Times New Roman" w:hAnsi="Times New Roman" w:cs="Times New Roman"/>
          <w:sz w:val="28"/>
          <w:szCs w:val="28"/>
        </w:rPr>
        <w:t>що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автоматизовані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системи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можуть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неусвідомлено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відтворювати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упередження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закладені</w:t>
      </w:r>
      <w:proofErr w:type="spellEnd"/>
      <w:r w:rsidR="00597D0E" w:rsidRPr="007E24A1">
        <w:rPr>
          <w:rFonts w:ascii="Times New Roman" w:eastAsia="Times New Roman" w:hAnsi="Times New Roman" w:cs="Times New Roman"/>
          <w:sz w:val="28"/>
          <w:szCs w:val="28"/>
        </w:rPr>
        <w:t xml:space="preserve"> в </w:t>
      </w:r>
      <w:proofErr w:type="spellStart"/>
      <w:r w:rsidR="00597D0E" w:rsidRPr="007E24A1">
        <w:rPr>
          <w:rFonts w:ascii="Times New Roman" w:eastAsia="Times New Roman" w:hAnsi="Times New Roman" w:cs="Times New Roman"/>
          <w:sz w:val="28"/>
          <w:szCs w:val="28"/>
        </w:rPr>
        <w:t>навчальних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даних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або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викривлювати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історичний</w:t>
      </w:r>
      <w:proofErr w:type="spellEnd"/>
      <w:r w:rsidR="00597D0E" w:rsidRPr="007E24A1">
        <w:rPr>
          <w:rFonts w:ascii="Times New Roman" w:eastAsia="Times New Roman" w:hAnsi="Times New Roman" w:cs="Times New Roman"/>
          <w:sz w:val="28"/>
          <w:szCs w:val="28"/>
        </w:rPr>
        <w:t xml:space="preserve"> контекст.</w:t>
      </w:r>
      <w:r w:rsidR="00E65DE4">
        <w:rPr>
          <w:rFonts w:ascii="Times New Roman" w:eastAsia="Times New Roman" w:hAnsi="Times New Roman" w:cs="Times New Roman"/>
          <w:sz w:val="28"/>
          <w:szCs w:val="28"/>
          <w:lang w:val="uk-UA"/>
        </w:rPr>
        <w:t xml:space="preserve"> </w:t>
      </w:r>
      <w:r w:rsidR="00597D0E" w:rsidRPr="00130F9E">
        <w:rPr>
          <w:rFonts w:ascii="Times New Roman" w:eastAsia="Times New Roman" w:hAnsi="Times New Roman" w:cs="Times New Roman"/>
          <w:sz w:val="28"/>
          <w:szCs w:val="28"/>
          <w:lang w:val="uk-UA"/>
        </w:rPr>
        <w:t xml:space="preserve">Ще один виклик </w:t>
      </w:r>
      <w:r w:rsidR="00FA3A3D" w:rsidRPr="00130F9E">
        <w:rPr>
          <w:rFonts w:ascii="Times New Roman" w:eastAsia="Times New Roman" w:hAnsi="Times New Roman" w:cs="Times New Roman"/>
          <w:sz w:val="28"/>
          <w:szCs w:val="28"/>
          <w:lang w:val="uk-UA"/>
        </w:rPr>
        <w:t>─</w:t>
      </w:r>
      <w:r w:rsidR="00597D0E" w:rsidRPr="00130F9E">
        <w:rPr>
          <w:rFonts w:ascii="Times New Roman" w:eastAsia="Times New Roman" w:hAnsi="Times New Roman" w:cs="Times New Roman"/>
          <w:sz w:val="28"/>
          <w:szCs w:val="28"/>
          <w:lang w:val="uk-UA"/>
        </w:rPr>
        <w:t xml:space="preserve"> це питання конфіденційності. Архівні документи часто містять персональні дані, і автоматичне їх опрацювання потребує суворого дотримання стандартів захисту інформації. </w:t>
      </w:r>
      <w:proofErr w:type="spellStart"/>
      <w:r w:rsidR="00597D0E" w:rsidRPr="007E24A1">
        <w:rPr>
          <w:rFonts w:ascii="Times New Roman" w:eastAsia="Times New Roman" w:hAnsi="Times New Roman" w:cs="Times New Roman"/>
          <w:sz w:val="28"/>
          <w:szCs w:val="28"/>
        </w:rPr>
        <w:t>Крім</w:t>
      </w:r>
      <w:proofErr w:type="spellEnd"/>
      <w:r w:rsidR="00597D0E" w:rsidRPr="007E24A1">
        <w:rPr>
          <w:rFonts w:ascii="Times New Roman" w:eastAsia="Times New Roman" w:hAnsi="Times New Roman" w:cs="Times New Roman"/>
          <w:sz w:val="28"/>
          <w:szCs w:val="28"/>
        </w:rPr>
        <w:t xml:space="preserve"> того, </w:t>
      </w:r>
      <w:proofErr w:type="spellStart"/>
      <w:r w:rsidR="00597D0E" w:rsidRPr="007E24A1">
        <w:rPr>
          <w:rFonts w:ascii="Times New Roman" w:eastAsia="Times New Roman" w:hAnsi="Times New Roman" w:cs="Times New Roman"/>
          <w:sz w:val="28"/>
          <w:szCs w:val="28"/>
        </w:rPr>
        <w:t>важливо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враховувати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культурні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особливості</w:t>
      </w:r>
      <w:proofErr w:type="spellEnd"/>
      <w:r w:rsidR="00597D0E" w:rsidRPr="007E24A1">
        <w:rPr>
          <w:rFonts w:ascii="Times New Roman" w:eastAsia="Times New Roman" w:hAnsi="Times New Roman" w:cs="Times New Roman"/>
          <w:sz w:val="28"/>
          <w:szCs w:val="28"/>
        </w:rPr>
        <w:t xml:space="preserve"> та </w:t>
      </w:r>
      <w:proofErr w:type="spellStart"/>
      <w:r w:rsidR="00597D0E" w:rsidRPr="007E24A1">
        <w:rPr>
          <w:rFonts w:ascii="Times New Roman" w:eastAsia="Times New Roman" w:hAnsi="Times New Roman" w:cs="Times New Roman"/>
          <w:sz w:val="28"/>
          <w:szCs w:val="28"/>
        </w:rPr>
        <w:t>історичну</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чутливість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певних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матеріалів</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щоб</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уникнути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спрощеного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або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некоректного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представлення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минулого</w:t>
      </w:r>
      <w:proofErr w:type="spellEnd"/>
      <w:r w:rsidR="00597D0E" w:rsidRPr="007E24A1">
        <w:rPr>
          <w:rFonts w:ascii="Times New Roman" w:eastAsia="Times New Roman" w:hAnsi="Times New Roman" w:cs="Times New Roman"/>
          <w:sz w:val="28"/>
          <w:szCs w:val="28"/>
        </w:rPr>
        <w:t>.</w:t>
      </w:r>
    </w:p>
    <w:p w14:paraId="083848A7" w14:textId="0708A944" w:rsidR="00656F2B" w:rsidRPr="00656F2B" w:rsidRDefault="00F7740E" w:rsidP="00656F2B">
      <w:pPr>
        <w:suppressAutoHyphens w:val="0"/>
        <w:spacing w:before="280" w:after="100" w:afterAutospacing="1"/>
        <w:contextualSpacing/>
        <w:jc w:val="both"/>
        <w:rPr>
          <w:rFonts w:ascii="Times New Roman" w:eastAsia="Times New Roman" w:hAnsi="Times New Roman" w:cs="Times New Roman"/>
          <w:sz w:val="28"/>
          <w:szCs w:val="28"/>
          <w:lang w:val="ru-UA"/>
        </w:rPr>
      </w:pPr>
      <w:r w:rsidRPr="007E24A1">
        <w:rPr>
          <w:rFonts w:ascii="Times New Roman" w:eastAsia="Times New Roman" w:hAnsi="Times New Roman" w:cs="Times New Roman"/>
          <w:sz w:val="28"/>
          <w:szCs w:val="28"/>
          <w:lang w:val="uk-UA"/>
        </w:rPr>
        <w:t xml:space="preserve">       </w:t>
      </w:r>
      <w:r w:rsidR="00E54631" w:rsidRPr="00130F9E">
        <w:rPr>
          <w:rFonts w:ascii="Times New Roman" w:eastAsia="Times New Roman" w:hAnsi="Times New Roman" w:cs="Times New Roman"/>
          <w:sz w:val="28"/>
          <w:szCs w:val="28"/>
          <w:lang w:val="uk-UA"/>
        </w:rPr>
        <w:t xml:space="preserve">Для того щоб впровадження технологій штучного інтелекту в </w:t>
      </w:r>
      <w:r w:rsidR="00B24D0D">
        <w:rPr>
          <w:rFonts w:ascii="Times New Roman" w:eastAsia="Times New Roman" w:hAnsi="Times New Roman" w:cs="Times New Roman"/>
          <w:sz w:val="28"/>
          <w:szCs w:val="28"/>
          <w:lang w:val="uk-UA"/>
        </w:rPr>
        <w:t>культурну спадщину</w:t>
      </w:r>
      <w:r w:rsidR="00E54631" w:rsidRPr="00130F9E">
        <w:rPr>
          <w:rFonts w:ascii="Times New Roman" w:eastAsia="Times New Roman" w:hAnsi="Times New Roman" w:cs="Times New Roman"/>
          <w:sz w:val="28"/>
          <w:szCs w:val="28"/>
          <w:lang w:val="uk-UA"/>
        </w:rPr>
        <w:t xml:space="preserve"> було справді ефективним і безпечним, необхідно підходити до цього процесу комплексно, розробляючи багаторівневі та всебічні стратегії. Такі стратегії мають враховувати не лише технічні складові, пов’язані з цифровою інфраструктурою, алгоритмами та обробкою великих масивів даних, але й приділяти значну увагу етичним аспектам використання ШІ. У цьому контексті міжнародні організації, зокрема Міжнародна рада архівів (</w:t>
      </w:r>
      <w:r w:rsidR="00E54631" w:rsidRPr="00E54631">
        <w:rPr>
          <w:rFonts w:ascii="Times New Roman" w:eastAsia="Times New Roman" w:hAnsi="Times New Roman" w:cs="Times New Roman"/>
          <w:sz w:val="28"/>
          <w:szCs w:val="28"/>
        </w:rPr>
        <w:t>ICA</w:t>
      </w:r>
      <w:r w:rsidR="00E54631" w:rsidRPr="00130F9E">
        <w:rPr>
          <w:rFonts w:ascii="Times New Roman" w:eastAsia="Times New Roman" w:hAnsi="Times New Roman" w:cs="Times New Roman"/>
          <w:sz w:val="28"/>
          <w:szCs w:val="28"/>
          <w:lang w:val="uk-UA"/>
        </w:rPr>
        <w:t xml:space="preserve">), акцентують на важливості дотримання основоположних принципів, таких як відкритість процесів, підзвітність впроваджених рішень, а також збереження людського контролю над тими рішеннями, які генерує або пропонує штучний інтелект. Важливо не лише приймати новітні технології, а </w:t>
      </w:r>
      <w:r w:rsidR="00E54631" w:rsidRPr="00130F9E">
        <w:rPr>
          <w:rFonts w:ascii="Times New Roman" w:eastAsia="Times New Roman" w:hAnsi="Times New Roman" w:cs="Times New Roman"/>
          <w:sz w:val="28"/>
          <w:szCs w:val="28"/>
          <w:lang w:val="uk-UA"/>
        </w:rPr>
        <w:lastRenderedPageBreak/>
        <w:t>й забезпечувати їхнє належне регулювання. Крім того, однією з ключових умов якісного впровадження ШІ в архівну сферу є створення міждисциплінарних команд, у яких ефективно співпрацюватимуть фахівці з різних галузей ─ архівісти, спеціалісти з інформаційних технологій, правознавці, а також експерти з етики. Така форма співпраці дозволяє враховувати всі важливі аспекти впровадження та експлуатації ШІ, забезпечити його правильну інтеграцію в архівну систему й одночасно мінімізувати потенційні ризики, пов’язані з неправильним використанням чи надмірною автоматизацією.</w:t>
      </w:r>
      <w:r w:rsidR="007A5D8E" w:rsidRPr="007E24A1">
        <w:rPr>
          <w:rFonts w:ascii="Times New Roman" w:eastAsia="Times New Roman" w:hAnsi="Times New Roman" w:cs="Times New Roman"/>
          <w:sz w:val="28"/>
          <w:szCs w:val="28"/>
          <w:lang w:val="uk-UA"/>
        </w:rPr>
        <w:t xml:space="preserve"> </w:t>
      </w:r>
      <w:proofErr w:type="spellStart"/>
      <w:r w:rsidR="00656F2B" w:rsidRPr="00656F2B">
        <w:rPr>
          <w:rFonts w:ascii="Times New Roman" w:eastAsia="Times New Roman" w:hAnsi="Times New Roman" w:cs="Times New Roman"/>
          <w:sz w:val="28"/>
          <w:szCs w:val="28"/>
          <w:lang w:val="ru-UA"/>
        </w:rPr>
        <w:t>Успішні</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кейси</w:t>
      </w:r>
      <w:proofErr w:type="spellEnd"/>
      <w:r w:rsidR="00656F2B" w:rsidRPr="00656F2B">
        <w:rPr>
          <w:rFonts w:ascii="Times New Roman" w:eastAsia="Times New Roman" w:hAnsi="Times New Roman" w:cs="Times New Roman"/>
          <w:sz w:val="28"/>
          <w:szCs w:val="28"/>
          <w:lang w:val="ru-UA"/>
        </w:rPr>
        <w:t xml:space="preserve">, як-от </w:t>
      </w:r>
      <w:proofErr w:type="spellStart"/>
      <w:r w:rsidR="00656F2B" w:rsidRPr="00656F2B">
        <w:rPr>
          <w:rFonts w:ascii="Times New Roman" w:eastAsia="Times New Roman" w:hAnsi="Times New Roman" w:cs="Times New Roman"/>
          <w:sz w:val="28"/>
          <w:szCs w:val="28"/>
          <w:lang w:val="ru-UA"/>
        </w:rPr>
        <w:t>впровадження</w:t>
      </w:r>
      <w:proofErr w:type="spellEnd"/>
      <w:r w:rsidR="00656F2B" w:rsidRPr="00656F2B">
        <w:rPr>
          <w:rFonts w:ascii="Times New Roman" w:eastAsia="Times New Roman" w:hAnsi="Times New Roman" w:cs="Times New Roman"/>
          <w:sz w:val="28"/>
          <w:szCs w:val="28"/>
          <w:lang w:val="ru-UA"/>
        </w:rPr>
        <w:t xml:space="preserve"> «Machine Learning Club» у </w:t>
      </w:r>
      <w:proofErr w:type="spellStart"/>
      <w:r w:rsidR="00656F2B" w:rsidRPr="00656F2B">
        <w:rPr>
          <w:rFonts w:ascii="Times New Roman" w:eastAsia="Times New Roman" w:hAnsi="Times New Roman" w:cs="Times New Roman"/>
          <w:sz w:val="28"/>
          <w:szCs w:val="28"/>
          <w:lang w:val="ru-UA"/>
        </w:rPr>
        <w:t>Національному</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архіві</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Великобританії</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показують</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що</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освітні</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ініціативи</w:t>
      </w:r>
      <w:proofErr w:type="spellEnd"/>
      <w:r w:rsidR="00656F2B" w:rsidRPr="00656F2B">
        <w:rPr>
          <w:rFonts w:ascii="Times New Roman" w:eastAsia="Times New Roman" w:hAnsi="Times New Roman" w:cs="Times New Roman"/>
          <w:sz w:val="28"/>
          <w:szCs w:val="28"/>
          <w:lang w:val="ru-UA"/>
        </w:rPr>
        <w:t xml:space="preserve"> для </w:t>
      </w:r>
      <w:proofErr w:type="spellStart"/>
      <w:r w:rsidR="00656F2B" w:rsidRPr="00656F2B">
        <w:rPr>
          <w:rFonts w:ascii="Times New Roman" w:eastAsia="Times New Roman" w:hAnsi="Times New Roman" w:cs="Times New Roman"/>
          <w:sz w:val="28"/>
          <w:szCs w:val="28"/>
          <w:lang w:val="ru-UA"/>
        </w:rPr>
        <w:t>фахівців</w:t>
      </w:r>
      <w:proofErr w:type="spellEnd"/>
      <w:r w:rsidR="00656F2B" w:rsidRPr="00656F2B">
        <w:rPr>
          <w:rFonts w:ascii="Times New Roman" w:eastAsia="Times New Roman" w:hAnsi="Times New Roman" w:cs="Times New Roman"/>
          <w:sz w:val="28"/>
          <w:szCs w:val="28"/>
          <w:lang w:val="ru-UA"/>
        </w:rPr>
        <w:t xml:space="preserve"> є </w:t>
      </w:r>
      <w:proofErr w:type="spellStart"/>
      <w:r w:rsidR="00656F2B" w:rsidRPr="00656F2B">
        <w:rPr>
          <w:rFonts w:ascii="Times New Roman" w:eastAsia="Times New Roman" w:hAnsi="Times New Roman" w:cs="Times New Roman"/>
          <w:sz w:val="28"/>
          <w:szCs w:val="28"/>
          <w:lang w:val="ru-UA"/>
        </w:rPr>
        <w:t>важливим</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елементом</w:t>
      </w:r>
      <w:proofErr w:type="spellEnd"/>
      <w:r w:rsidR="00656F2B" w:rsidRPr="00656F2B">
        <w:rPr>
          <w:rFonts w:ascii="Times New Roman" w:eastAsia="Times New Roman" w:hAnsi="Times New Roman" w:cs="Times New Roman"/>
          <w:sz w:val="28"/>
          <w:szCs w:val="28"/>
          <w:lang w:val="ru-UA"/>
        </w:rPr>
        <w:t xml:space="preserve"> у </w:t>
      </w:r>
      <w:proofErr w:type="spellStart"/>
      <w:r w:rsidR="00656F2B" w:rsidRPr="00656F2B">
        <w:rPr>
          <w:rFonts w:ascii="Times New Roman" w:eastAsia="Times New Roman" w:hAnsi="Times New Roman" w:cs="Times New Roman"/>
          <w:sz w:val="28"/>
          <w:szCs w:val="28"/>
          <w:lang w:val="ru-UA"/>
        </w:rPr>
        <w:t>процесі</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адаптації</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архівних</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установ</w:t>
      </w:r>
      <w:proofErr w:type="spellEnd"/>
      <w:r w:rsidR="00656F2B" w:rsidRPr="00656F2B">
        <w:rPr>
          <w:rFonts w:ascii="Times New Roman" w:eastAsia="Times New Roman" w:hAnsi="Times New Roman" w:cs="Times New Roman"/>
          <w:sz w:val="28"/>
          <w:szCs w:val="28"/>
          <w:lang w:val="ru-UA"/>
        </w:rPr>
        <w:t xml:space="preserve"> до </w:t>
      </w:r>
      <w:proofErr w:type="spellStart"/>
      <w:r w:rsidR="00656F2B" w:rsidRPr="00656F2B">
        <w:rPr>
          <w:rFonts w:ascii="Times New Roman" w:eastAsia="Times New Roman" w:hAnsi="Times New Roman" w:cs="Times New Roman"/>
          <w:sz w:val="28"/>
          <w:szCs w:val="28"/>
          <w:lang w:val="ru-UA"/>
        </w:rPr>
        <w:t>нової</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цифрової</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реальності</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Ініціативи</w:t>
      </w:r>
      <w:proofErr w:type="spellEnd"/>
      <w:r w:rsidR="00656F2B" w:rsidRPr="00656F2B">
        <w:rPr>
          <w:rFonts w:ascii="Times New Roman" w:eastAsia="Times New Roman" w:hAnsi="Times New Roman" w:cs="Times New Roman"/>
          <w:sz w:val="28"/>
          <w:szCs w:val="28"/>
          <w:lang w:val="ru-UA"/>
        </w:rPr>
        <w:t xml:space="preserve"> на </w:t>
      </w:r>
      <w:proofErr w:type="spellStart"/>
      <w:r w:rsidR="00656F2B" w:rsidRPr="00656F2B">
        <w:rPr>
          <w:rFonts w:ascii="Times New Roman" w:eastAsia="Times New Roman" w:hAnsi="Times New Roman" w:cs="Times New Roman"/>
          <w:sz w:val="28"/>
          <w:szCs w:val="28"/>
          <w:lang w:val="ru-UA"/>
        </w:rPr>
        <w:t>зразок</w:t>
      </w:r>
      <w:proofErr w:type="spellEnd"/>
      <w:r w:rsidR="00656F2B" w:rsidRPr="00656F2B">
        <w:rPr>
          <w:rFonts w:ascii="Times New Roman" w:eastAsia="Times New Roman" w:hAnsi="Times New Roman" w:cs="Times New Roman"/>
          <w:sz w:val="28"/>
          <w:szCs w:val="28"/>
          <w:lang w:val="ru-UA"/>
        </w:rPr>
        <w:t xml:space="preserve"> «Machine Learning Club» </w:t>
      </w:r>
      <w:proofErr w:type="spellStart"/>
      <w:r w:rsidR="00656F2B" w:rsidRPr="00656F2B">
        <w:rPr>
          <w:rFonts w:ascii="Times New Roman" w:eastAsia="Times New Roman" w:hAnsi="Times New Roman" w:cs="Times New Roman"/>
          <w:sz w:val="28"/>
          <w:szCs w:val="28"/>
          <w:lang w:val="ru-UA"/>
        </w:rPr>
        <w:t>дають</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можливість</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архівістам</w:t>
      </w:r>
      <w:proofErr w:type="spellEnd"/>
      <w:r w:rsidR="00656F2B" w:rsidRPr="00656F2B">
        <w:rPr>
          <w:rFonts w:ascii="Times New Roman" w:eastAsia="Times New Roman" w:hAnsi="Times New Roman" w:cs="Times New Roman"/>
          <w:sz w:val="28"/>
          <w:szCs w:val="28"/>
          <w:lang w:val="ru-UA"/>
        </w:rPr>
        <w:t xml:space="preserve"> і </w:t>
      </w:r>
      <w:proofErr w:type="spellStart"/>
      <w:r w:rsidR="00656F2B" w:rsidRPr="00656F2B">
        <w:rPr>
          <w:rFonts w:ascii="Times New Roman" w:eastAsia="Times New Roman" w:hAnsi="Times New Roman" w:cs="Times New Roman"/>
          <w:sz w:val="28"/>
          <w:szCs w:val="28"/>
          <w:lang w:val="ru-UA"/>
        </w:rPr>
        <w:t>фахівцям</w:t>
      </w:r>
      <w:proofErr w:type="spellEnd"/>
      <w:r w:rsidR="00656F2B" w:rsidRPr="00656F2B">
        <w:rPr>
          <w:rFonts w:ascii="Times New Roman" w:eastAsia="Times New Roman" w:hAnsi="Times New Roman" w:cs="Times New Roman"/>
          <w:sz w:val="28"/>
          <w:szCs w:val="28"/>
          <w:lang w:val="ru-UA"/>
        </w:rPr>
        <w:t xml:space="preserve"> з </w:t>
      </w:r>
      <w:proofErr w:type="spellStart"/>
      <w:r w:rsidR="00656F2B" w:rsidRPr="00656F2B">
        <w:rPr>
          <w:rFonts w:ascii="Times New Roman" w:eastAsia="Times New Roman" w:hAnsi="Times New Roman" w:cs="Times New Roman"/>
          <w:sz w:val="28"/>
          <w:szCs w:val="28"/>
          <w:lang w:val="ru-UA"/>
        </w:rPr>
        <w:t>архівної</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справи</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отримати</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необхідні</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знання</w:t>
      </w:r>
      <w:proofErr w:type="spellEnd"/>
      <w:r w:rsidR="00656F2B" w:rsidRPr="00656F2B">
        <w:rPr>
          <w:rFonts w:ascii="Times New Roman" w:eastAsia="Times New Roman" w:hAnsi="Times New Roman" w:cs="Times New Roman"/>
          <w:sz w:val="28"/>
          <w:szCs w:val="28"/>
          <w:lang w:val="ru-UA"/>
        </w:rPr>
        <w:t xml:space="preserve"> та </w:t>
      </w:r>
      <w:proofErr w:type="spellStart"/>
      <w:r w:rsidR="00656F2B" w:rsidRPr="00656F2B">
        <w:rPr>
          <w:rFonts w:ascii="Times New Roman" w:eastAsia="Times New Roman" w:hAnsi="Times New Roman" w:cs="Times New Roman"/>
          <w:sz w:val="28"/>
          <w:szCs w:val="28"/>
          <w:lang w:val="ru-UA"/>
        </w:rPr>
        <w:t>навички</w:t>
      </w:r>
      <w:proofErr w:type="spellEnd"/>
      <w:r w:rsidR="00656F2B" w:rsidRPr="00656F2B">
        <w:rPr>
          <w:rFonts w:ascii="Times New Roman" w:eastAsia="Times New Roman" w:hAnsi="Times New Roman" w:cs="Times New Roman"/>
          <w:sz w:val="28"/>
          <w:szCs w:val="28"/>
          <w:lang w:val="ru-UA"/>
        </w:rPr>
        <w:t xml:space="preserve"> для </w:t>
      </w:r>
      <w:proofErr w:type="spellStart"/>
      <w:r w:rsidR="00656F2B" w:rsidRPr="00656F2B">
        <w:rPr>
          <w:rFonts w:ascii="Times New Roman" w:eastAsia="Times New Roman" w:hAnsi="Times New Roman" w:cs="Times New Roman"/>
          <w:sz w:val="28"/>
          <w:szCs w:val="28"/>
          <w:lang w:val="ru-UA"/>
        </w:rPr>
        <w:t>ефективного</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використання</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сучасних</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технологій</w:t>
      </w:r>
      <w:proofErr w:type="spellEnd"/>
      <w:r w:rsidR="00656F2B" w:rsidRPr="00656F2B">
        <w:rPr>
          <w:rFonts w:ascii="Times New Roman" w:eastAsia="Times New Roman" w:hAnsi="Times New Roman" w:cs="Times New Roman"/>
          <w:sz w:val="28"/>
          <w:szCs w:val="28"/>
          <w:lang w:val="ru-UA"/>
        </w:rPr>
        <w:t xml:space="preserve"> штучного </w:t>
      </w:r>
      <w:proofErr w:type="spellStart"/>
      <w:r w:rsidR="00656F2B" w:rsidRPr="00656F2B">
        <w:rPr>
          <w:rFonts w:ascii="Times New Roman" w:eastAsia="Times New Roman" w:hAnsi="Times New Roman" w:cs="Times New Roman"/>
          <w:sz w:val="28"/>
          <w:szCs w:val="28"/>
          <w:lang w:val="ru-UA"/>
        </w:rPr>
        <w:t>інтелекту</w:t>
      </w:r>
      <w:proofErr w:type="spellEnd"/>
      <w:r w:rsidR="00656F2B" w:rsidRPr="00656F2B">
        <w:rPr>
          <w:rFonts w:ascii="Times New Roman" w:eastAsia="Times New Roman" w:hAnsi="Times New Roman" w:cs="Times New Roman"/>
          <w:sz w:val="28"/>
          <w:szCs w:val="28"/>
          <w:lang w:val="ru-UA"/>
        </w:rPr>
        <w:t xml:space="preserve"> (ШІ) та машинного </w:t>
      </w:r>
      <w:proofErr w:type="spellStart"/>
      <w:r w:rsidR="00656F2B" w:rsidRPr="00656F2B">
        <w:rPr>
          <w:rFonts w:ascii="Times New Roman" w:eastAsia="Times New Roman" w:hAnsi="Times New Roman" w:cs="Times New Roman"/>
          <w:sz w:val="28"/>
          <w:szCs w:val="28"/>
          <w:lang w:val="ru-UA"/>
        </w:rPr>
        <w:t>навчання</w:t>
      </w:r>
      <w:proofErr w:type="spellEnd"/>
      <w:r w:rsidR="00656F2B" w:rsidRPr="00656F2B">
        <w:rPr>
          <w:rFonts w:ascii="Times New Roman" w:eastAsia="Times New Roman" w:hAnsi="Times New Roman" w:cs="Times New Roman"/>
          <w:sz w:val="28"/>
          <w:szCs w:val="28"/>
          <w:lang w:val="ru-UA"/>
        </w:rPr>
        <w:t xml:space="preserve"> в </w:t>
      </w:r>
      <w:proofErr w:type="spellStart"/>
      <w:r w:rsidR="00656F2B" w:rsidRPr="00656F2B">
        <w:rPr>
          <w:rFonts w:ascii="Times New Roman" w:eastAsia="Times New Roman" w:hAnsi="Times New Roman" w:cs="Times New Roman"/>
          <w:sz w:val="28"/>
          <w:szCs w:val="28"/>
          <w:lang w:val="ru-UA"/>
        </w:rPr>
        <w:t>роботі</w:t>
      </w:r>
      <w:proofErr w:type="spellEnd"/>
      <w:r w:rsidR="00656F2B" w:rsidRPr="00656F2B">
        <w:rPr>
          <w:rFonts w:ascii="Times New Roman" w:eastAsia="Times New Roman" w:hAnsi="Times New Roman" w:cs="Times New Roman"/>
          <w:sz w:val="28"/>
          <w:szCs w:val="28"/>
          <w:lang w:val="ru-UA"/>
        </w:rPr>
        <w:t xml:space="preserve"> з </w:t>
      </w:r>
      <w:proofErr w:type="spellStart"/>
      <w:r w:rsidR="00656F2B" w:rsidRPr="00656F2B">
        <w:rPr>
          <w:rFonts w:ascii="Times New Roman" w:eastAsia="Times New Roman" w:hAnsi="Times New Roman" w:cs="Times New Roman"/>
          <w:sz w:val="28"/>
          <w:szCs w:val="28"/>
          <w:lang w:val="ru-UA"/>
        </w:rPr>
        <w:t>архівними</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матеріалами</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Це</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включає</w:t>
      </w:r>
      <w:proofErr w:type="spellEnd"/>
      <w:r w:rsidR="00656F2B" w:rsidRPr="00656F2B">
        <w:rPr>
          <w:rFonts w:ascii="Times New Roman" w:eastAsia="Times New Roman" w:hAnsi="Times New Roman" w:cs="Times New Roman"/>
          <w:sz w:val="28"/>
          <w:szCs w:val="28"/>
          <w:lang w:val="ru-UA"/>
        </w:rPr>
        <w:t xml:space="preserve"> не </w:t>
      </w:r>
      <w:proofErr w:type="spellStart"/>
      <w:r w:rsidR="00656F2B" w:rsidRPr="00656F2B">
        <w:rPr>
          <w:rFonts w:ascii="Times New Roman" w:eastAsia="Times New Roman" w:hAnsi="Times New Roman" w:cs="Times New Roman"/>
          <w:sz w:val="28"/>
          <w:szCs w:val="28"/>
          <w:lang w:val="ru-UA"/>
        </w:rPr>
        <w:t>лише</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освоєння</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базових</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принципів</w:t>
      </w:r>
      <w:proofErr w:type="spellEnd"/>
      <w:r w:rsidR="00656F2B" w:rsidRPr="00656F2B">
        <w:rPr>
          <w:rFonts w:ascii="Times New Roman" w:eastAsia="Times New Roman" w:hAnsi="Times New Roman" w:cs="Times New Roman"/>
          <w:sz w:val="28"/>
          <w:szCs w:val="28"/>
          <w:lang w:val="ru-UA"/>
        </w:rPr>
        <w:t xml:space="preserve"> ШІ, але й </w:t>
      </w:r>
      <w:proofErr w:type="spellStart"/>
      <w:r w:rsidR="00656F2B" w:rsidRPr="00656F2B">
        <w:rPr>
          <w:rFonts w:ascii="Times New Roman" w:eastAsia="Times New Roman" w:hAnsi="Times New Roman" w:cs="Times New Roman"/>
          <w:sz w:val="28"/>
          <w:szCs w:val="28"/>
          <w:lang w:val="ru-UA"/>
        </w:rPr>
        <w:t>розуміння</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специфіки</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застосування</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цих</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технологій</w:t>
      </w:r>
      <w:proofErr w:type="spellEnd"/>
      <w:r w:rsidR="00656F2B" w:rsidRPr="00656F2B">
        <w:rPr>
          <w:rFonts w:ascii="Times New Roman" w:eastAsia="Times New Roman" w:hAnsi="Times New Roman" w:cs="Times New Roman"/>
          <w:sz w:val="28"/>
          <w:szCs w:val="28"/>
          <w:lang w:val="ru-UA"/>
        </w:rPr>
        <w:t xml:space="preserve"> для </w:t>
      </w:r>
      <w:proofErr w:type="spellStart"/>
      <w:r w:rsidR="00656F2B" w:rsidRPr="00656F2B">
        <w:rPr>
          <w:rFonts w:ascii="Times New Roman" w:eastAsia="Times New Roman" w:hAnsi="Times New Roman" w:cs="Times New Roman"/>
          <w:sz w:val="28"/>
          <w:szCs w:val="28"/>
          <w:lang w:val="ru-UA"/>
        </w:rPr>
        <w:t>автоматизації</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процесів</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аналізу</w:t>
      </w:r>
      <w:proofErr w:type="spellEnd"/>
      <w:r w:rsidR="00656F2B" w:rsidRPr="00656F2B">
        <w:rPr>
          <w:rFonts w:ascii="Times New Roman" w:eastAsia="Times New Roman" w:hAnsi="Times New Roman" w:cs="Times New Roman"/>
          <w:sz w:val="28"/>
          <w:szCs w:val="28"/>
          <w:lang w:val="ru-UA"/>
        </w:rPr>
        <w:t xml:space="preserve"> та </w:t>
      </w:r>
      <w:proofErr w:type="spellStart"/>
      <w:r w:rsidR="00656F2B" w:rsidRPr="00656F2B">
        <w:rPr>
          <w:rFonts w:ascii="Times New Roman" w:eastAsia="Times New Roman" w:hAnsi="Times New Roman" w:cs="Times New Roman"/>
          <w:sz w:val="28"/>
          <w:szCs w:val="28"/>
          <w:lang w:val="ru-UA"/>
        </w:rPr>
        <w:t>реставрації</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архівних</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документів</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Такі</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освітні</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програми</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створюють</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сприятливе</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середовище</w:t>
      </w:r>
      <w:proofErr w:type="spellEnd"/>
      <w:r w:rsidR="00656F2B" w:rsidRPr="00656F2B">
        <w:rPr>
          <w:rFonts w:ascii="Times New Roman" w:eastAsia="Times New Roman" w:hAnsi="Times New Roman" w:cs="Times New Roman"/>
          <w:sz w:val="28"/>
          <w:szCs w:val="28"/>
          <w:lang w:val="ru-UA"/>
        </w:rPr>
        <w:t xml:space="preserve"> для </w:t>
      </w:r>
      <w:proofErr w:type="spellStart"/>
      <w:r w:rsidR="00656F2B" w:rsidRPr="00656F2B">
        <w:rPr>
          <w:rFonts w:ascii="Times New Roman" w:eastAsia="Times New Roman" w:hAnsi="Times New Roman" w:cs="Times New Roman"/>
          <w:sz w:val="28"/>
          <w:szCs w:val="28"/>
          <w:lang w:val="ru-UA"/>
        </w:rPr>
        <w:t>впровадження</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інновацій</w:t>
      </w:r>
      <w:proofErr w:type="spellEnd"/>
      <w:r w:rsidR="00656F2B" w:rsidRPr="00656F2B">
        <w:rPr>
          <w:rFonts w:ascii="Times New Roman" w:eastAsia="Times New Roman" w:hAnsi="Times New Roman" w:cs="Times New Roman"/>
          <w:sz w:val="28"/>
          <w:szCs w:val="28"/>
          <w:lang w:val="ru-UA"/>
        </w:rPr>
        <w:t xml:space="preserve"> у </w:t>
      </w:r>
      <w:proofErr w:type="spellStart"/>
      <w:r w:rsidR="00656F2B" w:rsidRPr="00656F2B">
        <w:rPr>
          <w:rFonts w:ascii="Times New Roman" w:eastAsia="Times New Roman" w:hAnsi="Times New Roman" w:cs="Times New Roman"/>
          <w:sz w:val="28"/>
          <w:szCs w:val="28"/>
          <w:lang w:val="ru-UA"/>
        </w:rPr>
        <w:t>галузь</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підвищують</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кваліфікацію</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працівників</w:t>
      </w:r>
      <w:proofErr w:type="spellEnd"/>
      <w:r w:rsidR="00656F2B" w:rsidRPr="00656F2B">
        <w:rPr>
          <w:rFonts w:ascii="Times New Roman" w:eastAsia="Times New Roman" w:hAnsi="Times New Roman" w:cs="Times New Roman"/>
          <w:sz w:val="28"/>
          <w:szCs w:val="28"/>
          <w:lang w:val="ru-UA"/>
        </w:rPr>
        <w:t xml:space="preserve"> і </w:t>
      </w:r>
      <w:proofErr w:type="spellStart"/>
      <w:r w:rsidR="00656F2B" w:rsidRPr="00656F2B">
        <w:rPr>
          <w:rFonts w:ascii="Times New Roman" w:eastAsia="Times New Roman" w:hAnsi="Times New Roman" w:cs="Times New Roman"/>
          <w:sz w:val="28"/>
          <w:szCs w:val="28"/>
          <w:lang w:val="ru-UA"/>
        </w:rPr>
        <w:t>сприяють</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інтеграції</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нових</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технологій</w:t>
      </w:r>
      <w:proofErr w:type="spellEnd"/>
      <w:r w:rsidR="00656F2B" w:rsidRPr="00656F2B">
        <w:rPr>
          <w:rFonts w:ascii="Times New Roman" w:eastAsia="Times New Roman" w:hAnsi="Times New Roman" w:cs="Times New Roman"/>
          <w:sz w:val="28"/>
          <w:szCs w:val="28"/>
          <w:lang w:val="ru-UA"/>
        </w:rPr>
        <w:t xml:space="preserve"> у </w:t>
      </w:r>
      <w:proofErr w:type="spellStart"/>
      <w:r w:rsidR="00656F2B" w:rsidRPr="00656F2B">
        <w:rPr>
          <w:rFonts w:ascii="Times New Roman" w:eastAsia="Times New Roman" w:hAnsi="Times New Roman" w:cs="Times New Roman"/>
          <w:sz w:val="28"/>
          <w:szCs w:val="28"/>
          <w:lang w:val="ru-UA"/>
        </w:rPr>
        <w:t>робочі</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процеси</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архівних</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установ</w:t>
      </w:r>
      <w:proofErr w:type="spellEnd"/>
      <w:r w:rsidR="00774583">
        <w:rPr>
          <w:rFonts w:ascii="Times New Roman" w:eastAsia="Times New Roman" w:hAnsi="Times New Roman" w:cs="Times New Roman"/>
          <w:sz w:val="28"/>
          <w:szCs w:val="28"/>
          <w:lang w:val="uk-UA"/>
        </w:rPr>
        <w:t xml:space="preserve">. </w:t>
      </w:r>
      <w:proofErr w:type="spellStart"/>
      <w:r w:rsidR="00656F2B" w:rsidRPr="00656F2B">
        <w:rPr>
          <w:rFonts w:ascii="Times New Roman" w:eastAsia="Times New Roman" w:hAnsi="Times New Roman" w:cs="Times New Roman"/>
          <w:sz w:val="28"/>
          <w:szCs w:val="28"/>
          <w:lang w:val="ru-UA"/>
        </w:rPr>
        <w:t>Подібні</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ініціативи</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демонструють</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що</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ефективне</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впровадження</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технологій</w:t>
      </w:r>
      <w:proofErr w:type="spellEnd"/>
      <w:r w:rsidR="00656F2B" w:rsidRPr="00656F2B">
        <w:rPr>
          <w:rFonts w:ascii="Times New Roman" w:eastAsia="Times New Roman" w:hAnsi="Times New Roman" w:cs="Times New Roman"/>
          <w:sz w:val="28"/>
          <w:szCs w:val="28"/>
          <w:lang w:val="ru-UA"/>
        </w:rPr>
        <w:t xml:space="preserve"> ШІ в </w:t>
      </w:r>
      <w:proofErr w:type="spellStart"/>
      <w:r w:rsidR="00B24D0D">
        <w:rPr>
          <w:rFonts w:ascii="Times New Roman" w:eastAsia="Times New Roman" w:hAnsi="Times New Roman" w:cs="Times New Roman"/>
          <w:sz w:val="28"/>
          <w:szCs w:val="28"/>
          <w:lang w:val="ru-UA"/>
        </w:rPr>
        <w:t>культурну</w:t>
      </w:r>
      <w:proofErr w:type="spellEnd"/>
      <w:r w:rsidR="00B24D0D">
        <w:rPr>
          <w:rFonts w:ascii="Times New Roman" w:eastAsia="Times New Roman" w:hAnsi="Times New Roman" w:cs="Times New Roman"/>
          <w:sz w:val="28"/>
          <w:szCs w:val="28"/>
          <w:lang w:val="ru-UA"/>
        </w:rPr>
        <w:t xml:space="preserve"> </w:t>
      </w:r>
      <w:proofErr w:type="spellStart"/>
      <w:r w:rsidR="00B24D0D">
        <w:rPr>
          <w:rFonts w:ascii="Times New Roman" w:eastAsia="Times New Roman" w:hAnsi="Times New Roman" w:cs="Times New Roman"/>
          <w:sz w:val="28"/>
          <w:szCs w:val="28"/>
          <w:lang w:val="ru-UA"/>
        </w:rPr>
        <w:t>спадщину</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можливе</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лише</w:t>
      </w:r>
      <w:proofErr w:type="spellEnd"/>
      <w:r w:rsidR="00656F2B" w:rsidRPr="00656F2B">
        <w:rPr>
          <w:rFonts w:ascii="Times New Roman" w:eastAsia="Times New Roman" w:hAnsi="Times New Roman" w:cs="Times New Roman"/>
          <w:sz w:val="28"/>
          <w:szCs w:val="28"/>
          <w:lang w:val="ru-UA"/>
        </w:rPr>
        <w:t xml:space="preserve"> за </w:t>
      </w:r>
      <w:proofErr w:type="spellStart"/>
      <w:r w:rsidR="00656F2B" w:rsidRPr="00656F2B">
        <w:rPr>
          <w:rFonts w:ascii="Times New Roman" w:eastAsia="Times New Roman" w:hAnsi="Times New Roman" w:cs="Times New Roman"/>
          <w:sz w:val="28"/>
          <w:szCs w:val="28"/>
          <w:lang w:val="ru-UA"/>
        </w:rPr>
        <w:t>умови</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постійного</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навчання</w:t>
      </w:r>
      <w:proofErr w:type="spellEnd"/>
      <w:r w:rsidR="00656F2B" w:rsidRPr="00656F2B">
        <w:rPr>
          <w:rFonts w:ascii="Times New Roman" w:eastAsia="Times New Roman" w:hAnsi="Times New Roman" w:cs="Times New Roman"/>
          <w:sz w:val="28"/>
          <w:szCs w:val="28"/>
          <w:lang w:val="ru-UA"/>
        </w:rPr>
        <w:t xml:space="preserve"> та </w:t>
      </w:r>
      <w:proofErr w:type="spellStart"/>
      <w:r w:rsidR="00656F2B" w:rsidRPr="00656F2B">
        <w:rPr>
          <w:rFonts w:ascii="Times New Roman" w:eastAsia="Times New Roman" w:hAnsi="Times New Roman" w:cs="Times New Roman"/>
          <w:sz w:val="28"/>
          <w:szCs w:val="28"/>
          <w:lang w:val="ru-UA"/>
        </w:rPr>
        <w:t>підвищення</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кваліфікації</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архівістів</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Це</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дозволяє</w:t>
      </w:r>
      <w:proofErr w:type="spellEnd"/>
      <w:r w:rsidR="00656F2B" w:rsidRPr="00656F2B">
        <w:rPr>
          <w:rFonts w:ascii="Times New Roman" w:eastAsia="Times New Roman" w:hAnsi="Times New Roman" w:cs="Times New Roman"/>
          <w:sz w:val="28"/>
          <w:szCs w:val="28"/>
          <w:lang w:val="ru-UA"/>
        </w:rPr>
        <w:t xml:space="preserve"> не </w:t>
      </w:r>
      <w:proofErr w:type="spellStart"/>
      <w:r w:rsidR="00656F2B" w:rsidRPr="00656F2B">
        <w:rPr>
          <w:rFonts w:ascii="Times New Roman" w:eastAsia="Times New Roman" w:hAnsi="Times New Roman" w:cs="Times New Roman"/>
          <w:sz w:val="28"/>
          <w:szCs w:val="28"/>
          <w:lang w:val="ru-UA"/>
        </w:rPr>
        <w:t>тільки</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оптимізувати</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обробку</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архівних</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матеріалів</w:t>
      </w:r>
      <w:proofErr w:type="spellEnd"/>
      <w:r w:rsidR="00656F2B" w:rsidRPr="00656F2B">
        <w:rPr>
          <w:rFonts w:ascii="Times New Roman" w:eastAsia="Times New Roman" w:hAnsi="Times New Roman" w:cs="Times New Roman"/>
          <w:sz w:val="28"/>
          <w:szCs w:val="28"/>
          <w:lang w:val="ru-UA"/>
        </w:rPr>
        <w:t xml:space="preserve">, але й </w:t>
      </w:r>
      <w:proofErr w:type="spellStart"/>
      <w:r w:rsidR="00656F2B" w:rsidRPr="00656F2B">
        <w:rPr>
          <w:rFonts w:ascii="Times New Roman" w:eastAsia="Times New Roman" w:hAnsi="Times New Roman" w:cs="Times New Roman"/>
          <w:sz w:val="28"/>
          <w:szCs w:val="28"/>
          <w:lang w:val="ru-UA"/>
        </w:rPr>
        <w:t>забезпечити</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їх</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збереження</w:t>
      </w:r>
      <w:proofErr w:type="spellEnd"/>
      <w:r w:rsidR="00656F2B" w:rsidRPr="00656F2B">
        <w:rPr>
          <w:rFonts w:ascii="Times New Roman" w:eastAsia="Times New Roman" w:hAnsi="Times New Roman" w:cs="Times New Roman"/>
          <w:sz w:val="28"/>
          <w:szCs w:val="28"/>
          <w:lang w:val="ru-UA"/>
        </w:rPr>
        <w:t xml:space="preserve"> та </w:t>
      </w:r>
      <w:proofErr w:type="spellStart"/>
      <w:r w:rsidR="00656F2B" w:rsidRPr="00656F2B">
        <w:rPr>
          <w:rFonts w:ascii="Times New Roman" w:eastAsia="Times New Roman" w:hAnsi="Times New Roman" w:cs="Times New Roman"/>
          <w:sz w:val="28"/>
          <w:szCs w:val="28"/>
          <w:lang w:val="ru-UA"/>
        </w:rPr>
        <w:t>доступність</w:t>
      </w:r>
      <w:proofErr w:type="spellEnd"/>
      <w:r w:rsidR="00656F2B" w:rsidRPr="00656F2B">
        <w:rPr>
          <w:rFonts w:ascii="Times New Roman" w:eastAsia="Times New Roman" w:hAnsi="Times New Roman" w:cs="Times New Roman"/>
          <w:sz w:val="28"/>
          <w:szCs w:val="28"/>
          <w:lang w:val="ru-UA"/>
        </w:rPr>
        <w:t xml:space="preserve"> у цифровому </w:t>
      </w:r>
      <w:proofErr w:type="spellStart"/>
      <w:r w:rsidR="00656F2B" w:rsidRPr="00656F2B">
        <w:rPr>
          <w:rFonts w:ascii="Times New Roman" w:eastAsia="Times New Roman" w:hAnsi="Times New Roman" w:cs="Times New Roman"/>
          <w:sz w:val="28"/>
          <w:szCs w:val="28"/>
          <w:lang w:val="ru-UA"/>
        </w:rPr>
        <w:t>форматі</w:t>
      </w:r>
      <w:proofErr w:type="spellEnd"/>
      <w:r w:rsidR="00656F2B" w:rsidRPr="00656F2B">
        <w:rPr>
          <w:rFonts w:ascii="Times New Roman" w:eastAsia="Times New Roman" w:hAnsi="Times New Roman" w:cs="Times New Roman"/>
          <w:sz w:val="28"/>
          <w:szCs w:val="28"/>
          <w:lang w:val="ru-UA"/>
        </w:rPr>
        <w:t xml:space="preserve"> для </w:t>
      </w:r>
      <w:proofErr w:type="spellStart"/>
      <w:r w:rsidR="00656F2B" w:rsidRPr="00656F2B">
        <w:rPr>
          <w:rFonts w:ascii="Times New Roman" w:eastAsia="Times New Roman" w:hAnsi="Times New Roman" w:cs="Times New Roman"/>
          <w:sz w:val="28"/>
          <w:szCs w:val="28"/>
          <w:lang w:val="ru-UA"/>
        </w:rPr>
        <w:t>майбутніх</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поколінь</w:t>
      </w:r>
      <w:proofErr w:type="spellEnd"/>
      <w:r w:rsidR="00656F2B" w:rsidRPr="00656F2B">
        <w:rPr>
          <w:rFonts w:ascii="Times New Roman" w:eastAsia="Times New Roman" w:hAnsi="Times New Roman" w:cs="Times New Roman"/>
          <w:sz w:val="28"/>
          <w:szCs w:val="28"/>
          <w:lang w:val="ru-UA"/>
        </w:rPr>
        <w:t xml:space="preserve">. Тому </w:t>
      </w:r>
      <w:proofErr w:type="spellStart"/>
      <w:r w:rsidR="00656F2B" w:rsidRPr="00656F2B">
        <w:rPr>
          <w:rFonts w:ascii="Times New Roman" w:eastAsia="Times New Roman" w:hAnsi="Times New Roman" w:cs="Times New Roman"/>
          <w:sz w:val="28"/>
          <w:szCs w:val="28"/>
          <w:lang w:val="ru-UA"/>
        </w:rPr>
        <w:t>важливість</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освітніх</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програм</w:t>
      </w:r>
      <w:proofErr w:type="spellEnd"/>
      <w:r w:rsidR="00656F2B" w:rsidRPr="00656F2B">
        <w:rPr>
          <w:rFonts w:ascii="Times New Roman" w:eastAsia="Times New Roman" w:hAnsi="Times New Roman" w:cs="Times New Roman"/>
          <w:sz w:val="28"/>
          <w:szCs w:val="28"/>
          <w:lang w:val="ru-UA"/>
        </w:rPr>
        <w:t xml:space="preserve"> у </w:t>
      </w:r>
      <w:proofErr w:type="spellStart"/>
      <w:r w:rsidR="00656F2B" w:rsidRPr="00656F2B">
        <w:rPr>
          <w:rFonts w:ascii="Times New Roman" w:eastAsia="Times New Roman" w:hAnsi="Times New Roman" w:cs="Times New Roman"/>
          <w:sz w:val="28"/>
          <w:szCs w:val="28"/>
          <w:lang w:val="ru-UA"/>
        </w:rPr>
        <w:t>цьому</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контексті</w:t>
      </w:r>
      <w:proofErr w:type="spellEnd"/>
      <w:r w:rsidR="00656F2B" w:rsidRPr="00656F2B">
        <w:rPr>
          <w:rFonts w:ascii="Times New Roman" w:eastAsia="Times New Roman" w:hAnsi="Times New Roman" w:cs="Times New Roman"/>
          <w:sz w:val="28"/>
          <w:szCs w:val="28"/>
          <w:lang w:val="ru-UA"/>
        </w:rPr>
        <w:t xml:space="preserve"> не </w:t>
      </w:r>
      <w:proofErr w:type="spellStart"/>
      <w:r w:rsidR="00656F2B" w:rsidRPr="00656F2B">
        <w:rPr>
          <w:rFonts w:ascii="Times New Roman" w:eastAsia="Times New Roman" w:hAnsi="Times New Roman" w:cs="Times New Roman"/>
          <w:sz w:val="28"/>
          <w:szCs w:val="28"/>
          <w:lang w:val="ru-UA"/>
        </w:rPr>
        <w:t>можна</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недооцінювати</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оскільки</w:t>
      </w:r>
      <w:proofErr w:type="spellEnd"/>
      <w:r w:rsidR="00656F2B" w:rsidRPr="00656F2B">
        <w:rPr>
          <w:rFonts w:ascii="Times New Roman" w:eastAsia="Times New Roman" w:hAnsi="Times New Roman" w:cs="Times New Roman"/>
          <w:sz w:val="28"/>
          <w:szCs w:val="28"/>
          <w:lang w:val="ru-UA"/>
        </w:rPr>
        <w:t xml:space="preserve"> вони є </w:t>
      </w:r>
      <w:proofErr w:type="spellStart"/>
      <w:r w:rsidR="00656F2B" w:rsidRPr="00656F2B">
        <w:rPr>
          <w:rFonts w:ascii="Times New Roman" w:eastAsia="Times New Roman" w:hAnsi="Times New Roman" w:cs="Times New Roman"/>
          <w:sz w:val="28"/>
          <w:szCs w:val="28"/>
          <w:lang w:val="ru-UA"/>
        </w:rPr>
        <w:t>важливим</w:t>
      </w:r>
      <w:proofErr w:type="spellEnd"/>
      <w:r w:rsidR="00656F2B" w:rsidRPr="00656F2B">
        <w:rPr>
          <w:rFonts w:ascii="Times New Roman" w:eastAsia="Times New Roman" w:hAnsi="Times New Roman" w:cs="Times New Roman"/>
          <w:sz w:val="28"/>
          <w:szCs w:val="28"/>
          <w:lang w:val="ru-UA"/>
        </w:rPr>
        <w:t xml:space="preserve"> кроком у </w:t>
      </w:r>
      <w:proofErr w:type="spellStart"/>
      <w:r w:rsidR="00656F2B" w:rsidRPr="00656F2B">
        <w:rPr>
          <w:rFonts w:ascii="Times New Roman" w:eastAsia="Times New Roman" w:hAnsi="Times New Roman" w:cs="Times New Roman"/>
          <w:sz w:val="28"/>
          <w:szCs w:val="28"/>
          <w:lang w:val="ru-UA"/>
        </w:rPr>
        <w:t>підготовці</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фахівців</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які</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здатні</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ефективно</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застосовувати</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сучасні</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технології</w:t>
      </w:r>
      <w:proofErr w:type="spellEnd"/>
      <w:r w:rsidR="00656F2B" w:rsidRPr="00656F2B">
        <w:rPr>
          <w:rFonts w:ascii="Times New Roman" w:eastAsia="Times New Roman" w:hAnsi="Times New Roman" w:cs="Times New Roman"/>
          <w:sz w:val="28"/>
          <w:szCs w:val="28"/>
          <w:lang w:val="ru-UA"/>
        </w:rPr>
        <w:t xml:space="preserve"> для </w:t>
      </w:r>
      <w:proofErr w:type="spellStart"/>
      <w:r w:rsidR="00656F2B" w:rsidRPr="00656F2B">
        <w:rPr>
          <w:rFonts w:ascii="Times New Roman" w:eastAsia="Times New Roman" w:hAnsi="Times New Roman" w:cs="Times New Roman"/>
          <w:sz w:val="28"/>
          <w:szCs w:val="28"/>
          <w:lang w:val="ru-UA"/>
        </w:rPr>
        <w:t>збереження</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національної</w:t>
      </w:r>
      <w:proofErr w:type="spellEnd"/>
      <w:r w:rsidR="00656F2B" w:rsidRPr="00656F2B">
        <w:rPr>
          <w:rFonts w:ascii="Times New Roman" w:eastAsia="Times New Roman" w:hAnsi="Times New Roman" w:cs="Times New Roman"/>
          <w:sz w:val="28"/>
          <w:szCs w:val="28"/>
          <w:lang w:val="ru-UA"/>
        </w:rPr>
        <w:t xml:space="preserve"> </w:t>
      </w:r>
      <w:proofErr w:type="spellStart"/>
      <w:r w:rsidR="00656F2B" w:rsidRPr="00656F2B">
        <w:rPr>
          <w:rFonts w:ascii="Times New Roman" w:eastAsia="Times New Roman" w:hAnsi="Times New Roman" w:cs="Times New Roman"/>
          <w:sz w:val="28"/>
          <w:szCs w:val="28"/>
          <w:lang w:val="ru-UA"/>
        </w:rPr>
        <w:t>спадщини</w:t>
      </w:r>
      <w:proofErr w:type="spellEnd"/>
      <w:r w:rsidR="00656F2B" w:rsidRPr="00656F2B">
        <w:rPr>
          <w:rFonts w:ascii="Times New Roman" w:eastAsia="Times New Roman" w:hAnsi="Times New Roman" w:cs="Times New Roman"/>
          <w:sz w:val="28"/>
          <w:szCs w:val="28"/>
          <w:lang w:val="ru-UA"/>
        </w:rPr>
        <w:t xml:space="preserve"> [43].</w:t>
      </w:r>
    </w:p>
    <w:p w14:paraId="49DD4024" w14:textId="77777777" w:rsidR="00C93018" w:rsidRDefault="00597D0E" w:rsidP="007E24A1">
      <w:pPr>
        <w:suppressAutoHyphens w:val="0"/>
        <w:spacing w:before="280" w:after="100" w:afterAutospacing="1"/>
        <w:contextualSpacing/>
        <w:jc w:val="both"/>
        <w:rPr>
          <w:rFonts w:ascii="Times New Roman" w:eastAsia="Times New Roman" w:hAnsi="Times New Roman" w:cs="Times New Roman"/>
          <w:b/>
          <w:bCs/>
          <w:sz w:val="28"/>
          <w:szCs w:val="28"/>
          <w:lang w:val="ru-UA"/>
        </w:rPr>
      </w:pPr>
      <w:r w:rsidRPr="00C93018">
        <w:rPr>
          <w:rFonts w:ascii="Times New Roman" w:eastAsia="Times New Roman" w:hAnsi="Times New Roman" w:cs="Times New Roman"/>
          <w:b/>
          <w:bCs/>
          <w:sz w:val="28"/>
          <w:szCs w:val="28"/>
          <w:lang w:val="ru-UA"/>
        </w:rPr>
        <w:lastRenderedPageBreak/>
        <w:t xml:space="preserve">3.2. </w:t>
      </w:r>
      <w:proofErr w:type="spellStart"/>
      <w:r w:rsidR="00C93018" w:rsidRPr="00C93018">
        <w:rPr>
          <w:rFonts w:ascii="Times New Roman" w:eastAsia="Times New Roman" w:hAnsi="Times New Roman" w:cs="Times New Roman"/>
          <w:b/>
          <w:bCs/>
          <w:sz w:val="28"/>
          <w:szCs w:val="28"/>
          <w:lang w:val="ru-UA"/>
        </w:rPr>
        <w:t>Переваги</w:t>
      </w:r>
      <w:proofErr w:type="spellEnd"/>
      <w:r w:rsidR="00C93018" w:rsidRPr="00C93018">
        <w:rPr>
          <w:rFonts w:ascii="Times New Roman" w:eastAsia="Times New Roman" w:hAnsi="Times New Roman" w:cs="Times New Roman"/>
          <w:b/>
          <w:bCs/>
          <w:sz w:val="28"/>
          <w:szCs w:val="28"/>
          <w:lang w:val="ru-UA"/>
        </w:rPr>
        <w:t xml:space="preserve">, </w:t>
      </w:r>
      <w:proofErr w:type="spellStart"/>
      <w:r w:rsidR="00C93018" w:rsidRPr="00C93018">
        <w:rPr>
          <w:rFonts w:ascii="Times New Roman" w:eastAsia="Times New Roman" w:hAnsi="Times New Roman" w:cs="Times New Roman"/>
          <w:b/>
          <w:bCs/>
          <w:sz w:val="28"/>
          <w:szCs w:val="28"/>
          <w:lang w:val="ru-UA"/>
        </w:rPr>
        <w:t>ризики</w:t>
      </w:r>
      <w:proofErr w:type="spellEnd"/>
      <w:r w:rsidR="00C93018" w:rsidRPr="00C93018">
        <w:rPr>
          <w:rFonts w:ascii="Times New Roman" w:eastAsia="Times New Roman" w:hAnsi="Times New Roman" w:cs="Times New Roman"/>
          <w:b/>
          <w:bCs/>
          <w:sz w:val="28"/>
          <w:szCs w:val="28"/>
          <w:lang w:val="ru-UA"/>
        </w:rPr>
        <w:t xml:space="preserve"> та </w:t>
      </w:r>
      <w:proofErr w:type="spellStart"/>
      <w:r w:rsidR="00C93018" w:rsidRPr="00C93018">
        <w:rPr>
          <w:rFonts w:ascii="Times New Roman" w:eastAsia="Times New Roman" w:hAnsi="Times New Roman" w:cs="Times New Roman"/>
          <w:b/>
          <w:bCs/>
          <w:sz w:val="28"/>
          <w:szCs w:val="28"/>
          <w:lang w:val="ru-UA"/>
        </w:rPr>
        <w:t>майбутні</w:t>
      </w:r>
      <w:proofErr w:type="spellEnd"/>
      <w:r w:rsidR="00C93018" w:rsidRPr="00C93018">
        <w:rPr>
          <w:rFonts w:ascii="Times New Roman" w:eastAsia="Times New Roman" w:hAnsi="Times New Roman" w:cs="Times New Roman"/>
          <w:b/>
          <w:bCs/>
          <w:sz w:val="28"/>
          <w:szCs w:val="28"/>
          <w:lang w:val="ru-UA"/>
        </w:rPr>
        <w:t xml:space="preserve"> </w:t>
      </w:r>
      <w:proofErr w:type="spellStart"/>
      <w:r w:rsidR="00C93018" w:rsidRPr="00C93018">
        <w:rPr>
          <w:rFonts w:ascii="Times New Roman" w:eastAsia="Times New Roman" w:hAnsi="Times New Roman" w:cs="Times New Roman"/>
          <w:b/>
          <w:bCs/>
          <w:sz w:val="28"/>
          <w:szCs w:val="28"/>
          <w:lang w:val="ru-UA"/>
        </w:rPr>
        <w:t>стратегії</w:t>
      </w:r>
      <w:proofErr w:type="spellEnd"/>
      <w:r w:rsidR="00C93018" w:rsidRPr="00C93018">
        <w:rPr>
          <w:rFonts w:ascii="Times New Roman" w:eastAsia="Times New Roman" w:hAnsi="Times New Roman" w:cs="Times New Roman"/>
          <w:b/>
          <w:bCs/>
          <w:sz w:val="28"/>
          <w:szCs w:val="28"/>
          <w:lang w:val="ru-UA"/>
        </w:rPr>
        <w:t xml:space="preserve"> </w:t>
      </w:r>
      <w:proofErr w:type="spellStart"/>
      <w:r w:rsidR="00C93018" w:rsidRPr="00C93018">
        <w:rPr>
          <w:rFonts w:ascii="Times New Roman" w:eastAsia="Times New Roman" w:hAnsi="Times New Roman" w:cs="Times New Roman"/>
          <w:b/>
          <w:bCs/>
          <w:sz w:val="28"/>
          <w:szCs w:val="28"/>
          <w:lang w:val="ru-UA"/>
        </w:rPr>
        <w:t>застосування</w:t>
      </w:r>
      <w:proofErr w:type="spellEnd"/>
      <w:r w:rsidR="00C93018" w:rsidRPr="00C93018">
        <w:rPr>
          <w:rFonts w:ascii="Times New Roman" w:eastAsia="Times New Roman" w:hAnsi="Times New Roman" w:cs="Times New Roman"/>
          <w:b/>
          <w:bCs/>
          <w:sz w:val="28"/>
          <w:szCs w:val="28"/>
          <w:lang w:val="ru-UA"/>
        </w:rPr>
        <w:t xml:space="preserve"> ШІ у </w:t>
      </w:r>
      <w:proofErr w:type="spellStart"/>
      <w:r w:rsidR="00C93018" w:rsidRPr="00C93018">
        <w:rPr>
          <w:rFonts w:ascii="Times New Roman" w:eastAsia="Times New Roman" w:hAnsi="Times New Roman" w:cs="Times New Roman"/>
          <w:b/>
          <w:bCs/>
          <w:sz w:val="28"/>
          <w:szCs w:val="28"/>
          <w:lang w:val="ru-UA"/>
        </w:rPr>
        <w:t>збереженні</w:t>
      </w:r>
      <w:proofErr w:type="spellEnd"/>
      <w:r w:rsidR="00C93018" w:rsidRPr="00C93018">
        <w:rPr>
          <w:rFonts w:ascii="Times New Roman" w:eastAsia="Times New Roman" w:hAnsi="Times New Roman" w:cs="Times New Roman"/>
          <w:b/>
          <w:bCs/>
          <w:sz w:val="28"/>
          <w:szCs w:val="28"/>
          <w:lang w:val="ru-UA"/>
        </w:rPr>
        <w:t xml:space="preserve"> </w:t>
      </w:r>
      <w:proofErr w:type="spellStart"/>
      <w:r w:rsidR="00C93018" w:rsidRPr="00C93018">
        <w:rPr>
          <w:rFonts w:ascii="Times New Roman" w:eastAsia="Times New Roman" w:hAnsi="Times New Roman" w:cs="Times New Roman"/>
          <w:b/>
          <w:bCs/>
          <w:sz w:val="28"/>
          <w:szCs w:val="28"/>
          <w:lang w:val="ru-UA"/>
        </w:rPr>
        <w:t>культурної</w:t>
      </w:r>
      <w:proofErr w:type="spellEnd"/>
      <w:r w:rsidR="00C93018" w:rsidRPr="00C93018">
        <w:rPr>
          <w:rFonts w:ascii="Times New Roman" w:eastAsia="Times New Roman" w:hAnsi="Times New Roman" w:cs="Times New Roman"/>
          <w:b/>
          <w:bCs/>
          <w:sz w:val="28"/>
          <w:szCs w:val="28"/>
          <w:lang w:val="ru-UA"/>
        </w:rPr>
        <w:t xml:space="preserve"> </w:t>
      </w:r>
      <w:proofErr w:type="spellStart"/>
      <w:r w:rsidR="00C93018" w:rsidRPr="00C93018">
        <w:rPr>
          <w:rFonts w:ascii="Times New Roman" w:eastAsia="Times New Roman" w:hAnsi="Times New Roman" w:cs="Times New Roman"/>
          <w:b/>
          <w:bCs/>
          <w:sz w:val="28"/>
          <w:szCs w:val="28"/>
          <w:lang w:val="ru-UA"/>
        </w:rPr>
        <w:t>спадщини</w:t>
      </w:r>
      <w:proofErr w:type="spellEnd"/>
    </w:p>
    <w:p w14:paraId="390C5E4B" w14:textId="6CF916D1" w:rsidR="005F4329" w:rsidRPr="007E24A1" w:rsidRDefault="005F4329" w:rsidP="007E24A1">
      <w:pPr>
        <w:suppressAutoHyphens w:val="0"/>
        <w:spacing w:before="280" w:after="100" w:afterAutospacing="1"/>
        <w:contextualSpacing/>
        <w:jc w:val="both"/>
        <w:rPr>
          <w:rFonts w:ascii="Times New Roman" w:eastAsia="Times New Roman" w:hAnsi="Times New Roman" w:cs="Times New Roman"/>
          <w:sz w:val="28"/>
          <w:szCs w:val="28"/>
        </w:rPr>
      </w:pPr>
      <w:r w:rsidRPr="007E24A1">
        <w:rPr>
          <w:rFonts w:ascii="Times New Roman" w:eastAsia="Times New Roman" w:hAnsi="Times New Roman" w:cs="Times New Roman"/>
          <w:sz w:val="28"/>
          <w:szCs w:val="28"/>
          <w:lang w:val="uk-UA"/>
        </w:rPr>
        <w:t xml:space="preserve">     </w:t>
      </w:r>
      <w:r w:rsidR="00597D0E" w:rsidRPr="007E24A1">
        <w:rPr>
          <w:rFonts w:ascii="Times New Roman" w:eastAsia="Times New Roman" w:hAnsi="Times New Roman" w:cs="Times New Roman"/>
          <w:sz w:val="28"/>
          <w:szCs w:val="28"/>
          <w:lang w:val="uk-UA"/>
        </w:rPr>
        <w:t xml:space="preserve">Штучний інтелект (ШІ) є потужним інструментом, який здатний здійснити революцію в </w:t>
      </w:r>
      <w:r w:rsidR="00B24D0D">
        <w:rPr>
          <w:rFonts w:ascii="Times New Roman" w:eastAsia="Times New Roman" w:hAnsi="Times New Roman" w:cs="Times New Roman"/>
          <w:sz w:val="28"/>
          <w:szCs w:val="28"/>
          <w:lang w:val="uk-UA"/>
        </w:rPr>
        <w:t>культурній спадщині</w:t>
      </w:r>
      <w:r w:rsidR="00597D0E" w:rsidRPr="007E24A1">
        <w:rPr>
          <w:rFonts w:ascii="Times New Roman" w:eastAsia="Times New Roman" w:hAnsi="Times New Roman" w:cs="Times New Roman"/>
          <w:sz w:val="28"/>
          <w:szCs w:val="28"/>
          <w:lang w:val="uk-UA"/>
        </w:rPr>
        <w:t xml:space="preserve">, забезпечуючи значне вдосконалення в обробці, збереженні та доступі до архівних документів. Завдяки ШІ, архіви можуть не лише оптимізувати процеси оцифрування та автоматизації, а й відкривати нові горизонти в аналізі, класифікації та доступності архівних матеріалів. </w:t>
      </w:r>
      <w:proofErr w:type="spellStart"/>
      <w:r w:rsidR="00597D0E" w:rsidRPr="007E24A1">
        <w:rPr>
          <w:rFonts w:ascii="Times New Roman" w:eastAsia="Times New Roman" w:hAnsi="Times New Roman" w:cs="Times New Roman"/>
          <w:sz w:val="28"/>
          <w:szCs w:val="28"/>
        </w:rPr>
        <w:t>Проте</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використання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цих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технологій</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також</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накладає</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певні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обмеження</w:t>
      </w:r>
      <w:proofErr w:type="spellEnd"/>
      <w:r w:rsidR="00597D0E" w:rsidRPr="007E24A1">
        <w:rPr>
          <w:rFonts w:ascii="Times New Roman" w:eastAsia="Times New Roman" w:hAnsi="Times New Roman" w:cs="Times New Roman"/>
          <w:sz w:val="28"/>
          <w:szCs w:val="28"/>
        </w:rPr>
        <w:t xml:space="preserve"> і </w:t>
      </w:r>
      <w:proofErr w:type="spellStart"/>
      <w:r w:rsidR="00597D0E" w:rsidRPr="007E24A1">
        <w:rPr>
          <w:rFonts w:ascii="Times New Roman" w:eastAsia="Times New Roman" w:hAnsi="Times New Roman" w:cs="Times New Roman"/>
          <w:sz w:val="28"/>
          <w:szCs w:val="28"/>
        </w:rPr>
        <w:t>виклики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які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потребують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уважного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розгляду</w:t>
      </w:r>
      <w:proofErr w:type="spellEnd"/>
      <w:r w:rsidR="00597D0E" w:rsidRPr="007E24A1">
        <w:rPr>
          <w:rFonts w:ascii="Times New Roman" w:eastAsia="Times New Roman" w:hAnsi="Times New Roman" w:cs="Times New Roman"/>
          <w:sz w:val="28"/>
          <w:szCs w:val="28"/>
        </w:rPr>
        <w:t xml:space="preserve"> та </w:t>
      </w:r>
      <w:proofErr w:type="spellStart"/>
      <w:r w:rsidR="00597D0E" w:rsidRPr="007E24A1">
        <w:rPr>
          <w:rFonts w:ascii="Times New Roman" w:eastAsia="Times New Roman" w:hAnsi="Times New Roman" w:cs="Times New Roman"/>
          <w:sz w:val="28"/>
          <w:szCs w:val="28"/>
        </w:rPr>
        <w:t>вирішення</w:t>
      </w:r>
      <w:proofErr w:type="spellEnd"/>
      <w:r w:rsidR="00597D0E" w:rsidRPr="007E24A1">
        <w:rPr>
          <w:rFonts w:ascii="Times New Roman" w:eastAsia="Times New Roman" w:hAnsi="Times New Roman" w:cs="Times New Roman"/>
          <w:sz w:val="28"/>
          <w:szCs w:val="28"/>
        </w:rPr>
        <w:t>.</w:t>
      </w:r>
    </w:p>
    <w:p w14:paraId="2A8A3645" w14:textId="6C223F6D" w:rsidR="00597D0E" w:rsidRPr="007E24A1" w:rsidRDefault="00CD6F4A" w:rsidP="007E24A1">
      <w:pPr>
        <w:suppressAutoHyphens w:val="0"/>
        <w:spacing w:before="280" w:after="100" w:afterAutospacing="1"/>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Розглянемо п</w:t>
      </w:r>
      <w:proofErr w:type="spellStart"/>
      <w:r w:rsidR="00597D0E" w:rsidRPr="007E24A1">
        <w:rPr>
          <w:rFonts w:ascii="Times New Roman" w:eastAsia="Times New Roman" w:hAnsi="Times New Roman" w:cs="Times New Roman"/>
          <w:sz w:val="28"/>
          <w:szCs w:val="28"/>
        </w:rPr>
        <w:t>ереваги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використання</w:t>
      </w:r>
      <w:proofErr w:type="spellEnd"/>
      <w:r w:rsidR="00597D0E" w:rsidRPr="007E24A1">
        <w:rPr>
          <w:rFonts w:ascii="Times New Roman" w:eastAsia="Times New Roman" w:hAnsi="Times New Roman" w:cs="Times New Roman"/>
          <w:sz w:val="28"/>
          <w:szCs w:val="28"/>
        </w:rPr>
        <w:t xml:space="preserve"> ШІ в </w:t>
      </w:r>
      <w:proofErr w:type="spellStart"/>
      <w:r w:rsidR="00B24D0D">
        <w:rPr>
          <w:rFonts w:ascii="Times New Roman" w:eastAsia="Times New Roman" w:hAnsi="Times New Roman" w:cs="Times New Roman"/>
          <w:sz w:val="28"/>
          <w:szCs w:val="28"/>
        </w:rPr>
        <w:t>культурній</w:t>
      </w:r>
      <w:proofErr w:type="spellEnd"/>
      <w:r w:rsidR="00B24D0D">
        <w:rPr>
          <w:rFonts w:ascii="Times New Roman" w:eastAsia="Times New Roman" w:hAnsi="Times New Roman" w:cs="Times New Roman"/>
          <w:sz w:val="28"/>
          <w:szCs w:val="28"/>
        </w:rPr>
        <w:t xml:space="preserve"> </w:t>
      </w:r>
      <w:proofErr w:type="spellStart"/>
      <w:r w:rsidR="00B24D0D">
        <w:rPr>
          <w:rFonts w:ascii="Times New Roman" w:eastAsia="Times New Roman" w:hAnsi="Times New Roman" w:cs="Times New Roman"/>
          <w:sz w:val="28"/>
          <w:szCs w:val="28"/>
        </w:rPr>
        <w:t>спадщині</w:t>
      </w:r>
      <w:proofErr w:type="spellEnd"/>
      <w:r w:rsidR="00084415">
        <w:rPr>
          <w:rFonts w:ascii="Times New Roman" w:eastAsia="Times New Roman" w:hAnsi="Times New Roman" w:cs="Times New Roman"/>
          <w:sz w:val="28"/>
          <w:szCs w:val="28"/>
          <w:lang w:val="uk-UA"/>
        </w:rPr>
        <w:t>:</w:t>
      </w:r>
    </w:p>
    <w:p w14:paraId="19DA1D19" w14:textId="7E7C11F0" w:rsidR="00597D0E" w:rsidRPr="005E54BA" w:rsidRDefault="00597D0E" w:rsidP="007E24A1">
      <w:pPr>
        <w:suppressAutoHyphens w:val="0"/>
        <w:spacing w:before="280" w:after="100" w:afterAutospacing="1"/>
        <w:contextualSpacing/>
        <w:jc w:val="both"/>
        <w:rPr>
          <w:rFonts w:ascii="Times New Roman" w:eastAsia="Times New Roman" w:hAnsi="Times New Roman" w:cs="Times New Roman"/>
          <w:sz w:val="28"/>
          <w:szCs w:val="28"/>
          <w:lang w:val="uk-UA"/>
        </w:rPr>
      </w:pPr>
      <w:r w:rsidRPr="007E24A1">
        <w:rPr>
          <w:rFonts w:ascii="Times New Roman" w:eastAsia="Times New Roman" w:hAnsi="Times New Roman" w:cs="Times New Roman"/>
          <w:sz w:val="28"/>
          <w:szCs w:val="28"/>
        </w:rPr>
        <w:t xml:space="preserve">1.Автоматизація </w:t>
      </w:r>
      <w:proofErr w:type="spellStart"/>
      <w:r w:rsidRPr="007E24A1">
        <w:rPr>
          <w:rFonts w:ascii="Times New Roman" w:eastAsia="Times New Roman" w:hAnsi="Times New Roman" w:cs="Times New Roman"/>
          <w:sz w:val="28"/>
          <w:szCs w:val="28"/>
        </w:rPr>
        <w:t>процесів</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оцифрування</w:t>
      </w:r>
      <w:proofErr w:type="spellEnd"/>
      <w:r w:rsidRPr="007E24A1">
        <w:rPr>
          <w:rFonts w:ascii="Times New Roman" w:eastAsia="Times New Roman" w:hAnsi="Times New Roman" w:cs="Times New Roman"/>
          <w:sz w:val="28"/>
          <w:szCs w:val="28"/>
        </w:rPr>
        <w:t xml:space="preserve"> та </w:t>
      </w:r>
      <w:proofErr w:type="spellStart"/>
      <w:r w:rsidRPr="007E24A1">
        <w:rPr>
          <w:rFonts w:ascii="Times New Roman" w:eastAsia="Times New Roman" w:hAnsi="Times New Roman" w:cs="Times New Roman"/>
          <w:sz w:val="28"/>
          <w:szCs w:val="28"/>
        </w:rPr>
        <w:t>обробки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даних</w:t>
      </w:r>
      <w:proofErr w:type="spellEnd"/>
      <w:r w:rsidR="00973B67" w:rsidRPr="007E24A1">
        <w:rPr>
          <w:rFonts w:ascii="Times New Roman" w:eastAsia="Times New Roman" w:hAnsi="Times New Roman" w:cs="Times New Roman"/>
          <w:sz w:val="28"/>
          <w:szCs w:val="28"/>
          <w:lang w:val="uk-UA"/>
        </w:rPr>
        <w:t>.</w:t>
      </w:r>
      <w:r w:rsidR="005E54BA">
        <w:rPr>
          <w:rFonts w:ascii="Times New Roman" w:eastAsia="Times New Roman" w:hAnsi="Times New Roman" w:cs="Times New Roman"/>
          <w:sz w:val="28"/>
          <w:szCs w:val="28"/>
          <w:lang w:val="uk-UA"/>
        </w:rPr>
        <w:t xml:space="preserve"> </w:t>
      </w:r>
      <w:proofErr w:type="spellStart"/>
      <w:r w:rsidRPr="007E24A1">
        <w:rPr>
          <w:rFonts w:ascii="Times New Roman" w:eastAsia="Times New Roman" w:hAnsi="Times New Roman" w:cs="Times New Roman"/>
          <w:sz w:val="28"/>
          <w:szCs w:val="28"/>
        </w:rPr>
        <w:t>Однією</w:t>
      </w:r>
      <w:proofErr w:type="spellEnd"/>
      <w:r w:rsidRPr="007E24A1">
        <w:rPr>
          <w:rFonts w:ascii="Times New Roman" w:eastAsia="Times New Roman" w:hAnsi="Times New Roman" w:cs="Times New Roman"/>
          <w:sz w:val="28"/>
          <w:szCs w:val="28"/>
        </w:rPr>
        <w:t xml:space="preserve"> з </w:t>
      </w:r>
      <w:proofErr w:type="spellStart"/>
      <w:r w:rsidRPr="007E24A1">
        <w:rPr>
          <w:rFonts w:ascii="Times New Roman" w:eastAsia="Times New Roman" w:hAnsi="Times New Roman" w:cs="Times New Roman"/>
          <w:sz w:val="28"/>
          <w:szCs w:val="28"/>
        </w:rPr>
        <w:t>основних</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переваг</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застосування</w:t>
      </w:r>
      <w:proofErr w:type="spellEnd"/>
      <w:r w:rsidRPr="007E24A1">
        <w:rPr>
          <w:rFonts w:ascii="Times New Roman" w:eastAsia="Times New Roman" w:hAnsi="Times New Roman" w:cs="Times New Roman"/>
          <w:sz w:val="28"/>
          <w:szCs w:val="28"/>
        </w:rPr>
        <w:t xml:space="preserve"> ШІ в </w:t>
      </w:r>
      <w:proofErr w:type="spellStart"/>
      <w:r w:rsidR="00B24D0D">
        <w:rPr>
          <w:rFonts w:ascii="Times New Roman" w:eastAsia="Times New Roman" w:hAnsi="Times New Roman" w:cs="Times New Roman"/>
          <w:sz w:val="28"/>
          <w:szCs w:val="28"/>
        </w:rPr>
        <w:t>культурній</w:t>
      </w:r>
      <w:proofErr w:type="spellEnd"/>
      <w:r w:rsidR="00B24D0D">
        <w:rPr>
          <w:rFonts w:ascii="Times New Roman" w:eastAsia="Times New Roman" w:hAnsi="Times New Roman" w:cs="Times New Roman"/>
          <w:sz w:val="28"/>
          <w:szCs w:val="28"/>
        </w:rPr>
        <w:t xml:space="preserve"> </w:t>
      </w:r>
      <w:proofErr w:type="spellStart"/>
      <w:r w:rsidR="00B24D0D">
        <w:rPr>
          <w:rFonts w:ascii="Times New Roman" w:eastAsia="Times New Roman" w:hAnsi="Times New Roman" w:cs="Times New Roman"/>
          <w:sz w:val="28"/>
          <w:szCs w:val="28"/>
        </w:rPr>
        <w:t>спадщині</w:t>
      </w:r>
      <w:proofErr w:type="spellEnd"/>
      <w:r w:rsidRPr="007E24A1">
        <w:rPr>
          <w:rFonts w:ascii="Times New Roman" w:eastAsia="Times New Roman" w:hAnsi="Times New Roman" w:cs="Times New Roman"/>
          <w:sz w:val="28"/>
          <w:szCs w:val="28"/>
        </w:rPr>
        <w:t xml:space="preserve"> є </w:t>
      </w:r>
      <w:proofErr w:type="spellStart"/>
      <w:r w:rsidRPr="007E24A1">
        <w:rPr>
          <w:rFonts w:ascii="Times New Roman" w:eastAsia="Times New Roman" w:hAnsi="Times New Roman" w:cs="Times New Roman"/>
          <w:sz w:val="28"/>
          <w:szCs w:val="28"/>
        </w:rPr>
        <w:t>здатність</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автоматизувати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численні</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завдання</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що</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раніше</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вимагали</w:t>
      </w:r>
      <w:proofErr w:type="spellEnd"/>
      <w:r w:rsidRPr="007E24A1">
        <w:rPr>
          <w:rFonts w:ascii="Times New Roman" w:eastAsia="Times New Roman" w:hAnsi="Times New Roman" w:cs="Times New Roman"/>
          <w:sz w:val="28"/>
          <w:szCs w:val="28"/>
        </w:rPr>
        <w:t xml:space="preserve"> великих </w:t>
      </w:r>
      <w:proofErr w:type="spellStart"/>
      <w:r w:rsidRPr="007E24A1">
        <w:rPr>
          <w:rFonts w:ascii="Times New Roman" w:eastAsia="Times New Roman" w:hAnsi="Times New Roman" w:cs="Times New Roman"/>
          <w:sz w:val="28"/>
          <w:szCs w:val="28"/>
        </w:rPr>
        <w:t>трудових</w:t>
      </w:r>
      <w:proofErr w:type="spellEnd"/>
      <w:r w:rsidRPr="007E24A1">
        <w:rPr>
          <w:rFonts w:ascii="Times New Roman" w:eastAsia="Times New Roman" w:hAnsi="Times New Roman" w:cs="Times New Roman"/>
          <w:sz w:val="28"/>
          <w:szCs w:val="28"/>
        </w:rPr>
        <w:t xml:space="preserve"> та </w:t>
      </w:r>
      <w:proofErr w:type="spellStart"/>
      <w:r w:rsidRPr="007E24A1">
        <w:rPr>
          <w:rFonts w:ascii="Times New Roman" w:eastAsia="Times New Roman" w:hAnsi="Times New Roman" w:cs="Times New Roman"/>
          <w:sz w:val="28"/>
          <w:szCs w:val="28"/>
        </w:rPr>
        <w:t>часових</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витрат</w:t>
      </w:r>
      <w:proofErr w:type="spellEnd"/>
      <w:r w:rsidRPr="007E24A1">
        <w:rPr>
          <w:rFonts w:ascii="Times New Roman" w:eastAsia="Times New Roman" w:hAnsi="Times New Roman" w:cs="Times New Roman"/>
          <w:sz w:val="28"/>
          <w:szCs w:val="28"/>
        </w:rPr>
        <w:t xml:space="preserve">. Оцифровка </w:t>
      </w:r>
      <w:proofErr w:type="spellStart"/>
      <w:r w:rsidRPr="007E24A1">
        <w:rPr>
          <w:rFonts w:ascii="Times New Roman" w:eastAsia="Times New Roman" w:hAnsi="Times New Roman" w:cs="Times New Roman"/>
          <w:sz w:val="28"/>
          <w:szCs w:val="28"/>
        </w:rPr>
        <w:t>архівних</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матеріалів</w:t>
      </w:r>
      <w:proofErr w:type="spellEnd"/>
      <w:r w:rsidRPr="007E24A1">
        <w:rPr>
          <w:rFonts w:ascii="Times New Roman" w:eastAsia="Times New Roman" w:hAnsi="Times New Roman" w:cs="Times New Roman"/>
          <w:sz w:val="28"/>
          <w:szCs w:val="28"/>
        </w:rPr>
        <w:t xml:space="preserve">, таких як рукописи, </w:t>
      </w:r>
      <w:proofErr w:type="spellStart"/>
      <w:r w:rsidRPr="007E24A1">
        <w:rPr>
          <w:rFonts w:ascii="Times New Roman" w:eastAsia="Times New Roman" w:hAnsi="Times New Roman" w:cs="Times New Roman"/>
          <w:sz w:val="28"/>
          <w:szCs w:val="28"/>
        </w:rPr>
        <w:t>документи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фотографії</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карти</w:t>
      </w:r>
      <w:proofErr w:type="spellEnd"/>
      <w:r w:rsidRPr="007E24A1">
        <w:rPr>
          <w:rFonts w:ascii="Times New Roman" w:eastAsia="Times New Roman" w:hAnsi="Times New Roman" w:cs="Times New Roman"/>
          <w:sz w:val="28"/>
          <w:szCs w:val="28"/>
        </w:rPr>
        <w:t xml:space="preserve"> і </w:t>
      </w:r>
      <w:proofErr w:type="spellStart"/>
      <w:r w:rsidRPr="007E24A1">
        <w:rPr>
          <w:rFonts w:ascii="Times New Roman" w:eastAsia="Times New Roman" w:hAnsi="Times New Roman" w:cs="Times New Roman"/>
          <w:sz w:val="28"/>
          <w:szCs w:val="28"/>
        </w:rPr>
        <w:t>манускрипти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завжди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була</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надзвичайно</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трудомістким</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процесом</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Застосування</w:t>
      </w:r>
      <w:proofErr w:type="spellEnd"/>
      <w:r w:rsidRPr="007E24A1">
        <w:rPr>
          <w:rFonts w:ascii="Times New Roman" w:eastAsia="Times New Roman" w:hAnsi="Times New Roman" w:cs="Times New Roman"/>
          <w:sz w:val="28"/>
          <w:szCs w:val="28"/>
        </w:rPr>
        <w:t xml:space="preserve"> ШІ </w:t>
      </w:r>
      <w:proofErr w:type="spellStart"/>
      <w:r w:rsidRPr="007E24A1">
        <w:rPr>
          <w:rFonts w:ascii="Times New Roman" w:eastAsia="Times New Roman" w:hAnsi="Times New Roman" w:cs="Times New Roman"/>
          <w:sz w:val="28"/>
          <w:szCs w:val="28"/>
        </w:rPr>
        <w:t>дозволяє</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значно</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прискорити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цей</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процес</w:t>
      </w:r>
      <w:proofErr w:type="spellEnd"/>
      <w:r w:rsidRPr="007E24A1">
        <w:rPr>
          <w:rFonts w:ascii="Times New Roman" w:eastAsia="Times New Roman" w:hAnsi="Times New Roman" w:cs="Times New Roman"/>
          <w:sz w:val="28"/>
          <w:szCs w:val="28"/>
        </w:rPr>
        <w:t xml:space="preserve">. ШІ </w:t>
      </w:r>
      <w:proofErr w:type="spellStart"/>
      <w:r w:rsidRPr="007E24A1">
        <w:rPr>
          <w:rFonts w:ascii="Times New Roman" w:eastAsia="Times New Roman" w:hAnsi="Times New Roman" w:cs="Times New Roman"/>
          <w:sz w:val="28"/>
          <w:szCs w:val="28"/>
        </w:rPr>
        <w:t>може</w:t>
      </w:r>
      <w:proofErr w:type="spellEnd"/>
      <w:r w:rsidRPr="007E24A1">
        <w:rPr>
          <w:rFonts w:ascii="Times New Roman" w:eastAsia="Times New Roman" w:hAnsi="Times New Roman" w:cs="Times New Roman"/>
          <w:sz w:val="28"/>
          <w:szCs w:val="28"/>
        </w:rPr>
        <w:t xml:space="preserve"> автоматично </w:t>
      </w:r>
      <w:proofErr w:type="spellStart"/>
      <w:r w:rsidRPr="007E24A1">
        <w:rPr>
          <w:rFonts w:ascii="Times New Roman" w:eastAsia="Times New Roman" w:hAnsi="Times New Roman" w:cs="Times New Roman"/>
          <w:sz w:val="28"/>
          <w:szCs w:val="28"/>
        </w:rPr>
        <w:t>сканувати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документи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застосовуючи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спеціальні</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алгоритми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що</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підвищують</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ефективність</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розпізнавання</w:t>
      </w:r>
      <w:proofErr w:type="spellEnd"/>
      <w:r w:rsidRPr="007E24A1">
        <w:rPr>
          <w:rFonts w:ascii="Times New Roman" w:eastAsia="Times New Roman" w:hAnsi="Times New Roman" w:cs="Times New Roman"/>
          <w:sz w:val="28"/>
          <w:szCs w:val="28"/>
        </w:rPr>
        <w:t xml:space="preserve"> тексту та </w:t>
      </w:r>
      <w:proofErr w:type="spellStart"/>
      <w:r w:rsidRPr="007E24A1">
        <w:rPr>
          <w:rFonts w:ascii="Times New Roman" w:eastAsia="Times New Roman" w:hAnsi="Times New Roman" w:cs="Times New Roman"/>
          <w:sz w:val="28"/>
          <w:szCs w:val="28"/>
        </w:rPr>
        <w:t>зображень</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Завдяки</w:t>
      </w:r>
      <w:proofErr w:type="spellEnd"/>
      <w:r w:rsidRPr="007E24A1">
        <w:rPr>
          <w:rFonts w:ascii="Times New Roman" w:eastAsia="Times New Roman" w:hAnsi="Times New Roman" w:cs="Times New Roman"/>
          <w:sz w:val="28"/>
          <w:szCs w:val="28"/>
        </w:rPr>
        <w:t xml:space="preserve"> алгоритмам </w:t>
      </w:r>
      <w:proofErr w:type="spellStart"/>
      <w:r w:rsidRPr="007E24A1">
        <w:rPr>
          <w:rFonts w:ascii="Times New Roman" w:eastAsia="Times New Roman" w:hAnsi="Times New Roman" w:cs="Times New Roman"/>
          <w:sz w:val="28"/>
          <w:szCs w:val="28"/>
        </w:rPr>
        <w:t>оптичного</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розпізнавання</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символів</w:t>
      </w:r>
      <w:proofErr w:type="spellEnd"/>
      <w:r w:rsidRPr="007E24A1">
        <w:rPr>
          <w:rFonts w:ascii="Times New Roman" w:eastAsia="Times New Roman" w:hAnsi="Times New Roman" w:cs="Times New Roman"/>
          <w:sz w:val="28"/>
          <w:szCs w:val="28"/>
        </w:rPr>
        <w:t xml:space="preserve"> (OCR) та </w:t>
      </w:r>
      <w:proofErr w:type="spellStart"/>
      <w:r w:rsidRPr="007E24A1">
        <w:rPr>
          <w:rFonts w:ascii="Times New Roman" w:eastAsia="Times New Roman" w:hAnsi="Times New Roman" w:cs="Times New Roman"/>
          <w:sz w:val="28"/>
          <w:szCs w:val="28"/>
        </w:rPr>
        <w:t>інтелектуальному</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розпізнаванню</w:t>
      </w:r>
      <w:proofErr w:type="spellEnd"/>
      <w:r w:rsidRPr="007E24A1">
        <w:rPr>
          <w:rFonts w:ascii="Times New Roman" w:eastAsia="Times New Roman" w:hAnsi="Times New Roman" w:cs="Times New Roman"/>
          <w:sz w:val="28"/>
          <w:szCs w:val="28"/>
        </w:rPr>
        <w:t xml:space="preserve"> рукописного тексту (ICR), </w:t>
      </w:r>
      <w:proofErr w:type="spellStart"/>
      <w:r w:rsidRPr="007E24A1">
        <w:rPr>
          <w:rFonts w:ascii="Times New Roman" w:eastAsia="Times New Roman" w:hAnsi="Times New Roman" w:cs="Times New Roman"/>
          <w:sz w:val="28"/>
          <w:szCs w:val="28"/>
        </w:rPr>
        <w:t>навіть</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старі</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чи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пошкоджені</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документи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можуть</w:t>
      </w:r>
      <w:proofErr w:type="spellEnd"/>
      <w:r w:rsidRPr="007E24A1">
        <w:rPr>
          <w:rFonts w:ascii="Times New Roman" w:eastAsia="Times New Roman" w:hAnsi="Times New Roman" w:cs="Times New Roman"/>
          <w:sz w:val="28"/>
          <w:szCs w:val="28"/>
        </w:rPr>
        <w:t xml:space="preserve"> бути </w:t>
      </w:r>
      <w:proofErr w:type="spellStart"/>
      <w:r w:rsidRPr="007E24A1">
        <w:rPr>
          <w:rFonts w:ascii="Times New Roman" w:eastAsia="Times New Roman" w:hAnsi="Times New Roman" w:cs="Times New Roman"/>
          <w:sz w:val="28"/>
          <w:szCs w:val="28"/>
        </w:rPr>
        <w:t>оцифровані</w:t>
      </w:r>
      <w:proofErr w:type="spellEnd"/>
      <w:r w:rsidRPr="007E24A1">
        <w:rPr>
          <w:rFonts w:ascii="Times New Roman" w:eastAsia="Times New Roman" w:hAnsi="Times New Roman" w:cs="Times New Roman"/>
          <w:sz w:val="28"/>
          <w:szCs w:val="28"/>
        </w:rPr>
        <w:t xml:space="preserve"> з </w:t>
      </w:r>
      <w:proofErr w:type="spellStart"/>
      <w:r w:rsidRPr="007E24A1">
        <w:rPr>
          <w:rFonts w:ascii="Times New Roman" w:eastAsia="Times New Roman" w:hAnsi="Times New Roman" w:cs="Times New Roman"/>
          <w:sz w:val="28"/>
          <w:szCs w:val="28"/>
        </w:rPr>
        <w:t>високою</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точністю</w:t>
      </w:r>
      <w:proofErr w:type="spellEnd"/>
      <w:r w:rsidRPr="007E24A1">
        <w:rPr>
          <w:rFonts w:ascii="Times New Roman" w:eastAsia="Times New Roman" w:hAnsi="Times New Roman" w:cs="Times New Roman"/>
          <w:sz w:val="28"/>
          <w:szCs w:val="28"/>
        </w:rPr>
        <w:t xml:space="preserve"> [</w:t>
      </w:r>
      <w:r w:rsidR="00973B67" w:rsidRPr="007E24A1">
        <w:rPr>
          <w:rFonts w:ascii="Times New Roman" w:eastAsia="Times New Roman" w:hAnsi="Times New Roman" w:cs="Times New Roman"/>
          <w:sz w:val="28"/>
          <w:szCs w:val="28"/>
          <w:lang w:val="uk-UA"/>
        </w:rPr>
        <w:t>25</w:t>
      </w:r>
      <w:r w:rsidRPr="007E24A1">
        <w:rPr>
          <w:rFonts w:ascii="Times New Roman" w:eastAsia="Times New Roman" w:hAnsi="Times New Roman" w:cs="Times New Roman"/>
          <w:sz w:val="28"/>
          <w:szCs w:val="28"/>
        </w:rPr>
        <w:t>].</w:t>
      </w:r>
    </w:p>
    <w:p w14:paraId="5F9B1A94" w14:textId="77777777" w:rsidR="00597D0E" w:rsidRPr="007E24A1" w:rsidRDefault="00597D0E" w:rsidP="007E24A1">
      <w:pPr>
        <w:suppressAutoHyphens w:val="0"/>
        <w:spacing w:before="280" w:after="100" w:afterAutospacing="1"/>
        <w:contextualSpacing/>
        <w:jc w:val="both"/>
        <w:rPr>
          <w:rFonts w:ascii="Times New Roman" w:eastAsia="Times New Roman" w:hAnsi="Times New Roman" w:cs="Times New Roman"/>
          <w:sz w:val="28"/>
          <w:szCs w:val="28"/>
        </w:rPr>
      </w:pPr>
      <w:r w:rsidRPr="00814D1E">
        <w:rPr>
          <w:rFonts w:ascii="Times New Roman" w:eastAsia="Times New Roman" w:hAnsi="Times New Roman" w:cs="Times New Roman"/>
          <w:sz w:val="28"/>
          <w:szCs w:val="28"/>
          <w:lang w:val="uk-UA"/>
        </w:rPr>
        <w:t xml:space="preserve">Алгоритми на основі глибокого навчання, такі як </w:t>
      </w:r>
      <w:r w:rsidRPr="007E24A1">
        <w:rPr>
          <w:rFonts w:ascii="Times New Roman" w:eastAsia="Times New Roman" w:hAnsi="Times New Roman" w:cs="Times New Roman"/>
          <w:sz w:val="28"/>
          <w:szCs w:val="28"/>
        </w:rPr>
        <w:t>CNN</w:t>
      </w:r>
      <w:r w:rsidRPr="00814D1E">
        <w:rPr>
          <w:rFonts w:ascii="Times New Roman" w:eastAsia="Times New Roman" w:hAnsi="Times New Roman" w:cs="Times New Roman"/>
          <w:sz w:val="28"/>
          <w:szCs w:val="28"/>
          <w:lang w:val="uk-UA"/>
        </w:rPr>
        <w:t xml:space="preserve"> (</w:t>
      </w:r>
      <w:proofErr w:type="spellStart"/>
      <w:r w:rsidRPr="007E24A1">
        <w:rPr>
          <w:rFonts w:ascii="Times New Roman" w:eastAsia="Times New Roman" w:hAnsi="Times New Roman" w:cs="Times New Roman"/>
          <w:sz w:val="28"/>
          <w:szCs w:val="28"/>
        </w:rPr>
        <w:t>Convolutional</w:t>
      </w:r>
      <w:proofErr w:type="spellEnd"/>
      <w:r w:rsidRPr="00814D1E">
        <w:rPr>
          <w:rFonts w:ascii="Times New Roman" w:eastAsia="Times New Roman" w:hAnsi="Times New Roman" w:cs="Times New Roman"/>
          <w:sz w:val="28"/>
          <w:szCs w:val="28"/>
          <w:lang w:val="uk-UA"/>
        </w:rPr>
        <w:t xml:space="preserve"> </w:t>
      </w:r>
      <w:proofErr w:type="spellStart"/>
      <w:r w:rsidRPr="007E24A1">
        <w:rPr>
          <w:rFonts w:ascii="Times New Roman" w:eastAsia="Times New Roman" w:hAnsi="Times New Roman" w:cs="Times New Roman"/>
          <w:sz w:val="28"/>
          <w:szCs w:val="28"/>
        </w:rPr>
        <w:t>Neural</w:t>
      </w:r>
      <w:proofErr w:type="spellEnd"/>
      <w:r w:rsidRPr="00814D1E">
        <w:rPr>
          <w:rFonts w:ascii="Times New Roman" w:eastAsia="Times New Roman" w:hAnsi="Times New Roman" w:cs="Times New Roman"/>
          <w:sz w:val="28"/>
          <w:szCs w:val="28"/>
          <w:lang w:val="uk-UA"/>
        </w:rPr>
        <w:t xml:space="preserve"> </w:t>
      </w:r>
      <w:r w:rsidRPr="007E24A1">
        <w:rPr>
          <w:rFonts w:ascii="Times New Roman" w:eastAsia="Times New Roman" w:hAnsi="Times New Roman" w:cs="Times New Roman"/>
          <w:sz w:val="28"/>
          <w:szCs w:val="28"/>
        </w:rPr>
        <w:t>Networks</w:t>
      </w:r>
      <w:r w:rsidRPr="00814D1E">
        <w:rPr>
          <w:rFonts w:ascii="Times New Roman" w:eastAsia="Times New Roman" w:hAnsi="Times New Roman" w:cs="Times New Roman"/>
          <w:sz w:val="28"/>
          <w:szCs w:val="28"/>
          <w:lang w:val="uk-UA"/>
        </w:rPr>
        <w:t xml:space="preserve">), використовуються для покращення точності розпізнавання тексту. </w:t>
      </w:r>
      <w:r w:rsidRPr="007E24A1">
        <w:rPr>
          <w:rFonts w:ascii="Times New Roman" w:eastAsia="Times New Roman" w:hAnsi="Times New Roman" w:cs="Times New Roman"/>
          <w:sz w:val="28"/>
          <w:szCs w:val="28"/>
        </w:rPr>
        <w:t xml:space="preserve">Вони </w:t>
      </w:r>
      <w:proofErr w:type="spellStart"/>
      <w:r w:rsidRPr="007E24A1">
        <w:rPr>
          <w:rFonts w:ascii="Times New Roman" w:eastAsia="Times New Roman" w:hAnsi="Times New Roman" w:cs="Times New Roman"/>
          <w:sz w:val="28"/>
          <w:szCs w:val="28"/>
        </w:rPr>
        <w:t>можуть</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адаптуватися</w:t>
      </w:r>
      <w:proofErr w:type="spellEnd"/>
      <w:r w:rsidRPr="007E24A1">
        <w:rPr>
          <w:rFonts w:ascii="Times New Roman" w:eastAsia="Times New Roman" w:hAnsi="Times New Roman" w:cs="Times New Roman"/>
          <w:sz w:val="28"/>
          <w:szCs w:val="28"/>
        </w:rPr>
        <w:t xml:space="preserve"> до </w:t>
      </w:r>
      <w:proofErr w:type="spellStart"/>
      <w:r w:rsidRPr="007E24A1">
        <w:rPr>
          <w:rFonts w:ascii="Times New Roman" w:eastAsia="Times New Roman" w:hAnsi="Times New Roman" w:cs="Times New Roman"/>
          <w:sz w:val="28"/>
          <w:szCs w:val="28"/>
        </w:rPr>
        <w:t>різних</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типів</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шрифтів</w:t>
      </w:r>
      <w:proofErr w:type="spellEnd"/>
      <w:r w:rsidRPr="007E24A1">
        <w:rPr>
          <w:rFonts w:ascii="Times New Roman" w:eastAsia="Times New Roman" w:hAnsi="Times New Roman" w:cs="Times New Roman"/>
          <w:sz w:val="28"/>
          <w:szCs w:val="28"/>
        </w:rPr>
        <w:t xml:space="preserve"> і </w:t>
      </w:r>
      <w:proofErr w:type="spellStart"/>
      <w:r w:rsidRPr="007E24A1">
        <w:rPr>
          <w:rFonts w:ascii="Times New Roman" w:eastAsia="Times New Roman" w:hAnsi="Times New Roman" w:cs="Times New Roman"/>
          <w:sz w:val="28"/>
          <w:szCs w:val="28"/>
        </w:rPr>
        <w:t>мов</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що</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дозволяє</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ефективно</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обробляти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навіть</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складні</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документи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написані</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старими</w:t>
      </w:r>
      <w:proofErr w:type="spellEnd"/>
      <w:r w:rsidRPr="007E24A1">
        <w:rPr>
          <w:rFonts w:ascii="Times New Roman" w:eastAsia="Times New Roman" w:hAnsi="Times New Roman" w:cs="Times New Roman"/>
          <w:sz w:val="28"/>
          <w:szCs w:val="28"/>
        </w:rPr>
        <w:t xml:space="preserve"> шрифтами </w:t>
      </w:r>
      <w:proofErr w:type="spellStart"/>
      <w:r w:rsidRPr="007E24A1">
        <w:rPr>
          <w:rFonts w:ascii="Times New Roman" w:eastAsia="Times New Roman" w:hAnsi="Times New Roman" w:cs="Times New Roman"/>
          <w:sz w:val="28"/>
          <w:szCs w:val="28"/>
        </w:rPr>
        <w:t>або</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застарілими</w:t>
      </w:r>
      <w:proofErr w:type="spellEnd"/>
      <w:r w:rsidRPr="007E24A1">
        <w:rPr>
          <w:rFonts w:ascii="Times New Roman" w:eastAsia="Times New Roman" w:hAnsi="Times New Roman" w:cs="Times New Roman"/>
          <w:sz w:val="28"/>
          <w:szCs w:val="28"/>
        </w:rPr>
        <w:t xml:space="preserve"> мовами. </w:t>
      </w:r>
      <w:proofErr w:type="spellStart"/>
      <w:r w:rsidRPr="007E24A1">
        <w:rPr>
          <w:rFonts w:ascii="Times New Roman" w:eastAsia="Times New Roman" w:hAnsi="Times New Roman" w:cs="Times New Roman"/>
          <w:sz w:val="28"/>
          <w:szCs w:val="28"/>
        </w:rPr>
        <w:t>Також</w:t>
      </w:r>
      <w:proofErr w:type="spellEnd"/>
      <w:r w:rsidRPr="007E24A1">
        <w:rPr>
          <w:rFonts w:ascii="Times New Roman" w:eastAsia="Times New Roman" w:hAnsi="Times New Roman" w:cs="Times New Roman"/>
          <w:sz w:val="28"/>
          <w:szCs w:val="28"/>
        </w:rPr>
        <w:t xml:space="preserve"> ШІ </w:t>
      </w:r>
      <w:proofErr w:type="spellStart"/>
      <w:r w:rsidRPr="007E24A1">
        <w:rPr>
          <w:rFonts w:ascii="Times New Roman" w:eastAsia="Times New Roman" w:hAnsi="Times New Roman" w:cs="Times New Roman"/>
          <w:sz w:val="28"/>
          <w:szCs w:val="28"/>
        </w:rPr>
        <w:t>здатен</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виявляти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пошкодження</w:t>
      </w:r>
      <w:proofErr w:type="spellEnd"/>
      <w:r w:rsidRPr="007E24A1">
        <w:rPr>
          <w:rFonts w:ascii="Times New Roman" w:eastAsia="Times New Roman" w:hAnsi="Times New Roman" w:cs="Times New Roman"/>
          <w:sz w:val="28"/>
          <w:szCs w:val="28"/>
        </w:rPr>
        <w:t xml:space="preserve"> та </w:t>
      </w:r>
      <w:proofErr w:type="spellStart"/>
      <w:r w:rsidRPr="007E24A1">
        <w:rPr>
          <w:rFonts w:ascii="Times New Roman" w:eastAsia="Times New Roman" w:hAnsi="Times New Roman" w:cs="Times New Roman"/>
          <w:sz w:val="28"/>
          <w:szCs w:val="28"/>
        </w:rPr>
        <w:t>дефекти</w:t>
      </w:r>
      <w:proofErr w:type="spellEnd"/>
      <w:r w:rsidRPr="007E24A1">
        <w:rPr>
          <w:rFonts w:ascii="Times New Roman" w:eastAsia="Times New Roman" w:hAnsi="Times New Roman" w:cs="Times New Roman"/>
          <w:sz w:val="28"/>
          <w:szCs w:val="28"/>
        </w:rPr>
        <w:t xml:space="preserve"> на </w:t>
      </w:r>
      <w:proofErr w:type="spellStart"/>
      <w:r w:rsidRPr="007E24A1">
        <w:rPr>
          <w:rFonts w:ascii="Times New Roman" w:eastAsia="Times New Roman" w:hAnsi="Times New Roman" w:cs="Times New Roman"/>
          <w:sz w:val="28"/>
          <w:szCs w:val="28"/>
        </w:rPr>
        <w:t>зображеннях</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документів</w:t>
      </w:r>
      <w:proofErr w:type="spellEnd"/>
      <w:r w:rsidRPr="007E24A1">
        <w:rPr>
          <w:rFonts w:ascii="Times New Roman" w:eastAsia="Times New Roman" w:hAnsi="Times New Roman" w:cs="Times New Roman"/>
          <w:sz w:val="28"/>
          <w:szCs w:val="28"/>
        </w:rPr>
        <w:t xml:space="preserve"> і </w:t>
      </w:r>
      <w:proofErr w:type="spellStart"/>
      <w:r w:rsidRPr="007E24A1">
        <w:rPr>
          <w:rFonts w:ascii="Times New Roman" w:eastAsia="Times New Roman" w:hAnsi="Times New Roman" w:cs="Times New Roman"/>
          <w:sz w:val="28"/>
          <w:szCs w:val="28"/>
        </w:rPr>
        <w:t>коригувати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їх</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що</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значно</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знижує</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витрати</w:t>
      </w:r>
      <w:proofErr w:type="spellEnd"/>
      <w:r w:rsidRPr="007E24A1">
        <w:rPr>
          <w:rFonts w:ascii="Times New Roman" w:eastAsia="Times New Roman" w:hAnsi="Times New Roman" w:cs="Times New Roman"/>
          <w:sz w:val="28"/>
          <w:szCs w:val="28"/>
        </w:rPr>
        <w:t xml:space="preserve"> на </w:t>
      </w:r>
      <w:proofErr w:type="spellStart"/>
      <w:r w:rsidRPr="007E24A1">
        <w:rPr>
          <w:rFonts w:ascii="Times New Roman" w:eastAsia="Times New Roman" w:hAnsi="Times New Roman" w:cs="Times New Roman"/>
          <w:sz w:val="28"/>
          <w:szCs w:val="28"/>
        </w:rPr>
        <w:t>реставрацію</w:t>
      </w:r>
      <w:proofErr w:type="spellEnd"/>
      <w:r w:rsidRPr="007E24A1">
        <w:rPr>
          <w:rFonts w:ascii="Times New Roman" w:eastAsia="Times New Roman" w:hAnsi="Times New Roman" w:cs="Times New Roman"/>
          <w:sz w:val="28"/>
          <w:szCs w:val="28"/>
        </w:rPr>
        <w:t>.</w:t>
      </w:r>
    </w:p>
    <w:p w14:paraId="22CCE1E3" w14:textId="2F388058" w:rsidR="00597D0E" w:rsidRPr="00084415" w:rsidRDefault="00084415" w:rsidP="007E24A1">
      <w:pPr>
        <w:suppressAutoHyphens w:val="0"/>
        <w:spacing w:before="280" w:after="100" w:afterAutospacing="1"/>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roofErr w:type="spellStart"/>
      <w:r w:rsidR="00597D0E" w:rsidRPr="007E24A1">
        <w:rPr>
          <w:rFonts w:ascii="Times New Roman" w:eastAsia="Times New Roman" w:hAnsi="Times New Roman" w:cs="Times New Roman"/>
          <w:sz w:val="28"/>
          <w:szCs w:val="28"/>
        </w:rPr>
        <w:t>Покращення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доступності</w:t>
      </w:r>
      <w:proofErr w:type="spellEnd"/>
      <w:r w:rsidR="00597D0E" w:rsidRPr="007E24A1">
        <w:rPr>
          <w:rFonts w:ascii="Times New Roman" w:eastAsia="Times New Roman" w:hAnsi="Times New Roman" w:cs="Times New Roman"/>
          <w:sz w:val="28"/>
          <w:szCs w:val="28"/>
        </w:rPr>
        <w:t xml:space="preserve"> та </w:t>
      </w:r>
      <w:proofErr w:type="spellStart"/>
      <w:r w:rsidR="00597D0E" w:rsidRPr="007E24A1">
        <w:rPr>
          <w:rFonts w:ascii="Times New Roman" w:eastAsia="Times New Roman" w:hAnsi="Times New Roman" w:cs="Times New Roman"/>
          <w:sz w:val="28"/>
          <w:szCs w:val="28"/>
        </w:rPr>
        <w:t>збереження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культурної</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спадщини</w:t>
      </w:r>
      <w:proofErr w:type="spellEnd"/>
      <w:r w:rsidR="004A4895" w:rsidRPr="007E24A1">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proofErr w:type="spellStart"/>
      <w:r w:rsidR="00597D0E" w:rsidRPr="007E24A1">
        <w:rPr>
          <w:rFonts w:ascii="Times New Roman" w:eastAsia="Times New Roman" w:hAnsi="Times New Roman" w:cs="Times New Roman"/>
          <w:sz w:val="28"/>
          <w:szCs w:val="28"/>
        </w:rPr>
        <w:t>Інтеграція</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технологій</w:t>
      </w:r>
      <w:proofErr w:type="spellEnd"/>
      <w:r w:rsidR="00597D0E" w:rsidRPr="007E24A1">
        <w:rPr>
          <w:rFonts w:ascii="Times New Roman" w:eastAsia="Times New Roman" w:hAnsi="Times New Roman" w:cs="Times New Roman"/>
          <w:sz w:val="28"/>
          <w:szCs w:val="28"/>
        </w:rPr>
        <w:t xml:space="preserve"> ШІ в </w:t>
      </w:r>
      <w:proofErr w:type="spellStart"/>
      <w:r w:rsidR="00B24D0D">
        <w:rPr>
          <w:rFonts w:ascii="Times New Roman" w:eastAsia="Times New Roman" w:hAnsi="Times New Roman" w:cs="Times New Roman"/>
          <w:sz w:val="28"/>
          <w:szCs w:val="28"/>
        </w:rPr>
        <w:t>культурну</w:t>
      </w:r>
      <w:proofErr w:type="spellEnd"/>
      <w:r w:rsidR="00B24D0D">
        <w:rPr>
          <w:rFonts w:ascii="Times New Roman" w:eastAsia="Times New Roman" w:hAnsi="Times New Roman" w:cs="Times New Roman"/>
          <w:sz w:val="28"/>
          <w:szCs w:val="28"/>
        </w:rPr>
        <w:t xml:space="preserve"> </w:t>
      </w:r>
      <w:proofErr w:type="spellStart"/>
      <w:r w:rsidR="00B24D0D">
        <w:rPr>
          <w:rFonts w:ascii="Times New Roman" w:eastAsia="Times New Roman" w:hAnsi="Times New Roman" w:cs="Times New Roman"/>
          <w:sz w:val="28"/>
          <w:szCs w:val="28"/>
        </w:rPr>
        <w:t>спадщину</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також</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сприяє</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значному</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покращенню</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lastRenderedPageBreak/>
        <w:t>доступності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архівних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матеріалів</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Оцифровані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документи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стають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доступними</w:t>
      </w:r>
      <w:proofErr w:type="spellEnd"/>
      <w:r w:rsidR="00597D0E" w:rsidRPr="007E24A1">
        <w:rPr>
          <w:rFonts w:ascii="Times New Roman" w:eastAsia="Times New Roman" w:hAnsi="Times New Roman" w:cs="Times New Roman"/>
          <w:sz w:val="28"/>
          <w:szCs w:val="28"/>
        </w:rPr>
        <w:t xml:space="preserve"> для </w:t>
      </w:r>
      <w:proofErr w:type="spellStart"/>
      <w:r w:rsidR="00597D0E" w:rsidRPr="007E24A1">
        <w:rPr>
          <w:rFonts w:ascii="Times New Roman" w:eastAsia="Times New Roman" w:hAnsi="Times New Roman" w:cs="Times New Roman"/>
          <w:sz w:val="28"/>
          <w:szCs w:val="28"/>
        </w:rPr>
        <w:t>широкої</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аудиторії</w:t>
      </w:r>
      <w:proofErr w:type="spellEnd"/>
      <w:r w:rsidR="00597D0E" w:rsidRPr="007E24A1">
        <w:rPr>
          <w:rFonts w:ascii="Times New Roman" w:eastAsia="Times New Roman" w:hAnsi="Times New Roman" w:cs="Times New Roman"/>
          <w:sz w:val="28"/>
          <w:szCs w:val="28"/>
        </w:rPr>
        <w:t xml:space="preserve">, а не </w:t>
      </w:r>
      <w:proofErr w:type="spellStart"/>
      <w:r w:rsidR="00597D0E" w:rsidRPr="007E24A1">
        <w:rPr>
          <w:rFonts w:ascii="Times New Roman" w:eastAsia="Times New Roman" w:hAnsi="Times New Roman" w:cs="Times New Roman"/>
          <w:sz w:val="28"/>
          <w:szCs w:val="28"/>
        </w:rPr>
        <w:t>лише</w:t>
      </w:r>
      <w:proofErr w:type="spellEnd"/>
      <w:r w:rsidR="00597D0E" w:rsidRPr="007E24A1">
        <w:rPr>
          <w:rFonts w:ascii="Times New Roman" w:eastAsia="Times New Roman" w:hAnsi="Times New Roman" w:cs="Times New Roman"/>
          <w:sz w:val="28"/>
          <w:szCs w:val="28"/>
        </w:rPr>
        <w:t xml:space="preserve"> для </w:t>
      </w:r>
      <w:proofErr w:type="spellStart"/>
      <w:r w:rsidR="00597D0E" w:rsidRPr="007E24A1">
        <w:rPr>
          <w:rFonts w:ascii="Times New Roman" w:eastAsia="Times New Roman" w:hAnsi="Times New Roman" w:cs="Times New Roman"/>
          <w:sz w:val="28"/>
          <w:szCs w:val="28"/>
        </w:rPr>
        <w:t>обмеженого</w:t>
      </w:r>
      <w:proofErr w:type="spellEnd"/>
      <w:r w:rsidR="00597D0E" w:rsidRPr="007E24A1">
        <w:rPr>
          <w:rFonts w:ascii="Times New Roman" w:eastAsia="Times New Roman" w:hAnsi="Times New Roman" w:cs="Times New Roman"/>
          <w:sz w:val="28"/>
          <w:szCs w:val="28"/>
        </w:rPr>
        <w:t xml:space="preserve"> кола </w:t>
      </w:r>
      <w:proofErr w:type="spellStart"/>
      <w:r w:rsidR="00597D0E" w:rsidRPr="007E24A1">
        <w:rPr>
          <w:rFonts w:ascii="Times New Roman" w:eastAsia="Times New Roman" w:hAnsi="Times New Roman" w:cs="Times New Roman"/>
          <w:sz w:val="28"/>
          <w:szCs w:val="28"/>
        </w:rPr>
        <w:t>дослідників</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що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раніше</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повинні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були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фізично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перебувати</w:t>
      </w:r>
      <w:proofErr w:type="spellEnd"/>
      <w:r w:rsidR="00597D0E" w:rsidRPr="007E24A1">
        <w:rPr>
          <w:rFonts w:ascii="Times New Roman" w:eastAsia="Times New Roman" w:hAnsi="Times New Roman" w:cs="Times New Roman"/>
          <w:sz w:val="28"/>
          <w:szCs w:val="28"/>
        </w:rPr>
        <w:t xml:space="preserve"> в </w:t>
      </w:r>
      <w:proofErr w:type="spellStart"/>
      <w:r w:rsidR="00597D0E" w:rsidRPr="007E24A1">
        <w:rPr>
          <w:rFonts w:ascii="Times New Roman" w:eastAsia="Times New Roman" w:hAnsi="Times New Roman" w:cs="Times New Roman"/>
          <w:sz w:val="28"/>
          <w:szCs w:val="28"/>
        </w:rPr>
        <w:t>архівах</w:t>
      </w:r>
      <w:proofErr w:type="spellEnd"/>
      <w:r w:rsidR="00597D0E" w:rsidRPr="007E24A1">
        <w:rPr>
          <w:rFonts w:ascii="Times New Roman" w:eastAsia="Times New Roman" w:hAnsi="Times New Roman" w:cs="Times New Roman"/>
          <w:sz w:val="28"/>
          <w:szCs w:val="28"/>
        </w:rPr>
        <w:t xml:space="preserve"> для доступу</w:t>
      </w:r>
      <w:r w:rsidR="00C36377" w:rsidRPr="007E24A1">
        <w:rPr>
          <w:rFonts w:ascii="Times New Roman" w:eastAsia="Times New Roman" w:hAnsi="Times New Roman" w:cs="Times New Roman"/>
          <w:sz w:val="28"/>
          <w:szCs w:val="28"/>
          <w:lang w:val="uk-UA"/>
        </w:rPr>
        <w:t xml:space="preserve"> </w:t>
      </w:r>
      <w:r w:rsidR="00597D0E" w:rsidRPr="007E24A1">
        <w:rPr>
          <w:rFonts w:ascii="Times New Roman" w:eastAsia="Times New Roman" w:hAnsi="Times New Roman" w:cs="Times New Roman"/>
          <w:sz w:val="28"/>
          <w:szCs w:val="28"/>
        </w:rPr>
        <w:t xml:space="preserve">до них. </w:t>
      </w:r>
      <w:proofErr w:type="spellStart"/>
      <w:r w:rsidR="00597D0E" w:rsidRPr="007E24A1">
        <w:rPr>
          <w:rFonts w:ascii="Times New Roman" w:eastAsia="Times New Roman" w:hAnsi="Times New Roman" w:cs="Times New Roman"/>
          <w:sz w:val="28"/>
          <w:szCs w:val="28"/>
        </w:rPr>
        <w:t>Завдяки</w:t>
      </w:r>
      <w:proofErr w:type="spellEnd"/>
      <w:r w:rsidR="00597D0E" w:rsidRPr="007E24A1">
        <w:rPr>
          <w:rFonts w:ascii="Times New Roman" w:eastAsia="Times New Roman" w:hAnsi="Times New Roman" w:cs="Times New Roman"/>
          <w:sz w:val="28"/>
          <w:szCs w:val="28"/>
        </w:rPr>
        <w:t xml:space="preserve"> ШІ </w:t>
      </w:r>
      <w:proofErr w:type="spellStart"/>
      <w:r w:rsidR="00597D0E" w:rsidRPr="007E24A1">
        <w:rPr>
          <w:rFonts w:ascii="Times New Roman" w:eastAsia="Times New Roman" w:hAnsi="Times New Roman" w:cs="Times New Roman"/>
          <w:sz w:val="28"/>
          <w:szCs w:val="28"/>
        </w:rPr>
        <w:t>архіви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можуть</w:t>
      </w:r>
      <w:proofErr w:type="spellEnd"/>
      <w:r w:rsidR="00597D0E" w:rsidRPr="007E24A1">
        <w:rPr>
          <w:rFonts w:ascii="Times New Roman" w:eastAsia="Times New Roman" w:hAnsi="Times New Roman" w:cs="Times New Roman"/>
          <w:sz w:val="28"/>
          <w:szCs w:val="28"/>
        </w:rPr>
        <w:t xml:space="preserve"> бути </w:t>
      </w:r>
      <w:proofErr w:type="spellStart"/>
      <w:r w:rsidR="00597D0E" w:rsidRPr="007E24A1">
        <w:rPr>
          <w:rFonts w:ascii="Times New Roman" w:eastAsia="Times New Roman" w:hAnsi="Times New Roman" w:cs="Times New Roman"/>
          <w:sz w:val="28"/>
          <w:szCs w:val="28"/>
        </w:rPr>
        <w:t>інтегровані</w:t>
      </w:r>
      <w:proofErr w:type="spellEnd"/>
      <w:r w:rsidR="00597D0E" w:rsidRPr="007E24A1">
        <w:rPr>
          <w:rFonts w:ascii="Times New Roman" w:eastAsia="Times New Roman" w:hAnsi="Times New Roman" w:cs="Times New Roman"/>
          <w:sz w:val="28"/>
          <w:szCs w:val="28"/>
        </w:rPr>
        <w:t xml:space="preserve"> в </w:t>
      </w:r>
      <w:proofErr w:type="spellStart"/>
      <w:r w:rsidR="00597D0E" w:rsidRPr="007E24A1">
        <w:rPr>
          <w:rFonts w:ascii="Times New Roman" w:eastAsia="Times New Roman" w:hAnsi="Times New Roman" w:cs="Times New Roman"/>
          <w:sz w:val="28"/>
          <w:szCs w:val="28"/>
        </w:rPr>
        <w:t>цифрові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платформи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що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забезпечують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дистанційний</w:t>
      </w:r>
      <w:proofErr w:type="spellEnd"/>
      <w:r w:rsidR="00597D0E" w:rsidRPr="007E24A1">
        <w:rPr>
          <w:rFonts w:ascii="Times New Roman" w:eastAsia="Times New Roman" w:hAnsi="Times New Roman" w:cs="Times New Roman"/>
          <w:sz w:val="28"/>
          <w:szCs w:val="28"/>
        </w:rPr>
        <w:t xml:space="preserve"> доступ до </w:t>
      </w:r>
      <w:proofErr w:type="spellStart"/>
      <w:r w:rsidR="00597D0E" w:rsidRPr="007E24A1">
        <w:rPr>
          <w:rFonts w:ascii="Times New Roman" w:eastAsia="Times New Roman" w:hAnsi="Times New Roman" w:cs="Times New Roman"/>
          <w:sz w:val="28"/>
          <w:szCs w:val="28"/>
        </w:rPr>
        <w:t>матеріалів</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Це</w:t>
      </w:r>
      <w:proofErr w:type="spellEnd"/>
      <w:r w:rsidR="00597D0E" w:rsidRPr="007E24A1">
        <w:rPr>
          <w:rFonts w:ascii="Times New Roman" w:eastAsia="Times New Roman" w:hAnsi="Times New Roman" w:cs="Times New Roman"/>
          <w:sz w:val="28"/>
          <w:szCs w:val="28"/>
        </w:rPr>
        <w:t xml:space="preserve"> є </w:t>
      </w:r>
      <w:proofErr w:type="spellStart"/>
      <w:r w:rsidR="00597D0E" w:rsidRPr="007E24A1">
        <w:rPr>
          <w:rFonts w:ascii="Times New Roman" w:eastAsia="Times New Roman" w:hAnsi="Times New Roman" w:cs="Times New Roman"/>
          <w:sz w:val="28"/>
          <w:szCs w:val="28"/>
        </w:rPr>
        <w:t>важливим</w:t>
      </w:r>
      <w:proofErr w:type="spellEnd"/>
      <w:r w:rsidR="00597D0E" w:rsidRPr="007E24A1">
        <w:rPr>
          <w:rFonts w:ascii="Times New Roman" w:eastAsia="Times New Roman" w:hAnsi="Times New Roman" w:cs="Times New Roman"/>
          <w:sz w:val="28"/>
          <w:szCs w:val="28"/>
        </w:rPr>
        <w:t xml:space="preserve"> кроком у </w:t>
      </w:r>
      <w:proofErr w:type="spellStart"/>
      <w:r w:rsidR="00597D0E" w:rsidRPr="007E24A1">
        <w:rPr>
          <w:rFonts w:ascii="Times New Roman" w:eastAsia="Times New Roman" w:hAnsi="Times New Roman" w:cs="Times New Roman"/>
          <w:sz w:val="28"/>
          <w:szCs w:val="28"/>
        </w:rPr>
        <w:t>напрямку</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демократизації</w:t>
      </w:r>
      <w:proofErr w:type="spellEnd"/>
      <w:r w:rsidR="00597D0E" w:rsidRPr="007E24A1">
        <w:rPr>
          <w:rFonts w:ascii="Times New Roman" w:eastAsia="Times New Roman" w:hAnsi="Times New Roman" w:cs="Times New Roman"/>
          <w:sz w:val="28"/>
          <w:szCs w:val="28"/>
        </w:rPr>
        <w:t xml:space="preserve"> доступу до </w:t>
      </w:r>
      <w:proofErr w:type="spellStart"/>
      <w:r w:rsidR="00597D0E" w:rsidRPr="007E24A1">
        <w:rPr>
          <w:rFonts w:ascii="Times New Roman" w:eastAsia="Times New Roman" w:hAnsi="Times New Roman" w:cs="Times New Roman"/>
          <w:sz w:val="28"/>
          <w:szCs w:val="28"/>
        </w:rPr>
        <w:t>культурної</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спадщини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оскільки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дозволяє</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значно</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розширити</w:t>
      </w:r>
      <w:proofErr w:type="spellEnd"/>
      <w:r w:rsidR="00597D0E" w:rsidRPr="007E24A1">
        <w:rPr>
          <w:rFonts w:ascii="Times New Roman" w:eastAsia="Times New Roman" w:hAnsi="Times New Roman" w:cs="Times New Roman"/>
          <w:sz w:val="28"/>
          <w:szCs w:val="28"/>
        </w:rPr>
        <w:t xml:space="preserve"> коло </w:t>
      </w:r>
      <w:proofErr w:type="spellStart"/>
      <w:r w:rsidR="00597D0E" w:rsidRPr="007E24A1">
        <w:rPr>
          <w:rFonts w:ascii="Times New Roman" w:eastAsia="Times New Roman" w:hAnsi="Times New Roman" w:cs="Times New Roman"/>
          <w:sz w:val="28"/>
          <w:szCs w:val="28"/>
        </w:rPr>
        <w:t>осіб</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які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можуть</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використовувати</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ці</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документи</w:t>
      </w:r>
      <w:proofErr w:type="spellEnd"/>
      <w:r w:rsidR="00597D0E" w:rsidRPr="007E24A1">
        <w:rPr>
          <w:rFonts w:ascii="Times New Roman" w:eastAsia="Times New Roman" w:hAnsi="Times New Roman" w:cs="Times New Roman"/>
          <w:sz w:val="28"/>
          <w:szCs w:val="28"/>
        </w:rPr>
        <w:t xml:space="preserve"> для </w:t>
      </w:r>
      <w:proofErr w:type="spellStart"/>
      <w:r w:rsidR="00597D0E" w:rsidRPr="007E24A1">
        <w:rPr>
          <w:rFonts w:ascii="Times New Roman" w:eastAsia="Times New Roman" w:hAnsi="Times New Roman" w:cs="Times New Roman"/>
          <w:sz w:val="28"/>
          <w:szCs w:val="28"/>
        </w:rPr>
        <w:t>своїх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досліджень</w:t>
      </w:r>
      <w:proofErr w:type="spellEnd"/>
      <w:r w:rsidR="00597D0E" w:rsidRPr="007E24A1">
        <w:rPr>
          <w:rFonts w:ascii="Times New Roman" w:eastAsia="Times New Roman" w:hAnsi="Times New Roman" w:cs="Times New Roman"/>
          <w:sz w:val="28"/>
          <w:szCs w:val="28"/>
        </w:rPr>
        <w:t>.</w:t>
      </w:r>
    </w:p>
    <w:p w14:paraId="0D58B8C2" w14:textId="43F72B95" w:rsidR="004D2E7D" w:rsidRPr="004D2E7D" w:rsidRDefault="004E6417" w:rsidP="004D2E7D">
      <w:pPr>
        <w:suppressAutoHyphens w:val="0"/>
        <w:spacing w:before="280" w:after="100" w:afterAutospacing="1"/>
        <w:contextualSpacing/>
        <w:jc w:val="both"/>
        <w:rPr>
          <w:rFonts w:ascii="Times New Roman" w:eastAsia="Times New Roman" w:hAnsi="Times New Roman" w:cs="Times New Roman"/>
          <w:sz w:val="28"/>
          <w:szCs w:val="28"/>
          <w:lang w:val="ru-UA"/>
        </w:rPr>
      </w:pPr>
      <w:r w:rsidRPr="007E24A1">
        <w:rPr>
          <w:rFonts w:ascii="Times New Roman" w:eastAsia="Times New Roman" w:hAnsi="Times New Roman" w:cs="Times New Roman"/>
          <w:sz w:val="28"/>
          <w:szCs w:val="28"/>
          <w:lang w:val="uk-UA"/>
        </w:rPr>
        <w:t xml:space="preserve">     </w:t>
      </w:r>
      <w:proofErr w:type="spellStart"/>
      <w:r w:rsidR="004D2E7D" w:rsidRPr="004D2E7D">
        <w:rPr>
          <w:rFonts w:ascii="Times New Roman" w:eastAsia="Times New Roman" w:hAnsi="Times New Roman" w:cs="Times New Roman"/>
          <w:sz w:val="28"/>
          <w:szCs w:val="28"/>
          <w:lang w:val="ru-UA"/>
        </w:rPr>
        <w:t>Крім</w:t>
      </w:r>
      <w:proofErr w:type="spellEnd"/>
      <w:r w:rsidR="004D2E7D" w:rsidRPr="004D2E7D">
        <w:rPr>
          <w:rFonts w:ascii="Times New Roman" w:eastAsia="Times New Roman" w:hAnsi="Times New Roman" w:cs="Times New Roman"/>
          <w:sz w:val="28"/>
          <w:szCs w:val="28"/>
          <w:lang w:val="ru-UA"/>
        </w:rPr>
        <w:t xml:space="preserve"> того, </w:t>
      </w:r>
      <w:proofErr w:type="spellStart"/>
      <w:r w:rsidR="004D2E7D" w:rsidRPr="004D2E7D">
        <w:rPr>
          <w:rFonts w:ascii="Times New Roman" w:eastAsia="Times New Roman" w:hAnsi="Times New Roman" w:cs="Times New Roman"/>
          <w:sz w:val="28"/>
          <w:szCs w:val="28"/>
          <w:lang w:val="ru-UA"/>
        </w:rPr>
        <w:t>автоматичне</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оцифрування</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має</w:t>
      </w:r>
      <w:proofErr w:type="spellEnd"/>
      <w:r w:rsidR="004D2E7D" w:rsidRPr="004D2E7D">
        <w:rPr>
          <w:rFonts w:ascii="Times New Roman" w:eastAsia="Times New Roman" w:hAnsi="Times New Roman" w:cs="Times New Roman"/>
          <w:sz w:val="28"/>
          <w:szCs w:val="28"/>
          <w:lang w:val="ru-UA"/>
        </w:rPr>
        <w:t xml:space="preserve"> велике </w:t>
      </w:r>
      <w:proofErr w:type="spellStart"/>
      <w:r w:rsidR="004D2E7D" w:rsidRPr="004D2E7D">
        <w:rPr>
          <w:rFonts w:ascii="Times New Roman" w:eastAsia="Times New Roman" w:hAnsi="Times New Roman" w:cs="Times New Roman"/>
          <w:sz w:val="28"/>
          <w:szCs w:val="28"/>
          <w:lang w:val="ru-UA"/>
        </w:rPr>
        <w:t>значення</w:t>
      </w:r>
      <w:proofErr w:type="spellEnd"/>
      <w:r w:rsidR="004D2E7D" w:rsidRPr="004D2E7D">
        <w:rPr>
          <w:rFonts w:ascii="Times New Roman" w:eastAsia="Times New Roman" w:hAnsi="Times New Roman" w:cs="Times New Roman"/>
          <w:sz w:val="28"/>
          <w:szCs w:val="28"/>
          <w:lang w:val="ru-UA"/>
        </w:rPr>
        <w:t xml:space="preserve"> для </w:t>
      </w:r>
      <w:proofErr w:type="spellStart"/>
      <w:r w:rsidR="004D2E7D" w:rsidRPr="004D2E7D">
        <w:rPr>
          <w:rFonts w:ascii="Times New Roman" w:eastAsia="Times New Roman" w:hAnsi="Times New Roman" w:cs="Times New Roman"/>
          <w:sz w:val="28"/>
          <w:szCs w:val="28"/>
          <w:lang w:val="ru-UA"/>
        </w:rPr>
        <w:t>полегшення</w:t>
      </w:r>
      <w:proofErr w:type="spellEnd"/>
      <w:r w:rsidR="004D2E7D" w:rsidRPr="004D2E7D">
        <w:rPr>
          <w:rFonts w:ascii="Times New Roman" w:eastAsia="Times New Roman" w:hAnsi="Times New Roman" w:cs="Times New Roman"/>
          <w:sz w:val="28"/>
          <w:szCs w:val="28"/>
          <w:lang w:val="ru-UA"/>
        </w:rPr>
        <w:t xml:space="preserve"> доступу до </w:t>
      </w:r>
      <w:proofErr w:type="spellStart"/>
      <w:r w:rsidR="004D2E7D" w:rsidRPr="004D2E7D">
        <w:rPr>
          <w:rFonts w:ascii="Times New Roman" w:eastAsia="Times New Roman" w:hAnsi="Times New Roman" w:cs="Times New Roman"/>
          <w:sz w:val="28"/>
          <w:szCs w:val="28"/>
          <w:lang w:val="ru-UA"/>
        </w:rPr>
        <w:t>архівних</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матеріалів</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Втрата</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або</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пошкодження</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оригінальних</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документів</w:t>
      </w:r>
      <w:proofErr w:type="spellEnd"/>
      <w:r w:rsidR="004D2E7D" w:rsidRPr="004D2E7D">
        <w:rPr>
          <w:rFonts w:ascii="Times New Roman" w:eastAsia="Times New Roman" w:hAnsi="Times New Roman" w:cs="Times New Roman"/>
          <w:sz w:val="28"/>
          <w:szCs w:val="28"/>
          <w:lang w:val="ru-UA"/>
        </w:rPr>
        <w:t xml:space="preserve"> є </w:t>
      </w:r>
      <w:proofErr w:type="spellStart"/>
      <w:r w:rsidR="004D2E7D" w:rsidRPr="004D2E7D">
        <w:rPr>
          <w:rFonts w:ascii="Times New Roman" w:eastAsia="Times New Roman" w:hAnsi="Times New Roman" w:cs="Times New Roman"/>
          <w:sz w:val="28"/>
          <w:szCs w:val="28"/>
          <w:lang w:val="ru-UA"/>
        </w:rPr>
        <w:t>серйозною</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загрозою</w:t>
      </w:r>
      <w:proofErr w:type="spellEnd"/>
      <w:r w:rsidR="004D2E7D" w:rsidRPr="004D2E7D">
        <w:rPr>
          <w:rFonts w:ascii="Times New Roman" w:eastAsia="Times New Roman" w:hAnsi="Times New Roman" w:cs="Times New Roman"/>
          <w:sz w:val="28"/>
          <w:szCs w:val="28"/>
          <w:lang w:val="ru-UA"/>
        </w:rPr>
        <w:t xml:space="preserve"> для </w:t>
      </w:r>
      <w:proofErr w:type="spellStart"/>
      <w:r w:rsidR="004D2E7D" w:rsidRPr="004D2E7D">
        <w:rPr>
          <w:rFonts w:ascii="Times New Roman" w:eastAsia="Times New Roman" w:hAnsi="Times New Roman" w:cs="Times New Roman"/>
          <w:sz w:val="28"/>
          <w:szCs w:val="28"/>
          <w:lang w:val="ru-UA"/>
        </w:rPr>
        <w:t>збереження</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історичної</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спадщини</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Завдяки</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цифровим</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копіям</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навіть</w:t>
      </w:r>
      <w:proofErr w:type="spellEnd"/>
      <w:r w:rsidR="004D2E7D" w:rsidRPr="004D2E7D">
        <w:rPr>
          <w:rFonts w:ascii="Times New Roman" w:eastAsia="Times New Roman" w:hAnsi="Times New Roman" w:cs="Times New Roman"/>
          <w:sz w:val="28"/>
          <w:szCs w:val="28"/>
          <w:lang w:val="ru-UA"/>
        </w:rPr>
        <w:t xml:space="preserve"> у </w:t>
      </w:r>
      <w:proofErr w:type="spellStart"/>
      <w:r w:rsidR="004D2E7D" w:rsidRPr="004D2E7D">
        <w:rPr>
          <w:rFonts w:ascii="Times New Roman" w:eastAsia="Times New Roman" w:hAnsi="Times New Roman" w:cs="Times New Roman"/>
          <w:sz w:val="28"/>
          <w:szCs w:val="28"/>
          <w:lang w:val="ru-UA"/>
        </w:rPr>
        <w:t>разі</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пошкодження</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фізичних</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документів</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можна</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зберегти</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інформацію</w:t>
      </w:r>
      <w:proofErr w:type="spellEnd"/>
      <w:r w:rsidR="004D2E7D" w:rsidRPr="004D2E7D">
        <w:rPr>
          <w:rFonts w:ascii="Times New Roman" w:eastAsia="Times New Roman" w:hAnsi="Times New Roman" w:cs="Times New Roman"/>
          <w:sz w:val="28"/>
          <w:szCs w:val="28"/>
          <w:lang w:val="ru-UA"/>
        </w:rPr>
        <w:t xml:space="preserve"> для </w:t>
      </w:r>
      <w:proofErr w:type="spellStart"/>
      <w:r w:rsidR="004D2E7D" w:rsidRPr="004D2E7D">
        <w:rPr>
          <w:rFonts w:ascii="Times New Roman" w:eastAsia="Times New Roman" w:hAnsi="Times New Roman" w:cs="Times New Roman"/>
          <w:sz w:val="28"/>
          <w:szCs w:val="28"/>
          <w:lang w:val="ru-UA"/>
        </w:rPr>
        <w:t>подальшого</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аналізу</w:t>
      </w:r>
      <w:proofErr w:type="spellEnd"/>
      <w:r w:rsidR="004D2E7D" w:rsidRPr="004D2E7D">
        <w:rPr>
          <w:rFonts w:ascii="Times New Roman" w:eastAsia="Times New Roman" w:hAnsi="Times New Roman" w:cs="Times New Roman"/>
          <w:sz w:val="28"/>
          <w:szCs w:val="28"/>
          <w:lang w:val="ru-UA"/>
        </w:rPr>
        <w:t xml:space="preserve"> і </w:t>
      </w:r>
      <w:proofErr w:type="spellStart"/>
      <w:r w:rsidR="004D2E7D" w:rsidRPr="004D2E7D">
        <w:rPr>
          <w:rFonts w:ascii="Times New Roman" w:eastAsia="Times New Roman" w:hAnsi="Times New Roman" w:cs="Times New Roman"/>
          <w:sz w:val="28"/>
          <w:szCs w:val="28"/>
          <w:lang w:val="ru-UA"/>
        </w:rPr>
        <w:t>досліджень</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Це</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забезпечує</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безпечніше</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зберігання</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документів</w:t>
      </w:r>
      <w:proofErr w:type="spellEnd"/>
      <w:r w:rsidR="004D2E7D" w:rsidRPr="004D2E7D">
        <w:rPr>
          <w:rFonts w:ascii="Times New Roman" w:eastAsia="Times New Roman" w:hAnsi="Times New Roman" w:cs="Times New Roman"/>
          <w:sz w:val="28"/>
          <w:szCs w:val="28"/>
          <w:lang w:val="ru-UA"/>
        </w:rPr>
        <w:t xml:space="preserve"> та </w:t>
      </w:r>
      <w:proofErr w:type="spellStart"/>
      <w:r w:rsidR="004D2E7D" w:rsidRPr="004D2E7D">
        <w:rPr>
          <w:rFonts w:ascii="Times New Roman" w:eastAsia="Times New Roman" w:hAnsi="Times New Roman" w:cs="Times New Roman"/>
          <w:sz w:val="28"/>
          <w:szCs w:val="28"/>
          <w:lang w:val="ru-UA"/>
        </w:rPr>
        <w:t>можливість</w:t>
      </w:r>
      <w:proofErr w:type="spellEnd"/>
      <w:r w:rsidR="004D2E7D" w:rsidRPr="004D2E7D">
        <w:rPr>
          <w:rFonts w:ascii="Times New Roman" w:eastAsia="Times New Roman" w:hAnsi="Times New Roman" w:cs="Times New Roman"/>
          <w:sz w:val="28"/>
          <w:szCs w:val="28"/>
          <w:lang w:val="ru-UA"/>
        </w:rPr>
        <w:t xml:space="preserve"> доступу до них у будь-</w:t>
      </w:r>
      <w:proofErr w:type="spellStart"/>
      <w:r w:rsidR="004D2E7D" w:rsidRPr="004D2E7D">
        <w:rPr>
          <w:rFonts w:ascii="Times New Roman" w:eastAsia="Times New Roman" w:hAnsi="Times New Roman" w:cs="Times New Roman"/>
          <w:sz w:val="28"/>
          <w:szCs w:val="28"/>
          <w:lang w:val="ru-UA"/>
        </w:rPr>
        <w:t>який</w:t>
      </w:r>
      <w:proofErr w:type="spellEnd"/>
      <w:r w:rsidR="004D2E7D" w:rsidRPr="004D2E7D">
        <w:rPr>
          <w:rFonts w:ascii="Times New Roman" w:eastAsia="Times New Roman" w:hAnsi="Times New Roman" w:cs="Times New Roman"/>
          <w:sz w:val="28"/>
          <w:szCs w:val="28"/>
          <w:lang w:val="ru-UA"/>
        </w:rPr>
        <w:t xml:space="preserve"> час без </w:t>
      </w:r>
      <w:proofErr w:type="spellStart"/>
      <w:r w:rsidR="004D2E7D" w:rsidRPr="004D2E7D">
        <w:rPr>
          <w:rFonts w:ascii="Times New Roman" w:eastAsia="Times New Roman" w:hAnsi="Times New Roman" w:cs="Times New Roman"/>
          <w:sz w:val="28"/>
          <w:szCs w:val="28"/>
          <w:lang w:val="ru-UA"/>
        </w:rPr>
        <w:t>необхідності</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звертатися</w:t>
      </w:r>
      <w:proofErr w:type="spellEnd"/>
      <w:r w:rsidR="004D2E7D" w:rsidRPr="004D2E7D">
        <w:rPr>
          <w:rFonts w:ascii="Times New Roman" w:eastAsia="Times New Roman" w:hAnsi="Times New Roman" w:cs="Times New Roman"/>
          <w:sz w:val="28"/>
          <w:szCs w:val="28"/>
          <w:lang w:val="ru-UA"/>
        </w:rPr>
        <w:t xml:space="preserve"> до </w:t>
      </w:r>
      <w:proofErr w:type="spellStart"/>
      <w:r w:rsidR="004D2E7D" w:rsidRPr="004D2E7D">
        <w:rPr>
          <w:rFonts w:ascii="Times New Roman" w:eastAsia="Times New Roman" w:hAnsi="Times New Roman" w:cs="Times New Roman"/>
          <w:sz w:val="28"/>
          <w:szCs w:val="28"/>
          <w:lang w:val="ru-UA"/>
        </w:rPr>
        <w:t>оригіналів</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Цифрові</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архіви</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дозволяють</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скоротити</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ризик</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втрат</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пов'язаних</w:t>
      </w:r>
      <w:proofErr w:type="spellEnd"/>
      <w:r w:rsidR="004D2E7D" w:rsidRPr="004D2E7D">
        <w:rPr>
          <w:rFonts w:ascii="Times New Roman" w:eastAsia="Times New Roman" w:hAnsi="Times New Roman" w:cs="Times New Roman"/>
          <w:sz w:val="28"/>
          <w:szCs w:val="28"/>
          <w:lang w:val="ru-UA"/>
        </w:rPr>
        <w:t xml:space="preserve"> з </w:t>
      </w:r>
      <w:proofErr w:type="spellStart"/>
      <w:r w:rsidR="004D2E7D" w:rsidRPr="004D2E7D">
        <w:rPr>
          <w:rFonts w:ascii="Times New Roman" w:eastAsia="Times New Roman" w:hAnsi="Times New Roman" w:cs="Times New Roman"/>
          <w:sz w:val="28"/>
          <w:szCs w:val="28"/>
          <w:lang w:val="ru-UA"/>
        </w:rPr>
        <w:t>природними</w:t>
      </w:r>
      <w:proofErr w:type="spellEnd"/>
      <w:r w:rsidR="004D2E7D" w:rsidRPr="004D2E7D">
        <w:rPr>
          <w:rFonts w:ascii="Times New Roman" w:eastAsia="Times New Roman" w:hAnsi="Times New Roman" w:cs="Times New Roman"/>
          <w:sz w:val="28"/>
          <w:szCs w:val="28"/>
          <w:lang w:val="ru-UA"/>
        </w:rPr>
        <w:t xml:space="preserve"> катастрофами, </w:t>
      </w:r>
      <w:proofErr w:type="spellStart"/>
      <w:r w:rsidR="004D2E7D" w:rsidRPr="004D2E7D">
        <w:rPr>
          <w:rFonts w:ascii="Times New Roman" w:eastAsia="Times New Roman" w:hAnsi="Times New Roman" w:cs="Times New Roman"/>
          <w:sz w:val="28"/>
          <w:szCs w:val="28"/>
          <w:lang w:val="ru-UA"/>
        </w:rPr>
        <w:t>пожежами</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або</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іншими</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непередбачуваними</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подіями</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які</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можуть</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зашкодити</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фізичним</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матеріалам</w:t>
      </w:r>
      <w:proofErr w:type="spellEnd"/>
      <w:r w:rsidR="004D2E7D" w:rsidRPr="004D2E7D">
        <w:rPr>
          <w:rFonts w:ascii="Times New Roman" w:eastAsia="Times New Roman" w:hAnsi="Times New Roman" w:cs="Times New Roman"/>
          <w:sz w:val="28"/>
          <w:szCs w:val="28"/>
          <w:lang w:val="ru-UA"/>
        </w:rPr>
        <w:t>.</w:t>
      </w:r>
      <w:r w:rsidR="004D2E7D">
        <w:rPr>
          <w:rFonts w:ascii="Times New Roman" w:eastAsia="Times New Roman" w:hAnsi="Times New Roman" w:cs="Times New Roman"/>
          <w:sz w:val="28"/>
          <w:szCs w:val="28"/>
          <w:lang w:val="uk-UA"/>
        </w:rPr>
        <w:t xml:space="preserve"> </w:t>
      </w:r>
      <w:proofErr w:type="spellStart"/>
      <w:r w:rsidR="004D2E7D" w:rsidRPr="004D2E7D">
        <w:rPr>
          <w:rFonts w:ascii="Times New Roman" w:eastAsia="Times New Roman" w:hAnsi="Times New Roman" w:cs="Times New Roman"/>
          <w:sz w:val="28"/>
          <w:szCs w:val="28"/>
          <w:lang w:val="ru-UA"/>
        </w:rPr>
        <w:t>Збереження</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документів</w:t>
      </w:r>
      <w:proofErr w:type="spellEnd"/>
      <w:r w:rsidR="004D2E7D" w:rsidRPr="004D2E7D">
        <w:rPr>
          <w:rFonts w:ascii="Times New Roman" w:eastAsia="Times New Roman" w:hAnsi="Times New Roman" w:cs="Times New Roman"/>
          <w:sz w:val="28"/>
          <w:szCs w:val="28"/>
          <w:lang w:val="ru-UA"/>
        </w:rPr>
        <w:t xml:space="preserve"> у цифровому </w:t>
      </w:r>
      <w:proofErr w:type="spellStart"/>
      <w:r w:rsidR="004D2E7D" w:rsidRPr="004D2E7D">
        <w:rPr>
          <w:rFonts w:ascii="Times New Roman" w:eastAsia="Times New Roman" w:hAnsi="Times New Roman" w:cs="Times New Roman"/>
          <w:sz w:val="28"/>
          <w:szCs w:val="28"/>
          <w:lang w:val="ru-UA"/>
        </w:rPr>
        <w:t>форматі</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також</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дозволяє</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значно</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спростити</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процес</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їх</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обробки</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аналізу</w:t>
      </w:r>
      <w:proofErr w:type="spellEnd"/>
      <w:r w:rsidR="004D2E7D" w:rsidRPr="004D2E7D">
        <w:rPr>
          <w:rFonts w:ascii="Times New Roman" w:eastAsia="Times New Roman" w:hAnsi="Times New Roman" w:cs="Times New Roman"/>
          <w:sz w:val="28"/>
          <w:szCs w:val="28"/>
          <w:lang w:val="ru-UA"/>
        </w:rPr>
        <w:t xml:space="preserve"> та </w:t>
      </w:r>
      <w:proofErr w:type="spellStart"/>
      <w:r w:rsidR="004D2E7D" w:rsidRPr="004D2E7D">
        <w:rPr>
          <w:rFonts w:ascii="Times New Roman" w:eastAsia="Times New Roman" w:hAnsi="Times New Roman" w:cs="Times New Roman"/>
          <w:sz w:val="28"/>
          <w:szCs w:val="28"/>
          <w:lang w:val="ru-UA"/>
        </w:rPr>
        <w:t>інтеграції</w:t>
      </w:r>
      <w:proofErr w:type="spellEnd"/>
      <w:r w:rsidR="004D2E7D" w:rsidRPr="004D2E7D">
        <w:rPr>
          <w:rFonts w:ascii="Times New Roman" w:eastAsia="Times New Roman" w:hAnsi="Times New Roman" w:cs="Times New Roman"/>
          <w:sz w:val="28"/>
          <w:szCs w:val="28"/>
          <w:lang w:val="ru-UA"/>
        </w:rPr>
        <w:t xml:space="preserve"> з </w:t>
      </w:r>
      <w:proofErr w:type="spellStart"/>
      <w:r w:rsidR="004D2E7D" w:rsidRPr="004D2E7D">
        <w:rPr>
          <w:rFonts w:ascii="Times New Roman" w:eastAsia="Times New Roman" w:hAnsi="Times New Roman" w:cs="Times New Roman"/>
          <w:sz w:val="28"/>
          <w:szCs w:val="28"/>
          <w:lang w:val="ru-UA"/>
        </w:rPr>
        <w:t>іншими</w:t>
      </w:r>
      <w:proofErr w:type="spellEnd"/>
      <w:r w:rsidR="004D2E7D" w:rsidRPr="004D2E7D">
        <w:rPr>
          <w:rFonts w:ascii="Times New Roman" w:eastAsia="Times New Roman" w:hAnsi="Times New Roman" w:cs="Times New Roman"/>
          <w:sz w:val="28"/>
          <w:szCs w:val="28"/>
          <w:lang w:val="ru-UA"/>
        </w:rPr>
        <w:t xml:space="preserve"> базами </w:t>
      </w:r>
      <w:proofErr w:type="spellStart"/>
      <w:r w:rsidR="004D2E7D" w:rsidRPr="004D2E7D">
        <w:rPr>
          <w:rFonts w:ascii="Times New Roman" w:eastAsia="Times New Roman" w:hAnsi="Times New Roman" w:cs="Times New Roman"/>
          <w:sz w:val="28"/>
          <w:szCs w:val="28"/>
          <w:lang w:val="ru-UA"/>
        </w:rPr>
        <w:t>даних</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Системи</w:t>
      </w:r>
      <w:proofErr w:type="spellEnd"/>
      <w:r w:rsidR="004D2E7D" w:rsidRPr="004D2E7D">
        <w:rPr>
          <w:rFonts w:ascii="Times New Roman" w:eastAsia="Times New Roman" w:hAnsi="Times New Roman" w:cs="Times New Roman"/>
          <w:sz w:val="28"/>
          <w:szCs w:val="28"/>
          <w:lang w:val="ru-UA"/>
        </w:rPr>
        <w:t xml:space="preserve"> штучного </w:t>
      </w:r>
      <w:proofErr w:type="spellStart"/>
      <w:r w:rsidR="004D2E7D" w:rsidRPr="004D2E7D">
        <w:rPr>
          <w:rFonts w:ascii="Times New Roman" w:eastAsia="Times New Roman" w:hAnsi="Times New Roman" w:cs="Times New Roman"/>
          <w:sz w:val="28"/>
          <w:szCs w:val="28"/>
          <w:lang w:val="ru-UA"/>
        </w:rPr>
        <w:t>інтелекту</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що</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застосовуються</w:t>
      </w:r>
      <w:proofErr w:type="spellEnd"/>
      <w:r w:rsidR="004D2E7D" w:rsidRPr="004D2E7D">
        <w:rPr>
          <w:rFonts w:ascii="Times New Roman" w:eastAsia="Times New Roman" w:hAnsi="Times New Roman" w:cs="Times New Roman"/>
          <w:sz w:val="28"/>
          <w:szCs w:val="28"/>
          <w:lang w:val="ru-UA"/>
        </w:rPr>
        <w:t xml:space="preserve"> для автоматичного </w:t>
      </w:r>
      <w:proofErr w:type="spellStart"/>
      <w:r w:rsidR="004D2E7D" w:rsidRPr="004D2E7D">
        <w:rPr>
          <w:rFonts w:ascii="Times New Roman" w:eastAsia="Times New Roman" w:hAnsi="Times New Roman" w:cs="Times New Roman"/>
          <w:sz w:val="28"/>
          <w:szCs w:val="28"/>
          <w:lang w:val="ru-UA"/>
        </w:rPr>
        <w:t>розпізнавання</w:t>
      </w:r>
      <w:proofErr w:type="spellEnd"/>
      <w:r w:rsidR="004D2E7D" w:rsidRPr="004D2E7D">
        <w:rPr>
          <w:rFonts w:ascii="Times New Roman" w:eastAsia="Times New Roman" w:hAnsi="Times New Roman" w:cs="Times New Roman"/>
          <w:sz w:val="28"/>
          <w:szCs w:val="28"/>
          <w:lang w:val="ru-UA"/>
        </w:rPr>
        <w:t xml:space="preserve"> тексту та </w:t>
      </w:r>
      <w:proofErr w:type="spellStart"/>
      <w:r w:rsidR="004D2E7D" w:rsidRPr="004D2E7D">
        <w:rPr>
          <w:rFonts w:ascii="Times New Roman" w:eastAsia="Times New Roman" w:hAnsi="Times New Roman" w:cs="Times New Roman"/>
          <w:sz w:val="28"/>
          <w:szCs w:val="28"/>
          <w:lang w:val="ru-UA"/>
        </w:rPr>
        <w:t>класифікації</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документів</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дозволяють</w:t>
      </w:r>
      <w:proofErr w:type="spellEnd"/>
      <w:r w:rsidR="004D2E7D" w:rsidRPr="004D2E7D">
        <w:rPr>
          <w:rFonts w:ascii="Times New Roman" w:eastAsia="Times New Roman" w:hAnsi="Times New Roman" w:cs="Times New Roman"/>
          <w:sz w:val="28"/>
          <w:szCs w:val="28"/>
          <w:lang w:val="ru-UA"/>
        </w:rPr>
        <w:t xml:space="preserve"> не </w:t>
      </w:r>
      <w:proofErr w:type="spellStart"/>
      <w:r w:rsidR="004D2E7D" w:rsidRPr="004D2E7D">
        <w:rPr>
          <w:rFonts w:ascii="Times New Roman" w:eastAsia="Times New Roman" w:hAnsi="Times New Roman" w:cs="Times New Roman"/>
          <w:sz w:val="28"/>
          <w:szCs w:val="28"/>
          <w:lang w:val="ru-UA"/>
        </w:rPr>
        <w:t>лише</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забезпечити</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високу</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швидкість</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обробки</w:t>
      </w:r>
      <w:proofErr w:type="spellEnd"/>
      <w:r w:rsidR="004D2E7D" w:rsidRPr="004D2E7D">
        <w:rPr>
          <w:rFonts w:ascii="Times New Roman" w:eastAsia="Times New Roman" w:hAnsi="Times New Roman" w:cs="Times New Roman"/>
          <w:sz w:val="28"/>
          <w:szCs w:val="28"/>
          <w:lang w:val="ru-UA"/>
        </w:rPr>
        <w:t xml:space="preserve">, але й </w:t>
      </w:r>
      <w:proofErr w:type="spellStart"/>
      <w:r w:rsidR="004D2E7D" w:rsidRPr="004D2E7D">
        <w:rPr>
          <w:rFonts w:ascii="Times New Roman" w:eastAsia="Times New Roman" w:hAnsi="Times New Roman" w:cs="Times New Roman"/>
          <w:sz w:val="28"/>
          <w:szCs w:val="28"/>
          <w:lang w:val="ru-UA"/>
        </w:rPr>
        <w:t>зменшити</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людську</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помилку</w:t>
      </w:r>
      <w:proofErr w:type="spellEnd"/>
      <w:r w:rsidR="004D2E7D" w:rsidRPr="004D2E7D">
        <w:rPr>
          <w:rFonts w:ascii="Times New Roman" w:eastAsia="Times New Roman" w:hAnsi="Times New Roman" w:cs="Times New Roman"/>
          <w:sz w:val="28"/>
          <w:szCs w:val="28"/>
          <w:lang w:val="ru-UA"/>
        </w:rPr>
        <w:t xml:space="preserve"> в </w:t>
      </w:r>
      <w:proofErr w:type="spellStart"/>
      <w:r w:rsidR="004D2E7D" w:rsidRPr="004D2E7D">
        <w:rPr>
          <w:rFonts w:ascii="Times New Roman" w:eastAsia="Times New Roman" w:hAnsi="Times New Roman" w:cs="Times New Roman"/>
          <w:sz w:val="28"/>
          <w:szCs w:val="28"/>
          <w:lang w:val="ru-UA"/>
        </w:rPr>
        <w:t>процесах</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зберігання</w:t>
      </w:r>
      <w:proofErr w:type="spellEnd"/>
      <w:r w:rsidR="004D2E7D" w:rsidRPr="004D2E7D">
        <w:rPr>
          <w:rFonts w:ascii="Times New Roman" w:eastAsia="Times New Roman" w:hAnsi="Times New Roman" w:cs="Times New Roman"/>
          <w:sz w:val="28"/>
          <w:szCs w:val="28"/>
          <w:lang w:val="ru-UA"/>
        </w:rPr>
        <w:t xml:space="preserve"> та </w:t>
      </w:r>
      <w:proofErr w:type="spellStart"/>
      <w:r w:rsidR="004D2E7D" w:rsidRPr="004D2E7D">
        <w:rPr>
          <w:rFonts w:ascii="Times New Roman" w:eastAsia="Times New Roman" w:hAnsi="Times New Roman" w:cs="Times New Roman"/>
          <w:sz w:val="28"/>
          <w:szCs w:val="28"/>
          <w:lang w:val="ru-UA"/>
        </w:rPr>
        <w:t>каталогізації</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Це</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дає</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змогу</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полегшити</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пошук</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конкретних</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документів</w:t>
      </w:r>
      <w:proofErr w:type="spellEnd"/>
      <w:r w:rsidR="004D2E7D" w:rsidRPr="004D2E7D">
        <w:rPr>
          <w:rFonts w:ascii="Times New Roman" w:eastAsia="Times New Roman" w:hAnsi="Times New Roman" w:cs="Times New Roman"/>
          <w:sz w:val="28"/>
          <w:szCs w:val="28"/>
          <w:lang w:val="ru-UA"/>
        </w:rPr>
        <w:t xml:space="preserve"> і </w:t>
      </w:r>
      <w:proofErr w:type="spellStart"/>
      <w:r w:rsidR="004D2E7D" w:rsidRPr="004D2E7D">
        <w:rPr>
          <w:rFonts w:ascii="Times New Roman" w:eastAsia="Times New Roman" w:hAnsi="Times New Roman" w:cs="Times New Roman"/>
          <w:sz w:val="28"/>
          <w:szCs w:val="28"/>
          <w:lang w:val="ru-UA"/>
        </w:rPr>
        <w:t>поліпшити</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організацію</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архівних</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фондів</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забезпечуючи</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більш</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ефективний</w:t>
      </w:r>
      <w:proofErr w:type="spellEnd"/>
      <w:r w:rsidR="004D2E7D" w:rsidRPr="004D2E7D">
        <w:rPr>
          <w:rFonts w:ascii="Times New Roman" w:eastAsia="Times New Roman" w:hAnsi="Times New Roman" w:cs="Times New Roman"/>
          <w:sz w:val="28"/>
          <w:szCs w:val="28"/>
          <w:lang w:val="ru-UA"/>
        </w:rPr>
        <w:t xml:space="preserve"> доступ до них для </w:t>
      </w:r>
      <w:proofErr w:type="spellStart"/>
      <w:r w:rsidR="004D2E7D" w:rsidRPr="004D2E7D">
        <w:rPr>
          <w:rFonts w:ascii="Times New Roman" w:eastAsia="Times New Roman" w:hAnsi="Times New Roman" w:cs="Times New Roman"/>
          <w:sz w:val="28"/>
          <w:szCs w:val="28"/>
          <w:lang w:val="ru-UA"/>
        </w:rPr>
        <w:t>науковців</w:t>
      </w:r>
      <w:proofErr w:type="spellEnd"/>
      <w:r w:rsidR="004D2E7D" w:rsidRPr="004D2E7D">
        <w:rPr>
          <w:rFonts w:ascii="Times New Roman" w:eastAsia="Times New Roman" w:hAnsi="Times New Roman" w:cs="Times New Roman"/>
          <w:sz w:val="28"/>
          <w:szCs w:val="28"/>
          <w:lang w:val="ru-UA"/>
        </w:rPr>
        <w:t xml:space="preserve">, </w:t>
      </w:r>
      <w:proofErr w:type="spellStart"/>
      <w:r w:rsidR="004D2E7D" w:rsidRPr="004D2E7D">
        <w:rPr>
          <w:rFonts w:ascii="Times New Roman" w:eastAsia="Times New Roman" w:hAnsi="Times New Roman" w:cs="Times New Roman"/>
          <w:sz w:val="28"/>
          <w:szCs w:val="28"/>
          <w:lang w:val="ru-UA"/>
        </w:rPr>
        <w:t>істориків</w:t>
      </w:r>
      <w:proofErr w:type="spellEnd"/>
      <w:r w:rsidR="004D2E7D" w:rsidRPr="004D2E7D">
        <w:rPr>
          <w:rFonts w:ascii="Times New Roman" w:eastAsia="Times New Roman" w:hAnsi="Times New Roman" w:cs="Times New Roman"/>
          <w:sz w:val="28"/>
          <w:szCs w:val="28"/>
          <w:lang w:val="ru-UA"/>
        </w:rPr>
        <w:t xml:space="preserve"> і </w:t>
      </w:r>
      <w:proofErr w:type="spellStart"/>
      <w:r w:rsidR="004D2E7D" w:rsidRPr="004D2E7D">
        <w:rPr>
          <w:rFonts w:ascii="Times New Roman" w:eastAsia="Times New Roman" w:hAnsi="Times New Roman" w:cs="Times New Roman"/>
          <w:sz w:val="28"/>
          <w:szCs w:val="28"/>
          <w:lang w:val="ru-UA"/>
        </w:rPr>
        <w:t>громадськості</w:t>
      </w:r>
      <w:proofErr w:type="spellEnd"/>
      <w:r w:rsidR="004D2E7D" w:rsidRPr="004D2E7D">
        <w:rPr>
          <w:rFonts w:ascii="Times New Roman" w:eastAsia="Times New Roman" w:hAnsi="Times New Roman" w:cs="Times New Roman"/>
          <w:sz w:val="28"/>
          <w:szCs w:val="28"/>
          <w:lang w:val="ru-UA"/>
        </w:rPr>
        <w:t>.</w:t>
      </w:r>
    </w:p>
    <w:p w14:paraId="68D6FFE1" w14:textId="3C5FF5E6" w:rsidR="000D4A97" w:rsidRPr="000D4A97" w:rsidRDefault="004D2E7D" w:rsidP="000D4A97">
      <w:pPr>
        <w:suppressAutoHyphens w:val="0"/>
        <w:spacing w:before="280" w:after="100" w:afterAutospacing="1"/>
        <w:contextualSpacing/>
        <w:jc w:val="both"/>
        <w:rPr>
          <w:rFonts w:ascii="Times New Roman" w:eastAsia="Times New Roman" w:hAnsi="Times New Roman" w:cs="Times New Roman"/>
          <w:sz w:val="28"/>
          <w:szCs w:val="28"/>
          <w:lang w:val="ru-UA"/>
        </w:rPr>
      </w:pPr>
      <w:r>
        <w:rPr>
          <w:rFonts w:ascii="Times New Roman" w:eastAsia="Times New Roman" w:hAnsi="Times New Roman" w:cs="Times New Roman"/>
          <w:sz w:val="28"/>
          <w:szCs w:val="28"/>
          <w:lang w:val="uk-UA"/>
        </w:rPr>
        <w:t>3.</w:t>
      </w:r>
      <w:r w:rsidR="000D4A97" w:rsidRPr="000D4A97">
        <w:rPr>
          <w:rFonts w:ascii="Times New Roman" w:eastAsia="Times New Roman" w:hAnsi="Times New Roman" w:cs="Times New Roman"/>
          <w:sz w:val="24"/>
          <w:szCs w:val="24"/>
          <w:lang w:val="ru-UA" w:eastAsia="ru-UA"/>
        </w:rPr>
        <w:t xml:space="preserve"> </w:t>
      </w:r>
      <w:proofErr w:type="spellStart"/>
      <w:r w:rsidR="000D4A97" w:rsidRPr="000D4A97">
        <w:rPr>
          <w:rFonts w:ascii="Times New Roman" w:eastAsia="Times New Roman" w:hAnsi="Times New Roman" w:cs="Times New Roman"/>
          <w:sz w:val="28"/>
          <w:szCs w:val="28"/>
          <w:lang w:val="ru-UA"/>
        </w:rPr>
        <w:t>Завдяки</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використанню</w:t>
      </w:r>
      <w:proofErr w:type="spellEnd"/>
      <w:r w:rsidR="000D4A97" w:rsidRPr="000D4A97">
        <w:rPr>
          <w:rFonts w:ascii="Times New Roman" w:eastAsia="Times New Roman" w:hAnsi="Times New Roman" w:cs="Times New Roman"/>
          <w:sz w:val="28"/>
          <w:szCs w:val="28"/>
          <w:lang w:val="ru-UA"/>
        </w:rPr>
        <w:t xml:space="preserve"> ШІ, </w:t>
      </w:r>
      <w:proofErr w:type="spellStart"/>
      <w:r w:rsidR="000D4A97" w:rsidRPr="000D4A97">
        <w:rPr>
          <w:rFonts w:ascii="Times New Roman" w:eastAsia="Times New Roman" w:hAnsi="Times New Roman" w:cs="Times New Roman"/>
          <w:sz w:val="28"/>
          <w:szCs w:val="28"/>
          <w:lang w:val="ru-UA"/>
        </w:rPr>
        <w:t>архівні</w:t>
      </w:r>
      <w:proofErr w:type="spellEnd"/>
      <w:r w:rsidR="000D4A97" w:rsidRPr="000D4A97">
        <w:rPr>
          <w:rFonts w:ascii="Times New Roman" w:eastAsia="Times New Roman" w:hAnsi="Times New Roman" w:cs="Times New Roman"/>
          <w:sz w:val="28"/>
          <w:szCs w:val="28"/>
          <w:lang w:val="ru-UA"/>
        </w:rPr>
        <w:t xml:space="preserve"> установи </w:t>
      </w:r>
      <w:proofErr w:type="spellStart"/>
      <w:r w:rsidR="000D4A97" w:rsidRPr="000D4A97">
        <w:rPr>
          <w:rFonts w:ascii="Times New Roman" w:eastAsia="Times New Roman" w:hAnsi="Times New Roman" w:cs="Times New Roman"/>
          <w:sz w:val="28"/>
          <w:szCs w:val="28"/>
          <w:lang w:val="ru-UA"/>
        </w:rPr>
        <w:t>можуть</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значно</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скоротити</w:t>
      </w:r>
      <w:proofErr w:type="spellEnd"/>
      <w:r w:rsidR="000D4A97" w:rsidRPr="000D4A97">
        <w:rPr>
          <w:rFonts w:ascii="Times New Roman" w:eastAsia="Times New Roman" w:hAnsi="Times New Roman" w:cs="Times New Roman"/>
          <w:sz w:val="28"/>
          <w:szCs w:val="28"/>
          <w:lang w:val="ru-UA"/>
        </w:rPr>
        <w:t xml:space="preserve"> час, </w:t>
      </w:r>
      <w:proofErr w:type="spellStart"/>
      <w:r w:rsidR="000D4A97" w:rsidRPr="000D4A97">
        <w:rPr>
          <w:rFonts w:ascii="Times New Roman" w:eastAsia="Times New Roman" w:hAnsi="Times New Roman" w:cs="Times New Roman"/>
          <w:sz w:val="28"/>
          <w:szCs w:val="28"/>
          <w:lang w:val="ru-UA"/>
        </w:rPr>
        <w:t>необхідний</w:t>
      </w:r>
      <w:proofErr w:type="spellEnd"/>
      <w:r w:rsidR="000D4A97" w:rsidRPr="000D4A97">
        <w:rPr>
          <w:rFonts w:ascii="Times New Roman" w:eastAsia="Times New Roman" w:hAnsi="Times New Roman" w:cs="Times New Roman"/>
          <w:sz w:val="28"/>
          <w:szCs w:val="28"/>
          <w:lang w:val="ru-UA"/>
        </w:rPr>
        <w:t xml:space="preserve"> для </w:t>
      </w:r>
      <w:proofErr w:type="spellStart"/>
      <w:r w:rsidR="000D4A97" w:rsidRPr="000D4A97">
        <w:rPr>
          <w:rFonts w:ascii="Times New Roman" w:eastAsia="Times New Roman" w:hAnsi="Times New Roman" w:cs="Times New Roman"/>
          <w:sz w:val="28"/>
          <w:szCs w:val="28"/>
          <w:lang w:val="ru-UA"/>
        </w:rPr>
        <w:t>обробки</w:t>
      </w:r>
      <w:proofErr w:type="spellEnd"/>
      <w:r w:rsidR="000D4A97" w:rsidRPr="000D4A97">
        <w:rPr>
          <w:rFonts w:ascii="Times New Roman" w:eastAsia="Times New Roman" w:hAnsi="Times New Roman" w:cs="Times New Roman"/>
          <w:sz w:val="28"/>
          <w:szCs w:val="28"/>
          <w:lang w:val="ru-UA"/>
        </w:rPr>
        <w:t xml:space="preserve"> великих </w:t>
      </w:r>
      <w:proofErr w:type="spellStart"/>
      <w:r w:rsidR="000D4A97" w:rsidRPr="000D4A97">
        <w:rPr>
          <w:rFonts w:ascii="Times New Roman" w:eastAsia="Times New Roman" w:hAnsi="Times New Roman" w:cs="Times New Roman"/>
          <w:sz w:val="28"/>
          <w:szCs w:val="28"/>
          <w:lang w:val="ru-UA"/>
        </w:rPr>
        <w:t>масивів</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інформації</w:t>
      </w:r>
      <w:proofErr w:type="spellEnd"/>
      <w:r w:rsidR="000D4A97" w:rsidRPr="000D4A97">
        <w:rPr>
          <w:rFonts w:ascii="Times New Roman" w:eastAsia="Times New Roman" w:hAnsi="Times New Roman" w:cs="Times New Roman"/>
          <w:sz w:val="28"/>
          <w:szCs w:val="28"/>
          <w:lang w:val="ru-UA"/>
        </w:rPr>
        <w:t xml:space="preserve">, а </w:t>
      </w:r>
      <w:proofErr w:type="spellStart"/>
      <w:r w:rsidR="000D4A97" w:rsidRPr="000D4A97">
        <w:rPr>
          <w:rFonts w:ascii="Times New Roman" w:eastAsia="Times New Roman" w:hAnsi="Times New Roman" w:cs="Times New Roman"/>
          <w:sz w:val="28"/>
          <w:szCs w:val="28"/>
          <w:lang w:val="ru-UA"/>
        </w:rPr>
        <w:t>також</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мінімізувати</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людську</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помилку</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що</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виникає</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під</w:t>
      </w:r>
      <w:proofErr w:type="spellEnd"/>
      <w:r w:rsidR="000D4A97" w:rsidRPr="000D4A97">
        <w:rPr>
          <w:rFonts w:ascii="Times New Roman" w:eastAsia="Times New Roman" w:hAnsi="Times New Roman" w:cs="Times New Roman"/>
          <w:sz w:val="28"/>
          <w:szCs w:val="28"/>
          <w:lang w:val="ru-UA"/>
        </w:rPr>
        <w:t xml:space="preserve"> час ручного </w:t>
      </w:r>
      <w:proofErr w:type="spellStart"/>
      <w:r w:rsidR="000D4A97" w:rsidRPr="000D4A97">
        <w:rPr>
          <w:rFonts w:ascii="Times New Roman" w:eastAsia="Times New Roman" w:hAnsi="Times New Roman" w:cs="Times New Roman"/>
          <w:sz w:val="28"/>
          <w:szCs w:val="28"/>
          <w:lang w:val="ru-UA"/>
        </w:rPr>
        <w:t>сортування</w:t>
      </w:r>
      <w:proofErr w:type="spellEnd"/>
      <w:r w:rsidR="000D4A97" w:rsidRPr="000D4A97">
        <w:rPr>
          <w:rFonts w:ascii="Times New Roman" w:eastAsia="Times New Roman" w:hAnsi="Times New Roman" w:cs="Times New Roman"/>
          <w:sz w:val="28"/>
          <w:szCs w:val="28"/>
          <w:lang w:val="ru-UA"/>
        </w:rPr>
        <w:t xml:space="preserve"> і </w:t>
      </w:r>
      <w:proofErr w:type="spellStart"/>
      <w:r w:rsidR="000D4A97" w:rsidRPr="000D4A97">
        <w:rPr>
          <w:rFonts w:ascii="Times New Roman" w:eastAsia="Times New Roman" w:hAnsi="Times New Roman" w:cs="Times New Roman"/>
          <w:sz w:val="28"/>
          <w:szCs w:val="28"/>
          <w:lang w:val="ru-UA"/>
        </w:rPr>
        <w:t>класифікації</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документів</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Сучасні</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алгоритми</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обробки</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природної</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мови</w:t>
      </w:r>
      <w:proofErr w:type="spellEnd"/>
      <w:r w:rsidR="000D4A97" w:rsidRPr="000D4A97">
        <w:rPr>
          <w:rFonts w:ascii="Times New Roman" w:eastAsia="Times New Roman" w:hAnsi="Times New Roman" w:cs="Times New Roman"/>
          <w:sz w:val="28"/>
          <w:szCs w:val="28"/>
          <w:lang w:val="ru-UA"/>
        </w:rPr>
        <w:t xml:space="preserve"> (NLP) не </w:t>
      </w:r>
      <w:proofErr w:type="spellStart"/>
      <w:r w:rsidR="000D4A97" w:rsidRPr="000D4A97">
        <w:rPr>
          <w:rFonts w:ascii="Times New Roman" w:eastAsia="Times New Roman" w:hAnsi="Times New Roman" w:cs="Times New Roman"/>
          <w:sz w:val="28"/>
          <w:szCs w:val="28"/>
          <w:lang w:val="ru-UA"/>
        </w:rPr>
        <w:t>лише</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здатні</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lastRenderedPageBreak/>
        <w:t>аналізувати</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текстову</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інформацію</w:t>
      </w:r>
      <w:proofErr w:type="spellEnd"/>
      <w:r w:rsidR="000D4A97" w:rsidRPr="000D4A97">
        <w:rPr>
          <w:rFonts w:ascii="Times New Roman" w:eastAsia="Times New Roman" w:hAnsi="Times New Roman" w:cs="Times New Roman"/>
          <w:sz w:val="28"/>
          <w:szCs w:val="28"/>
          <w:lang w:val="ru-UA"/>
        </w:rPr>
        <w:t xml:space="preserve">, але й </w:t>
      </w:r>
      <w:proofErr w:type="spellStart"/>
      <w:r w:rsidR="000D4A97" w:rsidRPr="000D4A97">
        <w:rPr>
          <w:rFonts w:ascii="Times New Roman" w:eastAsia="Times New Roman" w:hAnsi="Times New Roman" w:cs="Times New Roman"/>
          <w:sz w:val="28"/>
          <w:szCs w:val="28"/>
          <w:lang w:val="ru-UA"/>
        </w:rPr>
        <w:t>виявляти</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зв'язки</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між</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різними</w:t>
      </w:r>
      <w:proofErr w:type="spellEnd"/>
      <w:r w:rsidR="000D4A97" w:rsidRPr="000D4A97">
        <w:rPr>
          <w:rFonts w:ascii="Times New Roman" w:eastAsia="Times New Roman" w:hAnsi="Times New Roman" w:cs="Times New Roman"/>
          <w:sz w:val="28"/>
          <w:szCs w:val="28"/>
          <w:lang w:val="ru-UA"/>
        </w:rPr>
        <w:t xml:space="preserve"> документами, </w:t>
      </w:r>
      <w:proofErr w:type="spellStart"/>
      <w:r w:rsidR="000D4A97" w:rsidRPr="000D4A97">
        <w:rPr>
          <w:rFonts w:ascii="Times New Roman" w:eastAsia="Times New Roman" w:hAnsi="Times New Roman" w:cs="Times New Roman"/>
          <w:sz w:val="28"/>
          <w:szCs w:val="28"/>
          <w:lang w:val="ru-UA"/>
        </w:rPr>
        <w:t>що</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дозволяє</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краще</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розуміти</w:t>
      </w:r>
      <w:proofErr w:type="spellEnd"/>
      <w:r w:rsidR="000D4A97" w:rsidRPr="000D4A97">
        <w:rPr>
          <w:rFonts w:ascii="Times New Roman" w:eastAsia="Times New Roman" w:hAnsi="Times New Roman" w:cs="Times New Roman"/>
          <w:sz w:val="28"/>
          <w:szCs w:val="28"/>
          <w:lang w:val="ru-UA"/>
        </w:rPr>
        <w:t xml:space="preserve"> контекст та </w:t>
      </w:r>
      <w:proofErr w:type="spellStart"/>
      <w:r w:rsidR="000D4A97" w:rsidRPr="000D4A97">
        <w:rPr>
          <w:rFonts w:ascii="Times New Roman" w:eastAsia="Times New Roman" w:hAnsi="Times New Roman" w:cs="Times New Roman"/>
          <w:sz w:val="28"/>
          <w:szCs w:val="28"/>
          <w:lang w:val="ru-UA"/>
        </w:rPr>
        <w:t>взаємозв'язки</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між</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подіями</w:t>
      </w:r>
      <w:proofErr w:type="spellEnd"/>
      <w:r w:rsidR="000D4A97" w:rsidRPr="000D4A97">
        <w:rPr>
          <w:rFonts w:ascii="Times New Roman" w:eastAsia="Times New Roman" w:hAnsi="Times New Roman" w:cs="Times New Roman"/>
          <w:sz w:val="28"/>
          <w:szCs w:val="28"/>
          <w:lang w:val="ru-UA"/>
        </w:rPr>
        <w:t xml:space="preserve">, людьми та </w:t>
      </w:r>
      <w:proofErr w:type="spellStart"/>
      <w:r w:rsidR="000D4A97" w:rsidRPr="000D4A97">
        <w:rPr>
          <w:rFonts w:ascii="Times New Roman" w:eastAsia="Times New Roman" w:hAnsi="Times New Roman" w:cs="Times New Roman"/>
          <w:sz w:val="28"/>
          <w:szCs w:val="28"/>
          <w:lang w:val="ru-UA"/>
        </w:rPr>
        <w:t>ідеями</w:t>
      </w:r>
      <w:proofErr w:type="spellEnd"/>
      <w:r w:rsidR="000D4A97" w:rsidRPr="000D4A97">
        <w:rPr>
          <w:rFonts w:ascii="Times New Roman" w:eastAsia="Times New Roman" w:hAnsi="Times New Roman" w:cs="Times New Roman"/>
          <w:sz w:val="28"/>
          <w:szCs w:val="28"/>
          <w:lang w:val="ru-UA"/>
        </w:rPr>
        <w:t xml:space="preserve"> в </w:t>
      </w:r>
      <w:proofErr w:type="spellStart"/>
      <w:r w:rsidR="000D4A97" w:rsidRPr="000D4A97">
        <w:rPr>
          <w:rFonts w:ascii="Times New Roman" w:eastAsia="Times New Roman" w:hAnsi="Times New Roman" w:cs="Times New Roman"/>
          <w:sz w:val="28"/>
          <w:szCs w:val="28"/>
          <w:lang w:val="ru-UA"/>
        </w:rPr>
        <w:t>архівних</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матеріалах</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Це</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забезпечує</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більш</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точну</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реконструкцію</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історичних</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подій</w:t>
      </w:r>
      <w:proofErr w:type="spellEnd"/>
      <w:r w:rsidR="000D4A97" w:rsidRPr="000D4A97">
        <w:rPr>
          <w:rFonts w:ascii="Times New Roman" w:eastAsia="Times New Roman" w:hAnsi="Times New Roman" w:cs="Times New Roman"/>
          <w:sz w:val="28"/>
          <w:szCs w:val="28"/>
          <w:lang w:val="ru-UA"/>
        </w:rPr>
        <w:t xml:space="preserve"> і </w:t>
      </w:r>
      <w:proofErr w:type="spellStart"/>
      <w:r w:rsidR="000D4A97" w:rsidRPr="000D4A97">
        <w:rPr>
          <w:rFonts w:ascii="Times New Roman" w:eastAsia="Times New Roman" w:hAnsi="Times New Roman" w:cs="Times New Roman"/>
          <w:sz w:val="28"/>
          <w:szCs w:val="28"/>
          <w:lang w:val="ru-UA"/>
        </w:rPr>
        <w:t>дозволяє</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зберегти</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історичні</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документи</w:t>
      </w:r>
      <w:proofErr w:type="spellEnd"/>
      <w:r w:rsidR="000D4A97" w:rsidRPr="000D4A97">
        <w:rPr>
          <w:rFonts w:ascii="Times New Roman" w:eastAsia="Times New Roman" w:hAnsi="Times New Roman" w:cs="Times New Roman"/>
          <w:sz w:val="28"/>
          <w:szCs w:val="28"/>
          <w:lang w:val="ru-UA"/>
        </w:rPr>
        <w:t xml:space="preserve"> в </w:t>
      </w:r>
      <w:proofErr w:type="spellStart"/>
      <w:r w:rsidR="000D4A97" w:rsidRPr="000D4A97">
        <w:rPr>
          <w:rFonts w:ascii="Times New Roman" w:eastAsia="Times New Roman" w:hAnsi="Times New Roman" w:cs="Times New Roman"/>
          <w:sz w:val="28"/>
          <w:szCs w:val="28"/>
          <w:lang w:val="ru-UA"/>
        </w:rPr>
        <w:t>контексті</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що</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додає</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цінність</w:t>
      </w:r>
      <w:proofErr w:type="spellEnd"/>
      <w:r w:rsidR="000D4A97" w:rsidRPr="000D4A97">
        <w:rPr>
          <w:rFonts w:ascii="Times New Roman" w:eastAsia="Times New Roman" w:hAnsi="Times New Roman" w:cs="Times New Roman"/>
          <w:sz w:val="28"/>
          <w:szCs w:val="28"/>
          <w:lang w:val="ru-UA"/>
        </w:rPr>
        <w:t xml:space="preserve"> для </w:t>
      </w:r>
      <w:proofErr w:type="spellStart"/>
      <w:r w:rsidR="000D4A97" w:rsidRPr="000D4A97">
        <w:rPr>
          <w:rFonts w:ascii="Times New Roman" w:eastAsia="Times New Roman" w:hAnsi="Times New Roman" w:cs="Times New Roman"/>
          <w:sz w:val="28"/>
          <w:szCs w:val="28"/>
          <w:lang w:val="ru-UA"/>
        </w:rPr>
        <w:t>дослідників</w:t>
      </w:r>
      <w:proofErr w:type="spellEnd"/>
      <w:r w:rsidR="000D4A97" w:rsidRPr="000D4A97">
        <w:rPr>
          <w:rFonts w:ascii="Times New Roman" w:eastAsia="Times New Roman" w:hAnsi="Times New Roman" w:cs="Times New Roman"/>
          <w:sz w:val="28"/>
          <w:szCs w:val="28"/>
          <w:lang w:val="ru-UA"/>
        </w:rPr>
        <w:t xml:space="preserve"> і </w:t>
      </w:r>
      <w:proofErr w:type="spellStart"/>
      <w:r w:rsidR="000D4A97" w:rsidRPr="000D4A97">
        <w:rPr>
          <w:rFonts w:ascii="Times New Roman" w:eastAsia="Times New Roman" w:hAnsi="Times New Roman" w:cs="Times New Roman"/>
          <w:sz w:val="28"/>
          <w:szCs w:val="28"/>
          <w:lang w:val="ru-UA"/>
        </w:rPr>
        <w:t>вчених</w:t>
      </w:r>
      <w:proofErr w:type="spellEnd"/>
      <w:r w:rsidR="000D4A97" w:rsidRPr="000D4A97">
        <w:rPr>
          <w:rFonts w:ascii="Times New Roman" w:eastAsia="Times New Roman" w:hAnsi="Times New Roman" w:cs="Times New Roman"/>
          <w:sz w:val="28"/>
          <w:szCs w:val="28"/>
          <w:lang w:val="ru-UA"/>
        </w:rPr>
        <w:t>.</w:t>
      </w:r>
      <w:r w:rsidR="000D4A97">
        <w:rPr>
          <w:rFonts w:ascii="Times New Roman" w:eastAsia="Times New Roman" w:hAnsi="Times New Roman" w:cs="Times New Roman"/>
          <w:sz w:val="28"/>
          <w:szCs w:val="28"/>
          <w:lang w:val="uk-UA"/>
        </w:rPr>
        <w:t xml:space="preserve"> </w:t>
      </w:r>
      <w:proofErr w:type="spellStart"/>
      <w:r w:rsidR="000D4A97" w:rsidRPr="000D4A97">
        <w:rPr>
          <w:rFonts w:ascii="Times New Roman" w:eastAsia="Times New Roman" w:hAnsi="Times New Roman" w:cs="Times New Roman"/>
          <w:sz w:val="28"/>
          <w:szCs w:val="28"/>
          <w:lang w:val="ru-UA"/>
        </w:rPr>
        <w:t>Крім</w:t>
      </w:r>
      <w:proofErr w:type="spellEnd"/>
      <w:r w:rsidR="000D4A97" w:rsidRPr="000D4A97">
        <w:rPr>
          <w:rFonts w:ascii="Times New Roman" w:eastAsia="Times New Roman" w:hAnsi="Times New Roman" w:cs="Times New Roman"/>
          <w:sz w:val="28"/>
          <w:szCs w:val="28"/>
          <w:lang w:val="ru-UA"/>
        </w:rPr>
        <w:t xml:space="preserve"> того, ШІ </w:t>
      </w:r>
      <w:proofErr w:type="spellStart"/>
      <w:r w:rsidR="000D4A97" w:rsidRPr="000D4A97">
        <w:rPr>
          <w:rFonts w:ascii="Times New Roman" w:eastAsia="Times New Roman" w:hAnsi="Times New Roman" w:cs="Times New Roman"/>
          <w:sz w:val="28"/>
          <w:szCs w:val="28"/>
          <w:lang w:val="ru-UA"/>
        </w:rPr>
        <w:t>може</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допомогти</w:t>
      </w:r>
      <w:proofErr w:type="spellEnd"/>
      <w:r w:rsidR="000D4A97" w:rsidRPr="000D4A97">
        <w:rPr>
          <w:rFonts w:ascii="Times New Roman" w:eastAsia="Times New Roman" w:hAnsi="Times New Roman" w:cs="Times New Roman"/>
          <w:sz w:val="28"/>
          <w:szCs w:val="28"/>
          <w:lang w:val="ru-UA"/>
        </w:rPr>
        <w:t xml:space="preserve"> в автоматичному </w:t>
      </w:r>
      <w:proofErr w:type="spellStart"/>
      <w:r w:rsidR="000D4A97" w:rsidRPr="000D4A97">
        <w:rPr>
          <w:rFonts w:ascii="Times New Roman" w:eastAsia="Times New Roman" w:hAnsi="Times New Roman" w:cs="Times New Roman"/>
          <w:sz w:val="28"/>
          <w:szCs w:val="28"/>
          <w:lang w:val="ru-UA"/>
        </w:rPr>
        <w:t>створенні</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метаданих</w:t>
      </w:r>
      <w:proofErr w:type="spellEnd"/>
      <w:r w:rsidR="000D4A97" w:rsidRPr="000D4A97">
        <w:rPr>
          <w:rFonts w:ascii="Times New Roman" w:eastAsia="Times New Roman" w:hAnsi="Times New Roman" w:cs="Times New Roman"/>
          <w:sz w:val="28"/>
          <w:szCs w:val="28"/>
          <w:lang w:val="ru-UA"/>
        </w:rPr>
        <w:t xml:space="preserve"> для </w:t>
      </w:r>
      <w:proofErr w:type="spellStart"/>
      <w:r w:rsidR="000D4A97" w:rsidRPr="000D4A97">
        <w:rPr>
          <w:rFonts w:ascii="Times New Roman" w:eastAsia="Times New Roman" w:hAnsi="Times New Roman" w:cs="Times New Roman"/>
          <w:sz w:val="28"/>
          <w:szCs w:val="28"/>
          <w:lang w:val="ru-UA"/>
        </w:rPr>
        <w:t>документів</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що</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спрощує</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їх</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інтеграцію</w:t>
      </w:r>
      <w:proofErr w:type="spellEnd"/>
      <w:r w:rsidR="000D4A97" w:rsidRPr="000D4A97">
        <w:rPr>
          <w:rFonts w:ascii="Times New Roman" w:eastAsia="Times New Roman" w:hAnsi="Times New Roman" w:cs="Times New Roman"/>
          <w:sz w:val="28"/>
          <w:szCs w:val="28"/>
          <w:lang w:val="ru-UA"/>
        </w:rPr>
        <w:t xml:space="preserve"> в </w:t>
      </w:r>
      <w:proofErr w:type="spellStart"/>
      <w:r w:rsidR="000D4A97" w:rsidRPr="000D4A97">
        <w:rPr>
          <w:rFonts w:ascii="Times New Roman" w:eastAsia="Times New Roman" w:hAnsi="Times New Roman" w:cs="Times New Roman"/>
          <w:sz w:val="28"/>
          <w:szCs w:val="28"/>
          <w:lang w:val="ru-UA"/>
        </w:rPr>
        <w:t>цифрові</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архіви</w:t>
      </w:r>
      <w:proofErr w:type="spellEnd"/>
      <w:r w:rsidR="000D4A97" w:rsidRPr="000D4A97">
        <w:rPr>
          <w:rFonts w:ascii="Times New Roman" w:eastAsia="Times New Roman" w:hAnsi="Times New Roman" w:cs="Times New Roman"/>
          <w:sz w:val="28"/>
          <w:szCs w:val="28"/>
          <w:lang w:val="ru-UA"/>
        </w:rPr>
        <w:t xml:space="preserve"> та </w:t>
      </w:r>
      <w:proofErr w:type="spellStart"/>
      <w:r w:rsidR="000D4A97" w:rsidRPr="000D4A97">
        <w:rPr>
          <w:rFonts w:ascii="Times New Roman" w:eastAsia="Times New Roman" w:hAnsi="Times New Roman" w:cs="Times New Roman"/>
          <w:sz w:val="28"/>
          <w:szCs w:val="28"/>
          <w:lang w:val="ru-UA"/>
        </w:rPr>
        <w:t>бази</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даних</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Це</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дає</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змогу</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систематизувати</w:t>
      </w:r>
      <w:proofErr w:type="spellEnd"/>
      <w:r w:rsidR="000D4A97" w:rsidRPr="000D4A97">
        <w:rPr>
          <w:rFonts w:ascii="Times New Roman" w:eastAsia="Times New Roman" w:hAnsi="Times New Roman" w:cs="Times New Roman"/>
          <w:sz w:val="28"/>
          <w:szCs w:val="28"/>
          <w:lang w:val="ru-UA"/>
        </w:rPr>
        <w:t xml:space="preserve"> великий </w:t>
      </w:r>
      <w:proofErr w:type="spellStart"/>
      <w:r w:rsidR="000D4A97" w:rsidRPr="000D4A97">
        <w:rPr>
          <w:rFonts w:ascii="Times New Roman" w:eastAsia="Times New Roman" w:hAnsi="Times New Roman" w:cs="Times New Roman"/>
          <w:sz w:val="28"/>
          <w:szCs w:val="28"/>
          <w:lang w:val="ru-UA"/>
        </w:rPr>
        <w:t>обсяг</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документів</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роблячи</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їх</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доступними</w:t>
      </w:r>
      <w:proofErr w:type="spellEnd"/>
      <w:r w:rsidR="000D4A97" w:rsidRPr="000D4A97">
        <w:rPr>
          <w:rFonts w:ascii="Times New Roman" w:eastAsia="Times New Roman" w:hAnsi="Times New Roman" w:cs="Times New Roman"/>
          <w:sz w:val="28"/>
          <w:szCs w:val="28"/>
          <w:lang w:val="ru-UA"/>
        </w:rPr>
        <w:t xml:space="preserve"> для </w:t>
      </w:r>
      <w:proofErr w:type="spellStart"/>
      <w:r w:rsidR="000D4A97" w:rsidRPr="000D4A97">
        <w:rPr>
          <w:rFonts w:ascii="Times New Roman" w:eastAsia="Times New Roman" w:hAnsi="Times New Roman" w:cs="Times New Roman"/>
          <w:sz w:val="28"/>
          <w:szCs w:val="28"/>
          <w:lang w:val="ru-UA"/>
        </w:rPr>
        <w:t>швидкого</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пошуку</w:t>
      </w:r>
      <w:proofErr w:type="spellEnd"/>
      <w:r w:rsidR="000D4A97" w:rsidRPr="000D4A97">
        <w:rPr>
          <w:rFonts w:ascii="Times New Roman" w:eastAsia="Times New Roman" w:hAnsi="Times New Roman" w:cs="Times New Roman"/>
          <w:sz w:val="28"/>
          <w:szCs w:val="28"/>
          <w:lang w:val="ru-UA"/>
        </w:rPr>
        <w:t xml:space="preserve"> й </w:t>
      </w:r>
      <w:proofErr w:type="spellStart"/>
      <w:r w:rsidR="000D4A97" w:rsidRPr="000D4A97">
        <w:rPr>
          <w:rFonts w:ascii="Times New Roman" w:eastAsia="Times New Roman" w:hAnsi="Times New Roman" w:cs="Times New Roman"/>
          <w:sz w:val="28"/>
          <w:szCs w:val="28"/>
          <w:lang w:val="ru-UA"/>
        </w:rPr>
        <w:t>аналізу</w:t>
      </w:r>
      <w:proofErr w:type="spellEnd"/>
      <w:r w:rsidR="000D4A97" w:rsidRPr="000D4A97">
        <w:rPr>
          <w:rFonts w:ascii="Times New Roman" w:eastAsia="Times New Roman" w:hAnsi="Times New Roman" w:cs="Times New Roman"/>
          <w:sz w:val="28"/>
          <w:szCs w:val="28"/>
          <w:lang w:val="ru-UA"/>
        </w:rPr>
        <w:t xml:space="preserve">. ШІ </w:t>
      </w:r>
      <w:proofErr w:type="spellStart"/>
      <w:r w:rsidR="000D4A97" w:rsidRPr="000D4A97">
        <w:rPr>
          <w:rFonts w:ascii="Times New Roman" w:eastAsia="Times New Roman" w:hAnsi="Times New Roman" w:cs="Times New Roman"/>
          <w:sz w:val="28"/>
          <w:szCs w:val="28"/>
          <w:lang w:val="ru-UA"/>
        </w:rPr>
        <w:t>дозволяє</w:t>
      </w:r>
      <w:proofErr w:type="spellEnd"/>
      <w:r w:rsidR="000D4A97" w:rsidRPr="000D4A97">
        <w:rPr>
          <w:rFonts w:ascii="Times New Roman" w:eastAsia="Times New Roman" w:hAnsi="Times New Roman" w:cs="Times New Roman"/>
          <w:sz w:val="28"/>
          <w:szCs w:val="28"/>
          <w:lang w:val="ru-UA"/>
        </w:rPr>
        <w:t xml:space="preserve"> автоматично </w:t>
      </w:r>
      <w:proofErr w:type="spellStart"/>
      <w:r w:rsidR="000D4A97" w:rsidRPr="000D4A97">
        <w:rPr>
          <w:rFonts w:ascii="Times New Roman" w:eastAsia="Times New Roman" w:hAnsi="Times New Roman" w:cs="Times New Roman"/>
          <w:sz w:val="28"/>
          <w:szCs w:val="28"/>
          <w:lang w:val="ru-UA"/>
        </w:rPr>
        <w:t>виділяти</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важливу</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інформацію</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таку</w:t>
      </w:r>
      <w:proofErr w:type="spellEnd"/>
      <w:r w:rsidR="000D4A97" w:rsidRPr="000D4A97">
        <w:rPr>
          <w:rFonts w:ascii="Times New Roman" w:eastAsia="Times New Roman" w:hAnsi="Times New Roman" w:cs="Times New Roman"/>
          <w:sz w:val="28"/>
          <w:szCs w:val="28"/>
          <w:lang w:val="ru-UA"/>
        </w:rPr>
        <w:t xml:space="preserve"> як </w:t>
      </w:r>
      <w:proofErr w:type="spellStart"/>
      <w:r w:rsidR="000D4A97" w:rsidRPr="000D4A97">
        <w:rPr>
          <w:rFonts w:ascii="Times New Roman" w:eastAsia="Times New Roman" w:hAnsi="Times New Roman" w:cs="Times New Roman"/>
          <w:sz w:val="28"/>
          <w:szCs w:val="28"/>
          <w:lang w:val="ru-UA"/>
        </w:rPr>
        <w:t>дати</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місця</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імена</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події</w:t>
      </w:r>
      <w:proofErr w:type="spellEnd"/>
      <w:r w:rsidR="000D4A97" w:rsidRPr="000D4A97">
        <w:rPr>
          <w:rFonts w:ascii="Times New Roman" w:eastAsia="Times New Roman" w:hAnsi="Times New Roman" w:cs="Times New Roman"/>
          <w:sz w:val="28"/>
          <w:szCs w:val="28"/>
          <w:lang w:val="ru-UA"/>
        </w:rPr>
        <w:t xml:space="preserve"> та </w:t>
      </w:r>
      <w:proofErr w:type="spellStart"/>
      <w:r w:rsidR="000D4A97" w:rsidRPr="000D4A97">
        <w:rPr>
          <w:rFonts w:ascii="Times New Roman" w:eastAsia="Times New Roman" w:hAnsi="Times New Roman" w:cs="Times New Roman"/>
          <w:sz w:val="28"/>
          <w:szCs w:val="28"/>
          <w:lang w:val="ru-UA"/>
        </w:rPr>
        <w:t>інші</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ключові</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елементи</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що</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можуть</w:t>
      </w:r>
      <w:proofErr w:type="spellEnd"/>
      <w:r w:rsidR="000D4A97" w:rsidRPr="000D4A97">
        <w:rPr>
          <w:rFonts w:ascii="Times New Roman" w:eastAsia="Times New Roman" w:hAnsi="Times New Roman" w:cs="Times New Roman"/>
          <w:sz w:val="28"/>
          <w:szCs w:val="28"/>
          <w:lang w:val="ru-UA"/>
        </w:rPr>
        <w:t xml:space="preserve"> бути </w:t>
      </w:r>
      <w:proofErr w:type="spellStart"/>
      <w:r w:rsidR="000D4A97" w:rsidRPr="000D4A97">
        <w:rPr>
          <w:rFonts w:ascii="Times New Roman" w:eastAsia="Times New Roman" w:hAnsi="Times New Roman" w:cs="Times New Roman"/>
          <w:sz w:val="28"/>
          <w:szCs w:val="28"/>
          <w:lang w:val="ru-UA"/>
        </w:rPr>
        <w:t>використані</w:t>
      </w:r>
      <w:proofErr w:type="spellEnd"/>
      <w:r w:rsidR="000D4A97" w:rsidRPr="000D4A97">
        <w:rPr>
          <w:rFonts w:ascii="Times New Roman" w:eastAsia="Times New Roman" w:hAnsi="Times New Roman" w:cs="Times New Roman"/>
          <w:sz w:val="28"/>
          <w:szCs w:val="28"/>
          <w:lang w:val="ru-UA"/>
        </w:rPr>
        <w:t xml:space="preserve"> для </w:t>
      </w:r>
      <w:proofErr w:type="spellStart"/>
      <w:r w:rsidR="000D4A97" w:rsidRPr="000D4A97">
        <w:rPr>
          <w:rFonts w:ascii="Times New Roman" w:eastAsia="Times New Roman" w:hAnsi="Times New Roman" w:cs="Times New Roman"/>
          <w:sz w:val="28"/>
          <w:szCs w:val="28"/>
          <w:lang w:val="ru-UA"/>
        </w:rPr>
        <w:t>подальшого</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пошуку</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або</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класифікації</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Завдяки</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цьому</w:t>
      </w:r>
      <w:proofErr w:type="spellEnd"/>
      <w:r w:rsidR="000D4A97" w:rsidRPr="000D4A97">
        <w:rPr>
          <w:rFonts w:ascii="Times New Roman" w:eastAsia="Times New Roman" w:hAnsi="Times New Roman" w:cs="Times New Roman"/>
          <w:sz w:val="28"/>
          <w:szCs w:val="28"/>
          <w:lang w:val="ru-UA"/>
        </w:rPr>
        <w:t xml:space="preserve">, система </w:t>
      </w:r>
      <w:proofErr w:type="spellStart"/>
      <w:r w:rsidR="000D4A97" w:rsidRPr="000D4A97">
        <w:rPr>
          <w:rFonts w:ascii="Times New Roman" w:eastAsia="Times New Roman" w:hAnsi="Times New Roman" w:cs="Times New Roman"/>
          <w:sz w:val="28"/>
          <w:szCs w:val="28"/>
          <w:lang w:val="ru-UA"/>
        </w:rPr>
        <w:t>швидко</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адаптується</w:t>
      </w:r>
      <w:proofErr w:type="spellEnd"/>
      <w:r w:rsidR="000D4A97" w:rsidRPr="000D4A97">
        <w:rPr>
          <w:rFonts w:ascii="Times New Roman" w:eastAsia="Times New Roman" w:hAnsi="Times New Roman" w:cs="Times New Roman"/>
          <w:sz w:val="28"/>
          <w:szCs w:val="28"/>
          <w:lang w:val="ru-UA"/>
        </w:rPr>
        <w:t xml:space="preserve"> до </w:t>
      </w:r>
      <w:proofErr w:type="spellStart"/>
      <w:r w:rsidR="000D4A97" w:rsidRPr="000D4A97">
        <w:rPr>
          <w:rFonts w:ascii="Times New Roman" w:eastAsia="Times New Roman" w:hAnsi="Times New Roman" w:cs="Times New Roman"/>
          <w:sz w:val="28"/>
          <w:szCs w:val="28"/>
          <w:lang w:val="ru-UA"/>
        </w:rPr>
        <w:t>нових</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запитів</w:t>
      </w:r>
      <w:proofErr w:type="spellEnd"/>
      <w:r w:rsidR="000D4A97" w:rsidRPr="000D4A97">
        <w:rPr>
          <w:rFonts w:ascii="Times New Roman" w:eastAsia="Times New Roman" w:hAnsi="Times New Roman" w:cs="Times New Roman"/>
          <w:sz w:val="28"/>
          <w:szCs w:val="28"/>
          <w:lang w:val="ru-UA"/>
        </w:rPr>
        <w:t xml:space="preserve"> та потреб </w:t>
      </w:r>
      <w:proofErr w:type="spellStart"/>
      <w:r w:rsidR="000D4A97" w:rsidRPr="000D4A97">
        <w:rPr>
          <w:rFonts w:ascii="Times New Roman" w:eastAsia="Times New Roman" w:hAnsi="Times New Roman" w:cs="Times New Roman"/>
          <w:sz w:val="28"/>
          <w:szCs w:val="28"/>
          <w:lang w:val="ru-UA"/>
        </w:rPr>
        <w:t>користувачів</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значно</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полегшуючи</w:t>
      </w:r>
      <w:proofErr w:type="spellEnd"/>
      <w:r w:rsidR="000D4A97" w:rsidRPr="000D4A97">
        <w:rPr>
          <w:rFonts w:ascii="Times New Roman" w:eastAsia="Times New Roman" w:hAnsi="Times New Roman" w:cs="Times New Roman"/>
          <w:sz w:val="28"/>
          <w:szCs w:val="28"/>
          <w:lang w:val="ru-UA"/>
        </w:rPr>
        <w:t xml:space="preserve"> доступ до </w:t>
      </w:r>
      <w:proofErr w:type="spellStart"/>
      <w:r w:rsidR="000D4A97" w:rsidRPr="000D4A97">
        <w:rPr>
          <w:rFonts w:ascii="Times New Roman" w:eastAsia="Times New Roman" w:hAnsi="Times New Roman" w:cs="Times New Roman"/>
          <w:sz w:val="28"/>
          <w:szCs w:val="28"/>
          <w:lang w:val="ru-UA"/>
        </w:rPr>
        <w:t>важливої</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інформації</w:t>
      </w:r>
      <w:proofErr w:type="spellEnd"/>
      <w:r w:rsidR="000D4A97" w:rsidRPr="000D4A97">
        <w:rPr>
          <w:rFonts w:ascii="Times New Roman" w:eastAsia="Times New Roman" w:hAnsi="Times New Roman" w:cs="Times New Roman"/>
          <w:sz w:val="28"/>
          <w:szCs w:val="28"/>
          <w:lang w:val="ru-UA"/>
        </w:rPr>
        <w:t>.</w:t>
      </w:r>
      <w:r w:rsidR="000D4A97" w:rsidRPr="000D4A97">
        <w:t xml:space="preserve"> </w:t>
      </w:r>
      <w:r w:rsidR="000D4A97" w:rsidRPr="000D4A97">
        <w:rPr>
          <w:rFonts w:ascii="Times New Roman" w:eastAsia="Times New Roman" w:hAnsi="Times New Roman" w:cs="Times New Roman"/>
          <w:sz w:val="28"/>
          <w:szCs w:val="28"/>
        </w:rPr>
        <w:t>[31]</w:t>
      </w:r>
    </w:p>
    <w:p w14:paraId="1B235732" w14:textId="76780CD6" w:rsidR="000D4A97" w:rsidRPr="000D4A97" w:rsidRDefault="0023137B" w:rsidP="000D4A97">
      <w:pPr>
        <w:suppressAutoHyphens w:val="0"/>
        <w:spacing w:before="280" w:after="100" w:afterAutospacing="1"/>
        <w:contextualSpacing/>
        <w:jc w:val="both"/>
        <w:rPr>
          <w:rFonts w:ascii="Times New Roman" w:eastAsia="Times New Roman" w:hAnsi="Times New Roman" w:cs="Times New Roman"/>
          <w:sz w:val="28"/>
          <w:szCs w:val="28"/>
          <w:lang w:val="ru-UA"/>
        </w:rPr>
      </w:pPr>
      <w:r>
        <w:rPr>
          <w:rFonts w:ascii="Times New Roman" w:eastAsia="Times New Roman" w:hAnsi="Times New Roman" w:cs="Times New Roman"/>
          <w:sz w:val="28"/>
          <w:szCs w:val="28"/>
          <w:lang w:val="uk-UA"/>
        </w:rPr>
        <w:t xml:space="preserve">     </w:t>
      </w:r>
      <w:proofErr w:type="spellStart"/>
      <w:r w:rsidR="000D4A97" w:rsidRPr="000D4A97">
        <w:rPr>
          <w:rFonts w:ascii="Times New Roman" w:eastAsia="Times New Roman" w:hAnsi="Times New Roman" w:cs="Times New Roman"/>
          <w:sz w:val="28"/>
          <w:szCs w:val="28"/>
          <w:lang w:val="ru-UA"/>
        </w:rPr>
        <w:t>Використання</w:t>
      </w:r>
      <w:proofErr w:type="spellEnd"/>
      <w:r w:rsidR="000D4A97" w:rsidRPr="000D4A97">
        <w:rPr>
          <w:rFonts w:ascii="Times New Roman" w:eastAsia="Times New Roman" w:hAnsi="Times New Roman" w:cs="Times New Roman"/>
          <w:sz w:val="28"/>
          <w:szCs w:val="28"/>
          <w:lang w:val="ru-UA"/>
        </w:rPr>
        <w:t xml:space="preserve"> штучного </w:t>
      </w:r>
      <w:proofErr w:type="spellStart"/>
      <w:r w:rsidR="000D4A97" w:rsidRPr="000D4A97">
        <w:rPr>
          <w:rFonts w:ascii="Times New Roman" w:eastAsia="Times New Roman" w:hAnsi="Times New Roman" w:cs="Times New Roman"/>
          <w:sz w:val="28"/>
          <w:szCs w:val="28"/>
          <w:lang w:val="ru-UA"/>
        </w:rPr>
        <w:t>інтелекту</w:t>
      </w:r>
      <w:proofErr w:type="spellEnd"/>
      <w:r w:rsidR="000D4A97" w:rsidRPr="000D4A97">
        <w:rPr>
          <w:rFonts w:ascii="Times New Roman" w:eastAsia="Times New Roman" w:hAnsi="Times New Roman" w:cs="Times New Roman"/>
          <w:sz w:val="28"/>
          <w:szCs w:val="28"/>
          <w:lang w:val="ru-UA"/>
        </w:rPr>
        <w:t xml:space="preserve"> для </w:t>
      </w:r>
      <w:proofErr w:type="spellStart"/>
      <w:r w:rsidR="000D4A97" w:rsidRPr="000D4A97">
        <w:rPr>
          <w:rFonts w:ascii="Times New Roman" w:eastAsia="Times New Roman" w:hAnsi="Times New Roman" w:cs="Times New Roman"/>
          <w:sz w:val="28"/>
          <w:szCs w:val="28"/>
          <w:lang w:val="ru-UA"/>
        </w:rPr>
        <w:t>автоматизованого</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аналізу</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архівних</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матеріалів</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також</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відкриває</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можливості</w:t>
      </w:r>
      <w:proofErr w:type="spellEnd"/>
      <w:r w:rsidR="000D4A97" w:rsidRPr="000D4A97">
        <w:rPr>
          <w:rFonts w:ascii="Times New Roman" w:eastAsia="Times New Roman" w:hAnsi="Times New Roman" w:cs="Times New Roman"/>
          <w:sz w:val="28"/>
          <w:szCs w:val="28"/>
          <w:lang w:val="ru-UA"/>
        </w:rPr>
        <w:t xml:space="preserve"> для </w:t>
      </w:r>
      <w:proofErr w:type="spellStart"/>
      <w:r w:rsidR="000D4A97" w:rsidRPr="000D4A97">
        <w:rPr>
          <w:rFonts w:ascii="Times New Roman" w:eastAsia="Times New Roman" w:hAnsi="Times New Roman" w:cs="Times New Roman"/>
          <w:sz w:val="28"/>
          <w:szCs w:val="28"/>
          <w:lang w:val="ru-UA"/>
        </w:rPr>
        <w:t>глибшого</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дослідження</w:t>
      </w:r>
      <w:proofErr w:type="spellEnd"/>
      <w:r w:rsidR="000D4A97" w:rsidRPr="000D4A97">
        <w:rPr>
          <w:rFonts w:ascii="Times New Roman" w:eastAsia="Times New Roman" w:hAnsi="Times New Roman" w:cs="Times New Roman"/>
          <w:sz w:val="28"/>
          <w:szCs w:val="28"/>
          <w:lang w:val="ru-UA"/>
        </w:rPr>
        <w:t xml:space="preserve"> на </w:t>
      </w:r>
      <w:proofErr w:type="spellStart"/>
      <w:r w:rsidR="000D4A97" w:rsidRPr="000D4A97">
        <w:rPr>
          <w:rFonts w:ascii="Times New Roman" w:eastAsia="Times New Roman" w:hAnsi="Times New Roman" w:cs="Times New Roman"/>
          <w:sz w:val="28"/>
          <w:szCs w:val="28"/>
          <w:lang w:val="ru-UA"/>
        </w:rPr>
        <w:t>основі</w:t>
      </w:r>
      <w:proofErr w:type="spellEnd"/>
      <w:r w:rsidR="000D4A97" w:rsidRPr="000D4A97">
        <w:rPr>
          <w:rFonts w:ascii="Times New Roman" w:eastAsia="Times New Roman" w:hAnsi="Times New Roman" w:cs="Times New Roman"/>
          <w:sz w:val="28"/>
          <w:szCs w:val="28"/>
          <w:lang w:val="ru-UA"/>
        </w:rPr>
        <w:t xml:space="preserve"> великих </w:t>
      </w:r>
      <w:proofErr w:type="spellStart"/>
      <w:r w:rsidR="000D4A97" w:rsidRPr="000D4A97">
        <w:rPr>
          <w:rFonts w:ascii="Times New Roman" w:eastAsia="Times New Roman" w:hAnsi="Times New Roman" w:cs="Times New Roman"/>
          <w:sz w:val="28"/>
          <w:szCs w:val="28"/>
          <w:lang w:val="ru-UA"/>
        </w:rPr>
        <w:t>даних</w:t>
      </w:r>
      <w:proofErr w:type="spellEnd"/>
      <w:r w:rsidR="000D4A97" w:rsidRPr="000D4A97">
        <w:rPr>
          <w:rFonts w:ascii="Times New Roman" w:eastAsia="Times New Roman" w:hAnsi="Times New Roman" w:cs="Times New Roman"/>
          <w:sz w:val="28"/>
          <w:szCs w:val="28"/>
          <w:lang w:val="ru-UA"/>
        </w:rPr>
        <w:t xml:space="preserve">, де </w:t>
      </w:r>
      <w:proofErr w:type="spellStart"/>
      <w:r w:rsidR="000D4A97" w:rsidRPr="000D4A97">
        <w:rPr>
          <w:rFonts w:ascii="Times New Roman" w:eastAsia="Times New Roman" w:hAnsi="Times New Roman" w:cs="Times New Roman"/>
          <w:sz w:val="28"/>
          <w:szCs w:val="28"/>
          <w:lang w:val="ru-UA"/>
        </w:rPr>
        <w:t>традиційні</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методи</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аналізу</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можуть</w:t>
      </w:r>
      <w:proofErr w:type="spellEnd"/>
      <w:r w:rsidR="000D4A97" w:rsidRPr="000D4A97">
        <w:rPr>
          <w:rFonts w:ascii="Times New Roman" w:eastAsia="Times New Roman" w:hAnsi="Times New Roman" w:cs="Times New Roman"/>
          <w:sz w:val="28"/>
          <w:szCs w:val="28"/>
          <w:lang w:val="ru-UA"/>
        </w:rPr>
        <w:t xml:space="preserve"> бути </w:t>
      </w:r>
      <w:proofErr w:type="spellStart"/>
      <w:r w:rsidR="000D4A97" w:rsidRPr="000D4A97">
        <w:rPr>
          <w:rFonts w:ascii="Times New Roman" w:eastAsia="Times New Roman" w:hAnsi="Times New Roman" w:cs="Times New Roman"/>
          <w:sz w:val="28"/>
          <w:szCs w:val="28"/>
          <w:lang w:val="ru-UA"/>
        </w:rPr>
        <w:t>обмежені</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Алгоритми</w:t>
      </w:r>
      <w:proofErr w:type="spellEnd"/>
      <w:r w:rsidR="000D4A97" w:rsidRPr="000D4A97">
        <w:rPr>
          <w:rFonts w:ascii="Times New Roman" w:eastAsia="Times New Roman" w:hAnsi="Times New Roman" w:cs="Times New Roman"/>
          <w:sz w:val="28"/>
          <w:szCs w:val="28"/>
          <w:lang w:val="ru-UA"/>
        </w:rPr>
        <w:t xml:space="preserve"> ШІ </w:t>
      </w:r>
      <w:proofErr w:type="spellStart"/>
      <w:r w:rsidR="000D4A97" w:rsidRPr="000D4A97">
        <w:rPr>
          <w:rFonts w:ascii="Times New Roman" w:eastAsia="Times New Roman" w:hAnsi="Times New Roman" w:cs="Times New Roman"/>
          <w:sz w:val="28"/>
          <w:szCs w:val="28"/>
          <w:lang w:val="ru-UA"/>
        </w:rPr>
        <w:t>дозволяють</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здійснювати</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масштабні</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аналізи</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текстових</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масивів</w:t>
      </w:r>
      <w:proofErr w:type="spellEnd"/>
      <w:r w:rsidR="000D4A97" w:rsidRPr="000D4A97">
        <w:rPr>
          <w:rFonts w:ascii="Times New Roman" w:eastAsia="Times New Roman" w:hAnsi="Times New Roman" w:cs="Times New Roman"/>
          <w:sz w:val="28"/>
          <w:szCs w:val="28"/>
          <w:lang w:val="ru-UA"/>
        </w:rPr>
        <w:t xml:space="preserve"> і </w:t>
      </w:r>
      <w:proofErr w:type="spellStart"/>
      <w:r w:rsidR="000D4A97" w:rsidRPr="000D4A97">
        <w:rPr>
          <w:rFonts w:ascii="Times New Roman" w:eastAsia="Times New Roman" w:hAnsi="Times New Roman" w:cs="Times New Roman"/>
          <w:sz w:val="28"/>
          <w:szCs w:val="28"/>
          <w:lang w:val="ru-UA"/>
        </w:rPr>
        <w:t>виявляти</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тенденції</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або</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закономірності</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які</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були</w:t>
      </w:r>
      <w:proofErr w:type="spellEnd"/>
      <w:r w:rsidR="000D4A97" w:rsidRPr="000D4A97">
        <w:rPr>
          <w:rFonts w:ascii="Times New Roman" w:eastAsia="Times New Roman" w:hAnsi="Times New Roman" w:cs="Times New Roman"/>
          <w:sz w:val="28"/>
          <w:szCs w:val="28"/>
          <w:lang w:val="ru-UA"/>
        </w:rPr>
        <w:t xml:space="preserve"> б не </w:t>
      </w:r>
      <w:proofErr w:type="spellStart"/>
      <w:r w:rsidR="000D4A97" w:rsidRPr="000D4A97">
        <w:rPr>
          <w:rFonts w:ascii="Times New Roman" w:eastAsia="Times New Roman" w:hAnsi="Times New Roman" w:cs="Times New Roman"/>
          <w:sz w:val="28"/>
          <w:szCs w:val="28"/>
          <w:lang w:val="ru-UA"/>
        </w:rPr>
        <w:t>помітні</w:t>
      </w:r>
      <w:proofErr w:type="spellEnd"/>
      <w:r w:rsidR="000D4A97" w:rsidRPr="000D4A97">
        <w:rPr>
          <w:rFonts w:ascii="Times New Roman" w:eastAsia="Times New Roman" w:hAnsi="Times New Roman" w:cs="Times New Roman"/>
          <w:sz w:val="28"/>
          <w:szCs w:val="28"/>
          <w:lang w:val="ru-UA"/>
        </w:rPr>
        <w:t xml:space="preserve"> без </w:t>
      </w:r>
      <w:proofErr w:type="spellStart"/>
      <w:r w:rsidR="000D4A97" w:rsidRPr="000D4A97">
        <w:rPr>
          <w:rFonts w:ascii="Times New Roman" w:eastAsia="Times New Roman" w:hAnsi="Times New Roman" w:cs="Times New Roman"/>
          <w:sz w:val="28"/>
          <w:szCs w:val="28"/>
          <w:lang w:val="ru-UA"/>
        </w:rPr>
        <w:t>такої</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технології</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Цей</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процес</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також</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підвищує</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ефективність</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збереження</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архівних</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матеріалів</w:t>
      </w:r>
      <w:proofErr w:type="spellEnd"/>
      <w:r w:rsidR="000D4A97" w:rsidRPr="000D4A97">
        <w:rPr>
          <w:rFonts w:ascii="Times New Roman" w:eastAsia="Times New Roman" w:hAnsi="Times New Roman" w:cs="Times New Roman"/>
          <w:sz w:val="28"/>
          <w:szCs w:val="28"/>
          <w:lang w:val="ru-UA"/>
        </w:rPr>
        <w:t xml:space="preserve"> у цифровому </w:t>
      </w:r>
      <w:proofErr w:type="spellStart"/>
      <w:r w:rsidR="000D4A97" w:rsidRPr="000D4A97">
        <w:rPr>
          <w:rFonts w:ascii="Times New Roman" w:eastAsia="Times New Roman" w:hAnsi="Times New Roman" w:cs="Times New Roman"/>
          <w:sz w:val="28"/>
          <w:szCs w:val="28"/>
          <w:lang w:val="ru-UA"/>
        </w:rPr>
        <w:t>форматі</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що</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дає</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змогу</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дослідникам</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здійснювати</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пошук</w:t>
      </w:r>
      <w:proofErr w:type="spellEnd"/>
      <w:r w:rsidR="000D4A97" w:rsidRPr="000D4A97">
        <w:rPr>
          <w:rFonts w:ascii="Times New Roman" w:eastAsia="Times New Roman" w:hAnsi="Times New Roman" w:cs="Times New Roman"/>
          <w:sz w:val="28"/>
          <w:szCs w:val="28"/>
          <w:lang w:val="ru-UA"/>
        </w:rPr>
        <w:t xml:space="preserve"> і </w:t>
      </w:r>
      <w:proofErr w:type="spellStart"/>
      <w:r w:rsidR="000D4A97" w:rsidRPr="000D4A97">
        <w:rPr>
          <w:rFonts w:ascii="Times New Roman" w:eastAsia="Times New Roman" w:hAnsi="Times New Roman" w:cs="Times New Roman"/>
          <w:sz w:val="28"/>
          <w:szCs w:val="28"/>
          <w:lang w:val="ru-UA"/>
        </w:rPr>
        <w:t>аналіз</w:t>
      </w:r>
      <w:proofErr w:type="spellEnd"/>
      <w:r w:rsidR="000D4A97" w:rsidRPr="000D4A97">
        <w:rPr>
          <w:rFonts w:ascii="Times New Roman" w:eastAsia="Times New Roman" w:hAnsi="Times New Roman" w:cs="Times New Roman"/>
          <w:sz w:val="28"/>
          <w:szCs w:val="28"/>
          <w:lang w:val="ru-UA"/>
        </w:rPr>
        <w:t xml:space="preserve"> у будь-</w:t>
      </w:r>
      <w:proofErr w:type="spellStart"/>
      <w:r w:rsidR="000D4A97" w:rsidRPr="000D4A97">
        <w:rPr>
          <w:rFonts w:ascii="Times New Roman" w:eastAsia="Times New Roman" w:hAnsi="Times New Roman" w:cs="Times New Roman"/>
          <w:sz w:val="28"/>
          <w:szCs w:val="28"/>
          <w:lang w:val="ru-UA"/>
        </w:rPr>
        <w:t>який</w:t>
      </w:r>
      <w:proofErr w:type="spellEnd"/>
      <w:r w:rsidR="000D4A97" w:rsidRPr="000D4A97">
        <w:rPr>
          <w:rFonts w:ascii="Times New Roman" w:eastAsia="Times New Roman" w:hAnsi="Times New Roman" w:cs="Times New Roman"/>
          <w:sz w:val="28"/>
          <w:szCs w:val="28"/>
          <w:lang w:val="ru-UA"/>
        </w:rPr>
        <w:t xml:space="preserve"> час без </w:t>
      </w:r>
      <w:proofErr w:type="spellStart"/>
      <w:r w:rsidR="000D4A97" w:rsidRPr="000D4A97">
        <w:rPr>
          <w:rFonts w:ascii="Times New Roman" w:eastAsia="Times New Roman" w:hAnsi="Times New Roman" w:cs="Times New Roman"/>
          <w:sz w:val="28"/>
          <w:szCs w:val="28"/>
          <w:lang w:val="ru-UA"/>
        </w:rPr>
        <w:t>необхідності</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фізичного</w:t>
      </w:r>
      <w:proofErr w:type="spellEnd"/>
      <w:r w:rsidR="000D4A97" w:rsidRPr="000D4A97">
        <w:rPr>
          <w:rFonts w:ascii="Times New Roman" w:eastAsia="Times New Roman" w:hAnsi="Times New Roman" w:cs="Times New Roman"/>
          <w:sz w:val="28"/>
          <w:szCs w:val="28"/>
          <w:lang w:val="ru-UA"/>
        </w:rPr>
        <w:t xml:space="preserve"> доступу до </w:t>
      </w:r>
      <w:proofErr w:type="spellStart"/>
      <w:r w:rsidR="000D4A97" w:rsidRPr="000D4A97">
        <w:rPr>
          <w:rFonts w:ascii="Times New Roman" w:eastAsia="Times New Roman" w:hAnsi="Times New Roman" w:cs="Times New Roman"/>
          <w:sz w:val="28"/>
          <w:szCs w:val="28"/>
          <w:lang w:val="ru-UA"/>
        </w:rPr>
        <w:t>оригінальних</w:t>
      </w:r>
      <w:proofErr w:type="spellEnd"/>
      <w:r w:rsidR="000D4A97" w:rsidRPr="000D4A97">
        <w:rPr>
          <w:rFonts w:ascii="Times New Roman" w:eastAsia="Times New Roman" w:hAnsi="Times New Roman" w:cs="Times New Roman"/>
          <w:sz w:val="28"/>
          <w:szCs w:val="28"/>
          <w:lang w:val="ru-UA"/>
        </w:rPr>
        <w:t xml:space="preserve"> </w:t>
      </w:r>
      <w:proofErr w:type="spellStart"/>
      <w:r w:rsidR="000D4A97" w:rsidRPr="000D4A97">
        <w:rPr>
          <w:rFonts w:ascii="Times New Roman" w:eastAsia="Times New Roman" w:hAnsi="Times New Roman" w:cs="Times New Roman"/>
          <w:sz w:val="28"/>
          <w:szCs w:val="28"/>
          <w:lang w:val="ru-UA"/>
        </w:rPr>
        <w:t>документів</w:t>
      </w:r>
      <w:proofErr w:type="spellEnd"/>
      <w:r w:rsidR="000D4A97" w:rsidRPr="000D4A97">
        <w:rPr>
          <w:rFonts w:ascii="Times New Roman" w:eastAsia="Times New Roman" w:hAnsi="Times New Roman" w:cs="Times New Roman"/>
          <w:sz w:val="28"/>
          <w:szCs w:val="28"/>
          <w:lang w:val="ru-UA"/>
        </w:rPr>
        <w:t>.</w:t>
      </w:r>
    </w:p>
    <w:p w14:paraId="1F338928" w14:textId="447E6B4C" w:rsidR="00597D0E" w:rsidRPr="007E24A1" w:rsidRDefault="00F0477C" w:rsidP="007E24A1">
      <w:pPr>
        <w:suppressAutoHyphens w:val="0"/>
        <w:spacing w:before="280" w:after="100" w:afterAutospacing="1"/>
        <w:contextualSpacing/>
        <w:jc w:val="both"/>
        <w:rPr>
          <w:rFonts w:ascii="Times New Roman" w:eastAsia="Times New Roman" w:hAnsi="Times New Roman" w:cs="Times New Roman"/>
          <w:sz w:val="28"/>
          <w:szCs w:val="28"/>
          <w:lang w:val="uk-UA"/>
        </w:rPr>
      </w:pPr>
      <w:r w:rsidRPr="007E24A1">
        <w:rPr>
          <w:rFonts w:ascii="Times New Roman" w:eastAsia="Times New Roman" w:hAnsi="Times New Roman" w:cs="Times New Roman"/>
          <w:sz w:val="28"/>
          <w:szCs w:val="28"/>
          <w:lang w:val="uk-UA"/>
        </w:rPr>
        <w:t xml:space="preserve">    </w:t>
      </w:r>
      <w:r w:rsidR="0023137B">
        <w:rPr>
          <w:rFonts w:ascii="Times New Roman" w:eastAsia="Times New Roman" w:hAnsi="Times New Roman" w:cs="Times New Roman"/>
          <w:sz w:val="28"/>
          <w:szCs w:val="28"/>
          <w:lang w:val="uk-UA"/>
        </w:rPr>
        <w:t xml:space="preserve"> </w:t>
      </w:r>
      <w:r w:rsidR="00597D0E" w:rsidRPr="007E24A1">
        <w:rPr>
          <w:rFonts w:ascii="Times New Roman" w:eastAsia="Times New Roman" w:hAnsi="Times New Roman" w:cs="Times New Roman"/>
          <w:sz w:val="28"/>
          <w:szCs w:val="28"/>
          <w:lang w:val="uk-UA"/>
        </w:rPr>
        <w:t xml:space="preserve">Важливою особливістю є здатність ШІ працювати з великими обсягами даних, що раніше було б фізично неможливо для людини. Система може одночасно обробляти та аналізувати тисячі документів, виявляючи </w:t>
      </w:r>
      <w:proofErr w:type="spellStart"/>
      <w:r w:rsidR="00597D0E" w:rsidRPr="007E24A1">
        <w:rPr>
          <w:rFonts w:ascii="Times New Roman" w:eastAsia="Times New Roman" w:hAnsi="Times New Roman" w:cs="Times New Roman"/>
          <w:sz w:val="28"/>
          <w:szCs w:val="28"/>
          <w:lang w:val="uk-UA"/>
        </w:rPr>
        <w:t>патерни</w:t>
      </w:r>
      <w:proofErr w:type="spellEnd"/>
      <w:r w:rsidR="00597D0E" w:rsidRPr="007E24A1">
        <w:rPr>
          <w:rFonts w:ascii="Times New Roman" w:eastAsia="Times New Roman" w:hAnsi="Times New Roman" w:cs="Times New Roman"/>
          <w:sz w:val="28"/>
          <w:szCs w:val="28"/>
          <w:lang w:val="uk-UA"/>
        </w:rPr>
        <w:t>, тенденції та кореляції, які можуть бути неочевидними для традиційних методів аналізу. Це дозволяє створювати нові інтерпретації історичних подій або виявляти взаємозв’язки між різними джерелами, що раніше було складно здійснити без застосування автоматизованих систем.</w:t>
      </w:r>
    </w:p>
    <w:p w14:paraId="3101BE52" w14:textId="3622F581" w:rsidR="00597D0E" w:rsidRPr="007E24A1" w:rsidRDefault="00597D0E" w:rsidP="007E24A1">
      <w:pPr>
        <w:suppressAutoHyphens w:val="0"/>
        <w:spacing w:before="280" w:after="100" w:afterAutospacing="1"/>
        <w:contextualSpacing/>
        <w:jc w:val="both"/>
        <w:rPr>
          <w:rFonts w:ascii="Times New Roman" w:eastAsia="Times New Roman" w:hAnsi="Times New Roman" w:cs="Times New Roman"/>
          <w:sz w:val="28"/>
          <w:szCs w:val="28"/>
          <w:lang w:val="uk-UA"/>
        </w:rPr>
      </w:pPr>
      <w:r w:rsidRPr="007E24A1">
        <w:rPr>
          <w:rFonts w:ascii="Times New Roman" w:eastAsia="Times New Roman" w:hAnsi="Times New Roman" w:cs="Times New Roman"/>
          <w:sz w:val="28"/>
          <w:szCs w:val="28"/>
        </w:rPr>
        <w:lastRenderedPageBreak/>
        <w:t xml:space="preserve">4.Полегшення </w:t>
      </w:r>
      <w:proofErr w:type="spellStart"/>
      <w:r w:rsidRPr="007E24A1">
        <w:rPr>
          <w:rFonts w:ascii="Times New Roman" w:eastAsia="Times New Roman" w:hAnsi="Times New Roman" w:cs="Times New Roman"/>
          <w:sz w:val="28"/>
          <w:szCs w:val="28"/>
        </w:rPr>
        <w:t>роботи</w:t>
      </w:r>
      <w:proofErr w:type="spellEnd"/>
      <w:r w:rsidRPr="007E24A1">
        <w:rPr>
          <w:rFonts w:ascii="Times New Roman" w:eastAsia="Times New Roman" w:hAnsi="Times New Roman" w:cs="Times New Roman"/>
          <w:sz w:val="28"/>
          <w:szCs w:val="28"/>
        </w:rPr>
        <w:t xml:space="preserve"> з </w:t>
      </w:r>
      <w:proofErr w:type="spellStart"/>
      <w:r w:rsidRPr="007E24A1">
        <w:rPr>
          <w:rFonts w:ascii="Times New Roman" w:eastAsia="Times New Roman" w:hAnsi="Times New Roman" w:cs="Times New Roman"/>
          <w:sz w:val="28"/>
          <w:szCs w:val="28"/>
        </w:rPr>
        <w:t>рідковживаними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мовами</w:t>
      </w:r>
      <w:proofErr w:type="spellEnd"/>
      <w:r w:rsidRPr="007E24A1">
        <w:rPr>
          <w:rFonts w:ascii="Times New Roman" w:eastAsia="Times New Roman" w:hAnsi="Times New Roman" w:cs="Times New Roman"/>
          <w:sz w:val="28"/>
          <w:szCs w:val="28"/>
        </w:rPr>
        <w:t xml:space="preserve"> та </w:t>
      </w:r>
      <w:proofErr w:type="spellStart"/>
      <w:r w:rsidRPr="007E24A1">
        <w:rPr>
          <w:rFonts w:ascii="Times New Roman" w:eastAsia="Times New Roman" w:hAnsi="Times New Roman" w:cs="Times New Roman"/>
          <w:sz w:val="28"/>
          <w:szCs w:val="28"/>
        </w:rPr>
        <w:t>пошкодженими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матеріалами</w:t>
      </w:r>
      <w:proofErr w:type="spellEnd"/>
      <w:r w:rsidR="00503D3E" w:rsidRPr="007E24A1">
        <w:rPr>
          <w:rFonts w:ascii="Times New Roman" w:eastAsia="Times New Roman" w:hAnsi="Times New Roman" w:cs="Times New Roman"/>
          <w:sz w:val="28"/>
          <w:szCs w:val="28"/>
          <w:lang w:val="uk-UA"/>
        </w:rPr>
        <w:t>.</w:t>
      </w:r>
      <w:r w:rsidR="00737F87">
        <w:rPr>
          <w:rFonts w:ascii="Times New Roman" w:eastAsia="Times New Roman" w:hAnsi="Times New Roman" w:cs="Times New Roman"/>
          <w:sz w:val="28"/>
          <w:szCs w:val="28"/>
          <w:lang w:val="uk-UA"/>
        </w:rPr>
        <w:t xml:space="preserve"> </w:t>
      </w:r>
      <w:proofErr w:type="spellStart"/>
      <w:r w:rsidRPr="007E24A1">
        <w:rPr>
          <w:rFonts w:ascii="Times New Roman" w:eastAsia="Times New Roman" w:hAnsi="Times New Roman" w:cs="Times New Roman"/>
          <w:sz w:val="28"/>
          <w:szCs w:val="28"/>
        </w:rPr>
        <w:t>Штучний</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інтелект</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також</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може</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значно</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полегшити</w:t>
      </w:r>
      <w:proofErr w:type="spellEnd"/>
      <w:r w:rsidRPr="007E24A1">
        <w:rPr>
          <w:rFonts w:ascii="Times New Roman" w:eastAsia="Times New Roman" w:hAnsi="Times New Roman" w:cs="Times New Roman"/>
          <w:sz w:val="28"/>
          <w:szCs w:val="28"/>
        </w:rPr>
        <w:t xml:space="preserve"> роботу з </w:t>
      </w:r>
      <w:proofErr w:type="spellStart"/>
      <w:r w:rsidRPr="007E24A1">
        <w:rPr>
          <w:rFonts w:ascii="Times New Roman" w:eastAsia="Times New Roman" w:hAnsi="Times New Roman" w:cs="Times New Roman"/>
          <w:sz w:val="28"/>
          <w:szCs w:val="28"/>
        </w:rPr>
        <w:t>архівами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що</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містять</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матеріали</w:t>
      </w:r>
      <w:proofErr w:type="spellEnd"/>
      <w:r w:rsidRPr="007E24A1">
        <w:rPr>
          <w:rFonts w:ascii="Times New Roman" w:eastAsia="Times New Roman" w:hAnsi="Times New Roman" w:cs="Times New Roman"/>
          <w:sz w:val="28"/>
          <w:szCs w:val="28"/>
        </w:rPr>
        <w:t xml:space="preserve"> на </w:t>
      </w:r>
      <w:proofErr w:type="spellStart"/>
      <w:r w:rsidRPr="007E24A1">
        <w:rPr>
          <w:rFonts w:ascii="Times New Roman" w:eastAsia="Times New Roman" w:hAnsi="Times New Roman" w:cs="Times New Roman"/>
          <w:sz w:val="28"/>
          <w:szCs w:val="28"/>
        </w:rPr>
        <w:t>рідковживаних</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або</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мертвих</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мовах</w:t>
      </w:r>
      <w:proofErr w:type="spellEnd"/>
      <w:r w:rsidRPr="007E24A1">
        <w:rPr>
          <w:rFonts w:ascii="Times New Roman" w:eastAsia="Times New Roman" w:hAnsi="Times New Roman" w:cs="Times New Roman"/>
          <w:sz w:val="28"/>
          <w:szCs w:val="28"/>
        </w:rPr>
        <w:t xml:space="preserve">. </w:t>
      </w:r>
      <w:r w:rsidR="004367BC" w:rsidRPr="004367BC">
        <w:rPr>
          <w:rFonts w:ascii="Times New Roman" w:eastAsia="Times New Roman" w:hAnsi="Times New Roman" w:cs="Times New Roman"/>
          <w:sz w:val="28"/>
          <w:szCs w:val="28"/>
        </w:rPr>
        <w:t xml:space="preserve">Одним </w:t>
      </w:r>
      <w:proofErr w:type="spellStart"/>
      <w:r w:rsidR="004367BC" w:rsidRPr="004367BC">
        <w:rPr>
          <w:rFonts w:ascii="Times New Roman" w:eastAsia="Times New Roman" w:hAnsi="Times New Roman" w:cs="Times New Roman"/>
          <w:sz w:val="28"/>
          <w:szCs w:val="28"/>
        </w:rPr>
        <w:t>із</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прикладів</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сучасного</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застосування</w:t>
      </w:r>
      <w:proofErr w:type="spellEnd"/>
      <w:r w:rsidR="004367BC" w:rsidRPr="004367BC">
        <w:rPr>
          <w:rFonts w:ascii="Times New Roman" w:eastAsia="Times New Roman" w:hAnsi="Times New Roman" w:cs="Times New Roman"/>
          <w:sz w:val="28"/>
          <w:szCs w:val="28"/>
        </w:rPr>
        <w:t xml:space="preserve"> штучного </w:t>
      </w:r>
      <w:proofErr w:type="spellStart"/>
      <w:r w:rsidR="004367BC" w:rsidRPr="004367BC">
        <w:rPr>
          <w:rFonts w:ascii="Times New Roman" w:eastAsia="Times New Roman" w:hAnsi="Times New Roman" w:cs="Times New Roman"/>
          <w:sz w:val="28"/>
          <w:szCs w:val="28"/>
        </w:rPr>
        <w:t>інтелекту</w:t>
      </w:r>
      <w:proofErr w:type="spellEnd"/>
      <w:r w:rsidR="004367BC" w:rsidRPr="004367BC">
        <w:rPr>
          <w:rFonts w:ascii="Times New Roman" w:eastAsia="Times New Roman" w:hAnsi="Times New Roman" w:cs="Times New Roman"/>
          <w:sz w:val="28"/>
          <w:szCs w:val="28"/>
        </w:rPr>
        <w:t xml:space="preserve"> в </w:t>
      </w:r>
      <w:proofErr w:type="spellStart"/>
      <w:r w:rsidR="004367BC" w:rsidRPr="004367BC">
        <w:rPr>
          <w:rFonts w:ascii="Times New Roman" w:eastAsia="Times New Roman" w:hAnsi="Times New Roman" w:cs="Times New Roman"/>
          <w:sz w:val="28"/>
          <w:szCs w:val="28"/>
        </w:rPr>
        <w:t>архівознавстві</w:t>
      </w:r>
      <w:proofErr w:type="spellEnd"/>
      <w:r w:rsidR="004367BC" w:rsidRPr="004367BC">
        <w:rPr>
          <w:rFonts w:ascii="Times New Roman" w:eastAsia="Times New Roman" w:hAnsi="Times New Roman" w:cs="Times New Roman"/>
          <w:sz w:val="28"/>
          <w:szCs w:val="28"/>
        </w:rPr>
        <w:t xml:space="preserve"> є </w:t>
      </w:r>
      <w:proofErr w:type="spellStart"/>
      <w:r w:rsidR="004367BC" w:rsidRPr="004367BC">
        <w:rPr>
          <w:rFonts w:ascii="Times New Roman" w:eastAsia="Times New Roman" w:hAnsi="Times New Roman" w:cs="Times New Roman"/>
          <w:sz w:val="28"/>
          <w:szCs w:val="28"/>
        </w:rPr>
        <w:t>використання</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технологій</w:t>
      </w:r>
      <w:proofErr w:type="spellEnd"/>
      <w:r w:rsidR="004367BC" w:rsidRPr="004367BC">
        <w:rPr>
          <w:rFonts w:ascii="Times New Roman" w:eastAsia="Times New Roman" w:hAnsi="Times New Roman" w:cs="Times New Roman"/>
          <w:sz w:val="28"/>
          <w:szCs w:val="28"/>
        </w:rPr>
        <w:t xml:space="preserve"> машинного перекладу, </w:t>
      </w:r>
      <w:proofErr w:type="spellStart"/>
      <w:r w:rsidR="004367BC" w:rsidRPr="004367BC">
        <w:rPr>
          <w:rFonts w:ascii="Times New Roman" w:eastAsia="Times New Roman" w:hAnsi="Times New Roman" w:cs="Times New Roman"/>
          <w:sz w:val="28"/>
          <w:szCs w:val="28"/>
        </w:rPr>
        <w:t>заснованих</w:t>
      </w:r>
      <w:proofErr w:type="spellEnd"/>
      <w:r w:rsidR="004367BC" w:rsidRPr="004367BC">
        <w:rPr>
          <w:rFonts w:ascii="Times New Roman" w:eastAsia="Times New Roman" w:hAnsi="Times New Roman" w:cs="Times New Roman"/>
          <w:sz w:val="28"/>
          <w:szCs w:val="28"/>
        </w:rPr>
        <w:t xml:space="preserve"> на </w:t>
      </w:r>
      <w:proofErr w:type="spellStart"/>
      <w:r w:rsidR="004367BC" w:rsidRPr="004367BC">
        <w:rPr>
          <w:rFonts w:ascii="Times New Roman" w:eastAsia="Times New Roman" w:hAnsi="Times New Roman" w:cs="Times New Roman"/>
          <w:sz w:val="28"/>
          <w:szCs w:val="28"/>
        </w:rPr>
        <w:t>нейронних</w:t>
      </w:r>
      <w:proofErr w:type="spellEnd"/>
      <w:r w:rsidR="004367BC" w:rsidRPr="004367BC">
        <w:rPr>
          <w:rFonts w:ascii="Times New Roman" w:eastAsia="Times New Roman" w:hAnsi="Times New Roman" w:cs="Times New Roman"/>
          <w:sz w:val="28"/>
          <w:szCs w:val="28"/>
        </w:rPr>
        <w:t xml:space="preserve"> мережах. </w:t>
      </w:r>
      <w:proofErr w:type="spellStart"/>
      <w:r w:rsidR="004367BC" w:rsidRPr="004367BC">
        <w:rPr>
          <w:rFonts w:ascii="Times New Roman" w:eastAsia="Times New Roman" w:hAnsi="Times New Roman" w:cs="Times New Roman"/>
          <w:sz w:val="28"/>
          <w:szCs w:val="28"/>
        </w:rPr>
        <w:t>Такі</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технології</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дають</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змогу</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ефективно</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перекладати</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тексти</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написані</w:t>
      </w:r>
      <w:proofErr w:type="spellEnd"/>
      <w:r w:rsidR="004367BC" w:rsidRPr="004367BC">
        <w:rPr>
          <w:rFonts w:ascii="Times New Roman" w:eastAsia="Times New Roman" w:hAnsi="Times New Roman" w:cs="Times New Roman"/>
          <w:sz w:val="28"/>
          <w:szCs w:val="28"/>
        </w:rPr>
        <w:t xml:space="preserve"> не </w:t>
      </w:r>
      <w:proofErr w:type="spellStart"/>
      <w:r w:rsidR="004367BC" w:rsidRPr="004367BC">
        <w:rPr>
          <w:rFonts w:ascii="Times New Roman" w:eastAsia="Times New Roman" w:hAnsi="Times New Roman" w:cs="Times New Roman"/>
          <w:sz w:val="28"/>
          <w:szCs w:val="28"/>
        </w:rPr>
        <w:t>лише</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сучасними</w:t>
      </w:r>
      <w:proofErr w:type="spellEnd"/>
      <w:r w:rsidR="004367BC" w:rsidRPr="004367BC">
        <w:rPr>
          <w:rFonts w:ascii="Times New Roman" w:eastAsia="Times New Roman" w:hAnsi="Times New Roman" w:cs="Times New Roman"/>
          <w:sz w:val="28"/>
          <w:szCs w:val="28"/>
        </w:rPr>
        <w:t xml:space="preserve">, але й </w:t>
      </w:r>
      <w:proofErr w:type="spellStart"/>
      <w:r w:rsidR="004367BC" w:rsidRPr="004367BC">
        <w:rPr>
          <w:rFonts w:ascii="Times New Roman" w:eastAsia="Times New Roman" w:hAnsi="Times New Roman" w:cs="Times New Roman"/>
          <w:sz w:val="28"/>
          <w:szCs w:val="28"/>
        </w:rPr>
        <w:t>стародавніми</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мовами</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зокрема</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старогрецькою</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латинською</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староукраїнською</w:t>
      </w:r>
      <w:proofErr w:type="spellEnd"/>
      <w:r w:rsidR="004367BC" w:rsidRPr="004367BC">
        <w:rPr>
          <w:rFonts w:ascii="Times New Roman" w:eastAsia="Times New Roman" w:hAnsi="Times New Roman" w:cs="Times New Roman"/>
          <w:sz w:val="28"/>
          <w:szCs w:val="28"/>
        </w:rPr>
        <w:t xml:space="preserve"> та </w:t>
      </w:r>
      <w:proofErr w:type="spellStart"/>
      <w:r w:rsidR="004367BC" w:rsidRPr="004367BC">
        <w:rPr>
          <w:rFonts w:ascii="Times New Roman" w:eastAsia="Times New Roman" w:hAnsi="Times New Roman" w:cs="Times New Roman"/>
          <w:sz w:val="28"/>
          <w:szCs w:val="28"/>
        </w:rPr>
        <w:t>іншими</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мовними</w:t>
      </w:r>
      <w:proofErr w:type="spellEnd"/>
      <w:r w:rsidR="004367BC" w:rsidRPr="004367BC">
        <w:rPr>
          <w:rFonts w:ascii="Times New Roman" w:eastAsia="Times New Roman" w:hAnsi="Times New Roman" w:cs="Times New Roman"/>
          <w:sz w:val="28"/>
          <w:szCs w:val="28"/>
        </w:rPr>
        <w:t xml:space="preserve"> формами, </w:t>
      </w:r>
      <w:proofErr w:type="spellStart"/>
      <w:r w:rsidR="004367BC" w:rsidRPr="004367BC">
        <w:rPr>
          <w:rFonts w:ascii="Times New Roman" w:eastAsia="Times New Roman" w:hAnsi="Times New Roman" w:cs="Times New Roman"/>
          <w:sz w:val="28"/>
          <w:szCs w:val="28"/>
        </w:rPr>
        <w:t>що</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вийшли</w:t>
      </w:r>
      <w:proofErr w:type="spellEnd"/>
      <w:r w:rsidR="004367BC" w:rsidRPr="004367BC">
        <w:rPr>
          <w:rFonts w:ascii="Times New Roman" w:eastAsia="Times New Roman" w:hAnsi="Times New Roman" w:cs="Times New Roman"/>
          <w:sz w:val="28"/>
          <w:szCs w:val="28"/>
        </w:rPr>
        <w:t xml:space="preserve"> з активного </w:t>
      </w:r>
      <w:proofErr w:type="spellStart"/>
      <w:r w:rsidR="004367BC" w:rsidRPr="004367BC">
        <w:rPr>
          <w:rFonts w:ascii="Times New Roman" w:eastAsia="Times New Roman" w:hAnsi="Times New Roman" w:cs="Times New Roman"/>
          <w:sz w:val="28"/>
          <w:szCs w:val="28"/>
        </w:rPr>
        <w:t>вжитку</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Алгоритми</w:t>
      </w:r>
      <w:proofErr w:type="spellEnd"/>
      <w:r w:rsidR="004367BC" w:rsidRPr="004367BC">
        <w:rPr>
          <w:rFonts w:ascii="Times New Roman" w:eastAsia="Times New Roman" w:hAnsi="Times New Roman" w:cs="Times New Roman"/>
          <w:sz w:val="28"/>
          <w:szCs w:val="28"/>
        </w:rPr>
        <w:t xml:space="preserve"> штучного </w:t>
      </w:r>
      <w:proofErr w:type="spellStart"/>
      <w:r w:rsidR="004367BC" w:rsidRPr="004367BC">
        <w:rPr>
          <w:rFonts w:ascii="Times New Roman" w:eastAsia="Times New Roman" w:hAnsi="Times New Roman" w:cs="Times New Roman"/>
          <w:sz w:val="28"/>
          <w:szCs w:val="28"/>
        </w:rPr>
        <w:t>інтелекту</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здатні</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аналізувати</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складні</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граматичні</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конструкції</w:t>
      </w:r>
      <w:proofErr w:type="spellEnd"/>
      <w:r w:rsidR="004367BC" w:rsidRPr="004367BC">
        <w:rPr>
          <w:rFonts w:ascii="Times New Roman" w:eastAsia="Times New Roman" w:hAnsi="Times New Roman" w:cs="Times New Roman"/>
          <w:sz w:val="28"/>
          <w:szCs w:val="28"/>
        </w:rPr>
        <w:t xml:space="preserve">, синтаксис і </w:t>
      </w:r>
      <w:proofErr w:type="spellStart"/>
      <w:r w:rsidR="004367BC" w:rsidRPr="004367BC">
        <w:rPr>
          <w:rFonts w:ascii="Times New Roman" w:eastAsia="Times New Roman" w:hAnsi="Times New Roman" w:cs="Times New Roman"/>
          <w:sz w:val="28"/>
          <w:szCs w:val="28"/>
        </w:rPr>
        <w:t>специфічну</w:t>
      </w:r>
      <w:proofErr w:type="spellEnd"/>
      <w:r w:rsidR="004367BC" w:rsidRPr="004367BC">
        <w:rPr>
          <w:rFonts w:ascii="Times New Roman" w:eastAsia="Times New Roman" w:hAnsi="Times New Roman" w:cs="Times New Roman"/>
          <w:sz w:val="28"/>
          <w:szCs w:val="28"/>
        </w:rPr>
        <w:t xml:space="preserve"> лексику, </w:t>
      </w:r>
      <w:proofErr w:type="spellStart"/>
      <w:r w:rsidR="004367BC" w:rsidRPr="004367BC">
        <w:rPr>
          <w:rFonts w:ascii="Times New Roman" w:eastAsia="Times New Roman" w:hAnsi="Times New Roman" w:cs="Times New Roman"/>
          <w:sz w:val="28"/>
          <w:szCs w:val="28"/>
        </w:rPr>
        <w:t>які</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притаманні</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зазначеним</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мовам</w:t>
      </w:r>
      <w:proofErr w:type="spellEnd"/>
      <w:r w:rsidR="004367BC" w:rsidRPr="004367BC">
        <w:rPr>
          <w:rFonts w:ascii="Times New Roman" w:eastAsia="Times New Roman" w:hAnsi="Times New Roman" w:cs="Times New Roman"/>
          <w:sz w:val="28"/>
          <w:szCs w:val="28"/>
        </w:rPr>
        <w:t xml:space="preserve">, і на </w:t>
      </w:r>
      <w:proofErr w:type="spellStart"/>
      <w:r w:rsidR="004367BC" w:rsidRPr="004367BC">
        <w:rPr>
          <w:rFonts w:ascii="Times New Roman" w:eastAsia="Times New Roman" w:hAnsi="Times New Roman" w:cs="Times New Roman"/>
          <w:sz w:val="28"/>
          <w:szCs w:val="28"/>
        </w:rPr>
        <w:t>основі</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цього</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забезпечувати</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точний</w:t>
      </w:r>
      <w:proofErr w:type="spellEnd"/>
      <w:r w:rsidR="004367BC" w:rsidRPr="004367BC">
        <w:rPr>
          <w:rFonts w:ascii="Times New Roman" w:eastAsia="Times New Roman" w:hAnsi="Times New Roman" w:cs="Times New Roman"/>
          <w:sz w:val="28"/>
          <w:szCs w:val="28"/>
        </w:rPr>
        <w:t xml:space="preserve"> переклад на </w:t>
      </w:r>
      <w:proofErr w:type="spellStart"/>
      <w:r w:rsidR="004367BC" w:rsidRPr="004367BC">
        <w:rPr>
          <w:rFonts w:ascii="Times New Roman" w:eastAsia="Times New Roman" w:hAnsi="Times New Roman" w:cs="Times New Roman"/>
          <w:sz w:val="28"/>
          <w:szCs w:val="28"/>
        </w:rPr>
        <w:t>зрозумілі</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сучасні</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мови</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Завдяки</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цьому</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відкривається</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можливість</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ширшого</w:t>
      </w:r>
      <w:proofErr w:type="spellEnd"/>
      <w:r w:rsidR="004367BC" w:rsidRPr="004367BC">
        <w:rPr>
          <w:rFonts w:ascii="Times New Roman" w:eastAsia="Times New Roman" w:hAnsi="Times New Roman" w:cs="Times New Roman"/>
          <w:sz w:val="28"/>
          <w:szCs w:val="28"/>
        </w:rPr>
        <w:t xml:space="preserve"> доступу до </w:t>
      </w:r>
      <w:proofErr w:type="spellStart"/>
      <w:r w:rsidR="004367BC" w:rsidRPr="004367BC">
        <w:rPr>
          <w:rFonts w:ascii="Times New Roman" w:eastAsia="Times New Roman" w:hAnsi="Times New Roman" w:cs="Times New Roman"/>
          <w:sz w:val="28"/>
          <w:szCs w:val="28"/>
        </w:rPr>
        <w:t>архівних</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матеріалів</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які</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раніше</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були</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недоступними</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або</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зрозумілими</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лише</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вузькому</w:t>
      </w:r>
      <w:proofErr w:type="spellEnd"/>
      <w:r w:rsidR="004367BC" w:rsidRPr="004367BC">
        <w:rPr>
          <w:rFonts w:ascii="Times New Roman" w:eastAsia="Times New Roman" w:hAnsi="Times New Roman" w:cs="Times New Roman"/>
          <w:sz w:val="28"/>
          <w:szCs w:val="28"/>
        </w:rPr>
        <w:t xml:space="preserve"> колу </w:t>
      </w:r>
      <w:proofErr w:type="spellStart"/>
      <w:r w:rsidR="004367BC" w:rsidRPr="004367BC">
        <w:rPr>
          <w:rFonts w:ascii="Times New Roman" w:eastAsia="Times New Roman" w:hAnsi="Times New Roman" w:cs="Times New Roman"/>
          <w:sz w:val="28"/>
          <w:szCs w:val="28"/>
        </w:rPr>
        <w:t>фахівців</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Такий</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підхід</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має</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особливу</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цінність</w:t>
      </w:r>
      <w:proofErr w:type="spellEnd"/>
      <w:r w:rsidR="004367BC" w:rsidRPr="004367BC">
        <w:rPr>
          <w:rFonts w:ascii="Times New Roman" w:eastAsia="Times New Roman" w:hAnsi="Times New Roman" w:cs="Times New Roman"/>
          <w:sz w:val="28"/>
          <w:szCs w:val="28"/>
        </w:rPr>
        <w:t xml:space="preserve"> для </w:t>
      </w:r>
      <w:proofErr w:type="spellStart"/>
      <w:r w:rsidR="004367BC" w:rsidRPr="004367BC">
        <w:rPr>
          <w:rFonts w:ascii="Times New Roman" w:eastAsia="Times New Roman" w:hAnsi="Times New Roman" w:cs="Times New Roman"/>
          <w:sz w:val="28"/>
          <w:szCs w:val="28"/>
        </w:rPr>
        <w:t>роботи</w:t>
      </w:r>
      <w:proofErr w:type="spellEnd"/>
      <w:r w:rsidR="004367BC" w:rsidRPr="004367BC">
        <w:rPr>
          <w:rFonts w:ascii="Times New Roman" w:eastAsia="Times New Roman" w:hAnsi="Times New Roman" w:cs="Times New Roman"/>
          <w:sz w:val="28"/>
          <w:szCs w:val="28"/>
        </w:rPr>
        <w:t xml:space="preserve"> з документами, </w:t>
      </w:r>
      <w:proofErr w:type="spellStart"/>
      <w:r w:rsidR="004367BC" w:rsidRPr="004367BC">
        <w:rPr>
          <w:rFonts w:ascii="Times New Roman" w:eastAsia="Times New Roman" w:hAnsi="Times New Roman" w:cs="Times New Roman"/>
          <w:sz w:val="28"/>
          <w:szCs w:val="28"/>
        </w:rPr>
        <w:t>що</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мають</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значне</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історико-культурне</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значення</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адже</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він</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дозволяє</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зберігати</w:t>
      </w:r>
      <w:proofErr w:type="spellEnd"/>
      <w:r w:rsidR="004367BC" w:rsidRPr="004367BC">
        <w:rPr>
          <w:rFonts w:ascii="Times New Roman" w:eastAsia="Times New Roman" w:hAnsi="Times New Roman" w:cs="Times New Roman"/>
          <w:sz w:val="28"/>
          <w:szCs w:val="28"/>
        </w:rPr>
        <w:t xml:space="preserve"> та </w:t>
      </w:r>
      <w:proofErr w:type="spellStart"/>
      <w:r w:rsidR="004367BC" w:rsidRPr="004367BC">
        <w:rPr>
          <w:rFonts w:ascii="Times New Roman" w:eastAsia="Times New Roman" w:hAnsi="Times New Roman" w:cs="Times New Roman"/>
          <w:sz w:val="28"/>
          <w:szCs w:val="28"/>
        </w:rPr>
        <w:t>інтерпретувати</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зміст</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джерел</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створених</w:t>
      </w:r>
      <w:proofErr w:type="spellEnd"/>
      <w:r w:rsidR="004367BC" w:rsidRPr="004367BC">
        <w:rPr>
          <w:rFonts w:ascii="Times New Roman" w:eastAsia="Times New Roman" w:hAnsi="Times New Roman" w:cs="Times New Roman"/>
          <w:sz w:val="28"/>
          <w:szCs w:val="28"/>
        </w:rPr>
        <w:t xml:space="preserve"> у </w:t>
      </w:r>
      <w:proofErr w:type="spellStart"/>
      <w:r w:rsidR="004367BC" w:rsidRPr="004367BC">
        <w:rPr>
          <w:rFonts w:ascii="Times New Roman" w:eastAsia="Times New Roman" w:hAnsi="Times New Roman" w:cs="Times New Roman"/>
          <w:sz w:val="28"/>
          <w:szCs w:val="28"/>
        </w:rPr>
        <w:t>зовсім</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інших</w:t>
      </w:r>
      <w:proofErr w:type="spellEnd"/>
      <w:r w:rsidR="004367BC" w:rsidRPr="004367BC">
        <w:rPr>
          <w:rFonts w:ascii="Times New Roman" w:eastAsia="Times New Roman" w:hAnsi="Times New Roman" w:cs="Times New Roman"/>
          <w:sz w:val="28"/>
          <w:szCs w:val="28"/>
        </w:rPr>
        <w:t xml:space="preserve"> </w:t>
      </w:r>
      <w:proofErr w:type="spellStart"/>
      <w:r w:rsidR="004367BC" w:rsidRPr="004367BC">
        <w:rPr>
          <w:rFonts w:ascii="Times New Roman" w:eastAsia="Times New Roman" w:hAnsi="Times New Roman" w:cs="Times New Roman"/>
          <w:sz w:val="28"/>
          <w:szCs w:val="28"/>
        </w:rPr>
        <w:t>мовних</w:t>
      </w:r>
      <w:proofErr w:type="spellEnd"/>
      <w:r w:rsidR="004367BC" w:rsidRPr="004367BC">
        <w:rPr>
          <w:rFonts w:ascii="Times New Roman" w:eastAsia="Times New Roman" w:hAnsi="Times New Roman" w:cs="Times New Roman"/>
          <w:sz w:val="28"/>
          <w:szCs w:val="28"/>
        </w:rPr>
        <w:t xml:space="preserve"> і </w:t>
      </w:r>
      <w:proofErr w:type="spellStart"/>
      <w:r w:rsidR="004367BC" w:rsidRPr="004367BC">
        <w:rPr>
          <w:rFonts w:ascii="Times New Roman" w:eastAsia="Times New Roman" w:hAnsi="Times New Roman" w:cs="Times New Roman"/>
          <w:sz w:val="28"/>
          <w:szCs w:val="28"/>
        </w:rPr>
        <w:t>культурних</w:t>
      </w:r>
      <w:proofErr w:type="spellEnd"/>
      <w:r w:rsidR="004367BC" w:rsidRPr="004367BC">
        <w:rPr>
          <w:rFonts w:ascii="Times New Roman" w:eastAsia="Times New Roman" w:hAnsi="Times New Roman" w:cs="Times New Roman"/>
          <w:sz w:val="28"/>
          <w:szCs w:val="28"/>
        </w:rPr>
        <w:t xml:space="preserve"> контекстах [29].</w:t>
      </w:r>
      <w:r w:rsidR="00392C79" w:rsidRPr="007E24A1">
        <w:rPr>
          <w:rFonts w:ascii="Times New Roman" w:eastAsia="Times New Roman" w:hAnsi="Times New Roman" w:cs="Times New Roman"/>
          <w:sz w:val="28"/>
          <w:szCs w:val="28"/>
          <w:lang w:val="uk-UA"/>
        </w:rPr>
        <w:t xml:space="preserve">    </w:t>
      </w:r>
      <w:r w:rsidR="00CF5C10">
        <w:rPr>
          <w:rFonts w:ascii="Times New Roman" w:eastAsia="Times New Roman" w:hAnsi="Times New Roman" w:cs="Times New Roman"/>
          <w:sz w:val="28"/>
          <w:szCs w:val="28"/>
          <w:lang w:val="uk-UA"/>
        </w:rPr>
        <w:t xml:space="preserve"> </w:t>
      </w:r>
      <w:r w:rsidRPr="007E24A1">
        <w:rPr>
          <w:rFonts w:ascii="Times New Roman" w:eastAsia="Times New Roman" w:hAnsi="Times New Roman" w:cs="Times New Roman"/>
          <w:sz w:val="28"/>
          <w:szCs w:val="28"/>
          <w:lang w:val="uk-UA"/>
        </w:rPr>
        <w:t>Застосування ШІ також дозволяє працювати з пошкодженими матеріалами, що раніше було складно здійснити з використанням традиційних методів. Алгоритми можуть виявляти пошкодження тексту, відновлювати розірвані частини документів та відновлювати деякі елементи, що можуть бути втрачені або погіршені в результаті часу.</w:t>
      </w:r>
    </w:p>
    <w:p w14:paraId="2AEF2608" w14:textId="46390239" w:rsidR="00597D0E" w:rsidRPr="007E24A1" w:rsidRDefault="00CF5C10" w:rsidP="007E24A1">
      <w:pPr>
        <w:suppressAutoHyphens w:val="0"/>
        <w:spacing w:before="280" w:after="100" w:afterAutospacing="1"/>
        <w:contextualSpacing/>
        <w:jc w:val="both"/>
        <w:outlineLvl w:val="3"/>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Отже</w:t>
      </w:r>
      <w:r w:rsidR="00E44760">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тепер можна перейти до огляду п</w:t>
      </w:r>
      <w:proofErr w:type="spellStart"/>
      <w:r w:rsidR="00597D0E" w:rsidRPr="007E24A1">
        <w:rPr>
          <w:rFonts w:ascii="Times New Roman" w:eastAsia="Times New Roman" w:hAnsi="Times New Roman" w:cs="Times New Roman"/>
          <w:sz w:val="28"/>
          <w:szCs w:val="28"/>
        </w:rPr>
        <w:t>отенційн</w:t>
      </w:r>
      <w:r>
        <w:rPr>
          <w:rFonts w:ascii="Times New Roman" w:eastAsia="Times New Roman" w:hAnsi="Times New Roman" w:cs="Times New Roman"/>
          <w:sz w:val="28"/>
          <w:szCs w:val="28"/>
          <w:lang w:val="uk-UA"/>
        </w:rPr>
        <w:t>их</w:t>
      </w:r>
      <w:proofErr w:type="spellEnd"/>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обмеженн</w:t>
      </w:r>
      <w:proofErr w:type="spellEnd"/>
      <w:r>
        <w:rPr>
          <w:rFonts w:ascii="Times New Roman" w:eastAsia="Times New Roman" w:hAnsi="Times New Roman" w:cs="Times New Roman"/>
          <w:sz w:val="28"/>
          <w:szCs w:val="28"/>
          <w:lang w:val="uk-UA"/>
        </w:rPr>
        <w:t>ь</w:t>
      </w:r>
      <w:r w:rsidR="00597D0E" w:rsidRPr="007E24A1">
        <w:rPr>
          <w:rFonts w:ascii="Times New Roman" w:eastAsia="Times New Roman" w:hAnsi="Times New Roman" w:cs="Times New Roman"/>
          <w:sz w:val="28"/>
          <w:szCs w:val="28"/>
        </w:rPr>
        <w:t xml:space="preserve"> </w:t>
      </w:r>
      <w:proofErr w:type="spellStart"/>
      <w:r w:rsidR="00597D0E" w:rsidRPr="007E24A1">
        <w:rPr>
          <w:rFonts w:ascii="Times New Roman" w:eastAsia="Times New Roman" w:hAnsi="Times New Roman" w:cs="Times New Roman"/>
          <w:sz w:val="28"/>
          <w:szCs w:val="28"/>
        </w:rPr>
        <w:t>використання</w:t>
      </w:r>
      <w:proofErr w:type="spellEnd"/>
      <w:r w:rsidR="00597D0E" w:rsidRPr="007E24A1">
        <w:rPr>
          <w:rFonts w:ascii="Times New Roman" w:eastAsia="Times New Roman" w:hAnsi="Times New Roman" w:cs="Times New Roman"/>
          <w:sz w:val="28"/>
          <w:szCs w:val="28"/>
        </w:rPr>
        <w:t xml:space="preserve"> ШІ в </w:t>
      </w:r>
      <w:proofErr w:type="spellStart"/>
      <w:r w:rsidR="00B24D0D">
        <w:rPr>
          <w:rFonts w:ascii="Times New Roman" w:eastAsia="Times New Roman" w:hAnsi="Times New Roman" w:cs="Times New Roman"/>
          <w:sz w:val="28"/>
          <w:szCs w:val="28"/>
        </w:rPr>
        <w:t>культурній</w:t>
      </w:r>
      <w:proofErr w:type="spellEnd"/>
      <w:r w:rsidR="00B24D0D">
        <w:rPr>
          <w:rFonts w:ascii="Times New Roman" w:eastAsia="Times New Roman" w:hAnsi="Times New Roman" w:cs="Times New Roman"/>
          <w:sz w:val="28"/>
          <w:szCs w:val="28"/>
        </w:rPr>
        <w:t xml:space="preserve"> </w:t>
      </w:r>
      <w:proofErr w:type="spellStart"/>
      <w:r w:rsidR="00B24D0D">
        <w:rPr>
          <w:rFonts w:ascii="Times New Roman" w:eastAsia="Times New Roman" w:hAnsi="Times New Roman" w:cs="Times New Roman"/>
          <w:sz w:val="28"/>
          <w:szCs w:val="28"/>
        </w:rPr>
        <w:t>спадщині</w:t>
      </w:r>
      <w:proofErr w:type="spellEnd"/>
      <w:r>
        <w:rPr>
          <w:rFonts w:ascii="Times New Roman" w:eastAsia="Times New Roman" w:hAnsi="Times New Roman" w:cs="Times New Roman"/>
          <w:sz w:val="28"/>
          <w:szCs w:val="28"/>
          <w:lang w:val="uk-UA"/>
        </w:rPr>
        <w:t>:</w:t>
      </w:r>
    </w:p>
    <w:p w14:paraId="24433E89" w14:textId="44E6BFD0" w:rsidR="00597D0E" w:rsidRPr="005146E0" w:rsidRDefault="00597D0E" w:rsidP="007E24A1">
      <w:pPr>
        <w:suppressAutoHyphens w:val="0"/>
        <w:spacing w:before="280" w:after="100" w:afterAutospacing="1"/>
        <w:contextualSpacing/>
        <w:jc w:val="both"/>
        <w:rPr>
          <w:rFonts w:ascii="Times New Roman" w:eastAsia="Times New Roman" w:hAnsi="Times New Roman" w:cs="Times New Roman"/>
          <w:sz w:val="28"/>
          <w:szCs w:val="28"/>
          <w:lang w:val="uk-UA"/>
        </w:rPr>
      </w:pPr>
      <w:r w:rsidRPr="007E24A1">
        <w:rPr>
          <w:rFonts w:ascii="Times New Roman" w:eastAsia="Times New Roman" w:hAnsi="Times New Roman" w:cs="Times New Roman"/>
          <w:sz w:val="28"/>
          <w:szCs w:val="28"/>
        </w:rPr>
        <w:t xml:space="preserve">1. </w:t>
      </w:r>
      <w:proofErr w:type="spellStart"/>
      <w:r w:rsidRPr="007E24A1">
        <w:rPr>
          <w:rFonts w:ascii="Times New Roman" w:eastAsia="Times New Roman" w:hAnsi="Times New Roman" w:cs="Times New Roman"/>
          <w:sz w:val="28"/>
          <w:szCs w:val="28"/>
        </w:rPr>
        <w:t>Необхідність</w:t>
      </w:r>
      <w:proofErr w:type="spellEnd"/>
      <w:r w:rsidRPr="007E24A1">
        <w:rPr>
          <w:rFonts w:ascii="Times New Roman" w:eastAsia="Times New Roman" w:hAnsi="Times New Roman" w:cs="Times New Roman"/>
          <w:sz w:val="28"/>
          <w:szCs w:val="28"/>
        </w:rPr>
        <w:t xml:space="preserve"> великих </w:t>
      </w:r>
      <w:proofErr w:type="spellStart"/>
      <w:r w:rsidRPr="007E24A1">
        <w:rPr>
          <w:rFonts w:ascii="Times New Roman" w:eastAsia="Times New Roman" w:hAnsi="Times New Roman" w:cs="Times New Roman"/>
          <w:sz w:val="28"/>
          <w:szCs w:val="28"/>
        </w:rPr>
        <w:t>обсягів</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даних</w:t>
      </w:r>
      <w:proofErr w:type="spellEnd"/>
      <w:r w:rsidRPr="007E24A1">
        <w:rPr>
          <w:rFonts w:ascii="Times New Roman" w:eastAsia="Times New Roman" w:hAnsi="Times New Roman" w:cs="Times New Roman"/>
          <w:sz w:val="28"/>
          <w:szCs w:val="28"/>
        </w:rPr>
        <w:t xml:space="preserve"> для </w:t>
      </w:r>
      <w:proofErr w:type="spellStart"/>
      <w:r w:rsidRPr="007E24A1">
        <w:rPr>
          <w:rFonts w:ascii="Times New Roman" w:eastAsia="Times New Roman" w:hAnsi="Times New Roman" w:cs="Times New Roman"/>
          <w:sz w:val="28"/>
          <w:szCs w:val="28"/>
        </w:rPr>
        <w:t>навчання</w:t>
      </w:r>
      <w:proofErr w:type="spellEnd"/>
      <w:r w:rsidRPr="007E24A1">
        <w:rPr>
          <w:rFonts w:ascii="Times New Roman" w:eastAsia="Times New Roman" w:hAnsi="Times New Roman" w:cs="Times New Roman"/>
          <w:sz w:val="28"/>
          <w:szCs w:val="28"/>
        </w:rPr>
        <w:t xml:space="preserve"> моделей</w:t>
      </w:r>
      <w:r w:rsidR="00845940" w:rsidRPr="007E24A1">
        <w:rPr>
          <w:rFonts w:ascii="Times New Roman" w:eastAsia="Times New Roman" w:hAnsi="Times New Roman" w:cs="Times New Roman"/>
          <w:sz w:val="28"/>
          <w:szCs w:val="28"/>
          <w:lang w:val="uk-UA"/>
        </w:rPr>
        <w:t>.</w:t>
      </w:r>
      <w:r w:rsidR="005146E0">
        <w:rPr>
          <w:rFonts w:ascii="Times New Roman" w:eastAsia="Times New Roman" w:hAnsi="Times New Roman" w:cs="Times New Roman"/>
          <w:sz w:val="28"/>
          <w:szCs w:val="28"/>
          <w:lang w:val="uk-UA"/>
        </w:rPr>
        <w:t xml:space="preserve"> </w:t>
      </w:r>
      <w:proofErr w:type="spellStart"/>
      <w:r w:rsidRPr="007E24A1">
        <w:rPr>
          <w:rFonts w:ascii="Times New Roman" w:eastAsia="Times New Roman" w:hAnsi="Times New Roman" w:cs="Times New Roman"/>
          <w:sz w:val="28"/>
          <w:szCs w:val="28"/>
        </w:rPr>
        <w:t>Значною</w:t>
      </w:r>
      <w:proofErr w:type="spellEnd"/>
      <w:r w:rsidRPr="007E24A1">
        <w:rPr>
          <w:rFonts w:ascii="Times New Roman" w:eastAsia="Times New Roman" w:hAnsi="Times New Roman" w:cs="Times New Roman"/>
          <w:sz w:val="28"/>
          <w:szCs w:val="28"/>
        </w:rPr>
        <w:t xml:space="preserve"> проблемою </w:t>
      </w:r>
      <w:proofErr w:type="spellStart"/>
      <w:r w:rsidRPr="007E24A1">
        <w:rPr>
          <w:rFonts w:ascii="Times New Roman" w:eastAsia="Times New Roman" w:hAnsi="Times New Roman" w:cs="Times New Roman"/>
          <w:sz w:val="28"/>
          <w:szCs w:val="28"/>
        </w:rPr>
        <w:t>застосування</w:t>
      </w:r>
      <w:proofErr w:type="spellEnd"/>
      <w:r w:rsidRPr="007E24A1">
        <w:rPr>
          <w:rFonts w:ascii="Times New Roman" w:eastAsia="Times New Roman" w:hAnsi="Times New Roman" w:cs="Times New Roman"/>
          <w:sz w:val="28"/>
          <w:szCs w:val="28"/>
        </w:rPr>
        <w:t xml:space="preserve"> ШІ в </w:t>
      </w:r>
      <w:proofErr w:type="spellStart"/>
      <w:r w:rsidR="00B24D0D">
        <w:rPr>
          <w:rFonts w:ascii="Times New Roman" w:eastAsia="Times New Roman" w:hAnsi="Times New Roman" w:cs="Times New Roman"/>
          <w:sz w:val="28"/>
          <w:szCs w:val="28"/>
        </w:rPr>
        <w:t>культурній</w:t>
      </w:r>
      <w:proofErr w:type="spellEnd"/>
      <w:r w:rsidR="00B24D0D">
        <w:rPr>
          <w:rFonts w:ascii="Times New Roman" w:eastAsia="Times New Roman" w:hAnsi="Times New Roman" w:cs="Times New Roman"/>
          <w:sz w:val="28"/>
          <w:szCs w:val="28"/>
        </w:rPr>
        <w:t xml:space="preserve"> </w:t>
      </w:r>
      <w:proofErr w:type="spellStart"/>
      <w:r w:rsidR="00B24D0D">
        <w:rPr>
          <w:rFonts w:ascii="Times New Roman" w:eastAsia="Times New Roman" w:hAnsi="Times New Roman" w:cs="Times New Roman"/>
          <w:sz w:val="28"/>
          <w:szCs w:val="28"/>
        </w:rPr>
        <w:t>спадщині</w:t>
      </w:r>
      <w:proofErr w:type="spellEnd"/>
      <w:r w:rsidRPr="007E24A1">
        <w:rPr>
          <w:rFonts w:ascii="Times New Roman" w:eastAsia="Times New Roman" w:hAnsi="Times New Roman" w:cs="Times New Roman"/>
          <w:sz w:val="28"/>
          <w:szCs w:val="28"/>
        </w:rPr>
        <w:t xml:space="preserve"> є </w:t>
      </w:r>
      <w:proofErr w:type="spellStart"/>
      <w:r w:rsidRPr="007E24A1">
        <w:rPr>
          <w:rFonts w:ascii="Times New Roman" w:eastAsia="Times New Roman" w:hAnsi="Times New Roman" w:cs="Times New Roman"/>
          <w:sz w:val="28"/>
          <w:szCs w:val="28"/>
        </w:rPr>
        <w:t>необхідність</w:t>
      </w:r>
      <w:proofErr w:type="spellEnd"/>
      <w:r w:rsidRPr="007E24A1">
        <w:rPr>
          <w:rFonts w:ascii="Times New Roman" w:eastAsia="Times New Roman" w:hAnsi="Times New Roman" w:cs="Times New Roman"/>
          <w:sz w:val="28"/>
          <w:szCs w:val="28"/>
        </w:rPr>
        <w:t xml:space="preserve"> великих </w:t>
      </w:r>
      <w:proofErr w:type="spellStart"/>
      <w:r w:rsidRPr="007E24A1">
        <w:rPr>
          <w:rFonts w:ascii="Times New Roman" w:eastAsia="Times New Roman" w:hAnsi="Times New Roman" w:cs="Times New Roman"/>
          <w:sz w:val="28"/>
          <w:szCs w:val="28"/>
        </w:rPr>
        <w:t>обсягів</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даних</w:t>
      </w:r>
      <w:proofErr w:type="spellEnd"/>
      <w:r w:rsidRPr="007E24A1">
        <w:rPr>
          <w:rFonts w:ascii="Times New Roman" w:eastAsia="Times New Roman" w:hAnsi="Times New Roman" w:cs="Times New Roman"/>
          <w:sz w:val="28"/>
          <w:szCs w:val="28"/>
        </w:rPr>
        <w:t xml:space="preserve"> для </w:t>
      </w:r>
      <w:proofErr w:type="spellStart"/>
      <w:r w:rsidRPr="007E24A1">
        <w:rPr>
          <w:rFonts w:ascii="Times New Roman" w:eastAsia="Times New Roman" w:hAnsi="Times New Roman" w:cs="Times New Roman"/>
          <w:sz w:val="28"/>
          <w:szCs w:val="28"/>
        </w:rPr>
        <w:t>тренування</w:t>
      </w:r>
      <w:proofErr w:type="spellEnd"/>
      <w:r w:rsidRPr="007E24A1">
        <w:rPr>
          <w:rFonts w:ascii="Times New Roman" w:eastAsia="Times New Roman" w:hAnsi="Times New Roman" w:cs="Times New Roman"/>
          <w:sz w:val="28"/>
          <w:szCs w:val="28"/>
        </w:rPr>
        <w:t xml:space="preserve"> моделей машинного </w:t>
      </w:r>
      <w:proofErr w:type="spellStart"/>
      <w:r w:rsidRPr="007E24A1">
        <w:rPr>
          <w:rFonts w:ascii="Times New Roman" w:eastAsia="Times New Roman" w:hAnsi="Times New Roman" w:cs="Times New Roman"/>
          <w:sz w:val="28"/>
          <w:szCs w:val="28"/>
        </w:rPr>
        <w:t>навчання</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Алгоритми</w:t>
      </w:r>
      <w:proofErr w:type="spellEnd"/>
      <w:r w:rsidRPr="007E24A1">
        <w:rPr>
          <w:rFonts w:ascii="Times New Roman" w:eastAsia="Times New Roman" w:hAnsi="Times New Roman" w:cs="Times New Roman"/>
          <w:sz w:val="28"/>
          <w:szCs w:val="28"/>
        </w:rPr>
        <w:t xml:space="preserve"> ШІ, </w:t>
      </w:r>
      <w:proofErr w:type="spellStart"/>
      <w:r w:rsidRPr="007E24A1">
        <w:rPr>
          <w:rFonts w:ascii="Times New Roman" w:eastAsia="Times New Roman" w:hAnsi="Times New Roman" w:cs="Times New Roman"/>
          <w:sz w:val="28"/>
          <w:szCs w:val="28"/>
        </w:rPr>
        <w:t>зокрема</w:t>
      </w:r>
      <w:proofErr w:type="spellEnd"/>
      <w:r w:rsidRPr="007E24A1">
        <w:rPr>
          <w:rFonts w:ascii="Times New Roman" w:eastAsia="Times New Roman" w:hAnsi="Times New Roman" w:cs="Times New Roman"/>
          <w:sz w:val="28"/>
          <w:szCs w:val="28"/>
        </w:rPr>
        <w:t xml:space="preserve"> для </w:t>
      </w:r>
      <w:proofErr w:type="spellStart"/>
      <w:r w:rsidRPr="007E24A1">
        <w:rPr>
          <w:rFonts w:ascii="Times New Roman" w:eastAsia="Times New Roman" w:hAnsi="Times New Roman" w:cs="Times New Roman"/>
          <w:sz w:val="28"/>
          <w:szCs w:val="28"/>
        </w:rPr>
        <w:t>розпізнавання</w:t>
      </w:r>
      <w:proofErr w:type="spellEnd"/>
      <w:r w:rsidRPr="007E24A1">
        <w:rPr>
          <w:rFonts w:ascii="Times New Roman" w:eastAsia="Times New Roman" w:hAnsi="Times New Roman" w:cs="Times New Roman"/>
          <w:sz w:val="28"/>
          <w:szCs w:val="28"/>
        </w:rPr>
        <w:t xml:space="preserve"> тексту </w:t>
      </w:r>
      <w:proofErr w:type="spellStart"/>
      <w:r w:rsidRPr="007E24A1">
        <w:rPr>
          <w:rFonts w:ascii="Times New Roman" w:eastAsia="Times New Roman" w:hAnsi="Times New Roman" w:cs="Times New Roman"/>
          <w:sz w:val="28"/>
          <w:szCs w:val="28"/>
        </w:rPr>
        <w:t>або</w:t>
      </w:r>
      <w:proofErr w:type="spellEnd"/>
      <w:r w:rsidRPr="007E24A1">
        <w:rPr>
          <w:rFonts w:ascii="Times New Roman" w:eastAsia="Times New Roman" w:hAnsi="Times New Roman" w:cs="Times New Roman"/>
          <w:sz w:val="28"/>
          <w:szCs w:val="28"/>
        </w:rPr>
        <w:t xml:space="preserve"> автоматичного перекладу, </w:t>
      </w:r>
      <w:proofErr w:type="spellStart"/>
      <w:r w:rsidRPr="007E24A1">
        <w:rPr>
          <w:rFonts w:ascii="Times New Roman" w:eastAsia="Times New Roman" w:hAnsi="Times New Roman" w:cs="Times New Roman"/>
          <w:sz w:val="28"/>
          <w:szCs w:val="28"/>
        </w:rPr>
        <w:t>потребують</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значної</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кількості</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оцифрованих</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документів</w:t>
      </w:r>
      <w:proofErr w:type="spellEnd"/>
      <w:r w:rsidRPr="007E24A1">
        <w:rPr>
          <w:rFonts w:ascii="Times New Roman" w:eastAsia="Times New Roman" w:hAnsi="Times New Roman" w:cs="Times New Roman"/>
          <w:sz w:val="28"/>
          <w:szCs w:val="28"/>
        </w:rPr>
        <w:t xml:space="preserve"> для </w:t>
      </w:r>
      <w:proofErr w:type="spellStart"/>
      <w:r w:rsidRPr="007E24A1">
        <w:rPr>
          <w:rFonts w:ascii="Times New Roman" w:eastAsia="Times New Roman" w:hAnsi="Times New Roman" w:cs="Times New Roman"/>
          <w:sz w:val="28"/>
          <w:szCs w:val="28"/>
        </w:rPr>
        <w:t>ефективного</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навчання</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Проте</w:t>
      </w:r>
      <w:proofErr w:type="spellEnd"/>
      <w:r w:rsidRPr="007E24A1">
        <w:rPr>
          <w:rFonts w:ascii="Times New Roman" w:eastAsia="Times New Roman" w:hAnsi="Times New Roman" w:cs="Times New Roman"/>
          <w:sz w:val="28"/>
          <w:szCs w:val="28"/>
        </w:rPr>
        <w:t xml:space="preserve"> в </w:t>
      </w:r>
      <w:proofErr w:type="spellStart"/>
      <w:r w:rsidRPr="007E24A1">
        <w:rPr>
          <w:rFonts w:ascii="Times New Roman" w:eastAsia="Times New Roman" w:hAnsi="Times New Roman" w:cs="Times New Roman"/>
          <w:sz w:val="28"/>
          <w:szCs w:val="28"/>
        </w:rPr>
        <w:t>багатьох</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архівах</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зберігаються</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матеріали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які</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досі</w:t>
      </w:r>
      <w:proofErr w:type="spellEnd"/>
      <w:r w:rsidRPr="007E24A1">
        <w:rPr>
          <w:rFonts w:ascii="Times New Roman" w:eastAsia="Times New Roman" w:hAnsi="Times New Roman" w:cs="Times New Roman"/>
          <w:sz w:val="28"/>
          <w:szCs w:val="28"/>
        </w:rPr>
        <w:t xml:space="preserve"> не </w:t>
      </w:r>
      <w:proofErr w:type="spellStart"/>
      <w:r w:rsidRPr="007E24A1">
        <w:rPr>
          <w:rFonts w:ascii="Times New Roman" w:eastAsia="Times New Roman" w:hAnsi="Times New Roman" w:cs="Times New Roman"/>
          <w:sz w:val="28"/>
          <w:szCs w:val="28"/>
        </w:rPr>
        <w:t>оцифровані</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або</w:t>
      </w:r>
      <w:proofErr w:type="spellEnd"/>
      <w:r w:rsidRPr="007E24A1">
        <w:rPr>
          <w:rFonts w:ascii="Times New Roman" w:eastAsia="Times New Roman" w:hAnsi="Times New Roman" w:cs="Times New Roman"/>
          <w:sz w:val="28"/>
          <w:szCs w:val="28"/>
        </w:rPr>
        <w:t xml:space="preserve"> доступ </w:t>
      </w:r>
      <w:r w:rsidRPr="007E24A1">
        <w:rPr>
          <w:rFonts w:ascii="Times New Roman" w:eastAsia="Times New Roman" w:hAnsi="Times New Roman" w:cs="Times New Roman"/>
          <w:sz w:val="28"/>
          <w:szCs w:val="28"/>
        </w:rPr>
        <w:lastRenderedPageBreak/>
        <w:t xml:space="preserve">до них </w:t>
      </w:r>
      <w:proofErr w:type="spellStart"/>
      <w:r w:rsidRPr="007E24A1">
        <w:rPr>
          <w:rFonts w:ascii="Times New Roman" w:eastAsia="Times New Roman" w:hAnsi="Times New Roman" w:cs="Times New Roman"/>
          <w:sz w:val="28"/>
          <w:szCs w:val="28"/>
        </w:rPr>
        <w:t>обмежений</w:t>
      </w:r>
      <w:proofErr w:type="spellEnd"/>
      <w:r w:rsidRPr="007E24A1">
        <w:rPr>
          <w:rFonts w:ascii="Times New Roman" w:eastAsia="Times New Roman" w:hAnsi="Times New Roman" w:cs="Times New Roman"/>
          <w:sz w:val="28"/>
          <w:szCs w:val="28"/>
        </w:rPr>
        <w:t xml:space="preserve">. Ось </w:t>
      </w:r>
      <w:proofErr w:type="spellStart"/>
      <w:r w:rsidRPr="007E24A1">
        <w:rPr>
          <w:rFonts w:ascii="Times New Roman" w:eastAsia="Times New Roman" w:hAnsi="Times New Roman" w:cs="Times New Roman"/>
          <w:sz w:val="28"/>
          <w:szCs w:val="28"/>
        </w:rPr>
        <w:t>чому</w:t>
      </w:r>
      <w:proofErr w:type="spellEnd"/>
      <w:r w:rsidRPr="007E24A1">
        <w:rPr>
          <w:rFonts w:ascii="Times New Roman" w:eastAsia="Times New Roman" w:hAnsi="Times New Roman" w:cs="Times New Roman"/>
          <w:sz w:val="28"/>
          <w:szCs w:val="28"/>
        </w:rPr>
        <w:t xml:space="preserve"> для </w:t>
      </w:r>
      <w:proofErr w:type="spellStart"/>
      <w:r w:rsidRPr="007E24A1">
        <w:rPr>
          <w:rFonts w:ascii="Times New Roman" w:eastAsia="Times New Roman" w:hAnsi="Times New Roman" w:cs="Times New Roman"/>
          <w:sz w:val="28"/>
          <w:szCs w:val="28"/>
        </w:rPr>
        <w:t>ефективного</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використання</w:t>
      </w:r>
      <w:proofErr w:type="spellEnd"/>
      <w:r w:rsidRPr="007E24A1">
        <w:rPr>
          <w:rFonts w:ascii="Times New Roman" w:eastAsia="Times New Roman" w:hAnsi="Times New Roman" w:cs="Times New Roman"/>
          <w:sz w:val="28"/>
          <w:szCs w:val="28"/>
        </w:rPr>
        <w:t xml:space="preserve"> таких </w:t>
      </w:r>
      <w:proofErr w:type="spellStart"/>
      <w:r w:rsidRPr="007E24A1">
        <w:rPr>
          <w:rFonts w:ascii="Times New Roman" w:eastAsia="Times New Roman" w:hAnsi="Times New Roman" w:cs="Times New Roman"/>
          <w:sz w:val="28"/>
          <w:szCs w:val="28"/>
        </w:rPr>
        <w:t>технологій</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потрібно</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здійснити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масштабне</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оцифрування</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архівів</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що</w:t>
      </w:r>
      <w:proofErr w:type="spellEnd"/>
      <w:r w:rsidRPr="007E24A1">
        <w:rPr>
          <w:rFonts w:ascii="Times New Roman" w:eastAsia="Times New Roman" w:hAnsi="Times New Roman" w:cs="Times New Roman"/>
          <w:sz w:val="28"/>
          <w:szCs w:val="28"/>
        </w:rPr>
        <w:t xml:space="preserve"> є </w:t>
      </w:r>
      <w:proofErr w:type="spellStart"/>
      <w:r w:rsidRPr="007E24A1">
        <w:rPr>
          <w:rFonts w:ascii="Times New Roman" w:eastAsia="Times New Roman" w:hAnsi="Times New Roman" w:cs="Times New Roman"/>
          <w:sz w:val="28"/>
          <w:szCs w:val="28"/>
        </w:rPr>
        <w:t>трудомістким</w:t>
      </w:r>
      <w:proofErr w:type="spellEnd"/>
      <w:r w:rsidRPr="007E24A1">
        <w:rPr>
          <w:rFonts w:ascii="Times New Roman" w:eastAsia="Times New Roman" w:hAnsi="Times New Roman" w:cs="Times New Roman"/>
          <w:sz w:val="28"/>
          <w:szCs w:val="28"/>
        </w:rPr>
        <w:t xml:space="preserve"> і дорогим </w:t>
      </w:r>
      <w:proofErr w:type="spellStart"/>
      <w:r w:rsidRPr="007E24A1">
        <w:rPr>
          <w:rFonts w:ascii="Times New Roman" w:eastAsia="Times New Roman" w:hAnsi="Times New Roman" w:cs="Times New Roman"/>
          <w:sz w:val="28"/>
          <w:szCs w:val="28"/>
        </w:rPr>
        <w:t>процесом</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Крім</w:t>
      </w:r>
      <w:proofErr w:type="spellEnd"/>
      <w:r w:rsidRPr="007E24A1">
        <w:rPr>
          <w:rFonts w:ascii="Times New Roman" w:eastAsia="Times New Roman" w:hAnsi="Times New Roman" w:cs="Times New Roman"/>
          <w:sz w:val="28"/>
          <w:szCs w:val="28"/>
        </w:rPr>
        <w:t xml:space="preserve"> того, для того, </w:t>
      </w:r>
      <w:proofErr w:type="spellStart"/>
      <w:r w:rsidRPr="007E24A1">
        <w:rPr>
          <w:rFonts w:ascii="Times New Roman" w:eastAsia="Times New Roman" w:hAnsi="Times New Roman" w:cs="Times New Roman"/>
          <w:sz w:val="28"/>
          <w:szCs w:val="28"/>
        </w:rPr>
        <w:t>щоб</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моделі</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були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точними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важливо</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мати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відповідні</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приклади</w:t>
      </w:r>
      <w:proofErr w:type="spellEnd"/>
      <w:r w:rsidRPr="007E24A1">
        <w:rPr>
          <w:rFonts w:ascii="Times New Roman" w:eastAsia="Times New Roman" w:hAnsi="Times New Roman" w:cs="Times New Roman"/>
          <w:sz w:val="28"/>
          <w:szCs w:val="28"/>
        </w:rPr>
        <w:t xml:space="preserve"> для кожного типу документа, </w:t>
      </w:r>
      <w:proofErr w:type="spellStart"/>
      <w:r w:rsidRPr="007E24A1">
        <w:rPr>
          <w:rFonts w:ascii="Times New Roman" w:eastAsia="Times New Roman" w:hAnsi="Times New Roman" w:cs="Times New Roman"/>
          <w:sz w:val="28"/>
          <w:szCs w:val="28"/>
        </w:rPr>
        <w:t>що</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може</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вимагати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великої</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кількості</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ручної</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роботи</w:t>
      </w:r>
      <w:proofErr w:type="spellEnd"/>
      <w:r w:rsidRPr="007E24A1">
        <w:rPr>
          <w:rFonts w:ascii="Times New Roman" w:eastAsia="Times New Roman" w:hAnsi="Times New Roman" w:cs="Times New Roman"/>
          <w:sz w:val="28"/>
          <w:szCs w:val="28"/>
        </w:rPr>
        <w:t xml:space="preserve"> для </w:t>
      </w:r>
      <w:proofErr w:type="spellStart"/>
      <w:r w:rsidRPr="007E24A1">
        <w:rPr>
          <w:rFonts w:ascii="Times New Roman" w:eastAsia="Times New Roman" w:hAnsi="Times New Roman" w:cs="Times New Roman"/>
          <w:sz w:val="28"/>
          <w:szCs w:val="28"/>
        </w:rPr>
        <w:t>підготовки</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даних</w:t>
      </w:r>
      <w:proofErr w:type="spellEnd"/>
      <w:r w:rsidRPr="007E24A1">
        <w:rPr>
          <w:rFonts w:ascii="Times New Roman" w:eastAsia="Times New Roman" w:hAnsi="Times New Roman" w:cs="Times New Roman"/>
          <w:sz w:val="28"/>
          <w:szCs w:val="28"/>
        </w:rPr>
        <w:t>.</w:t>
      </w:r>
    </w:p>
    <w:p w14:paraId="56377C72" w14:textId="51EC1F8C" w:rsidR="00916DDF" w:rsidRPr="00916DDF" w:rsidRDefault="00597D0E" w:rsidP="00916DDF">
      <w:pPr>
        <w:suppressAutoHyphens w:val="0"/>
        <w:spacing w:before="280" w:after="100" w:afterAutospacing="1"/>
        <w:contextualSpacing/>
        <w:jc w:val="both"/>
        <w:rPr>
          <w:rFonts w:ascii="Times New Roman" w:eastAsia="Times New Roman" w:hAnsi="Times New Roman" w:cs="Times New Roman"/>
          <w:sz w:val="28"/>
          <w:szCs w:val="28"/>
          <w:lang w:val="ru-UA"/>
        </w:rPr>
      </w:pPr>
      <w:r w:rsidRPr="005146E0">
        <w:rPr>
          <w:rFonts w:ascii="Times New Roman" w:eastAsia="Times New Roman" w:hAnsi="Times New Roman" w:cs="Times New Roman"/>
          <w:sz w:val="28"/>
          <w:szCs w:val="28"/>
          <w:lang w:val="uk-UA"/>
        </w:rPr>
        <w:t xml:space="preserve">2. </w:t>
      </w:r>
      <w:r w:rsidR="00916DDF">
        <w:rPr>
          <w:rFonts w:ascii="Times New Roman" w:eastAsia="Times New Roman" w:hAnsi="Times New Roman" w:cs="Times New Roman"/>
          <w:sz w:val="28"/>
          <w:szCs w:val="28"/>
          <w:lang w:val="uk-UA"/>
        </w:rPr>
        <w:t>Т</w:t>
      </w:r>
      <w:proofErr w:type="spellStart"/>
      <w:r w:rsidR="00916DDF" w:rsidRPr="00916DDF">
        <w:rPr>
          <w:rFonts w:ascii="Times New Roman" w:eastAsia="Times New Roman" w:hAnsi="Times New Roman" w:cs="Times New Roman"/>
          <w:sz w:val="28"/>
          <w:szCs w:val="28"/>
          <w:lang w:val="ru-UA"/>
        </w:rPr>
        <w:t>акі</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помилки</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можуть</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виникати</w:t>
      </w:r>
      <w:proofErr w:type="spellEnd"/>
      <w:r w:rsidR="00916DDF" w:rsidRPr="00916DDF">
        <w:rPr>
          <w:rFonts w:ascii="Times New Roman" w:eastAsia="Times New Roman" w:hAnsi="Times New Roman" w:cs="Times New Roman"/>
          <w:sz w:val="28"/>
          <w:szCs w:val="28"/>
          <w:lang w:val="ru-UA"/>
        </w:rPr>
        <w:t xml:space="preserve">, коли </w:t>
      </w:r>
      <w:proofErr w:type="spellStart"/>
      <w:r w:rsidR="00916DDF" w:rsidRPr="00916DDF">
        <w:rPr>
          <w:rFonts w:ascii="Times New Roman" w:eastAsia="Times New Roman" w:hAnsi="Times New Roman" w:cs="Times New Roman"/>
          <w:sz w:val="28"/>
          <w:szCs w:val="28"/>
          <w:lang w:val="ru-UA"/>
        </w:rPr>
        <w:t>документи</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написані</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нестандартними</w:t>
      </w:r>
      <w:proofErr w:type="spellEnd"/>
      <w:r w:rsidR="00916DDF" w:rsidRPr="00916DDF">
        <w:rPr>
          <w:rFonts w:ascii="Times New Roman" w:eastAsia="Times New Roman" w:hAnsi="Times New Roman" w:cs="Times New Roman"/>
          <w:sz w:val="28"/>
          <w:szCs w:val="28"/>
          <w:lang w:val="ru-UA"/>
        </w:rPr>
        <w:t xml:space="preserve"> шрифтами </w:t>
      </w:r>
      <w:proofErr w:type="spellStart"/>
      <w:r w:rsidR="00916DDF" w:rsidRPr="00916DDF">
        <w:rPr>
          <w:rFonts w:ascii="Times New Roman" w:eastAsia="Times New Roman" w:hAnsi="Times New Roman" w:cs="Times New Roman"/>
          <w:sz w:val="28"/>
          <w:szCs w:val="28"/>
          <w:lang w:val="ru-UA"/>
        </w:rPr>
        <w:t>або</w:t>
      </w:r>
      <w:proofErr w:type="spellEnd"/>
      <w:r w:rsidR="00916DDF" w:rsidRPr="00916DDF">
        <w:rPr>
          <w:rFonts w:ascii="Times New Roman" w:eastAsia="Times New Roman" w:hAnsi="Times New Roman" w:cs="Times New Roman"/>
          <w:sz w:val="28"/>
          <w:szCs w:val="28"/>
          <w:lang w:val="ru-UA"/>
        </w:rPr>
        <w:t xml:space="preserve"> в </w:t>
      </w:r>
      <w:proofErr w:type="spellStart"/>
      <w:r w:rsidR="00916DDF" w:rsidRPr="00916DDF">
        <w:rPr>
          <w:rFonts w:ascii="Times New Roman" w:eastAsia="Times New Roman" w:hAnsi="Times New Roman" w:cs="Times New Roman"/>
          <w:sz w:val="28"/>
          <w:szCs w:val="28"/>
          <w:lang w:val="ru-UA"/>
        </w:rPr>
        <w:t>дуже</w:t>
      </w:r>
      <w:proofErr w:type="spellEnd"/>
      <w:r w:rsidR="00916DDF" w:rsidRPr="00916DDF">
        <w:rPr>
          <w:rFonts w:ascii="Times New Roman" w:eastAsia="Times New Roman" w:hAnsi="Times New Roman" w:cs="Times New Roman"/>
          <w:sz w:val="28"/>
          <w:szCs w:val="28"/>
          <w:lang w:val="ru-UA"/>
        </w:rPr>
        <w:t xml:space="preserve"> поганому </w:t>
      </w:r>
      <w:proofErr w:type="spellStart"/>
      <w:r w:rsidR="00916DDF" w:rsidRPr="00916DDF">
        <w:rPr>
          <w:rFonts w:ascii="Times New Roman" w:eastAsia="Times New Roman" w:hAnsi="Times New Roman" w:cs="Times New Roman"/>
          <w:sz w:val="28"/>
          <w:szCs w:val="28"/>
          <w:lang w:val="ru-UA"/>
        </w:rPr>
        <w:t>фізичному</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стані</w:t>
      </w:r>
      <w:proofErr w:type="spellEnd"/>
      <w:r w:rsidR="00916DDF" w:rsidRPr="00916DDF">
        <w:rPr>
          <w:rFonts w:ascii="Times New Roman" w:eastAsia="Times New Roman" w:hAnsi="Times New Roman" w:cs="Times New Roman"/>
          <w:sz w:val="28"/>
          <w:szCs w:val="28"/>
          <w:lang w:val="ru-UA"/>
        </w:rPr>
        <w:t xml:space="preserve"> [25</w:t>
      </w:r>
      <w:r w:rsidR="00552831">
        <w:rPr>
          <w:rFonts w:ascii="Times New Roman" w:eastAsia="Times New Roman" w:hAnsi="Times New Roman" w:cs="Times New Roman"/>
          <w:sz w:val="28"/>
          <w:szCs w:val="28"/>
          <w:lang w:val="uk-UA"/>
        </w:rPr>
        <w:t>,29</w:t>
      </w:r>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Крім</w:t>
      </w:r>
      <w:proofErr w:type="spellEnd"/>
      <w:r w:rsidR="00916DDF" w:rsidRPr="00916DDF">
        <w:rPr>
          <w:rFonts w:ascii="Times New Roman" w:eastAsia="Times New Roman" w:hAnsi="Times New Roman" w:cs="Times New Roman"/>
          <w:sz w:val="28"/>
          <w:szCs w:val="28"/>
          <w:lang w:val="ru-UA"/>
        </w:rPr>
        <w:t xml:space="preserve"> того, </w:t>
      </w:r>
      <w:proofErr w:type="spellStart"/>
      <w:r w:rsidR="00916DDF" w:rsidRPr="00916DDF">
        <w:rPr>
          <w:rFonts w:ascii="Times New Roman" w:eastAsia="Times New Roman" w:hAnsi="Times New Roman" w:cs="Times New Roman"/>
          <w:sz w:val="28"/>
          <w:szCs w:val="28"/>
          <w:lang w:val="ru-UA"/>
        </w:rPr>
        <w:t>автоматичне</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розпізнавання</w:t>
      </w:r>
      <w:proofErr w:type="spellEnd"/>
      <w:r w:rsidR="00916DDF" w:rsidRPr="00916DDF">
        <w:rPr>
          <w:rFonts w:ascii="Times New Roman" w:eastAsia="Times New Roman" w:hAnsi="Times New Roman" w:cs="Times New Roman"/>
          <w:sz w:val="28"/>
          <w:szCs w:val="28"/>
          <w:lang w:val="ru-UA"/>
        </w:rPr>
        <w:t xml:space="preserve"> тексту (OCR) </w:t>
      </w:r>
      <w:proofErr w:type="spellStart"/>
      <w:r w:rsidR="00916DDF" w:rsidRPr="00916DDF">
        <w:rPr>
          <w:rFonts w:ascii="Times New Roman" w:eastAsia="Times New Roman" w:hAnsi="Times New Roman" w:cs="Times New Roman"/>
          <w:sz w:val="28"/>
          <w:szCs w:val="28"/>
          <w:lang w:val="ru-UA"/>
        </w:rPr>
        <w:t>може</w:t>
      </w:r>
      <w:proofErr w:type="spellEnd"/>
      <w:r w:rsidR="00916DDF" w:rsidRPr="00916DDF">
        <w:rPr>
          <w:rFonts w:ascii="Times New Roman" w:eastAsia="Times New Roman" w:hAnsi="Times New Roman" w:cs="Times New Roman"/>
          <w:sz w:val="28"/>
          <w:szCs w:val="28"/>
          <w:lang w:val="ru-UA"/>
        </w:rPr>
        <w:t xml:space="preserve"> бути </w:t>
      </w:r>
      <w:proofErr w:type="spellStart"/>
      <w:r w:rsidR="00916DDF" w:rsidRPr="00916DDF">
        <w:rPr>
          <w:rFonts w:ascii="Times New Roman" w:eastAsia="Times New Roman" w:hAnsi="Times New Roman" w:cs="Times New Roman"/>
          <w:sz w:val="28"/>
          <w:szCs w:val="28"/>
          <w:lang w:val="ru-UA"/>
        </w:rPr>
        <w:t>неефективним</w:t>
      </w:r>
      <w:proofErr w:type="spellEnd"/>
      <w:r w:rsidR="00916DDF" w:rsidRPr="00916DDF">
        <w:rPr>
          <w:rFonts w:ascii="Times New Roman" w:eastAsia="Times New Roman" w:hAnsi="Times New Roman" w:cs="Times New Roman"/>
          <w:sz w:val="28"/>
          <w:szCs w:val="28"/>
          <w:lang w:val="ru-UA"/>
        </w:rPr>
        <w:t xml:space="preserve"> при </w:t>
      </w:r>
      <w:proofErr w:type="spellStart"/>
      <w:r w:rsidR="00916DDF" w:rsidRPr="00916DDF">
        <w:rPr>
          <w:rFonts w:ascii="Times New Roman" w:eastAsia="Times New Roman" w:hAnsi="Times New Roman" w:cs="Times New Roman"/>
          <w:sz w:val="28"/>
          <w:szCs w:val="28"/>
          <w:lang w:val="ru-UA"/>
        </w:rPr>
        <w:t>обробці</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рукописних</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або</w:t>
      </w:r>
      <w:proofErr w:type="spellEnd"/>
      <w:r w:rsidR="00916DDF" w:rsidRPr="00916DDF">
        <w:rPr>
          <w:rFonts w:ascii="Times New Roman" w:eastAsia="Times New Roman" w:hAnsi="Times New Roman" w:cs="Times New Roman"/>
          <w:sz w:val="28"/>
          <w:szCs w:val="28"/>
          <w:lang w:val="ru-UA"/>
        </w:rPr>
        <w:t xml:space="preserve"> погано </w:t>
      </w:r>
      <w:proofErr w:type="spellStart"/>
      <w:r w:rsidR="00916DDF" w:rsidRPr="00916DDF">
        <w:rPr>
          <w:rFonts w:ascii="Times New Roman" w:eastAsia="Times New Roman" w:hAnsi="Times New Roman" w:cs="Times New Roman"/>
          <w:sz w:val="28"/>
          <w:szCs w:val="28"/>
          <w:lang w:val="ru-UA"/>
        </w:rPr>
        <w:t>збережених</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матеріалів</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оскільки</w:t>
      </w:r>
      <w:proofErr w:type="spellEnd"/>
      <w:r w:rsidR="00916DDF" w:rsidRPr="00916DDF">
        <w:rPr>
          <w:rFonts w:ascii="Times New Roman" w:eastAsia="Times New Roman" w:hAnsi="Times New Roman" w:cs="Times New Roman"/>
          <w:sz w:val="28"/>
          <w:szCs w:val="28"/>
          <w:lang w:val="ru-UA"/>
        </w:rPr>
        <w:t xml:space="preserve"> ШІ часто </w:t>
      </w:r>
      <w:proofErr w:type="spellStart"/>
      <w:r w:rsidR="00916DDF" w:rsidRPr="00916DDF">
        <w:rPr>
          <w:rFonts w:ascii="Times New Roman" w:eastAsia="Times New Roman" w:hAnsi="Times New Roman" w:cs="Times New Roman"/>
          <w:sz w:val="28"/>
          <w:szCs w:val="28"/>
          <w:lang w:val="ru-UA"/>
        </w:rPr>
        <w:t>має</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труднощі</w:t>
      </w:r>
      <w:proofErr w:type="spellEnd"/>
      <w:r w:rsidR="00916DDF" w:rsidRPr="00916DDF">
        <w:rPr>
          <w:rFonts w:ascii="Times New Roman" w:eastAsia="Times New Roman" w:hAnsi="Times New Roman" w:cs="Times New Roman"/>
          <w:sz w:val="28"/>
          <w:szCs w:val="28"/>
          <w:lang w:val="ru-UA"/>
        </w:rPr>
        <w:t xml:space="preserve"> з </w:t>
      </w:r>
      <w:proofErr w:type="spellStart"/>
      <w:r w:rsidR="00916DDF" w:rsidRPr="00916DDF">
        <w:rPr>
          <w:rFonts w:ascii="Times New Roman" w:eastAsia="Times New Roman" w:hAnsi="Times New Roman" w:cs="Times New Roman"/>
          <w:sz w:val="28"/>
          <w:szCs w:val="28"/>
          <w:lang w:val="ru-UA"/>
        </w:rPr>
        <w:t>розпізнаванням</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неструктурованого</w:t>
      </w:r>
      <w:proofErr w:type="spellEnd"/>
      <w:r w:rsidR="00916DDF" w:rsidRPr="00916DDF">
        <w:rPr>
          <w:rFonts w:ascii="Times New Roman" w:eastAsia="Times New Roman" w:hAnsi="Times New Roman" w:cs="Times New Roman"/>
          <w:sz w:val="28"/>
          <w:szCs w:val="28"/>
          <w:lang w:val="ru-UA"/>
        </w:rPr>
        <w:t xml:space="preserve"> тексту </w:t>
      </w:r>
      <w:proofErr w:type="spellStart"/>
      <w:r w:rsidR="00916DDF" w:rsidRPr="00916DDF">
        <w:rPr>
          <w:rFonts w:ascii="Times New Roman" w:eastAsia="Times New Roman" w:hAnsi="Times New Roman" w:cs="Times New Roman"/>
          <w:sz w:val="28"/>
          <w:szCs w:val="28"/>
          <w:lang w:val="ru-UA"/>
        </w:rPr>
        <w:t>або</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складних</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мовних</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конструкцій</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Це</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може</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призвести</w:t>
      </w:r>
      <w:proofErr w:type="spellEnd"/>
      <w:r w:rsidR="00916DDF" w:rsidRPr="00916DDF">
        <w:rPr>
          <w:rFonts w:ascii="Times New Roman" w:eastAsia="Times New Roman" w:hAnsi="Times New Roman" w:cs="Times New Roman"/>
          <w:sz w:val="28"/>
          <w:szCs w:val="28"/>
          <w:lang w:val="ru-UA"/>
        </w:rPr>
        <w:t xml:space="preserve"> до </w:t>
      </w:r>
      <w:proofErr w:type="spellStart"/>
      <w:r w:rsidR="00916DDF" w:rsidRPr="00916DDF">
        <w:rPr>
          <w:rFonts w:ascii="Times New Roman" w:eastAsia="Times New Roman" w:hAnsi="Times New Roman" w:cs="Times New Roman"/>
          <w:sz w:val="28"/>
          <w:szCs w:val="28"/>
          <w:lang w:val="ru-UA"/>
        </w:rPr>
        <w:t>помилок</w:t>
      </w:r>
      <w:proofErr w:type="spellEnd"/>
      <w:r w:rsidR="00916DDF" w:rsidRPr="00916DDF">
        <w:rPr>
          <w:rFonts w:ascii="Times New Roman" w:eastAsia="Times New Roman" w:hAnsi="Times New Roman" w:cs="Times New Roman"/>
          <w:sz w:val="28"/>
          <w:szCs w:val="28"/>
          <w:lang w:val="ru-UA"/>
        </w:rPr>
        <w:t xml:space="preserve"> у </w:t>
      </w:r>
      <w:proofErr w:type="spellStart"/>
      <w:r w:rsidR="00916DDF" w:rsidRPr="00916DDF">
        <w:rPr>
          <w:rFonts w:ascii="Times New Roman" w:eastAsia="Times New Roman" w:hAnsi="Times New Roman" w:cs="Times New Roman"/>
          <w:sz w:val="28"/>
          <w:szCs w:val="28"/>
          <w:lang w:val="ru-UA"/>
        </w:rPr>
        <w:t>транскрипції</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спотворення</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змісту</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документів</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або</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неповного</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відтворення</w:t>
      </w:r>
      <w:proofErr w:type="spellEnd"/>
      <w:r w:rsidR="00916DDF" w:rsidRPr="00916DDF">
        <w:rPr>
          <w:rFonts w:ascii="Times New Roman" w:eastAsia="Times New Roman" w:hAnsi="Times New Roman" w:cs="Times New Roman"/>
          <w:sz w:val="28"/>
          <w:szCs w:val="28"/>
          <w:lang w:val="ru-UA"/>
        </w:rPr>
        <w:t xml:space="preserve"> </w:t>
      </w:r>
      <w:proofErr w:type="spellStart"/>
      <w:r w:rsidR="00916DDF" w:rsidRPr="00916DDF">
        <w:rPr>
          <w:rFonts w:ascii="Times New Roman" w:eastAsia="Times New Roman" w:hAnsi="Times New Roman" w:cs="Times New Roman"/>
          <w:sz w:val="28"/>
          <w:szCs w:val="28"/>
          <w:lang w:val="ru-UA"/>
        </w:rPr>
        <w:t>інформації</w:t>
      </w:r>
      <w:proofErr w:type="spellEnd"/>
      <w:r w:rsidR="00916DDF" w:rsidRPr="00916DDF">
        <w:rPr>
          <w:rFonts w:ascii="Times New Roman" w:eastAsia="Times New Roman" w:hAnsi="Times New Roman" w:cs="Times New Roman"/>
          <w:sz w:val="28"/>
          <w:szCs w:val="28"/>
          <w:lang w:val="ru-UA"/>
        </w:rPr>
        <w:t>.</w:t>
      </w:r>
    </w:p>
    <w:p w14:paraId="45CCB06D" w14:textId="6945D2AB" w:rsidR="00597D0E" w:rsidRPr="00916DDF" w:rsidRDefault="00916DDF" w:rsidP="007E24A1">
      <w:pPr>
        <w:suppressAutoHyphens w:val="0"/>
        <w:spacing w:before="280" w:after="100" w:afterAutospacing="1"/>
        <w:contextualSpacing/>
        <w:jc w:val="both"/>
        <w:rPr>
          <w:rFonts w:ascii="Times New Roman" w:eastAsia="Times New Roman" w:hAnsi="Times New Roman" w:cs="Times New Roman"/>
          <w:sz w:val="28"/>
          <w:szCs w:val="28"/>
          <w:lang w:val="ru-UA"/>
        </w:rPr>
      </w:pPr>
      <w:r>
        <w:rPr>
          <w:rFonts w:ascii="Times New Roman" w:eastAsia="Times New Roman" w:hAnsi="Times New Roman" w:cs="Times New Roman"/>
          <w:sz w:val="28"/>
          <w:szCs w:val="28"/>
          <w:lang w:val="uk-UA"/>
        </w:rPr>
        <w:t xml:space="preserve">     </w:t>
      </w:r>
      <w:proofErr w:type="spellStart"/>
      <w:r w:rsidR="00A55217" w:rsidRPr="00A55217">
        <w:rPr>
          <w:rFonts w:ascii="Times New Roman" w:eastAsia="Times New Roman" w:hAnsi="Times New Roman" w:cs="Times New Roman"/>
          <w:sz w:val="28"/>
          <w:szCs w:val="28"/>
        </w:rPr>
        <w:t>Ще</w:t>
      </w:r>
      <w:proofErr w:type="spellEnd"/>
      <w:r w:rsidR="00A55217" w:rsidRPr="00A55217">
        <w:rPr>
          <w:rFonts w:ascii="Times New Roman" w:eastAsia="Times New Roman" w:hAnsi="Times New Roman" w:cs="Times New Roman"/>
          <w:sz w:val="28"/>
          <w:szCs w:val="28"/>
        </w:rPr>
        <w:t xml:space="preserve"> одним </w:t>
      </w:r>
      <w:proofErr w:type="spellStart"/>
      <w:r w:rsidR="00A55217" w:rsidRPr="00A55217">
        <w:rPr>
          <w:rFonts w:ascii="Times New Roman" w:eastAsia="Times New Roman" w:hAnsi="Times New Roman" w:cs="Times New Roman"/>
          <w:sz w:val="28"/>
          <w:szCs w:val="28"/>
        </w:rPr>
        <w:t>важливим</w:t>
      </w:r>
      <w:proofErr w:type="spellEnd"/>
      <w:r w:rsidR="00A55217" w:rsidRPr="00A55217">
        <w:rPr>
          <w:rFonts w:ascii="Times New Roman" w:eastAsia="Times New Roman" w:hAnsi="Times New Roman" w:cs="Times New Roman"/>
          <w:sz w:val="28"/>
          <w:szCs w:val="28"/>
        </w:rPr>
        <w:t xml:space="preserve"> аспектом </w:t>
      </w:r>
      <w:proofErr w:type="spellStart"/>
      <w:r w:rsidR="00A55217" w:rsidRPr="00A55217">
        <w:rPr>
          <w:rFonts w:ascii="Times New Roman" w:eastAsia="Times New Roman" w:hAnsi="Times New Roman" w:cs="Times New Roman"/>
          <w:sz w:val="28"/>
          <w:szCs w:val="28"/>
        </w:rPr>
        <w:t>використання</w:t>
      </w:r>
      <w:proofErr w:type="spellEnd"/>
      <w:r w:rsidR="00A55217" w:rsidRPr="00A55217">
        <w:rPr>
          <w:rFonts w:ascii="Times New Roman" w:eastAsia="Times New Roman" w:hAnsi="Times New Roman" w:cs="Times New Roman"/>
          <w:sz w:val="28"/>
          <w:szCs w:val="28"/>
        </w:rPr>
        <w:t xml:space="preserve"> штучного </w:t>
      </w:r>
      <w:proofErr w:type="spellStart"/>
      <w:r w:rsidR="00A55217" w:rsidRPr="00A55217">
        <w:rPr>
          <w:rFonts w:ascii="Times New Roman" w:eastAsia="Times New Roman" w:hAnsi="Times New Roman" w:cs="Times New Roman"/>
          <w:sz w:val="28"/>
          <w:szCs w:val="28"/>
        </w:rPr>
        <w:t>інтелекту</w:t>
      </w:r>
      <w:proofErr w:type="spellEnd"/>
      <w:r w:rsidR="00A55217" w:rsidRPr="00A55217">
        <w:rPr>
          <w:rFonts w:ascii="Times New Roman" w:eastAsia="Times New Roman" w:hAnsi="Times New Roman" w:cs="Times New Roman"/>
          <w:sz w:val="28"/>
          <w:szCs w:val="28"/>
        </w:rPr>
        <w:t xml:space="preserve"> в </w:t>
      </w:r>
      <w:proofErr w:type="spellStart"/>
      <w:r w:rsidR="00A55217" w:rsidRPr="00A55217">
        <w:rPr>
          <w:rFonts w:ascii="Times New Roman" w:eastAsia="Times New Roman" w:hAnsi="Times New Roman" w:cs="Times New Roman"/>
          <w:sz w:val="28"/>
          <w:szCs w:val="28"/>
        </w:rPr>
        <w:t>роботі</w:t>
      </w:r>
      <w:proofErr w:type="spellEnd"/>
      <w:r w:rsidR="00A55217" w:rsidRPr="00A55217">
        <w:rPr>
          <w:rFonts w:ascii="Times New Roman" w:eastAsia="Times New Roman" w:hAnsi="Times New Roman" w:cs="Times New Roman"/>
          <w:sz w:val="28"/>
          <w:szCs w:val="28"/>
        </w:rPr>
        <w:t xml:space="preserve"> з </w:t>
      </w:r>
      <w:proofErr w:type="spellStart"/>
      <w:r w:rsidR="00A55217" w:rsidRPr="00A55217">
        <w:rPr>
          <w:rFonts w:ascii="Times New Roman" w:eastAsia="Times New Roman" w:hAnsi="Times New Roman" w:cs="Times New Roman"/>
          <w:sz w:val="28"/>
          <w:szCs w:val="28"/>
        </w:rPr>
        <w:t>архівними</w:t>
      </w:r>
      <w:proofErr w:type="spellEnd"/>
      <w:r w:rsidR="00A55217" w:rsidRPr="00A55217">
        <w:rPr>
          <w:rFonts w:ascii="Times New Roman" w:eastAsia="Times New Roman" w:hAnsi="Times New Roman" w:cs="Times New Roman"/>
          <w:sz w:val="28"/>
          <w:szCs w:val="28"/>
        </w:rPr>
        <w:t xml:space="preserve"> документами є </w:t>
      </w:r>
      <w:proofErr w:type="spellStart"/>
      <w:r w:rsidR="00A55217" w:rsidRPr="00A55217">
        <w:rPr>
          <w:rFonts w:ascii="Times New Roman" w:eastAsia="Times New Roman" w:hAnsi="Times New Roman" w:cs="Times New Roman"/>
          <w:sz w:val="28"/>
          <w:szCs w:val="28"/>
        </w:rPr>
        <w:t>складність</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обробки</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багатозначних</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слів</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або</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термінів</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які</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можуть</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мати</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різне</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значення</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залежно</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від</w:t>
      </w:r>
      <w:proofErr w:type="spellEnd"/>
      <w:r w:rsidR="00A55217" w:rsidRPr="00A55217">
        <w:rPr>
          <w:rFonts w:ascii="Times New Roman" w:eastAsia="Times New Roman" w:hAnsi="Times New Roman" w:cs="Times New Roman"/>
          <w:sz w:val="28"/>
          <w:szCs w:val="28"/>
        </w:rPr>
        <w:t xml:space="preserve"> контексту. </w:t>
      </w:r>
      <w:proofErr w:type="spellStart"/>
      <w:r w:rsidR="00A55217" w:rsidRPr="00A55217">
        <w:rPr>
          <w:rFonts w:ascii="Times New Roman" w:eastAsia="Times New Roman" w:hAnsi="Times New Roman" w:cs="Times New Roman"/>
          <w:sz w:val="28"/>
          <w:szCs w:val="28"/>
        </w:rPr>
        <w:t>Такі</w:t>
      </w:r>
      <w:proofErr w:type="spellEnd"/>
      <w:r w:rsidR="00A55217" w:rsidRPr="00A55217">
        <w:rPr>
          <w:rFonts w:ascii="Times New Roman" w:eastAsia="Times New Roman" w:hAnsi="Times New Roman" w:cs="Times New Roman"/>
          <w:sz w:val="28"/>
          <w:szCs w:val="28"/>
        </w:rPr>
        <w:t xml:space="preserve"> слова часто </w:t>
      </w:r>
      <w:proofErr w:type="spellStart"/>
      <w:r w:rsidR="00A55217" w:rsidRPr="00A55217">
        <w:rPr>
          <w:rFonts w:ascii="Times New Roman" w:eastAsia="Times New Roman" w:hAnsi="Times New Roman" w:cs="Times New Roman"/>
          <w:sz w:val="28"/>
          <w:szCs w:val="28"/>
        </w:rPr>
        <w:t>трапляються</w:t>
      </w:r>
      <w:proofErr w:type="spellEnd"/>
      <w:r w:rsidR="00A55217" w:rsidRPr="00A55217">
        <w:rPr>
          <w:rFonts w:ascii="Times New Roman" w:eastAsia="Times New Roman" w:hAnsi="Times New Roman" w:cs="Times New Roman"/>
          <w:sz w:val="28"/>
          <w:szCs w:val="28"/>
        </w:rPr>
        <w:t xml:space="preserve"> в </w:t>
      </w:r>
      <w:proofErr w:type="spellStart"/>
      <w:r w:rsidR="00A55217" w:rsidRPr="00A55217">
        <w:rPr>
          <w:rFonts w:ascii="Times New Roman" w:eastAsia="Times New Roman" w:hAnsi="Times New Roman" w:cs="Times New Roman"/>
          <w:sz w:val="28"/>
          <w:szCs w:val="28"/>
        </w:rPr>
        <w:t>історичних</w:t>
      </w:r>
      <w:proofErr w:type="spellEnd"/>
      <w:r w:rsidR="00A55217" w:rsidRPr="00A55217">
        <w:rPr>
          <w:rFonts w:ascii="Times New Roman" w:eastAsia="Times New Roman" w:hAnsi="Times New Roman" w:cs="Times New Roman"/>
          <w:sz w:val="28"/>
          <w:szCs w:val="28"/>
        </w:rPr>
        <w:t xml:space="preserve"> текстах, де </w:t>
      </w:r>
      <w:proofErr w:type="spellStart"/>
      <w:r w:rsidR="00A55217" w:rsidRPr="00A55217">
        <w:rPr>
          <w:rFonts w:ascii="Times New Roman" w:eastAsia="Times New Roman" w:hAnsi="Times New Roman" w:cs="Times New Roman"/>
          <w:sz w:val="28"/>
          <w:szCs w:val="28"/>
        </w:rPr>
        <w:t>їх</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інтерпретація</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залежить</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від</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епохи</w:t>
      </w:r>
      <w:proofErr w:type="spellEnd"/>
      <w:r w:rsidR="00A55217" w:rsidRPr="00A55217">
        <w:rPr>
          <w:rFonts w:ascii="Times New Roman" w:eastAsia="Times New Roman" w:hAnsi="Times New Roman" w:cs="Times New Roman"/>
          <w:sz w:val="28"/>
          <w:szCs w:val="28"/>
        </w:rPr>
        <w:t xml:space="preserve">, культурного </w:t>
      </w:r>
      <w:proofErr w:type="spellStart"/>
      <w:r w:rsidR="00A55217" w:rsidRPr="00A55217">
        <w:rPr>
          <w:rFonts w:ascii="Times New Roman" w:eastAsia="Times New Roman" w:hAnsi="Times New Roman" w:cs="Times New Roman"/>
          <w:sz w:val="28"/>
          <w:szCs w:val="28"/>
        </w:rPr>
        <w:t>середовища</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регіону</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чи</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навіть</w:t>
      </w:r>
      <w:proofErr w:type="spellEnd"/>
      <w:r w:rsidR="00A55217" w:rsidRPr="00A55217">
        <w:rPr>
          <w:rFonts w:ascii="Times New Roman" w:eastAsia="Times New Roman" w:hAnsi="Times New Roman" w:cs="Times New Roman"/>
          <w:sz w:val="28"/>
          <w:szCs w:val="28"/>
        </w:rPr>
        <w:t xml:space="preserve"> конкретного автора. </w:t>
      </w:r>
      <w:proofErr w:type="spellStart"/>
      <w:r w:rsidR="00A55217" w:rsidRPr="00A55217">
        <w:rPr>
          <w:rFonts w:ascii="Times New Roman" w:eastAsia="Times New Roman" w:hAnsi="Times New Roman" w:cs="Times New Roman"/>
          <w:sz w:val="28"/>
          <w:szCs w:val="28"/>
        </w:rPr>
        <w:t>Алгоритми</w:t>
      </w:r>
      <w:proofErr w:type="spellEnd"/>
      <w:r w:rsidR="00A55217" w:rsidRPr="00A55217">
        <w:rPr>
          <w:rFonts w:ascii="Times New Roman" w:eastAsia="Times New Roman" w:hAnsi="Times New Roman" w:cs="Times New Roman"/>
          <w:sz w:val="28"/>
          <w:szCs w:val="28"/>
        </w:rPr>
        <w:t xml:space="preserve"> штучного </w:t>
      </w:r>
      <w:proofErr w:type="spellStart"/>
      <w:r w:rsidR="00A55217" w:rsidRPr="00A55217">
        <w:rPr>
          <w:rFonts w:ascii="Times New Roman" w:eastAsia="Times New Roman" w:hAnsi="Times New Roman" w:cs="Times New Roman"/>
          <w:sz w:val="28"/>
          <w:szCs w:val="28"/>
        </w:rPr>
        <w:t>інтелекту</w:t>
      </w:r>
      <w:proofErr w:type="spellEnd"/>
      <w:r w:rsidR="00A55217" w:rsidRPr="00A55217">
        <w:rPr>
          <w:rFonts w:ascii="Times New Roman" w:eastAsia="Times New Roman" w:hAnsi="Times New Roman" w:cs="Times New Roman"/>
          <w:sz w:val="28"/>
          <w:szCs w:val="28"/>
        </w:rPr>
        <w:t xml:space="preserve">, попри </w:t>
      </w:r>
      <w:proofErr w:type="spellStart"/>
      <w:r w:rsidR="00A55217" w:rsidRPr="00A55217">
        <w:rPr>
          <w:rFonts w:ascii="Times New Roman" w:eastAsia="Times New Roman" w:hAnsi="Times New Roman" w:cs="Times New Roman"/>
          <w:sz w:val="28"/>
          <w:szCs w:val="28"/>
        </w:rPr>
        <w:t>високу</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обчислювальну</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потужність</w:t>
      </w:r>
      <w:proofErr w:type="spellEnd"/>
      <w:r w:rsidR="00A55217" w:rsidRPr="00A55217">
        <w:rPr>
          <w:rFonts w:ascii="Times New Roman" w:eastAsia="Times New Roman" w:hAnsi="Times New Roman" w:cs="Times New Roman"/>
          <w:sz w:val="28"/>
          <w:szCs w:val="28"/>
        </w:rPr>
        <w:t xml:space="preserve"> і </w:t>
      </w:r>
      <w:proofErr w:type="spellStart"/>
      <w:r w:rsidR="00A55217" w:rsidRPr="00A55217">
        <w:rPr>
          <w:rFonts w:ascii="Times New Roman" w:eastAsia="Times New Roman" w:hAnsi="Times New Roman" w:cs="Times New Roman"/>
          <w:sz w:val="28"/>
          <w:szCs w:val="28"/>
        </w:rPr>
        <w:t>навчання</w:t>
      </w:r>
      <w:proofErr w:type="spellEnd"/>
      <w:r w:rsidR="00A55217" w:rsidRPr="00A55217">
        <w:rPr>
          <w:rFonts w:ascii="Times New Roman" w:eastAsia="Times New Roman" w:hAnsi="Times New Roman" w:cs="Times New Roman"/>
          <w:sz w:val="28"/>
          <w:szCs w:val="28"/>
        </w:rPr>
        <w:t xml:space="preserve"> на великих </w:t>
      </w:r>
      <w:proofErr w:type="spellStart"/>
      <w:r w:rsidR="00A55217" w:rsidRPr="00A55217">
        <w:rPr>
          <w:rFonts w:ascii="Times New Roman" w:eastAsia="Times New Roman" w:hAnsi="Times New Roman" w:cs="Times New Roman"/>
          <w:sz w:val="28"/>
          <w:szCs w:val="28"/>
        </w:rPr>
        <w:t>обсягах</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даних</w:t>
      </w:r>
      <w:proofErr w:type="spellEnd"/>
      <w:r w:rsidR="00A55217" w:rsidRPr="00A55217">
        <w:rPr>
          <w:rFonts w:ascii="Times New Roman" w:eastAsia="Times New Roman" w:hAnsi="Times New Roman" w:cs="Times New Roman"/>
          <w:sz w:val="28"/>
          <w:szCs w:val="28"/>
        </w:rPr>
        <w:t xml:space="preserve">, не </w:t>
      </w:r>
      <w:proofErr w:type="spellStart"/>
      <w:r w:rsidR="00A55217" w:rsidRPr="00A55217">
        <w:rPr>
          <w:rFonts w:ascii="Times New Roman" w:eastAsia="Times New Roman" w:hAnsi="Times New Roman" w:cs="Times New Roman"/>
          <w:sz w:val="28"/>
          <w:szCs w:val="28"/>
        </w:rPr>
        <w:t>завжди</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здатні</w:t>
      </w:r>
      <w:proofErr w:type="spellEnd"/>
      <w:r w:rsidR="00A55217" w:rsidRPr="00A55217">
        <w:rPr>
          <w:rFonts w:ascii="Times New Roman" w:eastAsia="Times New Roman" w:hAnsi="Times New Roman" w:cs="Times New Roman"/>
          <w:sz w:val="28"/>
          <w:szCs w:val="28"/>
        </w:rPr>
        <w:t xml:space="preserve"> правильно </w:t>
      </w:r>
      <w:proofErr w:type="spellStart"/>
      <w:r w:rsidR="00A55217" w:rsidRPr="00A55217">
        <w:rPr>
          <w:rFonts w:ascii="Times New Roman" w:eastAsia="Times New Roman" w:hAnsi="Times New Roman" w:cs="Times New Roman"/>
          <w:sz w:val="28"/>
          <w:szCs w:val="28"/>
        </w:rPr>
        <w:t>розпізнати</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ці</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нюанси</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Наприклад</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одне</w:t>
      </w:r>
      <w:proofErr w:type="spellEnd"/>
      <w:r w:rsidR="00A55217" w:rsidRPr="00A55217">
        <w:rPr>
          <w:rFonts w:ascii="Times New Roman" w:eastAsia="Times New Roman" w:hAnsi="Times New Roman" w:cs="Times New Roman"/>
          <w:sz w:val="28"/>
          <w:szCs w:val="28"/>
        </w:rPr>
        <w:t xml:space="preserve"> й те </w:t>
      </w:r>
      <w:proofErr w:type="spellStart"/>
      <w:r w:rsidR="00A55217" w:rsidRPr="00A55217">
        <w:rPr>
          <w:rFonts w:ascii="Times New Roman" w:eastAsia="Times New Roman" w:hAnsi="Times New Roman" w:cs="Times New Roman"/>
          <w:sz w:val="28"/>
          <w:szCs w:val="28"/>
        </w:rPr>
        <w:t>саме</w:t>
      </w:r>
      <w:proofErr w:type="spellEnd"/>
      <w:r w:rsidR="00A55217" w:rsidRPr="00A55217">
        <w:rPr>
          <w:rFonts w:ascii="Times New Roman" w:eastAsia="Times New Roman" w:hAnsi="Times New Roman" w:cs="Times New Roman"/>
          <w:sz w:val="28"/>
          <w:szCs w:val="28"/>
        </w:rPr>
        <w:t xml:space="preserve"> слово в </w:t>
      </w:r>
      <w:proofErr w:type="spellStart"/>
      <w:r w:rsidR="00A55217" w:rsidRPr="00A55217">
        <w:rPr>
          <w:rFonts w:ascii="Times New Roman" w:eastAsia="Times New Roman" w:hAnsi="Times New Roman" w:cs="Times New Roman"/>
          <w:sz w:val="28"/>
          <w:szCs w:val="28"/>
        </w:rPr>
        <w:t>різні</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історичні</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періоди</w:t>
      </w:r>
      <w:proofErr w:type="spellEnd"/>
      <w:r w:rsidR="00A55217" w:rsidRPr="00A55217">
        <w:rPr>
          <w:rFonts w:ascii="Times New Roman" w:eastAsia="Times New Roman" w:hAnsi="Times New Roman" w:cs="Times New Roman"/>
          <w:sz w:val="28"/>
          <w:szCs w:val="28"/>
        </w:rPr>
        <w:t xml:space="preserve"> могло </w:t>
      </w:r>
      <w:proofErr w:type="spellStart"/>
      <w:r w:rsidR="00A55217" w:rsidRPr="00A55217">
        <w:rPr>
          <w:rFonts w:ascii="Times New Roman" w:eastAsia="Times New Roman" w:hAnsi="Times New Roman" w:cs="Times New Roman"/>
          <w:sz w:val="28"/>
          <w:szCs w:val="28"/>
        </w:rPr>
        <w:t>вживатися</w:t>
      </w:r>
      <w:proofErr w:type="spellEnd"/>
      <w:r w:rsidR="00A55217" w:rsidRPr="00A55217">
        <w:rPr>
          <w:rFonts w:ascii="Times New Roman" w:eastAsia="Times New Roman" w:hAnsi="Times New Roman" w:cs="Times New Roman"/>
          <w:sz w:val="28"/>
          <w:szCs w:val="28"/>
        </w:rPr>
        <w:t xml:space="preserve"> у </w:t>
      </w:r>
      <w:proofErr w:type="spellStart"/>
      <w:r w:rsidR="00A55217" w:rsidRPr="00A55217">
        <w:rPr>
          <w:rFonts w:ascii="Times New Roman" w:eastAsia="Times New Roman" w:hAnsi="Times New Roman" w:cs="Times New Roman"/>
          <w:sz w:val="28"/>
          <w:szCs w:val="28"/>
        </w:rPr>
        <w:t>зовсім</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різних</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значеннях</w:t>
      </w:r>
      <w:proofErr w:type="spellEnd"/>
      <w:r w:rsidR="00A55217" w:rsidRPr="00A55217">
        <w:rPr>
          <w:rFonts w:ascii="Times New Roman" w:eastAsia="Times New Roman" w:hAnsi="Times New Roman" w:cs="Times New Roman"/>
          <w:sz w:val="28"/>
          <w:szCs w:val="28"/>
        </w:rPr>
        <w:t xml:space="preserve">, і без </w:t>
      </w:r>
      <w:proofErr w:type="spellStart"/>
      <w:r w:rsidR="00A55217" w:rsidRPr="00A55217">
        <w:rPr>
          <w:rFonts w:ascii="Times New Roman" w:eastAsia="Times New Roman" w:hAnsi="Times New Roman" w:cs="Times New Roman"/>
          <w:sz w:val="28"/>
          <w:szCs w:val="28"/>
        </w:rPr>
        <w:t>належного</w:t>
      </w:r>
      <w:proofErr w:type="spellEnd"/>
      <w:r w:rsidR="00A55217" w:rsidRPr="00A55217">
        <w:rPr>
          <w:rFonts w:ascii="Times New Roman" w:eastAsia="Times New Roman" w:hAnsi="Times New Roman" w:cs="Times New Roman"/>
          <w:sz w:val="28"/>
          <w:szCs w:val="28"/>
        </w:rPr>
        <w:t xml:space="preserve"> контексту ШІ </w:t>
      </w:r>
      <w:proofErr w:type="spellStart"/>
      <w:r w:rsidR="00A55217" w:rsidRPr="00A55217">
        <w:rPr>
          <w:rFonts w:ascii="Times New Roman" w:eastAsia="Times New Roman" w:hAnsi="Times New Roman" w:cs="Times New Roman"/>
          <w:sz w:val="28"/>
          <w:szCs w:val="28"/>
        </w:rPr>
        <w:t>може</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надати</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неправильний</w:t>
      </w:r>
      <w:proofErr w:type="spellEnd"/>
      <w:r w:rsidR="00A55217" w:rsidRPr="00A55217">
        <w:rPr>
          <w:rFonts w:ascii="Times New Roman" w:eastAsia="Times New Roman" w:hAnsi="Times New Roman" w:cs="Times New Roman"/>
          <w:sz w:val="28"/>
          <w:szCs w:val="28"/>
        </w:rPr>
        <w:t xml:space="preserve"> переклад </w:t>
      </w:r>
      <w:proofErr w:type="spellStart"/>
      <w:r w:rsidR="00A55217" w:rsidRPr="00A55217">
        <w:rPr>
          <w:rFonts w:ascii="Times New Roman" w:eastAsia="Times New Roman" w:hAnsi="Times New Roman" w:cs="Times New Roman"/>
          <w:sz w:val="28"/>
          <w:szCs w:val="28"/>
        </w:rPr>
        <w:t>або</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аналіз</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Це</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може</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суттєво</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вплинути</w:t>
      </w:r>
      <w:proofErr w:type="spellEnd"/>
      <w:r w:rsidR="00A55217" w:rsidRPr="00A55217">
        <w:rPr>
          <w:rFonts w:ascii="Times New Roman" w:eastAsia="Times New Roman" w:hAnsi="Times New Roman" w:cs="Times New Roman"/>
          <w:sz w:val="28"/>
          <w:szCs w:val="28"/>
        </w:rPr>
        <w:t xml:space="preserve"> на </w:t>
      </w:r>
      <w:proofErr w:type="spellStart"/>
      <w:r w:rsidR="00A55217" w:rsidRPr="00A55217">
        <w:rPr>
          <w:rFonts w:ascii="Times New Roman" w:eastAsia="Times New Roman" w:hAnsi="Times New Roman" w:cs="Times New Roman"/>
          <w:sz w:val="28"/>
          <w:szCs w:val="28"/>
        </w:rPr>
        <w:t>точність</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обробки</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архівних</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матеріалів</w:t>
      </w:r>
      <w:proofErr w:type="spellEnd"/>
      <w:r w:rsidR="00A55217" w:rsidRPr="00A55217">
        <w:rPr>
          <w:rFonts w:ascii="Times New Roman" w:eastAsia="Times New Roman" w:hAnsi="Times New Roman" w:cs="Times New Roman"/>
          <w:sz w:val="28"/>
          <w:szCs w:val="28"/>
        </w:rPr>
        <w:t xml:space="preserve"> і </w:t>
      </w:r>
      <w:proofErr w:type="spellStart"/>
      <w:r w:rsidR="00A55217" w:rsidRPr="00A55217">
        <w:rPr>
          <w:rFonts w:ascii="Times New Roman" w:eastAsia="Times New Roman" w:hAnsi="Times New Roman" w:cs="Times New Roman"/>
          <w:sz w:val="28"/>
          <w:szCs w:val="28"/>
        </w:rPr>
        <w:t>призвести</w:t>
      </w:r>
      <w:proofErr w:type="spellEnd"/>
      <w:r w:rsidR="00A55217" w:rsidRPr="00A55217">
        <w:rPr>
          <w:rFonts w:ascii="Times New Roman" w:eastAsia="Times New Roman" w:hAnsi="Times New Roman" w:cs="Times New Roman"/>
          <w:sz w:val="28"/>
          <w:szCs w:val="28"/>
        </w:rPr>
        <w:t xml:space="preserve"> до </w:t>
      </w:r>
      <w:proofErr w:type="spellStart"/>
      <w:r w:rsidR="00A55217" w:rsidRPr="00A55217">
        <w:rPr>
          <w:rFonts w:ascii="Times New Roman" w:eastAsia="Times New Roman" w:hAnsi="Times New Roman" w:cs="Times New Roman"/>
          <w:sz w:val="28"/>
          <w:szCs w:val="28"/>
        </w:rPr>
        <w:t>спотворення</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історичної</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інформації</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Саме</w:t>
      </w:r>
      <w:proofErr w:type="spellEnd"/>
      <w:r w:rsidR="00A55217" w:rsidRPr="00A55217">
        <w:rPr>
          <w:rFonts w:ascii="Times New Roman" w:eastAsia="Times New Roman" w:hAnsi="Times New Roman" w:cs="Times New Roman"/>
          <w:sz w:val="28"/>
          <w:szCs w:val="28"/>
        </w:rPr>
        <w:t xml:space="preserve"> тому, </w:t>
      </w:r>
      <w:proofErr w:type="spellStart"/>
      <w:r w:rsidR="00A55217" w:rsidRPr="00A55217">
        <w:rPr>
          <w:rFonts w:ascii="Times New Roman" w:eastAsia="Times New Roman" w:hAnsi="Times New Roman" w:cs="Times New Roman"/>
          <w:sz w:val="28"/>
          <w:szCs w:val="28"/>
        </w:rPr>
        <w:t>незважаючи</w:t>
      </w:r>
      <w:proofErr w:type="spellEnd"/>
      <w:r w:rsidR="00A55217" w:rsidRPr="00A55217">
        <w:rPr>
          <w:rFonts w:ascii="Times New Roman" w:eastAsia="Times New Roman" w:hAnsi="Times New Roman" w:cs="Times New Roman"/>
          <w:sz w:val="28"/>
          <w:szCs w:val="28"/>
        </w:rPr>
        <w:t xml:space="preserve"> на </w:t>
      </w:r>
      <w:proofErr w:type="spellStart"/>
      <w:r w:rsidR="00A55217" w:rsidRPr="00A55217">
        <w:rPr>
          <w:rFonts w:ascii="Times New Roman" w:eastAsia="Times New Roman" w:hAnsi="Times New Roman" w:cs="Times New Roman"/>
          <w:sz w:val="28"/>
          <w:szCs w:val="28"/>
        </w:rPr>
        <w:t>стрімкий</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розвиток</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технологій</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штучний</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інтелект</w:t>
      </w:r>
      <w:proofErr w:type="spellEnd"/>
      <w:r w:rsidR="00A55217" w:rsidRPr="00A55217">
        <w:rPr>
          <w:rFonts w:ascii="Times New Roman" w:eastAsia="Times New Roman" w:hAnsi="Times New Roman" w:cs="Times New Roman"/>
          <w:sz w:val="28"/>
          <w:szCs w:val="28"/>
        </w:rPr>
        <w:t xml:space="preserve"> не </w:t>
      </w:r>
      <w:proofErr w:type="spellStart"/>
      <w:r w:rsidR="00A55217" w:rsidRPr="00A55217">
        <w:rPr>
          <w:rFonts w:ascii="Times New Roman" w:eastAsia="Times New Roman" w:hAnsi="Times New Roman" w:cs="Times New Roman"/>
          <w:sz w:val="28"/>
          <w:szCs w:val="28"/>
        </w:rPr>
        <w:t>може</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повністю</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замінити</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людину</w:t>
      </w:r>
      <w:proofErr w:type="spellEnd"/>
      <w:r w:rsidR="00A55217" w:rsidRPr="00A55217">
        <w:rPr>
          <w:rFonts w:ascii="Times New Roman" w:eastAsia="Times New Roman" w:hAnsi="Times New Roman" w:cs="Times New Roman"/>
          <w:sz w:val="28"/>
          <w:szCs w:val="28"/>
        </w:rPr>
        <w:t xml:space="preserve"> у </w:t>
      </w:r>
      <w:proofErr w:type="spellStart"/>
      <w:r w:rsidR="00A55217" w:rsidRPr="00A55217">
        <w:rPr>
          <w:rFonts w:ascii="Times New Roman" w:eastAsia="Times New Roman" w:hAnsi="Times New Roman" w:cs="Times New Roman"/>
          <w:sz w:val="28"/>
          <w:szCs w:val="28"/>
        </w:rPr>
        <w:t>процесі</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аналізу</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джерел</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Його</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слід</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розглядати</w:t>
      </w:r>
      <w:proofErr w:type="spellEnd"/>
      <w:r w:rsidR="00A55217" w:rsidRPr="00A55217">
        <w:rPr>
          <w:rFonts w:ascii="Times New Roman" w:eastAsia="Times New Roman" w:hAnsi="Times New Roman" w:cs="Times New Roman"/>
          <w:sz w:val="28"/>
          <w:szCs w:val="28"/>
        </w:rPr>
        <w:t xml:space="preserve"> як </w:t>
      </w:r>
      <w:proofErr w:type="spellStart"/>
      <w:r w:rsidR="00A55217" w:rsidRPr="00A55217">
        <w:rPr>
          <w:rFonts w:ascii="Times New Roman" w:eastAsia="Times New Roman" w:hAnsi="Times New Roman" w:cs="Times New Roman"/>
          <w:sz w:val="28"/>
          <w:szCs w:val="28"/>
        </w:rPr>
        <w:t>інструмент</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що</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доповнює</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традиційні</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методи</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дослідження</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забезпечуючи</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швидший</w:t>
      </w:r>
      <w:proofErr w:type="spellEnd"/>
      <w:r w:rsidR="00A55217" w:rsidRPr="00A55217">
        <w:rPr>
          <w:rFonts w:ascii="Times New Roman" w:eastAsia="Times New Roman" w:hAnsi="Times New Roman" w:cs="Times New Roman"/>
          <w:sz w:val="28"/>
          <w:szCs w:val="28"/>
        </w:rPr>
        <w:t xml:space="preserve"> доступ до </w:t>
      </w:r>
      <w:proofErr w:type="spellStart"/>
      <w:r w:rsidR="00A55217" w:rsidRPr="00A55217">
        <w:rPr>
          <w:rFonts w:ascii="Times New Roman" w:eastAsia="Times New Roman" w:hAnsi="Times New Roman" w:cs="Times New Roman"/>
          <w:sz w:val="28"/>
          <w:szCs w:val="28"/>
        </w:rPr>
        <w:t>інформації</w:t>
      </w:r>
      <w:proofErr w:type="spellEnd"/>
      <w:r w:rsidR="00A55217" w:rsidRPr="00A55217">
        <w:rPr>
          <w:rFonts w:ascii="Times New Roman" w:eastAsia="Times New Roman" w:hAnsi="Times New Roman" w:cs="Times New Roman"/>
          <w:sz w:val="28"/>
          <w:szCs w:val="28"/>
        </w:rPr>
        <w:t xml:space="preserve">, але </w:t>
      </w:r>
      <w:proofErr w:type="spellStart"/>
      <w:r w:rsidR="00A55217" w:rsidRPr="00A55217">
        <w:rPr>
          <w:rFonts w:ascii="Times New Roman" w:eastAsia="Times New Roman" w:hAnsi="Times New Roman" w:cs="Times New Roman"/>
          <w:sz w:val="28"/>
          <w:szCs w:val="28"/>
        </w:rPr>
        <w:t>залишаючи</w:t>
      </w:r>
      <w:proofErr w:type="spellEnd"/>
      <w:r w:rsidR="00A55217" w:rsidRPr="00A55217">
        <w:rPr>
          <w:rFonts w:ascii="Times New Roman" w:eastAsia="Times New Roman" w:hAnsi="Times New Roman" w:cs="Times New Roman"/>
          <w:sz w:val="28"/>
          <w:szCs w:val="28"/>
        </w:rPr>
        <w:t xml:space="preserve"> за </w:t>
      </w:r>
      <w:proofErr w:type="spellStart"/>
      <w:r w:rsidR="00A55217" w:rsidRPr="00A55217">
        <w:rPr>
          <w:rFonts w:ascii="Times New Roman" w:eastAsia="Times New Roman" w:hAnsi="Times New Roman" w:cs="Times New Roman"/>
          <w:sz w:val="28"/>
          <w:szCs w:val="28"/>
        </w:rPr>
        <w:t>дослідником</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остаточне</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тлумачення</w:t>
      </w:r>
      <w:proofErr w:type="spellEnd"/>
      <w:r w:rsidR="00A55217" w:rsidRPr="00A55217">
        <w:rPr>
          <w:rFonts w:ascii="Times New Roman" w:eastAsia="Times New Roman" w:hAnsi="Times New Roman" w:cs="Times New Roman"/>
          <w:sz w:val="28"/>
          <w:szCs w:val="28"/>
        </w:rPr>
        <w:t xml:space="preserve"> </w:t>
      </w:r>
      <w:proofErr w:type="spellStart"/>
      <w:r w:rsidR="00A55217" w:rsidRPr="00A55217">
        <w:rPr>
          <w:rFonts w:ascii="Times New Roman" w:eastAsia="Times New Roman" w:hAnsi="Times New Roman" w:cs="Times New Roman"/>
          <w:sz w:val="28"/>
          <w:szCs w:val="28"/>
        </w:rPr>
        <w:t>змісту</w:t>
      </w:r>
      <w:proofErr w:type="spellEnd"/>
      <w:r w:rsidR="00A55217" w:rsidRPr="00A55217">
        <w:rPr>
          <w:rFonts w:ascii="Times New Roman" w:eastAsia="Times New Roman" w:hAnsi="Times New Roman" w:cs="Times New Roman"/>
          <w:sz w:val="28"/>
          <w:szCs w:val="28"/>
        </w:rPr>
        <w:t xml:space="preserve"> [26].</w:t>
      </w:r>
      <w:r w:rsidR="00A55217">
        <w:rPr>
          <w:rFonts w:ascii="Times New Roman" w:eastAsia="Times New Roman" w:hAnsi="Times New Roman" w:cs="Times New Roman"/>
          <w:sz w:val="28"/>
          <w:szCs w:val="28"/>
          <w:lang w:val="uk-UA"/>
        </w:rPr>
        <w:t xml:space="preserve"> </w:t>
      </w:r>
      <w:proofErr w:type="spellStart"/>
      <w:r w:rsidR="00597D0E" w:rsidRPr="00916DDF">
        <w:rPr>
          <w:rFonts w:ascii="Times New Roman" w:eastAsia="Times New Roman" w:hAnsi="Times New Roman" w:cs="Times New Roman"/>
          <w:sz w:val="28"/>
          <w:szCs w:val="28"/>
          <w:lang w:val="ru-UA"/>
        </w:rPr>
        <w:t>Додатково</w:t>
      </w:r>
      <w:proofErr w:type="spellEnd"/>
      <w:r w:rsidR="00597D0E" w:rsidRPr="00916DDF">
        <w:rPr>
          <w:rFonts w:ascii="Times New Roman" w:eastAsia="Times New Roman" w:hAnsi="Times New Roman" w:cs="Times New Roman"/>
          <w:sz w:val="28"/>
          <w:szCs w:val="28"/>
          <w:lang w:val="ru-UA"/>
        </w:rPr>
        <w:t xml:space="preserve">, для </w:t>
      </w:r>
      <w:proofErr w:type="spellStart"/>
      <w:r w:rsidR="00597D0E" w:rsidRPr="00916DDF">
        <w:rPr>
          <w:rFonts w:ascii="Times New Roman" w:eastAsia="Times New Roman" w:hAnsi="Times New Roman" w:cs="Times New Roman"/>
          <w:sz w:val="28"/>
          <w:szCs w:val="28"/>
          <w:lang w:val="ru-UA"/>
        </w:rPr>
        <w:t>роботи</w:t>
      </w:r>
      <w:proofErr w:type="spellEnd"/>
      <w:r w:rsidR="00597D0E" w:rsidRPr="00916DDF">
        <w:rPr>
          <w:rFonts w:ascii="Times New Roman" w:eastAsia="Times New Roman" w:hAnsi="Times New Roman" w:cs="Times New Roman"/>
          <w:sz w:val="28"/>
          <w:szCs w:val="28"/>
          <w:lang w:val="ru-UA"/>
        </w:rPr>
        <w:t xml:space="preserve"> з </w:t>
      </w:r>
      <w:proofErr w:type="spellStart"/>
      <w:r w:rsidR="00597D0E" w:rsidRPr="00916DDF">
        <w:rPr>
          <w:rFonts w:ascii="Times New Roman" w:eastAsia="Times New Roman" w:hAnsi="Times New Roman" w:cs="Times New Roman"/>
          <w:sz w:val="28"/>
          <w:szCs w:val="28"/>
          <w:lang w:val="ru-UA"/>
        </w:rPr>
        <w:t>рукописними</w:t>
      </w:r>
      <w:proofErr w:type="spellEnd"/>
      <w:r w:rsidR="00597D0E" w:rsidRPr="00916DDF">
        <w:rPr>
          <w:rFonts w:ascii="Times New Roman" w:eastAsia="Times New Roman" w:hAnsi="Times New Roman" w:cs="Times New Roman"/>
          <w:sz w:val="28"/>
          <w:szCs w:val="28"/>
          <w:lang w:val="ru-UA"/>
        </w:rPr>
        <w:t xml:space="preserve"> текстами </w:t>
      </w:r>
      <w:proofErr w:type="spellStart"/>
      <w:r w:rsidR="00597D0E" w:rsidRPr="00916DDF">
        <w:rPr>
          <w:rFonts w:ascii="Times New Roman" w:eastAsia="Times New Roman" w:hAnsi="Times New Roman" w:cs="Times New Roman"/>
          <w:sz w:val="28"/>
          <w:szCs w:val="28"/>
          <w:lang w:val="ru-UA"/>
        </w:rPr>
        <w:t>необхідно</w:t>
      </w:r>
      <w:proofErr w:type="spellEnd"/>
      <w:r w:rsidR="00597D0E" w:rsidRPr="00916DDF">
        <w:rPr>
          <w:rFonts w:ascii="Times New Roman" w:eastAsia="Times New Roman" w:hAnsi="Times New Roman" w:cs="Times New Roman"/>
          <w:sz w:val="28"/>
          <w:szCs w:val="28"/>
          <w:lang w:val="ru-UA"/>
        </w:rPr>
        <w:t xml:space="preserve"> </w:t>
      </w:r>
      <w:proofErr w:type="spellStart"/>
      <w:r w:rsidR="00597D0E" w:rsidRPr="00916DDF">
        <w:rPr>
          <w:rFonts w:ascii="Times New Roman" w:eastAsia="Times New Roman" w:hAnsi="Times New Roman" w:cs="Times New Roman"/>
          <w:sz w:val="28"/>
          <w:szCs w:val="28"/>
          <w:lang w:val="ru-UA"/>
        </w:rPr>
        <w:t>застосовувати</w:t>
      </w:r>
      <w:proofErr w:type="spellEnd"/>
      <w:r w:rsidR="00597D0E" w:rsidRPr="00916DDF">
        <w:rPr>
          <w:rFonts w:ascii="Times New Roman" w:eastAsia="Times New Roman" w:hAnsi="Times New Roman" w:cs="Times New Roman"/>
          <w:sz w:val="28"/>
          <w:szCs w:val="28"/>
          <w:lang w:val="ru-UA"/>
        </w:rPr>
        <w:t xml:space="preserve"> </w:t>
      </w:r>
      <w:proofErr w:type="spellStart"/>
      <w:r w:rsidR="00597D0E" w:rsidRPr="00916DDF">
        <w:rPr>
          <w:rFonts w:ascii="Times New Roman" w:eastAsia="Times New Roman" w:hAnsi="Times New Roman" w:cs="Times New Roman"/>
          <w:sz w:val="28"/>
          <w:szCs w:val="28"/>
          <w:lang w:val="ru-UA"/>
        </w:rPr>
        <w:t>окремі</w:t>
      </w:r>
      <w:proofErr w:type="spellEnd"/>
      <w:r w:rsidR="00597D0E" w:rsidRPr="00916DDF">
        <w:rPr>
          <w:rFonts w:ascii="Times New Roman" w:eastAsia="Times New Roman" w:hAnsi="Times New Roman" w:cs="Times New Roman"/>
          <w:sz w:val="28"/>
          <w:szCs w:val="28"/>
          <w:lang w:val="ru-UA"/>
        </w:rPr>
        <w:t xml:space="preserve"> </w:t>
      </w:r>
      <w:proofErr w:type="spellStart"/>
      <w:r w:rsidR="00597D0E" w:rsidRPr="00916DDF">
        <w:rPr>
          <w:rFonts w:ascii="Times New Roman" w:eastAsia="Times New Roman" w:hAnsi="Times New Roman" w:cs="Times New Roman"/>
          <w:sz w:val="28"/>
          <w:szCs w:val="28"/>
          <w:lang w:val="ru-UA"/>
        </w:rPr>
        <w:t>моделі</w:t>
      </w:r>
      <w:proofErr w:type="spellEnd"/>
      <w:r w:rsidR="00597D0E" w:rsidRPr="00916DDF">
        <w:rPr>
          <w:rFonts w:ascii="Times New Roman" w:eastAsia="Times New Roman" w:hAnsi="Times New Roman" w:cs="Times New Roman"/>
          <w:sz w:val="28"/>
          <w:szCs w:val="28"/>
          <w:lang w:val="ru-UA"/>
        </w:rPr>
        <w:t xml:space="preserve"> ШІ, </w:t>
      </w:r>
      <w:proofErr w:type="spellStart"/>
      <w:r w:rsidR="00597D0E" w:rsidRPr="00916DDF">
        <w:rPr>
          <w:rFonts w:ascii="Times New Roman" w:eastAsia="Times New Roman" w:hAnsi="Times New Roman" w:cs="Times New Roman"/>
          <w:sz w:val="28"/>
          <w:szCs w:val="28"/>
          <w:lang w:val="ru-UA"/>
        </w:rPr>
        <w:t>які</w:t>
      </w:r>
      <w:proofErr w:type="spellEnd"/>
      <w:r w:rsidR="00597D0E" w:rsidRPr="00916DDF">
        <w:rPr>
          <w:rFonts w:ascii="Times New Roman" w:eastAsia="Times New Roman" w:hAnsi="Times New Roman" w:cs="Times New Roman"/>
          <w:sz w:val="28"/>
          <w:szCs w:val="28"/>
          <w:lang w:val="ru-UA"/>
        </w:rPr>
        <w:t xml:space="preserve"> </w:t>
      </w:r>
      <w:proofErr w:type="spellStart"/>
      <w:r w:rsidR="00597D0E" w:rsidRPr="00916DDF">
        <w:rPr>
          <w:rFonts w:ascii="Times New Roman" w:eastAsia="Times New Roman" w:hAnsi="Times New Roman" w:cs="Times New Roman"/>
          <w:sz w:val="28"/>
          <w:szCs w:val="28"/>
          <w:lang w:val="ru-UA"/>
        </w:rPr>
        <w:t>можуть</w:t>
      </w:r>
      <w:proofErr w:type="spellEnd"/>
      <w:r w:rsidR="00597D0E" w:rsidRPr="00916DDF">
        <w:rPr>
          <w:rFonts w:ascii="Times New Roman" w:eastAsia="Times New Roman" w:hAnsi="Times New Roman" w:cs="Times New Roman"/>
          <w:sz w:val="28"/>
          <w:szCs w:val="28"/>
          <w:lang w:val="ru-UA"/>
        </w:rPr>
        <w:t xml:space="preserve"> бути не </w:t>
      </w:r>
      <w:proofErr w:type="spellStart"/>
      <w:r w:rsidR="00597D0E" w:rsidRPr="00916DDF">
        <w:rPr>
          <w:rFonts w:ascii="Times New Roman" w:eastAsia="Times New Roman" w:hAnsi="Times New Roman" w:cs="Times New Roman"/>
          <w:sz w:val="28"/>
          <w:szCs w:val="28"/>
          <w:lang w:val="ru-UA"/>
        </w:rPr>
        <w:t>завжди</w:t>
      </w:r>
      <w:proofErr w:type="spellEnd"/>
      <w:r w:rsidR="00597D0E" w:rsidRPr="00916DDF">
        <w:rPr>
          <w:rFonts w:ascii="Times New Roman" w:eastAsia="Times New Roman" w:hAnsi="Times New Roman" w:cs="Times New Roman"/>
          <w:sz w:val="28"/>
          <w:szCs w:val="28"/>
          <w:lang w:val="ru-UA"/>
        </w:rPr>
        <w:t xml:space="preserve"> </w:t>
      </w:r>
      <w:proofErr w:type="spellStart"/>
      <w:r w:rsidR="00597D0E" w:rsidRPr="00916DDF">
        <w:rPr>
          <w:rFonts w:ascii="Times New Roman" w:eastAsia="Times New Roman" w:hAnsi="Times New Roman" w:cs="Times New Roman"/>
          <w:sz w:val="28"/>
          <w:szCs w:val="28"/>
          <w:lang w:val="ru-UA"/>
        </w:rPr>
        <w:t>точними</w:t>
      </w:r>
      <w:proofErr w:type="spellEnd"/>
      <w:r w:rsidR="00597D0E" w:rsidRPr="00916DDF">
        <w:rPr>
          <w:rFonts w:ascii="Times New Roman" w:eastAsia="Times New Roman" w:hAnsi="Times New Roman" w:cs="Times New Roman"/>
          <w:sz w:val="28"/>
          <w:szCs w:val="28"/>
          <w:lang w:val="ru-UA"/>
        </w:rPr>
        <w:t xml:space="preserve">, </w:t>
      </w:r>
      <w:proofErr w:type="spellStart"/>
      <w:r w:rsidR="00597D0E" w:rsidRPr="00916DDF">
        <w:rPr>
          <w:rFonts w:ascii="Times New Roman" w:eastAsia="Times New Roman" w:hAnsi="Times New Roman" w:cs="Times New Roman"/>
          <w:sz w:val="28"/>
          <w:szCs w:val="28"/>
          <w:lang w:val="ru-UA"/>
        </w:rPr>
        <w:t>зважаючи</w:t>
      </w:r>
      <w:proofErr w:type="spellEnd"/>
      <w:r w:rsidR="00597D0E" w:rsidRPr="00916DDF">
        <w:rPr>
          <w:rFonts w:ascii="Times New Roman" w:eastAsia="Times New Roman" w:hAnsi="Times New Roman" w:cs="Times New Roman"/>
          <w:sz w:val="28"/>
          <w:szCs w:val="28"/>
          <w:lang w:val="ru-UA"/>
        </w:rPr>
        <w:t xml:space="preserve"> на </w:t>
      </w:r>
      <w:proofErr w:type="spellStart"/>
      <w:r w:rsidR="00597D0E" w:rsidRPr="00916DDF">
        <w:rPr>
          <w:rFonts w:ascii="Times New Roman" w:eastAsia="Times New Roman" w:hAnsi="Times New Roman" w:cs="Times New Roman"/>
          <w:sz w:val="28"/>
          <w:szCs w:val="28"/>
          <w:lang w:val="ru-UA"/>
        </w:rPr>
        <w:t>варіативність</w:t>
      </w:r>
      <w:proofErr w:type="spellEnd"/>
      <w:r w:rsidR="00597D0E" w:rsidRPr="00916DDF">
        <w:rPr>
          <w:rFonts w:ascii="Times New Roman" w:eastAsia="Times New Roman" w:hAnsi="Times New Roman" w:cs="Times New Roman"/>
          <w:sz w:val="28"/>
          <w:szCs w:val="28"/>
          <w:lang w:val="ru-UA"/>
        </w:rPr>
        <w:t xml:space="preserve"> рукописного стилю.</w:t>
      </w:r>
    </w:p>
    <w:p w14:paraId="42D66B2F" w14:textId="77777777" w:rsidR="00F74890" w:rsidRPr="00F74890" w:rsidRDefault="00597D0E" w:rsidP="00F74890">
      <w:pPr>
        <w:suppressAutoHyphens w:val="0"/>
        <w:spacing w:before="280" w:after="100" w:afterAutospacing="1"/>
        <w:contextualSpacing/>
        <w:jc w:val="both"/>
        <w:rPr>
          <w:rFonts w:ascii="Times New Roman" w:eastAsia="Times New Roman" w:hAnsi="Times New Roman" w:cs="Times New Roman"/>
          <w:sz w:val="28"/>
          <w:szCs w:val="28"/>
          <w:lang w:val="ru-UA"/>
        </w:rPr>
      </w:pPr>
      <w:r w:rsidRPr="007E24A1">
        <w:rPr>
          <w:rFonts w:ascii="Times New Roman" w:eastAsia="Times New Roman" w:hAnsi="Times New Roman" w:cs="Times New Roman"/>
          <w:sz w:val="28"/>
          <w:szCs w:val="28"/>
        </w:rPr>
        <w:lastRenderedPageBreak/>
        <w:t xml:space="preserve">3. </w:t>
      </w:r>
      <w:proofErr w:type="spellStart"/>
      <w:r w:rsidR="00F74890" w:rsidRPr="00F74890">
        <w:rPr>
          <w:rFonts w:ascii="Times New Roman" w:eastAsia="Times New Roman" w:hAnsi="Times New Roman" w:cs="Times New Roman"/>
          <w:sz w:val="28"/>
          <w:szCs w:val="28"/>
          <w:lang w:val="ru-UA"/>
        </w:rPr>
        <w:t>Окрім</w:t>
      </w:r>
      <w:proofErr w:type="spellEnd"/>
      <w:r w:rsidR="00F74890" w:rsidRPr="00F74890">
        <w:rPr>
          <w:rFonts w:ascii="Times New Roman" w:eastAsia="Times New Roman" w:hAnsi="Times New Roman" w:cs="Times New Roman"/>
          <w:sz w:val="28"/>
          <w:szCs w:val="28"/>
          <w:lang w:val="ru-UA"/>
        </w:rPr>
        <w:t xml:space="preserve"> того, </w:t>
      </w:r>
      <w:proofErr w:type="spellStart"/>
      <w:r w:rsidR="00F74890" w:rsidRPr="00F74890">
        <w:rPr>
          <w:rFonts w:ascii="Times New Roman" w:eastAsia="Times New Roman" w:hAnsi="Times New Roman" w:cs="Times New Roman"/>
          <w:sz w:val="28"/>
          <w:szCs w:val="28"/>
          <w:lang w:val="ru-UA"/>
        </w:rPr>
        <w:t>важливим</w:t>
      </w:r>
      <w:proofErr w:type="spellEnd"/>
      <w:r w:rsidR="00F74890" w:rsidRPr="00F74890">
        <w:rPr>
          <w:rFonts w:ascii="Times New Roman" w:eastAsia="Times New Roman" w:hAnsi="Times New Roman" w:cs="Times New Roman"/>
          <w:sz w:val="28"/>
          <w:szCs w:val="28"/>
          <w:lang w:val="ru-UA"/>
        </w:rPr>
        <w:t xml:space="preserve"> аспектом є </w:t>
      </w:r>
      <w:proofErr w:type="spellStart"/>
      <w:r w:rsidR="00F74890" w:rsidRPr="00F74890">
        <w:rPr>
          <w:rFonts w:ascii="Times New Roman" w:eastAsia="Times New Roman" w:hAnsi="Times New Roman" w:cs="Times New Roman"/>
          <w:sz w:val="28"/>
          <w:szCs w:val="28"/>
          <w:lang w:val="ru-UA"/>
        </w:rPr>
        <w:t>забезпечення</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прозорості</w:t>
      </w:r>
      <w:proofErr w:type="spellEnd"/>
      <w:r w:rsidR="00F74890" w:rsidRPr="00F74890">
        <w:rPr>
          <w:rFonts w:ascii="Times New Roman" w:eastAsia="Times New Roman" w:hAnsi="Times New Roman" w:cs="Times New Roman"/>
          <w:sz w:val="28"/>
          <w:szCs w:val="28"/>
          <w:lang w:val="ru-UA"/>
        </w:rPr>
        <w:t xml:space="preserve"> та </w:t>
      </w:r>
      <w:proofErr w:type="spellStart"/>
      <w:r w:rsidR="00F74890" w:rsidRPr="00F74890">
        <w:rPr>
          <w:rFonts w:ascii="Times New Roman" w:eastAsia="Times New Roman" w:hAnsi="Times New Roman" w:cs="Times New Roman"/>
          <w:sz w:val="28"/>
          <w:szCs w:val="28"/>
          <w:lang w:val="ru-UA"/>
        </w:rPr>
        <w:t>підзвітності</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алгоритмів</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які</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використовуються</w:t>
      </w:r>
      <w:proofErr w:type="spellEnd"/>
      <w:r w:rsidR="00F74890" w:rsidRPr="00F74890">
        <w:rPr>
          <w:rFonts w:ascii="Times New Roman" w:eastAsia="Times New Roman" w:hAnsi="Times New Roman" w:cs="Times New Roman"/>
          <w:sz w:val="28"/>
          <w:szCs w:val="28"/>
          <w:lang w:val="ru-UA"/>
        </w:rPr>
        <w:t xml:space="preserve"> для </w:t>
      </w:r>
      <w:proofErr w:type="spellStart"/>
      <w:r w:rsidR="00F74890" w:rsidRPr="00F74890">
        <w:rPr>
          <w:rFonts w:ascii="Times New Roman" w:eastAsia="Times New Roman" w:hAnsi="Times New Roman" w:cs="Times New Roman"/>
          <w:sz w:val="28"/>
          <w:szCs w:val="28"/>
          <w:lang w:val="ru-UA"/>
        </w:rPr>
        <w:t>обробки</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архівних</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матеріалів</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Якщо</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штучний</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інтелект</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ухвалює</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рішення</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щодо</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класифікації</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або</w:t>
      </w:r>
      <w:proofErr w:type="spellEnd"/>
      <w:r w:rsidR="00F74890" w:rsidRPr="00F74890">
        <w:rPr>
          <w:rFonts w:ascii="Times New Roman" w:eastAsia="Times New Roman" w:hAnsi="Times New Roman" w:cs="Times New Roman"/>
          <w:sz w:val="28"/>
          <w:szCs w:val="28"/>
          <w:lang w:val="ru-UA"/>
        </w:rPr>
        <w:t xml:space="preserve"> доступу до </w:t>
      </w:r>
      <w:proofErr w:type="spellStart"/>
      <w:r w:rsidR="00F74890" w:rsidRPr="00F74890">
        <w:rPr>
          <w:rFonts w:ascii="Times New Roman" w:eastAsia="Times New Roman" w:hAnsi="Times New Roman" w:cs="Times New Roman"/>
          <w:sz w:val="28"/>
          <w:szCs w:val="28"/>
          <w:lang w:val="ru-UA"/>
        </w:rPr>
        <w:t>документів</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необхідно</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чітко</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розуміти</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яким</w:t>
      </w:r>
      <w:proofErr w:type="spellEnd"/>
      <w:r w:rsidR="00F74890" w:rsidRPr="00F74890">
        <w:rPr>
          <w:rFonts w:ascii="Times New Roman" w:eastAsia="Times New Roman" w:hAnsi="Times New Roman" w:cs="Times New Roman"/>
          <w:sz w:val="28"/>
          <w:szCs w:val="28"/>
          <w:lang w:val="ru-UA"/>
        </w:rPr>
        <w:t xml:space="preserve"> чином </w:t>
      </w:r>
      <w:proofErr w:type="spellStart"/>
      <w:r w:rsidR="00F74890" w:rsidRPr="00F74890">
        <w:rPr>
          <w:rFonts w:ascii="Times New Roman" w:eastAsia="Times New Roman" w:hAnsi="Times New Roman" w:cs="Times New Roman"/>
          <w:sz w:val="28"/>
          <w:szCs w:val="28"/>
          <w:lang w:val="ru-UA"/>
        </w:rPr>
        <w:t>ці</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рішення</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приймаються</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Це</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включає</w:t>
      </w:r>
      <w:proofErr w:type="spellEnd"/>
      <w:r w:rsidR="00F74890" w:rsidRPr="00F74890">
        <w:rPr>
          <w:rFonts w:ascii="Times New Roman" w:eastAsia="Times New Roman" w:hAnsi="Times New Roman" w:cs="Times New Roman"/>
          <w:sz w:val="28"/>
          <w:szCs w:val="28"/>
          <w:lang w:val="ru-UA"/>
        </w:rPr>
        <w:t xml:space="preserve"> в себе </w:t>
      </w:r>
      <w:proofErr w:type="spellStart"/>
      <w:r w:rsidR="00F74890" w:rsidRPr="00F74890">
        <w:rPr>
          <w:rFonts w:ascii="Times New Roman" w:eastAsia="Times New Roman" w:hAnsi="Times New Roman" w:cs="Times New Roman"/>
          <w:sz w:val="28"/>
          <w:szCs w:val="28"/>
          <w:lang w:val="ru-UA"/>
        </w:rPr>
        <w:t>питання</w:t>
      </w:r>
      <w:proofErr w:type="spellEnd"/>
      <w:r w:rsidR="00F74890" w:rsidRPr="00F74890">
        <w:rPr>
          <w:rFonts w:ascii="Times New Roman" w:eastAsia="Times New Roman" w:hAnsi="Times New Roman" w:cs="Times New Roman"/>
          <w:sz w:val="28"/>
          <w:szCs w:val="28"/>
          <w:lang w:val="ru-UA"/>
        </w:rPr>
        <w:t xml:space="preserve"> про </w:t>
      </w:r>
      <w:proofErr w:type="spellStart"/>
      <w:r w:rsidR="00F74890" w:rsidRPr="00F74890">
        <w:rPr>
          <w:rFonts w:ascii="Times New Roman" w:eastAsia="Times New Roman" w:hAnsi="Times New Roman" w:cs="Times New Roman"/>
          <w:sz w:val="28"/>
          <w:szCs w:val="28"/>
          <w:lang w:val="ru-UA"/>
        </w:rPr>
        <w:t>алгоритмічну</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справедливість</w:t>
      </w:r>
      <w:proofErr w:type="spellEnd"/>
      <w:r w:rsidR="00F74890" w:rsidRPr="00F74890">
        <w:rPr>
          <w:rFonts w:ascii="Times New Roman" w:eastAsia="Times New Roman" w:hAnsi="Times New Roman" w:cs="Times New Roman"/>
          <w:sz w:val="28"/>
          <w:szCs w:val="28"/>
          <w:lang w:val="ru-UA"/>
        </w:rPr>
        <w:t xml:space="preserve"> і </w:t>
      </w:r>
      <w:proofErr w:type="spellStart"/>
      <w:r w:rsidR="00F74890" w:rsidRPr="00F74890">
        <w:rPr>
          <w:rFonts w:ascii="Times New Roman" w:eastAsia="Times New Roman" w:hAnsi="Times New Roman" w:cs="Times New Roman"/>
          <w:sz w:val="28"/>
          <w:szCs w:val="28"/>
          <w:lang w:val="ru-UA"/>
        </w:rPr>
        <w:t>уникнення</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упередженості</w:t>
      </w:r>
      <w:proofErr w:type="spellEnd"/>
      <w:r w:rsidR="00F74890" w:rsidRPr="00F74890">
        <w:rPr>
          <w:rFonts w:ascii="Times New Roman" w:eastAsia="Times New Roman" w:hAnsi="Times New Roman" w:cs="Times New Roman"/>
          <w:sz w:val="28"/>
          <w:szCs w:val="28"/>
          <w:lang w:val="ru-UA"/>
        </w:rPr>
        <w:t xml:space="preserve"> в </w:t>
      </w:r>
      <w:proofErr w:type="spellStart"/>
      <w:r w:rsidR="00F74890" w:rsidRPr="00F74890">
        <w:rPr>
          <w:rFonts w:ascii="Times New Roman" w:eastAsia="Times New Roman" w:hAnsi="Times New Roman" w:cs="Times New Roman"/>
          <w:sz w:val="28"/>
          <w:szCs w:val="28"/>
          <w:lang w:val="ru-UA"/>
        </w:rPr>
        <w:t>обробці</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даних</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Наприклад</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автоматичне</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видалення</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або</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редагування</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частин</w:t>
      </w:r>
      <w:proofErr w:type="spellEnd"/>
      <w:r w:rsidR="00F74890" w:rsidRPr="00F74890">
        <w:rPr>
          <w:rFonts w:ascii="Times New Roman" w:eastAsia="Times New Roman" w:hAnsi="Times New Roman" w:cs="Times New Roman"/>
          <w:sz w:val="28"/>
          <w:szCs w:val="28"/>
          <w:lang w:val="ru-UA"/>
        </w:rPr>
        <w:t xml:space="preserve"> тексту </w:t>
      </w:r>
      <w:proofErr w:type="spellStart"/>
      <w:r w:rsidR="00F74890" w:rsidRPr="00F74890">
        <w:rPr>
          <w:rFonts w:ascii="Times New Roman" w:eastAsia="Times New Roman" w:hAnsi="Times New Roman" w:cs="Times New Roman"/>
          <w:sz w:val="28"/>
          <w:szCs w:val="28"/>
          <w:lang w:val="ru-UA"/>
        </w:rPr>
        <w:t>може</w:t>
      </w:r>
      <w:proofErr w:type="spellEnd"/>
      <w:r w:rsidR="00F74890" w:rsidRPr="00F74890">
        <w:rPr>
          <w:rFonts w:ascii="Times New Roman" w:eastAsia="Times New Roman" w:hAnsi="Times New Roman" w:cs="Times New Roman"/>
          <w:sz w:val="28"/>
          <w:szCs w:val="28"/>
          <w:lang w:val="ru-UA"/>
        </w:rPr>
        <w:t xml:space="preserve"> бути </w:t>
      </w:r>
      <w:proofErr w:type="spellStart"/>
      <w:r w:rsidR="00F74890" w:rsidRPr="00F74890">
        <w:rPr>
          <w:rFonts w:ascii="Times New Roman" w:eastAsia="Times New Roman" w:hAnsi="Times New Roman" w:cs="Times New Roman"/>
          <w:sz w:val="28"/>
          <w:szCs w:val="28"/>
          <w:lang w:val="ru-UA"/>
        </w:rPr>
        <w:t>невиправданим</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якщо</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ці</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дії</w:t>
      </w:r>
      <w:proofErr w:type="spellEnd"/>
      <w:r w:rsidR="00F74890" w:rsidRPr="00F74890">
        <w:rPr>
          <w:rFonts w:ascii="Times New Roman" w:eastAsia="Times New Roman" w:hAnsi="Times New Roman" w:cs="Times New Roman"/>
          <w:sz w:val="28"/>
          <w:szCs w:val="28"/>
          <w:lang w:val="ru-UA"/>
        </w:rPr>
        <w:t xml:space="preserve"> не є </w:t>
      </w:r>
      <w:proofErr w:type="spellStart"/>
      <w:r w:rsidR="00F74890" w:rsidRPr="00F74890">
        <w:rPr>
          <w:rFonts w:ascii="Times New Roman" w:eastAsia="Times New Roman" w:hAnsi="Times New Roman" w:cs="Times New Roman"/>
          <w:sz w:val="28"/>
          <w:szCs w:val="28"/>
          <w:lang w:val="ru-UA"/>
        </w:rPr>
        <w:t>необхідними</w:t>
      </w:r>
      <w:proofErr w:type="spellEnd"/>
      <w:r w:rsidR="00F74890" w:rsidRPr="00F74890">
        <w:rPr>
          <w:rFonts w:ascii="Times New Roman" w:eastAsia="Times New Roman" w:hAnsi="Times New Roman" w:cs="Times New Roman"/>
          <w:sz w:val="28"/>
          <w:szCs w:val="28"/>
          <w:lang w:val="ru-UA"/>
        </w:rPr>
        <w:t xml:space="preserve"> для </w:t>
      </w:r>
      <w:proofErr w:type="spellStart"/>
      <w:r w:rsidR="00F74890" w:rsidRPr="00F74890">
        <w:rPr>
          <w:rFonts w:ascii="Times New Roman" w:eastAsia="Times New Roman" w:hAnsi="Times New Roman" w:cs="Times New Roman"/>
          <w:sz w:val="28"/>
          <w:szCs w:val="28"/>
          <w:lang w:val="ru-UA"/>
        </w:rPr>
        <w:t>захисту</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конфіденційної</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інформації</w:t>
      </w:r>
      <w:proofErr w:type="spellEnd"/>
      <w:r w:rsidR="00F74890" w:rsidRPr="00F74890">
        <w:rPr>
          <w:rFonts w:ascii="Times New Roman" w:eastAsia="Times New Roman" w:hAnsi="Times New Roman" w:cs="Times New Roman"/>
          <w:sz w:val="28"/>
          <w:szCs w:val="28"/>
          <w:lang w:val="ru-UA"/>
        </w:rPr>
        <w:t>.</w:t>
      </w:r>
    </w:p>
    <w:p w14:paraId="36DAD021" w14:textId="6830CEBD" w:rsidR="00F74890" w:rsidRPr="00F74890" w:rsidRDefault="00066091" w:rsidP="00F74890">
      <w:pPr>
        <w:suppressAutoHyphens w:val="0"/>
        <w:spacing w:before="280" w:after="100" w:afterAutospacing="1"/>
        <w:contextualSpacing/>
        <w:jc w:val="both"/>
        <w:rPr>
          <w:rFonts w:ascii="Times New Roman" w:eastAsia="Times New Roman" w:hAnsi="Times New Roman" w:cs="Times New Roman"/>
          <w:sz w:val="28"/>
          <w:szCs w:val="28"/>
          <w:lang w:val="ru-UA"/>
        </w:rPr>
      </w:pPr>
      <w:r>
        <w:rPr>
          <w:rFonts w:ascii="Times New Roman" w:eastAsia="Times New Roman" w:hAnsi="Times New Roman" w:cs="Times New Roman"/>
          <w:sz w:val="28"/>
          <w:szCs w:val="28"/>
          <w:lang w:val="uk-UA"/>
        </w:rPr>
        <w:t xml:space="preserve">     </w:t>
      </w:r>
      <w:proofErr w:type="spellStart"/>
      <w:r w:rsidR="00F74890" w:rsidRPr="00F74890">
        <w:rPr>
          <w:rFonts w:ascii="Times New Roman" w:eastAsia="Times New Roman" w:hAnsi="Times New Roman" w:cs="Times New Roman"/>
          <w:sz w:val="28"/>
          <w:szCs w:val="28"/>
          <w:lang w:val="ru-UA"/>
        </w:rPr>
        <w:t>Ще</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одне</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важливе</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питання</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стосується</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авторських</w:t>
      </w:r>
      <w:proofErr w:type="spellEnd"/>
      <w:r w:rsidR="00F74890" w:rsidRPr="00F74890">
        <w:rPr>
          <w:rFonts w:ascii="Times New Roman" w:eastAsia="Times New Roman" w:hAnsi="Times New Roman" w:cs="Times New Roman"/>
          <w:sz w:val="28"/>
          <w:szCs w:val="28"/>
          <w:lang w:val="ru-UA"/>
        </w:rPr>
        <w:t xml:space="preserve"> прав на </w:t>
      </w:r>
      <w:proofErr w:type="spellStart"/>
      <w:r w:rsidR="00F74890" w:rsidRPr="00F74890">
        <w:rPr>
          <w:rFonts w:ascii="Times New Roman" w:eastAsia="Times New Roman" w:hAnsi="Times New Roman" w:cs="Times New Roman"/>
          <w:sz w:val="28"/>
          <w:szCs w:val="28"/>
          <w:lang w:val="ru-UA"/>
        </w:rPr>
        <w:t>створені</w:t>
      </w:r>
      <w:proofErr w:type="spellEnd"/>
      <w:r w:rsidR="00F74890" w:rsidRPr="00F74890">
        <w:rPr>
          <w:rFonts w:ascii="Times New Roman" w:eastAsia="Times New Roman" w:hAnsi="Times New Roman" w:cs="Times New Roman"/>
          <w:sz w:val="28"/>
          <w:szCs w:val="28"/>
          <w:lang w:val="ru-UA"/>
        </w:rPr>
        <w:t xml:space="preserve"> ШІ </w:t>
      </w:r>
      <w:proofErr w:type="spellStart"/>
      <w:r w:rsidR="00F74890" w:rsidRPr="00F74890">
        <w:rPr>
          <w:rFonts w:ascii="Times New Roman" w:eastAsia="Times New Roman" w:hAnsi="Times New Roman" w:cs="Times New Roman"/>
          <w:sz w:val="28"/>
          <w:szCs w:val="28"/>
          <w:lang w:val="ru-UA"/>
        </w:rPr>
        <w:t>матеріали</w:t>
      </w:r>
      <w:proofErr w:type="spellEnd"/>
      <w:r w:rsidR="00F74890" w:rsidRPr="00F74890">
        <w:rPr>
          <w:rFonts w:ascii="Times New Roman" w:eastAsia="Times New Roman" w:hAnsi="Times New Roman" w:cs="Times New Roman"/>
          <w:sz w:val="28"/>
          <w:szCs w:val="28"/>
          <w:lang w:val="ru-UA"/>
        </w:rPr>
        <w:t xml:space="preserve">. Як </w:t>
      </w:r>
      <w:proofErr w:type="spellStart"/>
      <w:r w:rsidR="00F74890" w:rsidRPr="00F74890">
        <w:rPr>
          <w:rFonts w:ascii="Times New Roman" w:eastAsia="Times New Roman" w:hAnsi="Times New Roman" w:cs="Times New Roman"/>
          <w:sz w:val="28"/>
          <w:szCs w:val="28"/>
          <w:lang w:val="ru-UA"/>
        </w:rPr>
        <w:t>було</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зазначено</w:t>
      </w:r>
      <w:proofErr w:type="spellEnd"/>
      <w:r w:rsidR="00F74890" w:rsidRPr="00F74890">
        <w:rPr>
          <w:rFonts w:ascii="Times New Roman" w:eastAsia="Times New Roman" w:hAnsi="Times New Roman" w:cs="Times New Roman"/>
          <w:sz w:val="28"/>
          <w:szCs w:val="28"/>
          <w:lang w:val="ru-UA"/>
        </w:rPr>
        <w:t xml:space="preserve">, у </w:t>
      </w:r>
      <w:proofErr w:type="spellStart"/>
      <w:r w:rsidR="00F74890" w:rsidRPr="00F74890">
        <w:rPr>
          <w:rFonts w:ascii="Times New Roman" w:eastAsia="Times New Roman" w:hAnsi="Times New Roman" w:cs="Times New Roman"/>
          <w:sz w:val="28"/>
          <w:szCs w:val="28"/>
          <w:lang w:val="ru-UA"/>
        </w:rPr>
        <w:t>багатьох</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країнах</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зокрема</w:t>
      </w:r>
      <w:proofErr w:type="spellEnd"/>
      <w:r w:rsidR="00F74890" w:rsidRPr="00F74890">
        <w:rPr>
          <w:rFonts w:ascii="Times New Roman" w:eastAsia="Times New Roman" w:hAnsi="Times New Roman" w:cs="Times New Roman"/>
          <w:sz w:val="28"/>
          <w:szCs w:val="28"/>
          <w:lang w:val="ru-UA"/>
        </w:rPr>
        <w:t xml:space="preserve"> в </w:t>
      </w:r>
      <w:proofErr w:type="spellStart"/>
      <w:r w:rsidR="00F74890" w:rsidRPr="00F74890">
        <w:rPr>
          <w:rFonts w:ascii="Times New Roman" w:eastAsia="Times New Roman" w:hAnsi="Times New Roman" w:cs="Times New Roman"/>
          <w:sz w:val="28"/>
          <w:szCs w:val="28"/>
          <w:lang w:val="ru-UA"/>
        </w:rPr>
        <w:t>Україні</w:t>
      </w:r>
      <w:proofErr w:type="spellEnd"/>
      <w:r w:rsidR="00F74890" w:rsidRPr="00F74890">
        <w:rPr>
          <w:rFonts w:ascii="Times New Roman" w:eastAsia="Times New Roman" w:hAnsi="Times New Roman" w:cs="Times New Roman"/>
          <w:sz w:val="28"/>
          <w:szCs w:val="28"/>
          <w:lang w:val="ru-UA"/>
        </w:rPr>
        <w:t xml:space="preserve"> та США, ШІ не </w:t>
      </w:r>
      <w:proofErr w:type="spellStart"/>
      <w:r w:rsidR="00F74890" w:rsidRPr="00F74890">
        <w:rPr>
          <w:rFonts w:ascii="Times New Roman" w:eastAsia="Times New Roman" w:hAnsi="Times New Roman" w:cs="Times New Roman"/>
          <w:sz w:val="28"/>
          <w:szCs w:val="28"/>
          <w:lang w:val="ru-UA"/>
        </w:rPr>
        <w:t>може</w:t>
      </w:r>
      <w:proofErr w:type="spellEnd"/>
      <w:r w:rsidR="00F74890" w:rsidRPr="00F74890">
        <w:rPr>
          <w:rFonts w:ascii="Times New Roman" w:eastAsia="Times New Roman" w:hAnsi="Times New Roman" w:cs="Times New Roman"/>
          <w:sz w:val="28"/>
          <w:szCs w:val="28"/>
          <w:lang w:val="ru-UA"/>
        </w:rPr>
        <w:t xml:space="preserve"> бути </w:t>
      </w:r>
      <w:proofErr w:type="spellStart"/>
      <w:r w:rsidR="00F74890" w:rsidRPr="00F74890">
        <w:rPr>
          <w:rFonts w:ascii="Times New Roman" w:eastAsia="Times New Roman" w:hAnsi="Times New Roman" w:cs="Times New Roman"/>
          <w:sz w:val="28"/>
          <w:szCs w:val="28"/>
          <w:lang w:val="ru-UA"/>
        </w:rPr>
        <w:t>визнаним</w:t>
      </w:r>
      <w:proofErr w:type="spellEnd"/>
      <w:r w:rsidR="00F74890" w:rsidRPr="00F74890">
        <w:rPr>
          <w:rFonts w:ascii="Times New Roman" w:eastAsia="Times New Roman" w:hAnsi="Times New Roman" w:cs="Times New Roman"/>
          <w:sz w:val="28"/>
          <w:szCs w:val="28"/>
          <w:lang w:val="ru-UA"/>
        </w:rPr>
        <w:t xml:space="preserve"> автором </w:t>
      </w:r>
      <w:proofErr w:type="spellStart"/>
      <w:r w:rsidR="00F74890" w:rsidRPr="00F74890">
        <w:rPr>
          <w:rFonts w:ascii="Times New Roman" w:eastAsia="Times New Roman" w:hAnsi="Times New Roman" w:cs="Times New Roman"/>
          <w:sz w:val="28"/>
          <w:szCs w:val="28"/>
          <w:lang w:val="ru-UA"/>
        </w:rPr>
        <w:t>твору</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Однак</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це</w:t>
      </w:r>
      <w:proofErr w:type="spellEnd"/>
      <w:r w:rsidR="00F74890" w:rsidRPr="00F74890">
        <w:rPr>
          <w:rFonts w:ascii="Times New Roman" w:eastAsia="Times New Roman" w:hAnsi="Times New Roman" w:cs="Times New Roman"/>
          <w:sz w:val="28"/>
          <w:szCs w:val="28"/>
          <w:lang w:val="ru-UA"/>
        </w:rPr>
        <w:t xml:space="preserve"> не </w:t>
      </w:r>
      <w:proofErr w:type="spellStart"/>
      <w:r w:rsidR="00F74890" w:rsidRPr="00F74890">
        <w:rPr>
          <w:rFonts w:ascii="Times New Roman" w:eastAsia="Times New Roman" w:hAnsi="Times New Roman" w:cs="Times New Roman"/>
          <w:sz w:val="28"/>
          <w:szCs w:val="28"/>
          <w:lang w:val="ru-UA"/>
        </w:rPr>
        <w:t>позбавляє</w:t>
      </w:r>
      <w:proofErr w:type="spellEnd"/>
      <w:r w:rsidR="00F74890" w:rsidRPr="00F74890">
        <w:rPr>
          <w:rFonts w:ascii="Times New Roman" w:eastAsia="Times New Roman" w:hAnsi="Times New Roman" w:cs="Times New Roman"/>
          <w:sz w:val="28"/>
          <w:szCs w:val="28"/>
          <w:lang w:val="ru-UA"/>
        </w:rPr>
        <w:t xml:space="preserve"> нас потреби в </w:t>
      </w:r>
      <w:proofErr w:type="spellStart"/>
      <w:r w:rsidR="00F74890" w:rsidRPr="00F74890">
        <w:rPr>
          <w:rFonts w:ascii="Times New Roman" w:eastAsia="Times New Roman" w:hAnsi="Times New Roman" w:cs="Times New Roman"/>
          <w:sz w:val="28"/>
          <w:szCs w:val="28"/>
          <w:lang w:val="ru-UA"/>
        </w:rPr>
        <w:t>розробці</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нових</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підходів</w:t>
      </w:r>
      <w:proofErr w:type="spellEnd"/>
      <w:r w:rsidR="00F74890" w:rsidRPr="00F74890">
        <w:rPr>
          <w:rFonts w:ascii="Times New Roman" w:eastAsia="Times New Roman" w:hAnsi="Times New Roman" w:cs="Times New Roman"/>
          <w:sz w:val="28"/>
          <w:szCs w:val="28"/>
          <w:lang w:val="ru-UA"/>
        </w:rPr>
        <w:t xml:space="preserve"> до </w:t>
      </w:r>
      <w:proofErr w:type="spellStart"/>
      <w:r w:rsidR="00F74890" w:rsidRPr="00F74890">
        <w:rPr>
          <w:rFonts w:ascii="Times New Roman" w:eastAsia="Times New Roman" w:hAnsi="Times New Roman" w:cs="Times New Roman"/>
          <w:sz w:val="28"/>
          <w:szCs w:val="28"/>
          <w:lang w:val="ru-UA"/>
        </w:rPr>
        <w:t>захисту</w:t>
      </w:r>
      <w:proofErr w:type="spellEnd"/>
      <w:r w:rsidR="00F74890" w:rsidRPr="00F74890">
        <w:rPr>
          <w:rFonts w:ascii="Times New Roman" w:eastAsia="Times New Roman" w:hAnsi="Times New Roman" w:cs="Times New Roman"/>
          <w:sz w:val="28"/>
          <w:szCs w:val="28"/>
          <w:lang w:val="ru-UA"/>
        </w:rPr>
        <w:t xml:space="preserve"> прав на твори, </w:t>
      </w:r>
      <w:proofErr w:type="spellStart"/>
      <w:r w:rsidR="00F74890" w:rsidRPr="00F74890">
        <w:rPr>
          <w:rFonts w:ascii="Times New Roman" w:eastAsia="Times New Roman" w:hAnsi="Times New Roman" w:cs="Times New Roman"/>
          <w:sz w:val="28"/>
          <w:szCs w:val="28"/>
          <w:lang w:val="ru-UA"/>
        </w:rPr>
        <w:t>створені</w:t>
      </w:r>
      <w:proofErr w:type="spellEnd"/>
      <w:r w:rsidR="00F74890" w:rsidRPr="00F74890">
        <w:rPr>
          <w:rFonts w:ascii="Times New Roman" w:eastAsia="Times New Roman" w:hAnsi="Times New Roman" w:cs="Times New Roman"/>
          <w:sz w:val="28"/>
          <w:szCs w:val="28"/>
          <w:lang w:val="ru-UA"/>
        </w:rPr>
        <w:t xml:space="preserve"> з </w:t>
      </w:r>
      <w:proofErr w:type="spellStart"/>
      <w:r w:rsidR="00F74890" w:rsidRPr="00F74890">
        <w:rPr>
          <w:rFonts w:ascii="Times New Roman" w:eastAsia="Times New Roman" w:hAnsi="Times New Roman" w:cs="Times New Roman"/>
          <w:sz w:val="28"/>
          <w:szCs w:val="28"/>
          <w:lang w:val="ru-UA"/>
        </w:rPr>
        <w:t>допомогою</w:t>
      </w:r>
      <w:proofErr w:type="spellEnd"/>
      <w:r w:rsidR="00F74890" w:rsidRPr="00F74890">
        <w:rPr>
          <w:rFonts w:ascii="Times New Roman" w:eastAsia="Times New Roman" w:hAnsi="Times New Roman" w:cs="Times New Roman"/>
          <w:sz w:val="28"/>
          <w:szCs w:val="28"/>
          <w:lang w:val="ru-UA"/>
        </w:rPr>
        <w:t xml:space="preserve"> ШІ, особливо коли </w:t>
      </w:r>
      <w:proofErr w:type="spellStart"/>
      <w:r w:rsidR="00F74890" w:rsidRPr="00F74890">
        <w:rPr>
          <w:rFonts w:ascii="Times New Roman" w:eastAsia="Times New Roman" w:hAnsi="Times New Roman" w:cs="Times New Roman"/>
          <w:sz w:val="28"/>
          <w:szCs w:val="28"/>
          <w:lang w:val="ru-UA"/>
        </w:rPr>
        <w:t>людина</w:t>
      </w:r>
      <w:proofErr w:type="spellEnd"/>
      <w:r w:rsidR="00F74890" w:rsidRPr="00F74890">
        <w:rPr>
          <w:rFonts w:ascii="Times New Roman" w:eastAsia="Times New Roman" w:hAnsi="Times New Roman" w:cs="Times New Roman"/>
          <w:sz w:val="28"/>
          <w:szCs w:val="28"/>
          <w:lang w:val="ru-UA"/>
        </w:rPr>
        <w:t xml:space="preserve"> активно </w:t>
      </w:r>
      <w:proofErr w:type="spellStart"/>
      <w:r w:rsidR="00F74890" w:rsidRPr="00F74890">
        <w:rPr>
          <w:rFonts w:ascii="Times New Roman" w:eastAsia="Times New Roman" w:hAnsi="Times New Roman" w:cs="Times New Roman"/>
          <w:sz w:val="28"/>
          <w:szCs w:val="28"/>
          <w:lang w:val="ru-UA"/>
        </w:rPr>
        <w:t>втручається</w:t>
      </w:r>
      <w:proofErr w:type="spellEnd"/>
      <w:r w:rsidR="00F74890" w:rsidRPr="00F74890">
        <w:rPr>
          <w:rFonts w:ascii="Times New Roman" w:eastAsia="Times New Roman" w:hAnsi="Times New Roman" w:cs="Times New Roman"/>
          <w:sz w:val="28"/>
          <w:szCs w:val="28"/>
          <w:lang w:val="ru-UA"/>
        </w:rPr>
        <w:t xml:space="preserve"> в </w:t>
      </w:r>
      <w:proofErr w:type="spellStart"/>
      <w:r w:rsidR="00F74890" w:rsidRPr="00F74890">
        <w:rPr>
          <w:rFonts w:ascii="Times New Roman" w:eastAsia="Times New Roman" w:hAnsi="Times New Roman" w:cs="Times New Roman"/>
          <w:sz w:val="28"/>
          <w:szCs w:val="28"/>
          <w:lang w:val="ru-UA"/>
        </w:rPr>
        <w:t>процес</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створення</w:t>
      </w:r>
      <w:proofErr w:type="spellEnd"/>
      <w:r w:rsidR="00F74890" w:rsidRPr="00F74890">
        <w:rPr>
          <w:rFonts w:ascii="Times New Roman" w:eastAsia="Times New Roman" w:hAnsi="Times New Roman" w:cs="Times New Roman"/>
          <w:sz w:val="28"/>
          <w:szCs w:val="28"/>
          <w:lang w:val="ru-UA"/>
        </w:rPr>
        <w:t xml:space="preserve"> контенту </w:t>
      </w:r>
      <w:proofErr w:type="spellStart"/>
      <w:r w:rsidR="00F74890" w:rsidRPr="00F74890">
        <w:rPr>
          <w:rFonts w:ascii="Times New Roman" w:eastAsia="Times New Roman" w:hAnsi="Times New Roman" w:cs="Times New Roman"/>
          <w:sz w:val="28"/>
          <w:szCs w:val="28"/>
          <w:lang w:val="ru-UA"/>
        </w:rPr>
        <w:t>або</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модифікації</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результатів</w:t>
      </w:r>
      <w:proofErr w:type="spellEnd"/>
      <w:r w:rsidR="00F74890" w:rsidRPr="00F74890">
        <w:rPr>
          <w:rFonts w:ascii="Times New Roman" w:eastAsia="Times New Roman" w:hAnsi="Times New Roman" w:cs="Times New Roman"/>
          <w:sz w:val="28"/>
          <w:szCs w:val="28"/>
          <w:lang w:val="ru-UA"/>
        </w:rPr>
        <w:t xml:space="preserve">. Тому </w:t>
      </w:r>
      <w:proofErr w:type="spellStart"/>
      <w:r w:rsidR="00F74890" w:rsidRPr="00F74890">
        <w:rPr>
          <w:rFonts w:ascii="Times New Roman" w:eastAsia="Times New Roman" w:hAnsi="Times New Roman" w:cs="Times New Roman"/>
          <w:sz w:val="28"/>
          <w:szCs w:val="28"/>
          <w:lang w:val="ru-UA"/>
        </w:rPr>
        <w:t>важливо</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створювати</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механізми</w:t>
      </w:r>
      <w:proofErr w:type="spellEnd"/>
      <w:r w:rsidR="00F74890" w:rsidRPr="00F74890">
        <w:rPr>
          <w:rFonts w:ascii="Times New Roman" w:eastAsia="Times New Roman" w:hAnsi="Times New Roman" w:cs="Times New Roman"/>
          <w:sz w:val="28"/>
          <w:szCs w:val="28"/>
          <w:lang w:val="ru-UA"/>
        </w:rPr>
        <w:t xml:space="preserve"> для </w:t>
      </w:r>
      <w:proofErr w:type="spellStart"/>
      <w:r w:rsidR="00F74890" w:rsidRPr="00F74890">
        <w:rPr>
          <w:rFonts w:ascii="Times New Roman" w:eastAsia="Times New Roman" w:hAnsi="Times New Roman" w:cs="Times New Roman"/>
          <w:sz w:val="28"/>
          <w:szCs w:val="28"/>
          <w:lang w:val="ru-UA"/>
        </w:rPr>
        <w:t>визначення</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правовласників</w:t>
      </w:r>
      <w:proofErr w:type="spellEnd"/>
      <w:r w:rsidR="00F74890" w:rsidRPr="00F74890">
        <w:rPr>
          <w:rFonts w:ascii="Times New Roman" w:eastAsia="Times New Roman" w:hAnsi="Times New Roman" w:cs="Times New Roman"/>
          <w:sz w:val="28"/>
          <w:szCs w:val="28"/>
          <w:lang w:val="ru-UA"/>
        </w:rPr>
        <w:t xml:space="preserve"> і </w:t>
      </w:r>
      <w:proofErr w:type="spellStart"/>
      <w:r w:rsidR="00F74890" w:rsidRPr="00F74890">
        <w:rPr>
          <w:rFonts w:ascii="Times New Roman" w:eastAsia="Times New Roman" w:hAnsi="Times New Roman" w:cs="Times New Roman"/>
          <w:sz w:val="28"/>
          <w:szCs w:val="28"/>
          <w:lang w:val="ru-UA"/>
        </w:rPr>
        <w:t>відповідальності</w:t>
      </w:r>
      <w:proofErr w:type="spellEnd"/>
      <w:r w:rsidR="00F74890" w:rsidRPr="00F74890">
        <w:rPr>
          <w:rFonts w:ascii="Times New Roman" w:eastAsia="Times New Roman" w:hAnsi="Times New Roman" w:cs="Times New Roman"/>
          <w:sz w:val="28"/>
          <w:szCs w:val="28"/>
          <w:lang w:val="ru-UA"/>
        </w:rPr>
        <w:t xml:space="preserve"> за </w:t>
      </w:r>
      <w:proofErr w:type="spellStart"/>
      <w:r w:rsidR="00F74890" w:rsidRPr="00F74890">
        <w:rPr>
          <w:rFonts w:ascii="Times New Roman" w:eastAsia="Times New Roman" w:hAnsi="Times New Roman" w:cs="Times New Roman"/>
          <w:sz w:val="28"/>
          <w:szCs w:val="28"/>
          <w:lang w:val="ru-UA"/>
        </w:rPr>
        <w:t>використання</w:t>
      </w:r>
      <w:proofErr w:type="spellEnd"/>
      <w:r w:rsidR="00F74890" w:rsidRPr="00F74890">
        <w:rPr>
          <w:rFonts w:ascii="Times New Roman" w:eastAsia="Times New Roman" w:hAnsi="Times New Roman" w:cs="Times New Roman"/>
          <w:sz w:val="28"/>
          <w:szCs w:val="28"/>
          <w:lang w:val="ru-UA"/>
        </w:rPr>
        <w:t xml:space="preserve"> таких </w:t>
      </w:r>
      <w:proofErr w:type="spellStart"/>
      <w:r w:rsidR="00F74890" w:rsidRPr="00F74890">
        <w:rPr>
          <w:rFonts w:ascii="Times New Roman" w:eastAsia="Times New Roman" w:hAnsi="Times New Roman" w:cs="Times New Roman"/>
          <w:sz w:val="28"/>
          <w:szCs w:val="28"/>
          <w:lang w:val="ru-UA"/>
        </w:rPr>
        <w:t>технологій</w:t>
      </w:r>
      <w:proofErr w:type="spellEnd"/>
      <w:r w:rsidR="00F74890" w:rsidRPr="00F74890">
        <w:rPr>
          <w:rFonts w:ascii="Times New Roman" w:eastAsia="Times New Roman" w:hAnsi="Times New Roman" w:cs="Times New Roman"/>
          <w:sz w:val="28"/>
          <w:szCs w:val="28"/>
          <w:lang w:val="ru-UA"/>
        </w:rPr>
        <w:t xml:space="preserve"> у </w:t>
      </w:r>
      <w:proofErr w:type="spellStart"/>
      <w:r w:rsidR="00F74890" w:rsidRPr="00F74890">
        <w:rPr>
          <w:rFonts w:ascii="Times New Roman" w:eastAsia="Times New Roman" w:hAnsi="Times New Roman" w:cs="Times New Roman"/>
          <w:sz w:val="28"/>
          <w:szCs w:val="28"/>
          <w:lang w:val="ru-UA"/>
        </w:rPr>
        <w:t>роботі</w:t>
      </w:r>
      <w:proofErr w:type="spellEnd"/>
      <w:r w:rsidR="00F74890" w:rsidRPr="00F74890">
        <w:rPr>
          <w:rFonts w:ascii="Times New Roman" w:eastAsia="Times New Roman" w:hAnsi="Times New Roman" w:cs="Times New Roman"/>
          <w:sz w:val="28"/>
          <w:szCs w:val="28"/>
          <w:lang w:val="ru-UA"/>
        </w:rPr>
        <w:t xml:space="preserve"> з </w:t>
      </w:r>
      <w:proofErr w:type="spellStart"/>
      <w:r w:rsidR="00F74890" w:rsidRPr="00F74890">
        <w:rPr>
          <w:rFonts w:ascii="Times New Roman" w:eastAsia="Times New Roman" w:hAnsi="Times New Roman" w:cs="Times New Roman"/>
          <w:sz w:val="28"/>
          <w:szCs w:val="28"/>
          <w:lang w:val="ru-UA"/>
        </w:rPr>
        <w:t>архівними</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матеріалами</w:t>
      </w:r>
      <w:proofErr w:type="spellEnd"/>
      <w:r w:rsidR="00F74890" w:rsidRPr="00F74890">
        <w:rPr>
          <w:rFonts w:ascii="Times New Roman" w:eastAsia="Times New Roman" w:hAnsi="Times New Roman" w:cs="Times New Roman"/>
          <w:sz w:val="28"/>
          <w:szCs w:val="28"/>
          <w:lang w:val="ru-UA"/>
        </w:rPr>
        <w:t xml:space="preserve"> [4</w:t>
      </w:r>
      <w:r w:rsidR="00F74890">
        <w:rPr>
          <w:rFonts w:ascii="Times New Roman" w:eastAsia="Times New Roman" w:hAnsi="Times New Roman" w:cs="Times New Roman"/>
          <w:sz w:val="28"/>
          <w:szCs w:val="28"/>
          <w:lang w:val="uk-UA"/>
        </w:rPr>
        <w:t>0</w:t>
      </w:r>
      <w:r w:rsidR="00F74890" w:rsidRPr="00F74890">
        <w:rPr>
          <w:rFonts w:ascii="Times New Roman" w:eastAsia="Times New Roman" w:hAnsi="Times New Roman" w:cs="Times New Roman"/>
          <w:sz w:val="28"/>
          <w:szCs w:val="28"/>
          <w:lang w:val="ru-UA"/>
        </w:rPr>
        <w:t>].</w:t>
      </w:r>
    </w:p>
    <w:p w14:paraId="07C1E18F" w14:textId="6A09C007" w:rsidR="00597D0E" w:rsidRPr="00F74890" w:rsidRDefault="00066091" w:rsidP="007E24A1">
      <w:pPr>
        <w:suppressAutoHyphens w:val="0"/>
        <w:spacing w:before="280" w:after="100" w:afterAutospacing="1"/>
        <w:contextualSpacing/>
        <w:jc w:val="both"/>
        <w:rPr>
          <w:rFonts w:ascii="Times New Roman" w:eastAsia="Times New Roman" w:hAnsi="Times New Roman" w:cs="Times New Roman"/>
          <w:sz w:val="28"/>
          <w:szCs w:val="28"/>
          <w:lang w:val="ru-UA"/>
        </w:rPr>
      </w:pPr>
      <w:r>
        <w:rPr>
          <w:rFonts w:ascii="Times New Roman" w:eastAsia="Times New Roman" w:hAnsi="Times New Roman" w:cs="Times New Roman"/>
          <w:sz w:val="28"/>
          <w:szCs w:val="28"/>
          <w:lang w:val="uk-UA"/>
        </w:rPr>
        <w:t xml:space="preserve">     </w:t>
      </w:r>
      <w:proofErr w:type="spellStart"/>
      <w:r w:rsidR="00F74890" w:rsidRPr="00F74890">
        <w:rPr>
          <w:rFonts w:ascii="Times New Roman" w:eastAsia="Times New Roman" w:hAnsi="Times New Roman" w:cs="Times New Roman"/>
          <w:sz w:val="28"/>
          <w:szCs w:val="28"/>
          <w:lang w:val="ru-UA"/>
        </w:rPr>
        <w:t>Насамкінець</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важливе</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питання</w:t>
      </w:r>
      <w:proofErr w:type="spellEnd"/>
      <w:r w:rsidR="00F74890" w:rsidRPr="00F74890">
        <w:rPr>
          <w:rFonts w:ascii="Times New Roman" w:eastAsia="Times New Roman" w:hAnsi="Times New Roman" w:cs="Times New Roman"/>
          <w:sz w:val="28"/>
          <w:szCs w:val="28"/>
          <w:lang w:val="ru-UA"/>
        </w:rPr>
        <w:t xml:space="preserve"> — </w:t>
      </w:r>
      <w:proofErr w:type="spellStart"/>
      <w:r w:rsidR="00F74890" w:rsidRPr="00F74890">
        <w:rPr>
          <w:rFonts w:ascii="Times New Roman" w:eastAsia="Times New Roman" w:hAnsi="Times New Roman" w:cs="Times New Roman"/>
          <w:sz w:val="28"/>
          <w:szCs w:val="28"/>
          <w:lang w:val="ru-UA"/>
        </w:rPr>
        <w:t>це</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етичні</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стандарти</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пов’язані</w:t>
      </w:r>
      <w:proofErr w:type="spellEnd"/>
      <w:r w:rsidR="00F74890" w:rsidRPr="00F74890">
        <w:rPr>
          <w:rFonts w:ascii="Times New Roman" w:eastAsia="Times New Roman" w:hAnsi="Times New Roman" w:cs="Times New Roman"/>
          <w:sz w:val="28"/>
          <w:szCs w:val="28"/>
          <w:lang w:val="ru-UA"/>
        </w:rPr>
        <w:t xml:space="preserve"> з доступом до </w:t>
      </w:r>
      <w:proofErr w:type="spellStart"/>
      <w:r w:rsidR="00F74890" w:rsidRPr="00F74890">
        <w:rPr>
          <w:rFonts w:ascii="Times New Roman" w:eastAsia="Times New Roman" w:hAnsi="Times New Roman" w:cs="Times New Roman"/>
          <w:sz w:val="28"/>
          <w:szCs w:val="28"/>
          <w:lang w:val="ru-UA"/>
        </w:rPr>
        <w:t>архівних</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матеріалів</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Різні</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документи</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можуть</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мати</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чутливий</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зміст</w:t>
      </w:r>
      <w:proofErr w:type="spellEnd"/>
      <w:r w:rsidR="00F74890" w:rsidRPr="00F74890">
        <w:rPr>
          <w:rFonts w:ascii="Times New Roman" w:eastAsia="Times New Roman" w:hAnsi="Times New Roman" w:cs="Times New Roman"/>
          <w:sz w:val="28"/>
          <w:szCs w:val="28"/>
          <w:lang w:val="ru-UA"/>
        </w:rPr>
        <w:t xml:space="preserve">, і </w:t>
      </w:r>
      <w:proofErr w:type="spellStart"/>
      <w:r w:rsidR="00F74890" w:rsidRPr="00F74890">
        <w:rPr>
          <w:rFonts w:ascii="Times New Roman" w:eastAsia="Times New Roman" w:hAnsi="Times New Roman" w:cs="Times New Roman"/>
          <w:sz w:val="28"/>
          <w:szCs w:val="28"/>
          <w:lang w:val="ru-UA"/>
        </w:rPr>
        <w:t>навіть</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після</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оцифрування</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їх</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використання</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потребує</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особливої</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уваги</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Необхідно</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розробити</w:t>
      </w:r>
      <w:proofErr w:type="spellEnd"/>
      <w:r w:rsidR="00F74890" w:rsidRPr="00F74890">
        <w:rPr>
          <w:rFonts w:ascii="Times New Roman" w:eastAsia="Times New Roman" w:hAnsi="Times New Roman" w:cs="Times New Roman"/>
          <w:sz w:val="28"/>
          <w:szCs w:val="28"/>
          <w:lang w:val="ru-UA"/>
        </w:rPr>
        <w:t xml:space="preserve"> </w:t>
      </w:r>
      <w:r w:rsidR="004367BC">
        <w:rPr>
          <w:rFonts w:ascii="Times New Roman" w:eastAsia="Times New Roman" w:hAnsi="Times New Roman" w:cs="Times New Roman"/>
          <w:sz w:val="28"/>
          <w:szCs w:val="28"/>
          <w:lang w:val="uk-UA"/>
        </w:rPr>
        <w:t>механізми</w:t>
      </w:r>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які</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гарантують</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що</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архіви</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використовуються</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відповідально</w:t>
      </w:r>
      <w:proofErr w:type="spellEnd"/>
      <w:r w:rsidR="00F74890" w:rsidRPr="00F74890">
        <w:rPr>
          <w:rFonts w:ascii="Times New Roman" w:eastAsia="Times New Roman" w:hAnsi="Times New Roman" w:cs="Times New Roman"/>
          <w:sz w:val="28"/>
          <w:szCs w:val="28"/>
          <w:lang w:val="ru-UA"/>
        </w:rPr>
        <w:t xml:space="preserve"> і не </w:t>
      </w:r>
      <w:proofErr w:type="spellStart"/>
      <w:r w:rsidR="00F74890" w:rsidRPr="00F74890">
        <w:rPr>
          <w:rFonts w:ascii="Times New Roman" w:eastAsia="Times New Roman" w:hAnsi="Times New Roman" w:cs="Times New Roman"/>
          <w:sz w:val="28"/>
          <w:szCs w:val="28"/>
          <w:lang w:val="ru-UA"/>
        </w:rPr>
        <w:t>порушують</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етичних</w:t>
      </w:r>
      <w:proofErr w:type="spellEnd"/>
      <w:r w:rsidR="00F74890" w:rsidRPr="00F74890">
        <w:rPr>
          <w:rFonts w:ascii="Times New Roman" w:eastAsia="Times New Roman" w:hAnsi="Times New Roman" w:cs="Times New Roman"/>
          <w:sz w:val="28"/>
          <w:szCs w:val="28"/>
          <w:lang w:val="ru-UA"/>
        </w:rPr>
        <w:t xml:space="preserve"> норм </w:t>
      </w:r>
      <w:proofErr w:type="spellStart"/>
      <w:r w:rsidR="00F74890" w:rsidRPr="00F74890">
        <w:rPr>
          <w:rFonts w:ascii="Times New Roman" w:eastAsia="Times New Roman" w:hAnsi="Times New Roman" w:cs="Times New Roman"/>
          <w:sz w:val="28"/>
          <w:szCs w:val="28"/>
          <w:lang w:val="ru-UA"/>
        </w:rPr>
        <w:t>або</w:t>
      </w:r>
      <w:proofErr w:type="spellEnd"/>
      <w:r w:rsidR="00F74890" w:rsidRPr="00F74890">
        <w:rPr>
          <w:rFonts w:ascii="Times New Roman" w:eastAsia="Times New Roman" w:hAnsi="Times New Roman" w:cs="Times New Roman"/>
          <w:sz w:val="28"/>
          <w:szCs w:val="28"/>
          <w:lang w:val="ru-UA"/>
        </w:rPr>
        <w:t xml:space="preserve"> права на </w:t>
      </w:r>
      <w:proofErr w:type="spellStart"/>
      <w:r w:rsidR="00F74890" w:rsidRPr="00F74890">
        <w:rPr>
          <w:rFonts w:ascii="Times New Roman" w:eastAsia="Times New Roman" w:hAnsi="Times New Roman" w:cs="Times New Roman"/>
          <w:sz w:val="28"/>
          <w:szCs w:val="28"/>
          <w:lang w:val="ru-UA"/>
        </w:rPr>
        <w:t>приватність</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осіб</w:t>
      </w:r>
      <w:proofErr w:type="spellEnd"/>
      <w:r w:rsidR="00F74890" w:rsidRPr="00F74890">
        <w:rPr>
          <w:rFonts w:ascii="Times New Roman" w:eastAsia="Times New Roman" w:hAnsi="Times New Roman" w:cs="Times New Roman"/>
          <w:sz w:val="28"/>
          <w:szCs w:val="28"/>
          <w:lang w:val="ru-UA"/>
        </w:rPr>
        <w:t xml:space="preserve">, </w:t>
      </w:r>
      <w:proofErr w:type="spellStart"/>
      <w:r w:rsidR="00F74890" w:rsidRPr="00F74890">
        <w:rPr>
          <w:rFonts w:ascii="Times New Roman" w:eastAsia="Times New Roman" w:hAnsi="Times New Roman" w:cs="Times New Roman"/>
          <w:sz w:val="28"/>
          <w:szCs w:val="28"/>
          <w:lang w:val="ru-UA"/>
        </w:rPr>
        <w:t>згаданих</w:t>
      </w:r>
      <w:proofErr w:type="spellEnd"/>
      <w:r w:rsidR="00F74890" w:rsidRPr="00F74890">
        <w:rPr>
          <w:rFonts w:ascii="Times New Roman" w:eastAsia="Times New Roman" w:hAnsi="Times New Roman" w:cs="Times New Roman"/>
          <w:sz w:val="28"/>
          <w:szCs w:val="28"/>
          <w:lang w:val="ru-UA"/>
        </w:rPr>
        <w:t xml:space="preserve"> у документах.</w:t>
      </w:r>
    </w:p>
    <w:p w14:paraId="2021B462" w14:textId="1B99F2F3" w:rsidR="00392C79" w:rsidRPr="00FF0674" w:rsidRDefault="00597D0E" w:rsidP="007E24A1">
      <w:pPr>
        <w:suppressAutoHyphens w:val="0"/>
        <w:spacing w:before="280" w:after="100" w:afterAutospacing="1"/>
        <w:contextualSpacing/>
        <w:jc w:val="both"/>
        <w:rPr>
          <w:rFonts w:ascii="Times New Roman" w:eastAsia="Times New Roman" w:hAnsi="Times New Roman" w:cs="Times New Roman"/>
          <w:sz w:val="28"/>
          <w:szCs w:val="28"/>
          <w:lang w:val="uk-UA"/>
        </w:rPr>
      </w:pPr>
      <w:r w:rsidRPr="007E24A1">
        <w:rPr>
          <w:rFonts w:ascii="Times New Roman" w:eastAsia="Times New Roman" w:hAnsi="Times New Roman" w:cs="Times New Roman"/>
          <w:sz w:val="28"/>
          <w:szCs w:val="28"/>
        </w:rPr>
        <w:t xml:space="preserve">4.Висока </w:t>
      </w:r>
      <w:proofErr w:type="spellStart"/>
      <w:r w:rsidRPr="007E24A1">
        <w:rPr>
          <w:rFonts w:ascii="Times New Roman" w:eastAsia="Times New Roman" w:hAnsi="Times New Roman" w:cs="Times New Roman"/>
          <w:sz w:val="28"/>
          <w:szCs w:val="28"/>
        </w:rPr>
        <w:t>вартість</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впровадження</w:t>
      </w:r>
      <w:proofErr w:type="spellEnd"/>
      <w:r w:rsidRPr="007E24A1">
        <w:rPr>
          <w:rFonts w:ascii="Times New Roman" w:eastAsia="Times New Roman" w:hAnsi="Times New Roman" w:cs="Times New Roman"/>
          <w:sz w:val="28"/>
          <w:szCs w:val="28"/>
        </w:rPr>
        <w:t xml:space="preserve"> та потреба в </w:t>
      </w:r>
      <w:proofErr w:type="spellStart"/>
      <w:r w:rsidRPr="007E24A1">
        <w:rPr>
          <w:rFonts w:ascii="Times New Roman" w:eastAsia="Times New Roman" w:hAnsi="Times New Roman" w:cs="Times New Roman"/>
          <w:sz w:val="28"/>
          <w:szCs w:val="28"/>
        </w:rPr>
        <w:t>спеціалізованих</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знаннях</w:t>
      </w:r>
      <w:proofErr w:type="spellEnd"/>
      <w:r w:rsidR="002231F0" w:rsidRPr="007E24A1">
        <w:rPr>
          <w:rFonts w:ascii="Times New Roman" w:eastAsia="Times New Roman" w:hAnsi="Times New Roman" w:cs="Times New Roman"/>
          <w:sz w:val="28"/>
          <w:szCs w:val="28"/>
          <w:lang w:val="uk-UA"/>
        </w:rPr>
        <w:t>.</w:t>
      </w:r>
      <w:r w:rsidR="00FF0674">
        <w:rPr>
          <w:rFonts w:ascii="Times New Roman" w:eastAsia="Times New Roman" w:hAnsi="Times New Roman" w:cs="Times New Roman"/>
          <w:sz w:val="28"/>
          <w:szCs w:val="28"/>
          <w:lang w:val="uk-UA"/>
        </w:rPr>
        <w:t xml:space="preserve"> </w:t>
      </w:r>
      <w:proofErr w:type="spellStart"/>
      <w:r w:rsidRPr="007E24A1">
        <w:rPr>
          <w:rFonts w:ascii="Times New Roman" w:eastAsia="Times New Roman" w:hAnsi="Times New Roman" w:cs="Times New Roman"/>
          <w:sz w:val="28"/>
          <w:szCs w:val="28"/>
        </w:rPr>
        <w:t>Інтеграція</w:t>
      </w:r>
      <w:proofErr w:type="spellEnd"/>
      <w:r w:rsidRPr="007E24A1">
        <w:rPr>
          <w:rFonts w:ascii="Times New Roman" w:eastAsia="Times New Roman" w:hAnsi="Times New Roman" w:cs="Times New Roman"/>
          <w:sz w:val="28"/>
          <w:szCs w:val="28"/>
        </w:rPr>
        <w:t xml:space="preserve"> ШІ в </w:t>
      </w:r>
      <w:proofErr w:type="spellStart"/>
      <w:r w:rsidR="00B24D0D">
        <w:rPr>
          <w:rFonts w:ascii="Times New Roman" w:eastAsia="Times New Roman" w:hAnsi="Times New Roman" w:cs="Times New Roman"/>
          <w:sz w:val="28"/>
          <w:szCs w:val="28"/>
        </w:rPr>
        <w:t>культурну</w:t>
      </w:r>
      <w:proofErr w:type="spellEnd"/>
      <w:r w:rsidR="00B24D0D">
        <w:rPr>
          <w:rFonts w:ascii="Times New Roman" w:eastAsia="Times New Roman" w:hAnsi="Times New Roman" w:cs="Times New Roman"/>
          <w:sz w:val="28"/>
          <w:szCs w:val="28"/>
        </w:rPr>
        <w:t xml:space="preserve"> </w:t>
      </w:r>
      <w:proofErr w:type="spellStart"/>
      <w:r w:rsidR="00B24D0D">
        <w:rPr>
          <w:rFonts w:ascii="Times New Roman" w:eastAsia="Times New Roman" w:hAnsi="Times New Roman" w:cs="Times New Roman"/>
          <w:sz w:val="28"/>
          <w:szCs w:val="28"/>
        </w:rPr>
        <w:t>спадщину</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потребує</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значних</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фінансових</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вкладень</w:t>
      </w:r>
      <w:proofErr w:type="spellEnd"/>
      <w:r w:rsidRPr="007E24A1">
        <w:rPr>
          <w:rFonts w:ascii="Times New Roman" w:eastAsia="Times New Roman" w:hAnsi="Times New Roman" w:cs="Times New Roman"/>
          <w:sz w:val="28"/>
          <w:szCs w:val="28"/>
        </w:rPr>
        <w:t xml:space="preserve"> у </w:t>
      </w:r>
      <w:proofErr w:type="spellStart"/>
      <w:r w:rsidRPr="007E24A1">
        <w:rPr>
          <w:rFonts w:ascii="Times New Roman" w:eastAsia="Times New Roman" w:hAnsi="Times New Roman" w:cs="Times New Roman"/>
          <w:sz w:val="28"/>
          <w:szCs w:val="28"/>
        </w:rPr>
        <w:t>створення</w:t>
      </w:r>
      <w:proofErr w:type="spellEnd"/>
      <w:r w:rsidRPr="007E24A1">
        <w:rPr>
          <w:rFonts w:ascii="Times New Roman" w:eastAsia="Times New Roman" w:hAnsi="Times New Roman" w:cs="Times New Roman"/>
          <w:sz w:val="28"/>
          <w:szCs w:val="28"/>
        </w:rPr>
        <w:t xml:space="preserve"> та </w:t>
      </w:r>
      <w:proofErr w:type="spellStart"/>
      <w:r w:rsidRPr="007E24A1">
        <w:rPr>
          <w:rFonts w:ascii="Times New Roman" w:eastAsia="Times New Roman" w:hAnsi="Times New Roman" w:cs="Times New Roman"/>
          <w:sz w:val="28"/>
          <w:szCs w:val="28"/>
        </w:rPr>
        <w:t>підтримку</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відповідної</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інфраструктури</w:t>
      </w:r>
      <w:proofErr w:type="spellEnd"/>
      <w:r w:rsidRPr="007E24A1">
        <w:rPr>
          <w:rFonts w:ascii="Times New Roman" w:eastAsia="Times New Roman" w:hAnsi="Times New Roman" w:cs="Times New Roman"/>
          <w:sz w:val="28"/>
          <w:szCs w:val="28"/>
        </w:rPr>
        <w:t xml:space="preserve">, а </w:t>
      </w:r>
      <w:proofErr w:type="spellStart"/>
      <w:r w:rsidRPr="007E24A1">
        <w:rPr>
          <w:rFonts w:ascii="Times New Roman" w:eastAsia="Times New Roman" w:hAnsi="Times New Roman" w:cs="Times New Roman"/>
          <w:sz w:val="28"/>
          <w:szCs w:val="28"/>
        </w:rPr>
        <w:t>також</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навчання</w:t>
      </w:r>
      <w:proofErr w:type="spellEnd"/>
      <w:r w:rsidRPr="007E24A1">
        <w:rPr>
          <w:rFonts w:ascii="Times New Roman" w:eastAsia="Times New Roman" w:hAnsi="Times New Roman" w:cs="Times New Roman"/>
          <w:sz w:val="28"/>
          <w:szCs w:val="28"/>
        </w:rPr>
        <w:t xml:space="preserve"> персоналу. </w:t>
      </w:r>
      <w:proofErr w:type="spellStart"/>
      <w:r w:rsidRPr="007E24A1">
        <w:rPr>
          <w:rFonts w:ascii="Times New Roman" w:eastAsia="Times New Roman" w:hAnsi="Times New Roman" w:cs="Times New Roman"/>
          <w:sz w:val="28"/>
          <w:szCs w:val="28"/>
        </w:rPr>
        <w:t>Це</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може</w:t>
      </w:r>
      <w:proofErr w:type="spellEnd"/>
      <w:r w:rsidRPr="007E24A1">
        <w:rPr>
          <w:rFonts w:ascii="Times New Roman" w:eastAsia="Times New Roman" w:hAnsi="Times New Roman" w:cs="Times New Roman"/>
          <w:sz w:val="28"/>
          <w:szCs w:val="28"/>
        </w:rPr>
        <w:t xml:space="preserve"> бути проблемою для </w:t>
      </w:r>
      <w:proofErr w:type="spellStart"/>
      <w:r w:rsidRPr="007E24A1">
        <w:rPr>
          <w:rFonts w:ascii="Times New Roman" w:eastAsia="Times New Roman" w:hAnsi="Times New Roman" w:cs="Times New Roman"/>
          <w:sz w:val="28"/>
          <w:szCs w:val="28"/>
        </w:rPr>
        <w:t>малих</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архівів</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або</w:t>
      </w:r>
      <w:proofErr w:type="spellEnd"/>
      <w:r w:rsidRPr="007E24A1">
        <w:rPr>
          <w:rFonts w:ascii="Times New Roman" w:eastAsia="Times New Roman" w:hAnsi="Times New Roman" w:cs="Times New Roman"/>
          <w:sz w:val="28"/>
          <w:szCs w:val="28"/>
        </w:rPr>
        <w:t xml:space="preserve"> для тих </w:t>
      </w:r>
      <w:proofErr w:type="spellStart"/>
      <w:r w:rsidRPr="007E24A1">
        <w:rPr>
          <w:rFonts w:ascii="Times New Roman" w:eastAsia="Times New Roman" w:hAnsi="Times New Roman" w:cs="Times New Roman"/>
          <w:sz w:val="28"/>
          <w:szCs w:val="28"/>
        </w:rPr>
        <w:t>установ</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що</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мають</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обмежений</w:t>
      </w:r>
      <w:proofErr w:type="spellEnd"/>
      <w:r w:rsidRPr="007E24A1">
        <w:rPr>
          <w:rFonts w:ascii="Times New Roman" w:eastAsia="Times New Roman" w:hAnsi="Times New Roman" w:cs="Times New Roman"/>
          <w:sz w:val="28"/>
          <w:szCs w:val="28"/>
        </w:rPr>
        <w:t xml:space="preserve"> бюджет. </w:t>
      </w:r>
      <w:proofErr w:type="spellStart"/>
      <w:r w:rsidRPr="007E24A1">
        <w:rPr>
          <w:rFonts w:ascii="Times New Roman" w:eastAsia="Times New Roman" w:hAnsi="Times New Roman" w:cs="Times New Roman"/>
          <w:sz w:val="28"/>
          <w:szCs w:val="28"/>
        </w:rPr>
        <w:t>Крім</w:t>
      </w:r>
      <w:proofErr w:type="spellEnd"/>
      <w:r w:rsidRPr="007E24A1">
        <w:rPr>
          <w:rFonts w:ascii="Times New Roman" w:eastAsia="Times New Roman" w:hAnsi="Times New Roman" w:cs="Times New Roman"/>
          <w:sz w:val="28"/>
          <w:szCs w:val="28"/>
        </w:rPr>
        <w:t xml:space="preserve"> того, </w:t>
      </w:r>
      <w:proofErr w:type="spellStart"/>
      <w:r w:rsidRPr="007E24A1">
        <w:rPr>
          <w:rFonts w:ascii="Times New Roman" w:eastAsia="Times New Roman" w:hAnsi="Times New Roman" w:cs="Times New Roman"/>
          <w:sz w:val="28"/>
          <w:szCs w:val="28"/>
        </w:rPr>
        <w:t>застосування</w:t>
      </w:r>
      <w:proofErr w:type="spellEnd"/>
      <w:r w:rsidRPr="007E24A1">
        <w:rPr>
          <w:rFonts w:ascii="Times New Roman" w:eastAsia="Times New Roman" w:hAnsi="Times New Roman" w:cs="Times New Roman"/>
          <w:sz w:val="28"/>
          <w:szCs w:val="28"/>
        </w:rPr>
        <w:t xml:space="preserve"> ШІ </w:t>
      </w:r>
      <w:proofErr w:type="spellStart"/>
      <w:r w:rsidRPr="007E24A1">
        <w:rPr>
          <w:rFonts w:ascii="Times New Roman" w:eastAsia="Times New Roman" w:hAnsi="Times New Roman" w:cs="Times New Roman"/>
          <w:sz w:val="28"/>
          <w:szCs w:val="28"/>
        </w:rPr>
        <w:t>вимагає</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залучення</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висококваліфікованих</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спеціалістів</w:t>
      </w:r>
      <w:proofErr w:type="spellEnd"/>
      <w:r w:rsidRPr="007E24A1">
        <w:rPr>
          <w:rFonts w:ascii="Times New Roman" w:eastAsia="Times New Roman" w:hAnsi="Times New Roman" w:cs="Times New Roman"/>
          <w:sz w:val="28"/>
          <w:szCs w:val="28"/>
        </w:rPr>
        <w:t xml:space="preserve"> з </w:t>
      </w:r>
      <w:proofErr w:type="spellStart"/>
      <w:r w:rsidRPr="007E24A1">
        <w:rPr>
          <w:rFonts w:ascii="Times New Roman" w:eastAsia="Times New Roman" w:hAnsi="Times New Roman" w:cs="Times New Roman"/>
          <w:sz w:val="28"/>
          <w:szCs w:val="28"/>
        </w:rPr>
        <w:t>галузі</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інформаційних</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технологій</w:t>
      </w:r>
      <w:proofErr w:type="spellEnd"/>
      <w:r w:rsidRPr="007E24A1">
        <w:rPr>
          <w:rFonts w:ascii="Times New Roman" w:eastAsia="Times New Roman" w:hAnsi="Times New Roman" w:cs="Times New Roman"/>
          <w:sz w:val="28"/>
          <w:szCs w:val="28"/>
        </w:rPr>
        <w:t xml:space="preserve"> та штучного </w:t>
      </w:r>
      <w:proofErr w:type="spellStart"/>
      <w:r w:rsidRPr="007E24A1">
        <w:rPr>
          <w:rFonts w:ascii="Times New Roman" w:eastAsia="Times New Roman" w:hAnsi="Times New Roman" w:cs="Times New Roman"/>
          <w:sz w:val="28"/>
          <w:szCs w:val="28"/>
        </w:rPr>
        <w:t>інтелекту</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що</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також</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може</w:t>
      </w:r>
      <w:proofErr w:type="spellEnd"/>
      <w:r w:rsidRPr="007E24A1">
        <w:rPr>
          <w:rFonts w:ascii="Times New Roman" w:eastAsia="Times New Roman" w:hAnsi="Times New Roman" w:cs="Times New Roman"/>
          <w:sz w:val="28"/>
          <w:szCs w:val="28"/>
        </w:rPr>
        <w:t xml:space="preserve"> бути </w:t>
      </w:r>
      <w:proofErr w:type="spellStart"/>
      <w:r w:rsidRPr="007E24A1">
        <w:rPr>
          <w:rFonts w:ascii="Times New Roman" w:eastAsia="Times New Roman" w:hAnsi="Times New Roman" w:cs="Times New Roman"/>
          <w:sz w:val="28"/>
          <w:szCs w:val="28"/>
        </w:rPr>
        <w:t>додатковим</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бар’єром</w:t>
      </w:r>
      <w:proofErr w:type="spellEnd"/>
      <w:r w:rsidRPr="007E24A1">
        <w:rPr>
          <w:rFonts w:ascii="Times New Roman" w:eastAsia="Times New Roman" w:hAnsi="Times New Roman" w:cs="Times New Roman"/>
          <w:sz w:val="28"/>
          <w:szCs w:val="28"/>
        </w:rPr>
        <w:t xml:space="preserve"> для </w:t>
      </w:r>
      <w:proofErr w:type="spellStart"/>
      <w:r w:rsidRPr="007E24A1">
        <w:rPr>
          <w:rFonts w:ascii="Times New Roman" w:eastAsia="Times New Roman" w:hAnsi="Times New Roman" w:cs="Times New Roman"/>
          <w:sz w:val="28"/>
          <w:szCs w:val="28"/>
        </w:rPr>
        <w:t>багатьох</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архівних</w:t>
      </w:r>
      <w:proofErr w:type="spellEnd"/>
      <w:r w:rsidRPr="007E24A1">
        <w:rPr>
          <w:rFonts w:ascii="Times New Roman" w:eastAsia="Times New Roman" w:hAnsi="Times New Roman" w:cs="Times New Roman"/>
          <w:sz w:val="28"/>
          <w:szCs w:val="28"/>
        </w:rPr>
        <w:t xml:space="preserve"> </w:t>
      </w:r>
      <w:proofErr w:type="spellStart"/>
      <w:r w:rsidRPr="007E24A1">
        <w:rPr>
          <w:rFonts w:ascii="Times New Roman" w:eastAsia="Times New Roman" w:hAnsi="Times New Roman" w:cs="Times New Roman"/>
          <w:sz w:val="28"/>
          <w:szCs w:val="28"/>
        </w:rPr>
        <w:t>установ</w:t>
      </w:r>
      <w:proofErr w:type="spellEnd"/>
      <w:r w:rsidRPr="007E24A1">
        <w:rPr>
          <w:rFonts w:ascii="Times New Roman" w:eastAsia="Times New Roman" w:hAnsi="Times New Roman" w:cs="Times New Roman"/>
          <w:sz w:val="28"/>
          <w:szCs w:val="28"/>
        </w:rPr>
        <w:t>.</w:t>
      </w:r>
    </w:p>
    <w:p w14:paraId="0E4A7A36" w14:textId="2B2842A3" w:rsidR="00021888" w:rsidRPr="00021888" w:rsidRDefault="00392C79" w:rsidP="00021888">
      <w:pPr>
        <w:suppressAutoHyphens w:val="0"/>
        <w:spacing w:before="280" w:after="100" w:afterAutospacing="1"/>
        <w:contextualSpacing/>
        <w:jc w:val="both"/>
        <w:rPr>
          <w:rFonts w:ascii="Times New Roman" w:eastAsia="Times New Roman" w:hAnsi="Times New Roman" w:cs="Times New Roman"/>
          <w:bCs/>
          <w:color w:val="000000"/>
          <w:sz w:val="28"/>
          <w:szCs w:val="28"/>
          <w:lang w:val="ru-UA"/>
        </w:rPr>
      </w:pPr>
      <w:r w:rsidRPr="007E24A1">
        <w:rPr>
          <w:rFonts w:ascii="Times New Roman" w:eastAsia="Times New Roman" w:hAnsi="Times New Roman" w:cs="Times New Roman"/>
          <w:sz w:val="28"/>
          <w:szCs w:val="28"/>
          <w:lang w:val="uk-UA"/>
        </w:rPr>
        <w:lastRenderedPageBreak/>
        <w:t xml:space="preserve">     </w:t>
      </w:r>
      <w:proofErr w:type="spellStart"/>
      <w:r w:rsidR="00021888" w:rsidRPr="00021888">
        <w:rPr>
          <w:rFonts w:ascii="Times New Roman" w:eastAsia="Times New Roman" w:hAnsi="Times New Roman" w:cs="Times New Roman"/>
          <w:bCs/>
          <w:color w:val="000000"/>
          <w:sz w:val="28"/>
          <w:szCs w:val="28"/>
          <w:lang w:val="ru-UA"/>
        </w:rPr>
        <w:t>Інтеграція</w:t>
      </w:r>
      <w:proofErr w:type="spellEnd"/>
      <w:r w:rsidR="00021888" w:rsidRPr="00021888">
        <w:rPr>
          <w:rFonts w:ascii="Times New Roman" w:eastAsia="Times New Roman" w:hAnsi="Times New Roman" w:cs="Times New Roman"/>
          <w:bCs/>
          <w:color w:val="000000"/>
          <w:sz w:val="28"/>
          <w:szCs w:val="28"/>
          <w:lang w:val="ru-UA"/>
        </w:rPr>
        <w:t xml:space="preserve"> штучного </w:t>
      </w:r>
      <w:proofErr w:type="spellStart"/>
      <w:r w:rsidR="00021888" w:rsidRPr="00021888">
        <w:rPr>
          <w:rFonts w:ascii="Times New Roman" w:eastAsia="Times New Roman" w:hAnsi="Times New Roman" w:cs="Times New Roman"/>
          <w:bCs/>
          <w:color w:val="000000"/>
          <w:sz w:val="28"/>
          <w:szCs w:val="28"/>
          <w:lang w:val="ru-UA"/>
        </w:rPr>
        <w:t>інтелекту</w:t>
      </w:r>
      <w:proofErr w:type="spellEnd"/>
      <w:r w:rsidR="00021888" w:rsidRPr="00021888">
        <w:rPr>
          <w:rFonts w:ascii="Times New Roman" w:eastAsia="Times New Roman" w:hAnsi="Times New Roman" w:cs="Times New Roman"/>
          <w:bCs/>
          <w:color w:val="000000"/>
          <w:sz w:val="28"/>
          <w:szCs w:val="28"/>
          <w:lang w:val="ru-UA"/>
        </w:rPr>
        <w:t xml:space="preserve"> в </w:t>
      </w:r>
      <w:proofErr w:type="spellStart"/>
      <w:r w:rsidR="00B24D0D">
        <w:rPr>
          <w:rFonts w:ascii="Times New Roman" w:eastAsia="Times New Roman" w:hAnsi="Times New Roman" w:cs="Times New Roman"/>
          <w:bCs/>
          <w:color w:val="000000"/>
          <w:sz w:val="28"/>
          <w:szCs w:val="28"/>
          <w:lang w:val="ru-UA"/>
        </w:rPr>
        <w:t>культурну</w:t>
      </w:r>
      <w:proofErr w:type="spellEnd"/>
      <w:r w:rsidR="00B24D0D">
        <w:rPr>
          <w:rFonts w:ascii="Times New Roman" w:eastAsia="Times New Roman" w:hAnsi="Times New Roman" w:cs="Times New Roman"/>
          <w:bCs/>
          <w:color w:val="000000"/>
          <w:sz w:val="28"/>
          <w:szCs w:val="28"/>
          <w:lang w:val="ru-UA"/>
        </w:rPr>
        <w:t xml:space="preserve"> </w:t>
      </w:r>
      <w:proofErr w:type="spellStart"/>
      <w:r w:rsidR="00B24D0D">
        <w:rPr>
          <w:rFonts w:ascii="Times New Roman" w:eastAsia="Times New Roman" w:hAnsi="Times New Roman" w:cs="Times New Roman"/>
          <w:bCs/>
          <w:color w:val="000000"/>
          <w:sz w:val="28"/>
          <w:szCs w:val="28"/>
          <w:lang w:val="ru-UA"/>
        </w:rPr>
        <w:t>спадщину</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пропонує</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безліч</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перспективних</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можливостей</w:t>
      </w:r>
      <w:proofErr w:type="spellEnd"/>
      <w:r w:rsidR="00021888" w:rsidRPr="00021888">
        <w:rPr>
          <w:rFonts w:ascii="Times New Roman" w:eastAsia="Times New Roman" w:hAnsi="Times New Roman" w:cs="Times New Roman"/>
          <w:bCs/>
          <w:color w:val="000000"/>
          <w:sz w:val="28"/>
          <w:szCs w:val="28"/>
          <w:lang w:val="ru-UA"/>
        </w:rPr>
        <w:t xml:space="preserve"> для </w:t>
      </w:r>
      <w:proofErr w:type="spellStart"/>
      <w:r w:rsidR="00021888" w:rsidRPr="00021888">
        <w:rPr>
          <w:rFonts w:ascii="Times New Roman" w:eastAsia="Times New Roman" w:hAnsi="Times New Roman" w:cs="Times New Roman"/>
          <w:bCs/>
          <w:color w:val="000000"/>
          <w:sz w:val="28"/>
          <w:szCs w:val="28"/>
          <w:lang w:val="ru-UA"/>
        </w:rPr>
        <w:t>вдосконалення</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обробки</w:t>
      </w:r>
      <w:proofErr w:type="spellEnd"/>
      <w:r w:rsidR="00021888" w:rsidRPr="00021888">
        <w:rPr>
          <w:rFonts w:ascii="Times New Roman" w:eastAsia="Times New Roman" w:hAnsi="Times New Roman" w:cs="Times New Roman"/>
          <w:bCs/>
          <w:color w:val="000000"/>
          <w:sz w:val="28"/>
          <w:szCs w:val="28"/>
          <w:lang w:val="ru-UA"/>
        </w:rPr>
        <w:t xml:space="preserve"> та </w:t>
      </w:r>
      <w:proofErr w:type="spellStart"/>
      <w:r w:rsidR="00021888" w:rsidRPr="00021888">
        <w:rPr>
          <w:rFonts w:ascii="Times New Roman" w:eastAsia="Times New Roman" w:hAnsi="Times New Roman" w:cs="Times New Roman"/>
          <w:bCs/>
          <w:color w:val="000000"/>
          <w:sz w:val="28"/>
          <w:szCs w:val="28"/>
          <w:lang w:val="ru-UA"/>
        </w:rPr>
        <w:t>збереження</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документів</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проте</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її</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реалізація</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потребує</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відповідального</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підходу</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Використання</w:t>
      </w:r>
      <w:proofErr w:type="spellEnd"/>
      <w:r w:rsidR="00021888" w:rsidRPr="00021888">
        <w:rPr>
          <w:rFonts w:ascii="Times New Roman" w:eastAsia="Times New Roman" w:hAnsi="Times New Roman" w:cs="Times New Roman"/>
          <w:bCs/>
          <w:color w:val="000000"/>
          <w:sz w:val="28"/>
          <w:szCs w:val="28"/>
          <w:lang w:val="ru-UA"/>
        </w:rPr>
        <w:t xml:space="preserve"> таких </w:t>
      </w:r>
      <w:proofErr w:type="spellStart"/>
      <w:r w:rsidR="00021888" w:rsidRPr="00021888">
        <w:rPr>
          <w:rFonts w:ascii="Times New Roman" w:eastAsia="Times New Roman" w:hAnsi="Times New Roman" w:cs="Times New Roman"/>
          <w:bCs/>
          <w:color w:val="000000"/>
          <w:sz w:val="28"/>
          <w:szCs w:val="28"/>
          <w:lang w:val="ru-UA"/>
        </w:rPr>
        <w:t>технологій</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здатне</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істотно</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підвищити</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ефективність</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роботи</w:t>
      </w:r>
      <w:proofErr w:type="spellEnd"/>
      <w:r w:rsidR="00021888" w:rsidRPr="00021888">
        <w:rPr>
          <w:rFonts w:ascii="Times New Roman" w:eastAsia="Times New Roman" w:hAnsi="Times New Roman" w:cs="Times New Roman"/>
          <w:bCs/>
          <w:color w:val="000000"/>
          <w:sz w:val="28"/>
          <w:szCs w:val="28"/>
          <w:lang w:val="ru-UA"/>
        </w:rPr>
        <w:t xml:space="preserve"> з великими </w:t>
      </w:r>
      <w:proofErr w:type="spellStart"/>
      <w:r w:rsidR="00021888" w:rsidRPr="00021888">
        <w:rPr>
          <w:rFonts w:ascii="Times New Roman" w:eastAsia="Times New Roman" w:hAnsi="Times New Roman" w:cs="Times New Roman"/>
          <w:bCs/>
          <w:color w:val="000000"/>
          <w:sz w:val="28"/>
          <w:szCs w:val="28"/>
          <w:lang w:val="ru-UA"/>
        </w:rPr>
        <w:t>архівними</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масивами</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автоматизувати</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рутинні</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завдання</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покращити</w:t>
      </w:r>
      <w:proofErr w:type="spellEnd"/>
      <w:r w:rsidR="00021888" w:rsidRPr="00021888">
        <w:rPr>
          <w:rFonts w:ascii="Times New Roman" w:eastAsia="Times New Roman" w:hAnsi="Times New Roman" w:cs="Times New Roman"/>
          <w:bCs/>
          <w:color w:val="000000"/>
          <w:sz w:val="28"/>
          <w:szCs w:val="28"/>
          <w:lang w:val="ru-UA"/>
        </w:rPr>
        <w:t xml:space="preserve"> доступ до </w:t>
      </w:r>
      <w:proofErr w:type="spellStart"/>
      <w:r w:rsidR="00021888" w:rsidRPr="00021888">
        <w:rPr>
          <w:rFonts w:ascii="Times New Roman" w:eastAsia="Times New Roman" w:hAnsi="Times New Roman" w:cs="Times New Roman"/>
          <w:bCs/>
          <w:color w:val="000000"/>
          <w:sz w:val="28"/>
          <w:szCs w:val="28"/>
          <w:lang w:val="ru-UA"/>
        </w:rPr>
        <w:t>інформації</w:t>
      </w:r>
      <w:proofErr w:type="spellEnd"/>
      <w:r w:rsidR="00021888" w:rsidRPr="00021888">
        <w:rPr>
          <w:rFonts w:ascii="Times New Roman" w:eastAsia="Times New Roman" w:hAnsi="Times New Roman" w:cs="Times New Roman"/>
          <w:bCs/>
          <w:color w:val="000000"/>
          <w:sz w:val="28"/>
          <w:szCs w:val="28"/>
          <w:lang w:val="ru-UA"/>
        </w:rPr>
        <w:t xml:space="preserve"> та </w:t>
      </w:r>
      <w:proofErr w:type="spellStart"/>
      <w:r w:rsidR="00021888" w:rsidRPr="00021888">
        <w:rPr>
          <w:rFonts w:ascii="Times New Roman" w:eastAsia="Times New Roman" w:hAnsi="Times New Roman" w:cs="Times New Roman"/>
          <w:bCs/>
          <w:color w:val="000000"/>
          <w:sz w:val="28"/>
          <w:szCs w:val="28"/>
          <w:lang w:val="ru-UA"/>
        </w:rPr>
        <w:t>знизити</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ризики</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фізичного</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пошкодження</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документів</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Однак</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щоб</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технології</w:t>
      </w:r>
      <w:proofErr w:type="spellEnd"/>
      <w:r w:rsidR="00021888" w:rsidRPr="00021888">
        <w:rPr>
          <w:rFonts w:ascii="Times New Roman" w:eastAsia="Times New Roman" w:hAnsi="Times New Roman" w:cs="Times New Roman"/>
          <w:bCs/>
          <w:color w:val="000000"/>
          <w:sz w:val="28"/>
          <w:szCs w:val="28"/>
          <w:lang w:val="ru-UA"/>
        </w:rPr>
        <w:t xml:space="preserve"> ШІ не стали </w:t>
      </w:r>
      <w:proofErr w:type="spellStart"/>
      <w:r w:rsidR="00021888" w:rsidRPr="00021888">
        <w:rPr>
          <w:rFonts w:ascii="Times New Roman" w:eastAsia="Times New Roman" w:hAnsi="Times New Roman" w:cs="Times New Roman"/>
          <w:bCs/>
          <w:color w:val="000000"/>
          <w:sz w:val="28"/>
          <w:szCs w:val="28"/>
          <w:lang w:val="ru-UA"/>
        </w:rPr>
        <w:t>джерелом</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нових</w:t>
      </w:r>
      <w:proofErr w:type="spellEnd"/>
      <w:r w:rsidR="00021888" w:rsidRPr="00021888">
        <w:rPr>
          <w:rFonts w:ascii="Times New Roman" w:eastAsia="Times New Roman" w:hAnsi="Times New Roman" w:cs="Times New Roman"/>
          <w:bCs/>
          <w:color w:val="000000"/>
          <w:sz w:val="28"/>
          <w:szCs w:val="28"/>
          <w:lang w:val="ru-UA"/>
        </w:rPr>
        <w:t xml:space="preserve"> проблем, </w:t>
      </w:r>
      <w:proofErr w:type="spellStart"/>
      <w:r w:rsidR="00021888" w:rsidRPr="00021888">
        <w:rPr>
          <w:rFonts w:ascii="Times New Roman" w:eastAsia="Times New Roman" w:hAnsi="Times New Roman" w:cs="Times New Roman"/>
          <w:bCs/>
          <w:color w:val="000000"/>
          <w:sz w:val="28"/>
          <w:szCs w:val="28"/>
          <w:lang w:val="ru-UA"/>
        </w:rPr>
        <w:t>необхідно</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впроваджувати</w:t>
      </w:r>
      <w:proofErr w:type="spellEnd"/>
      <w:r w:rsidR="00021888" w:rsidRPr="00021888">
        <w:rPr>
          <w:rFonts w:ascii="Times New Roman" w:eastAsia="Times New Roman" w:hAnsi="Times New Roman" w:cs="Times New Roman"/>
          <w:bCs/>
          <w:color w:val="000000"/>
          <w:sz w:val="28"/>
          <w:szCs w:val="28"/>
          <w:lang w:val="ru-UA"/>
        </w:rPr>
        <w:t xml:space="preserve"> </w:t>
      </w:r>
      <w:proofErr w:type="spellStart"/>
      <w:r w:rsidR="00021888" w:rsidRPr="00021888">
        <w:rPr>
          <w:rFonts w:ascii="Times New Roman" w:eastAsia="Times New Roman" w:hAnsi="Times New Roman" w:cs="Times New Roman"/>
          <w:bCs/>
          <w:color w:val="000000"/>
          <w:sz w:val="28"/>
          <w:szCs w:val="28"/>
          <w:lang w:val="ru-UA"/>
        </w:rPr>
        <w:t>їх</w:t>
      </w:r>
      <w:proofErr w:type="spellEnd"/>
      <w:r w:rsidR="00021888" w:rsidRPr="00021888">
        <w:rPr>
          <w:rFonts w:ascii="Times New Roman" w:eastAsia="Times New Roman" w:hAnsi="Times New Roman" w:cs="Times New Roman"/>
          <w:bCs/>
          <w:color w:val="000000"/>
          <w:sz w:val="28"/>
          <w:szCs w:val="28"/>
          <w:lang w:val="ru-UA"/>
        </w:rPr>
        <w:t xml:space="preserve"> у </w:t>
      </w:r>
      <w:proofErr w:type="spellStart"/>
      <w:r w:rsidR="00021888" w:rsidRPr="00021888">
        <w:rPr>
          <w:rFonts w:ascii="Times New Roman" w:eastAsia="Times New Roman" w:hAnsi="Times New Roman" w:cs="Times New Roman"/>
          <w:bCs/>
          <w:color w:val="000000"/>
          <w:sz w:val="28"/>
          <w:szCs w:val="28"/>
          <w:lang w:val="ru-UA"/>
        </w:rPr>
        <w:t>поєднанні</w:t>
      </w:r>
      <w:proofErr w:type="spellEnd"/>
      <w:r w:rsidR="00021888" w:rsidRPr="00021888">
        <w:rPr>
          <w:rFonts w:ascii="Times New Roman" w:eastAsia="Times New Roman" w:hAnsi="Times New Roman" w:cs="Times New Roman"/>
          <w:bCs/>
          <w:color w:val="000000"/>
          <w:sz w:val="28"/>
          <w:szCs w:val="28"/>
          <w:lang w:val="ru-UA"/>
        </w:rPr>
        <w:t xml:space="preserve"> з </w:t>
      </w:r>
      <w:proofErr w:type="spellStart"/>
      <w:r w:rsidR="00021888" w:rsidRPr="00021888">
        <w:rPr>
          <w:rFonts w:ascii="Times New Roman" w:eastAsia="Times New Roman" w:hAnsi="Times New Roman" w:cs="Times New Roman"/>
          <w:bCs/>
          <w:color w:val="000000"/>
          <w:sz w:val="28"/>
          <w:szCs w:val="28"/>
          <w:lang w:val="ru-UA"/>
        </w:rPr>
        <w:t>етичними</w:t>
      </w:r>
      <w:proofErr w:type="spellEnd"/>
      <w:r w:rsidR="00021888" w:rsidRPr="00021888">
        <w:rPr>
          <w:rFonts w:ascii="Times New Roman" w:eastAsia="Times New Roman" w:hAnsi="Times New Roman" w:cs="Times New Roman"/>
          <w:bCs/>
          <w:color w:val="000000"/>
          <w:sz w:val="28"/>
          <w:szCs w:val="28"/>
          <w:lang w:val="ru-UA"/>
        </w:rPr>
        <w:t xml:space="preserve"> та </w:t>
      </w:r>
      <w:proofErr w:type="spellStart"/>
      <w:r w:rsidR="00021888" w:rsidRPr="00021888">
        <w:rPr>
          <w:rFonts w:ascii="Times New Roman" w:eastAsia="Times New Roman" w:hAnsi="Times New Roman" w:cs="Times New Roman"/>
          <w:bCs/>
          <w:color w:val="000000"/>
          <w:sz w:val="28"/>
          <w:szCs w:val="28"/>
          <w:lang w:val="ru-UA"/>
        </w:rPr>
        <w:t>правовими</w:t>
      </w:r>
      <w:proofErr w:type="spellEnd"/>
      <w:r w:rsidR="00021888" w:rsidRPr="00021888">
        <w:rPr>
          <w:rFonts w:ascii="Times New Roman" w:eastAsia="Times New Roman" w:hAnsi="Times New Roman" w:cs="Times New Roman"/>
          <w:bCs/>
          <w:color w:val="000000"/>
          <w:sz w:val="28"/>
          <w:szCs w:val="28"/>
          <w:lang w:val="ru-UA"/>
        </w:rPr>
        <w:t xml:space="preserve"> стандартами.</w:t>
      </w:r>
    </w:p>
    <w:p w14:paraId="452BD248" w14:textId="2422210D" w:rsidR="00021888" w:rsidRPr="00021888" w:rsidRDefault="00021888" w:rsidP="00021888">
      <w:pPr>
        <w:suppressAutoHyphens w:val="0"/>
        <w:spacing w:before="280" w:after="100" w:afterAutospacing="1"/>
        <w:contextualSpacing/>
        <w:jc w:val="both"/>
        <w:rPr>
          <w:rFonts w:ascii="Times New Roman" w:eastAsia="Times New Roman" w:hAnsi="Times New Roman" w:cs="Times New Roman"/>
          <w:bCs/>
          <w:color w:val="000000"/>
          <w:sz w:val="28"/>
          <w:szCs w:val="28"/>
          <w:lang w:val="ru-UA"/>
        </w:rPr>
      </w:pPr>
      <w:r>
        <w:rPr>
          <w:rFonts w:ascii="Times New Roman" w:eastAsia="Times New Roman" w:hAnsi="Times New Roman" w:cs="Times New Roman"/>
          <w:bCs/>
          <w:color w:val="000000"/>
          <w:sz w:val="28"/>
          <w:szCs w:val="28"/>
          <w:lang w:val="uk-UA"/>
        </w:rPr>
        <w:t xml:space="preserve">     </w:t>
      </w:r>
      <w:proofErr w:type="spellStart"/>
      <w:r w:rsidRPr="00021888">
        <w:rPr>
          <w:rFonts w:ascii="Times New Roman" w:eastAsia="Times New Roman" w:hAnsi="Times New Roman" w:cs="Times New Roman"/>
          <w:bCs/>
          <w:color w:val="000000"/>
          <w:sz w:val="28"/>
          <w:szCs w:val="28"/>
          <w:lang w:val="ru-UA"/>
        </w:rPr>
        <w:t>Важливо</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підкреслити</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що</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хоча</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штучний</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інтелект</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може</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значно</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полегшити</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багато</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процесів</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він</w:t>
      </w:r>
      <w:proofErr w:type="spellEnd"/>
      <w:r w:rsidRPr="00021888">
        <w:rPr>
          <w:rFonts w:ascii="Times New Roman" w:eastAsia="Times New Roman" w:hAnsi="Times New Roman" w:cs="Times New Roman"/>
          <w:bCs/>
          <w:color w:val="000000"/>
          <w:sz w:val="28"/>
          <w:szCs w:val="28"/>
          <w:lang w:val="ru-UA"/>
        </w:rPr>
        <w:t xml:space="preserve"> не повинен </w:t>
      </w:r>
      <w:proofErr w:type="spellStart"/>
      <w:r w:rsidRPr="00021888">
        <w:rPr>
          <w:rFonts w:ascii="Times New Roman" w:eastAsia="Times New Roman" w:hAnsi="Times New Roman" w:cs="Times New Roman"/>
          <w:bCs/>
          <w:color w:val="000000"/>
          <w:sz w:val="28"/>
          <w:szCs w:val="28"/>
          <w:lang w:val="ru-UA"/>
        </w:rPr>
        <w:t>повністю</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замінювати</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людський</w:t>
      </w:r>
      <w:proofErr w:type="spellEnd"/>
      <w:r w:rsidRPr="00021888">
        <w:rPr>
          <w:rFonts w:ascii="Times New Roman" w:eastAsia="Times New Roman" w:hAnsi="Times New Roman" w:cs="Times New Roman"/>
          <w:bCs/>
          <w:color w:val="000000"/>
          <w:sz w:val="28"/>
          <w:szCs w:val="28"/>
          <w:lang w:val="ru-UA"/>
        </w:rPr>
        <w:t xml:space="preserve"> фактор. </w:t>
      </w:r>
      <w:proofErr w:type="spellStart"/>
      <w:r w:rsidRPr="00021888">
        <w:rPr>
          <w:rFonts w:ascii="Times New Roman" w:eastAsia="Times New Roman" w:hAnsi="Times New Roman" w:cs="Times New Roman"/>
          <w:bCs/>
          <w:color w:val="000000"/>
          <w:sz w:val="28"/>
          <w:szCs w:val="28"/>
          <w:lang w:val="ru-UA"/>
        </w:rPr>
        <w:t>Фахівці</w:t>
      </w:r>
      <w:proofErr w:type="spellEnd"/>
      <w:r w:rsidRPr="00021888">
        <w:rPr>
          <w:rFonts w:ascii="Times New Roman" w:eastAsia="Times New Roman" w:hAnsi="Times New Roman" w:cs="Times New Roman"/>
          <w:bCs/>
          <w:color w:val="000000"/>
          <w:sz w:val="28"/>
          <w:szCs w:val="28"/>
          <w:lang w:val="ru-UA"/>
        </w:rPr>
        <w:t xml:space="preserve"> з </w:t>
      </w:r>
      <w:proofErr w:type="spellStart"/>
      <w:r w:rsidRPr="00021888">
        <w:rPr>
          <w:rFonts w:ascii="Times New Roman" w:eastAsia="Times New Roman" w:hAnsi="Times New Roman" w:cs="Times New Roman"/>
          <w:bCs/>
          <w:color w:val="000000"/>
          <w:sz w:val="28"/>
          <w:szCs w:val="28"/>
          <w:lang w:val="ru-UA"/>
        </w:rPr>
        <w:t>архівної</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справи</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повинні</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залишатися</w:t>
      </w:r>
      <w:proofErr w:type="spellEnd"/>
      <w:r w:rsidRPr="00021888">
        <w:rPr>
          <w:rFonts w:ascii="Times New Roman" w:eastAsia="Times New Roman" w:hAnsi="Times New Roman" w:cs="Times New Roman"/>
          <w:bCs/>
          <w:color w:val="000000"/>
          <w:sz w:val="28"/>
          <w:szCs w:val="28"/>
          <w:lang w:val="ru-UA"/>
        </w:rPr>
        <w:t xml:space="preserve"> центральною ланкою у </w:t>
      </w:r>
      <w:proofErr w:type="spellStart"/>
      <w:r w:rsidRPr="00021888">
        <w:rPr>
          <w:rFonts w:ascii="Times New Roman" w:eastAsia="Times New Roman" w:hAnsi="Times New Roman" w:cs="Times New Roman"/>
          <w:bCs/>
          <w:color w:val="000000"/>
          <w:sz w:val="28"/>
          <w:szCs w:val="28"/>
          <w:lang w:val="ru-UA"/>
        </w:rPr>
        <w:t>збереженні</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культурної</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спадщини</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використовуючи</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технології</w:t>
      </w:r>
      <w:proofErr w:type="spellEnd"/>
      <w:r w:rsidRPr="00021888">
        <w:rPr>
          <w:rFonts w:ascii="Times New Roman" w:eastAsia="Times New Roman" w:hAnsi="Times New Roman" w:cs="Times New Roman"/>
          <w:bCs/>
          <w:color w:val="000000"/>
          <w:sz w:val="28"/>
          <w:szCs w:val="28"/>
          <w:lang w:val="ru-UA"/>
        </w:rPr>
        <w:t xml:space="preserve"> як </w:t>
      </w:r>
      <w:proofErr w:type="spellStart"/>
      <w:r w:rsidRPr="00021888">
        <w:rPr>
          <w:rFonts w:ascii="Times New Roman" w:eastAsia="Times New Roman" w:hAnsi="Times New Roman" w:cs="Times New Roman"/>
          <w:bCs/>
          <w:color w:val="000000"/>
          <w:sz w:val="28"/>
          <w:szCs w:val="28"/>
          <w:lang w:val="ru-UA"/>
        </w:rPr>
        <w:t>потужні</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інструменти</w:t>
      </w:r>
      <w:proofErr w:type="spellEnd"/>
      <w:r w:rsidRPr="00021888">
        <w:rPr>
          <w:rFonts w:ascii="Times New Roman" w:eastAsia="Times New Roman" w:hAnsi="Times New Roman" w:cs="Times New Roman"/>
          <w:bCs/>
          <w:color w:val="000000"/>
          <w:sz w:val="28"/>
          <w:szCs w:val="28"/>
          <w:lang w:val="ru-UA"/>
        </w:rPr>
        <w:t xml:space="preserve"> для </w:t>
      </w:r>
      <w:proofErr w:type="spellStart"/>
      <w:r w:rsidRPr="00021888">
        <w:rPr>
          <w:rFonts w:ascii="Times New Roman" w:eastAsia="Times New Roman" w:hAnsi="Times New Roman" w:cs="Times New Roman"/>
          <w:bCs/>
          <w:color w:val="000000"/>
          <w:sz w:val="28"/>
          <w:szCs w:val="28"/>
          <w:lang w:val="ru-UA"/>
        </w:rPr>
        <w:t>вдосконалення</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своєї</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роботи</w:t>
      </w:r>
      <w:proofErr w:type="spellEnd"/>
      <w:r w:rsidRPr="00021888">
        <w:rPr>
          <w:rFonts w:ascii="Times New Roman" w:eastAsia="Times New Roman" w:hAnsi="Times New Roman" w:cs="Times New Roman"/>
          <w:bCs/>
          <w:color w:val="000000"/>
          <w:sz w:val="28"/>
          <w:szCs w:val="28"/>
          <w:lang w:val="ru-UA"/>
        </w:rPr>
        <w:t xml:space="preserve">. ШІ </w:t>
      </w:r>
      <w:proofErr w:type="spellStart"/>
      <w:r w:rsidRPr="00021888">
        <w:rPr>
          <w:rFonts w:ascii="Times New Roman" w:eastAsia="Times New Roman" w:hAnsi="Times New Roman" w:cs="Times New Roman"/>
          <w:bCs/>
          <w:color w:val="000000"/>
          <w:sz w:val="28"/>
          <w:szCs w:val="28"/>
          <w:lang w:val="ru-UA"/>
        </w:rPr>
        <w:t>має</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доповнювати</w:t>
      </w:r>
      <w:proofErr w:type="spellEnd"/>
      <w:r w:rsidRPr="00021888">
        <w:rPr>
          <w:rFonts w:ascii="Times New Roman" w:eastAsia="Times New Roman" w:hAnsi="Times New Roman" w:cs="Times New Roman"/>
          <w:bCs/>
          <w:color w:val="000000"/>
          <w:sz w:val="28"/>
          <w:szCs w:val="28"/>
          <w:lang w:val="ru-UA"/>
        </w:rPr>
        <w:t xml:space="preserve">, а не </w:t>
      </w:r>
      <w:proofErr w:type="spellStart"/>
      <w:r w:rsidRPr="00021888">
        <w:rPr>
          <w:rFonts w:ascii="Times New Roman" w:eastAsia="Times New Roman" w:hAnsi="Times New Roman" w:cs="Times New Roman"/>
          <w:bCs/>
          <w:color w:val="000000"/>
          <w:sz w:val="28"/>
          <w:szCs w:val="28"/>
          <w:lang w:val="ru-UA"/>
        </w:rPr>
        <w:t>заміняти</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професіоналів</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оскільки</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лише</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людина</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здатна</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врахувати</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всі</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культурні</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етичні</w:t>
      </w:r>
      <w:proofErr w:type="spellEnd"/>
      <w:r w:rsidRPr="00021888">
        <w:rPr>
          <w:rFonts w:ascii="Times New Roman" w:eastAsia="Times New Roman" w:hAnsi="Times New Roman" w:cs="Times New Roman"/>
          <w:bCs/>
          <w:color w:val="000000"/>
          <w:sz w:val="28"/>
          <w:szCs w:val="28"/>
          <w:lang w:val="ru-UA"/>
        </w:rPr>
        <w:t xml:space="preserve"> та </w:t>
      </w:r>
      <w:proofErr w:type="spellStart"/>
      <w:r w:rsidRPr="00021888">
        <w:rPr>
          <w:rFonts w:ascii="Times New Roman" w:eastAsia="Times New Roman" w:hAnsi="Times New Roman" w:cs="Times New Roman"/>
          <w:bCs/>
          <w:color w:val="000000"/>
          <w:sz w:val="28"/>
          <w:szCs w:val="28"/>
          <w:lang w:val="ru-UA"/>
        </w:rPr>
        <w:t>історичні</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нюанси</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що</w:t>
      </w:r>
      <w:proofErr w:type="spellEnd"/>
      <w:r w:rsidRPr="00021888">
        <w:rPr>
          <w:rFonts w:ascii="Times New Roman" w:eastAsia="Times New Roman" w:hAnsi="Times New Roman" w:cs="Times New Roman"/>
          <w:bCs/>
          <w:color w:val="000000"/>
          <w:sz w:val="28"/>
          <w:szCs w:val="28"/>
          <w:lang w:val="ru-UA"/>
        </w:rPr>
        <w:t xml:space="preserve"> не </w:t>
      </w:r>
      <w:proofErr w:type="spellStart"/>
      <w:r w:rsidRPr="00021888">
        <w:rPr>
          <w:rFonts w:ascii="Times New Roman" w:eastAsia="Times New Roman" w:hAnsi="Times New Roman" w:cs="Times New Roman"/>
          <w:bCs/>
          <w:color w:val="000000"/>
          <w:sz w:val="28"/>
          <w:szCs w:val="28"/>
          <w:lang w:val="ru-UA"/>
        </w:rPr>
        <w:t>піддаються</w:t>
      </w:r>
      <w:proofErr w:type="spellEnd"/>
      <w:r w:rsidRPr="00021888">
        <w:rPr>
          <w:rFonts w:ascii="Times New Roman" w:eastAsia="Times New Roman" w:hAnsi="Times New Roman" w:cs="Times New Roman"/>
          <w:bCs/>
          <w:color w:val="000000"/>
          <w:sz w:val="28"/>
          <w:szCs w:val="28"/>
          <w:lang w:val="ru-UA"/>
        </w:rPr>
        <w:t xml:space="preserve"> алгоритмам.</w:t>
      </w:r>
      <w:r>
        <w:rPr>
          <w:rFonts w:ascii="Times New Roman" w:eastAsia="Times New Roman" w:hAnsi="Times New Roman" w:cs="Times New Roman"/>
          <w:bCs/>
          <w:color w:val="000000"/>
          <w:sz w:val="28"/>
          <w:szCs w:val="28"/>
          <w:lang w:val="uk-UA"/>
        </w:rPr>
        <w:t xml:space="preserve"> </w:t>
      </w:r>
      <w:proofErr w:type="spellStart"/>
      <w:r w:rsidRPr="00021888">
        <w:rPr>
          <w:rFonts w:ascii="Times New Roman" w:eastAsia="Times New Roman" w:hAnsi="Times New Roman" w:cs="Times New Roman"/>
          <w:bCs/>
          <w:color w:val="000000"/>
          <w:sz w:val="28"/>
          <w:szCs w:val="28"/>
          <w:lang w:val="ru-UA"/>
        </w:rPr>
        <w:t>Впровадження</w:t>
      </w:r>
      <w:proofErr w:type="spellEnd"/>
      <w:r w:rsidRPr="00021888">
        <w:rPr>
          <w:rFonts w:ascii="Times New Roman" w:eastAsia="Times New Roman" w:hAnsi="Times New Roman" w:cs="Times New Roman"/>
          <w:bCs/>
          <w:color w:val="000000"/>
          <w:sz w:val="28"/>
          <w:szCs w:val="28"/>
          <w:lang w:val="ru-UA"/>
        </w:rPr>
        <w:t xml:space="preserve"> ШІ в </w:t>
      </w:r>
      <w:proofErr w:type="spellStart"/>
      <w:r w:rsidRPr="00021888">
        <w:rPr>
          <w:rFonts w:ascii="Times New Roman" w:eastAsia="Times New Roman" w:hAnsi="Times New Roman" w:cs="Times New Roman"/>
          <w:bCs/>
          <w:color w:val="000000"/>
          <w:sz w:val="28"/>
          <w:szCs w:val="28"/>
          <w:lang w:val="ru-UA"/>
        </w:rPr>
        <w:t>архівну</w:t>
      </w:r>
      <w:proofErr w:type="spellEnd"/>
      <w:r w:rsidRPr="00021888">
        <w:rPr>
          <w:rFonts w:ascii="Times New Roman" w:eastAsia="Times New Roman" w:hAnsi="Times New Roman" w:cs="Times New Roman"/>
          <w:bCs/>
          <w:color w:val="000000"/>
          <w:sz w:val="28"/>
          <w:szCs w:val="28"/>
          <w:lang w:val="ru-UA"/>
        </w:rPr>
        <w:t xml:space="preserve"> сферу </w:t>
      </w:r>
      <w:proofErr w:type="spellStart"/>
      <w:r w:rsidRPr="00021888">
        <w:rPr>
          <w:rFonts w:ascii="Times New Roman" w:eastAsia="Times New Roman" w:hAnsi="Times New Roman" w:cs="Times New Roman"/>
          <w:bCs/>
          <w:color w:val="000000"/>
          <w:sz w:val="28"/>
          <w:szCs w:val="28"/>
          <w:lang w:val="ru-UA"/>
        </w:rPr>
        <w:t>також</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вимагає</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належного</w:t>
      </w:r>
      <w:proofErr w:type="spellEnd"/>
      <w:r w:rsidRPr="00021888">
        <w:rPr>
          <w:rFonts w:ascii="Times New Roman" w:eastAsia="Times New Roman" w:hAnsi="Times New Roman" w:cs="Times New Roman"/>
          <w:bCs/>
          <w:color w:val="000000"/>
          <w:sz w:val="28"/>
          <w:szCs w:val="28"/>
          <w:lang w:val="ru-UA"/>
        </w:rPr>
        <w:t xml:space="preserve"> правового </w:t>
      </w:r>
      <w:proofErr w:type="spellStart"/>
      <w:r w:rsidRPr="00021888">
        <w:rPr>
          <w:rFonts w:ascii="Times New Roman" w:eastAsia="Times New Roman" w:hAnsi="Times New Roman" w:cs="Times New Roman"/>
          <w:bCs/>
          <w:color w:val="000000"/>
          <w:sz w:val="28"/>
          <w:szCs w:val="28"/>
          <w:lang w:val="ru-UA"/>
        </w:rPr>
        <w:t>регулювання</w:t>
      </w:r>
      <w:proofErr w:type="spellEnd"/>
      <w:r w:rsidRPr="00021888">
        <w:rPr>
          <w:rFonts w:ascii="Times New Roman" w:eastAsia="Times New Roman" w:hAnsi="Times New Roman" w:cs="Times New Roman"/>
          <w:bCs/>
          <w:color w:val="000000"/>
          <w:sz w:val="28"/>
          <w:szCs w:val="28"/>
          <w:lang w:val="ru-UA"/>
        </w:rPr>
        <w:t xml:space="preserve">, особливо в </w:t>
      </w:r>
      <w:proofErr w:type="spellStart"/>
      <w:r w:rsidRPr="00021888">
        <w:rPr>
          <w:rFonts w:ascii="Times New Roman" w:eastAsia="Times New Roman" w:hAnsi="Times New Roman" w:cs="Times New Roman"/>
          <w:bCs/>
          <w:color w:val="000000"/>
          <w:sz w:val="28"/>
          <w:szCs w:val="28"/>
          <w:lang w:val="ru-UA"/>
        </w:rPr>
        <w:t>питаннях</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конфіденційності</w:t>
      </w:r>
      <w:proofErr w:type="spellEnd"/>
      <w:r w:rsidRPr="00021888">
        <w:rPr>
          <w:rFonts w:ascii="Times New Roman" w:eastAsia="Times New Roman" w:hAnsi="Times New Roman" w:cs="Times New Roman"/>
          <w:bCs/>
          <w:color w:val="000000"/>
          <w:sz w:val="28"/>
          <w:szCs w:val="28"/>
          <w:lang w:val="ru-UA"/>
        </w:rPr>
        <w:t xml:space="preserve"> та </w:t>
      </w:r>
      <w:proofErr w:type="spellStart"/>
      <w:r w:rsidRPr="00021888">
        <w:rPr>
          <w:rFonts w:ascii="Times New Roman" w:eastAsia="Times New Roman" w:hAnsi="Times New Roman" w:cs="Times New Roman"/>
          <w:bCs/>
          <w:color w:val="000000"/>
          <w:sz w:val="28"/>
          <w:szCs w:val="28"/>
          <w:lang w:val="ru-UA"/>
        </w:rPr>
        <w:t>захисту</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даних</w:t>
      </w:r>
      <w:proofErr w:type="spellEnd"/>
      <w:r w:rsidRPr="00021888">
        <w:rPr>
          <w:rFonts w:ascii="Times New Roman" w:eastAsia="Times New Roman" w:hAnsi="Times New Roman" w:cs="Times New Roman"/>
          <w:bCs/>
          <w:color w:val="000000"/>
          <w:sz w:val="28"/>
          <w:szCs w:val="28"/>
          <w:lang w:val="ru-UA"/>
        </w:rPr>
        <w:t xml:space="preserve">. Для </w:t>
      </w:r>
      <w:proofErr w:type="spellStart"/>
      <w:r w:rsidRPr="00021888">
        <w:rPr>
          <w:rFonts w:ascii="Times New Roman" w:eastAsia="Times New Roman" w:hAnsi="Times New Roman" w:cs="Times New Roman"/>
          <w:bCs/>
          <w:color w:val="000000"/>
          <w:sz w:val="28"/>
          <w:szCs w:val="28"/>
          <w:lang w:val="ru-UA"/>
        </w:rPr>
        <w:t>забезпечення</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безпеки</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інформації</w:t>
      </w:r>
      <w:proofErr w:type="spellEnd"/>
      <w:r w:rsidRPr="00021888">
        <w:rPr>
          <w:rFonts w:ascii="Times New Roman" w:eastAsia="Times New Roman" w:hAnsi="Times New Roman" w:cs="Times New Roman"/>
          <w:bCs/>
          <w:color w:val="000000"/>
          <w:sz w:val="28"/>
          <w:szCs w:val="28"/>
          <w:lang w:val="ru-UA"/>
        </w:rPr>
        <w:t xml:space="preserve"> та прав на </w:t>
      </w:r>
      <w:proofErr w:type="spellStart"/>
      <w:r w:rsidRPr="00021888">
        <w:rPr>
          <w:rFonts w:ascii="Times New Roman" w:eastAsia="Times New Roman" w:hAnsi="Times New Roman" w:cs="Times New Roman"/>
          <w:bCs/>
          <w:color w:val="000000"/>
          <w:sz w:val="28"/>
          <w:szCs w:val="28"/>
          <w:lang w:val="ru-UA"/>
        </w:rPr>
        <w:t>інтелектуальну</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власність</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необхідно</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розробити</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чіткі</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норми</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які</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захищатимуть</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особисті</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дані</w:t>
      </w:r>
      <w:proofErr w:type="spellEnd"/>
      <w:r w:rsidRPr="00021888">
        <w:rPr>
          <w:rFonts w:ascii="Times New Roman" w:eastAsia="Times New Roman" w:hAnsi="Times New Roman" w:cs="Times New Roman"/>
          <w:bCs/>
          <w:color w:val="000000"/>
          <w:sz w:val="28"/>
          <w:szCs w:val="28"/>
          <w:lang w:val="ru-UA"/>
        </w:rPr>
        <w:t xml:space="preserve"> та </w:t>
      </w:r>
      <w:proofErr w:type="spellStart"/>
      <w:r w:rsidRPr="00021888">
        <w:rPr>
          <w:rFonts w:ascii="Times New Roman" w:eastAsia="Times New Roman" w:hAnsi="Times New Roman" w:cs="Times New Roman"/>
          <w:bCs/>
          <w:color w:val="000000"/>
          <w:sz w:val="28"/>
          <w:szCs w:val="28"/>
          <w:lang w:val="ru-UA"/>
        </w:rPr>
        <w:t>забезпечать</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правильний</w:t>
      </w:r>
      <w:proofErr w:type="spellEnd"/>
      <w:r w:rsidRPr="00021888">
        <w:rPr>
          <w:rFonts w:ascii="Times New Roman" w:eastAsia="Times New Roman" w:hAnsi="Times New Roman" w:cs="Times New Roman"/>
          <w:bCs/>
          <w:color w:val="000000"/>
          <w:sz w:val="28"/>
          <w:szCs w:val="28"/>
          <w:lang w:val="ru-UA"/>
        </w:rPr>
        <w:t xml:space="preserve"> доступ до </w:t>
      </w:r>
      <w:proofErr w:type="spellStart"/>
      <w:r w:rsidRPr="00021888">
        <w:rPr>
          <w:rFonts w:ascii="Times New Roman" w:eastAsia="Times New Roman" w:hAnsi="Times New Roman" w:cs="Times New Roman"/>
          <w:bCs/>
          <w:color w:val="000000"/>
          <w:sz w:val="28"/>
          <w:szCs w:val="28"/>
          <w:lang w:val="ru-UA"/>
        </w:rPr>
        <w:t>архівних</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матеріалів</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Технології</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мають</w:t>
      </w:r>
      <w:proofErr w:type="spellEnd"/>
      <w:r w:rsidRPr="00021888">
        <w:rPr>
          <w:rFonts w:ascii="Times New Roman" w:eastAsia="Times New Roman" w:hAnsi="Times New Roman" w:cs="Times New Roman"/>
          <w:bCs/>
          <w:color w:val="000000"/>
          <w:sz w:val="28"/>
          <w:szCs w:val="28"/>
          <w:lang w:val="ru-UA"/>
        </w:rPr>
        <w:t xml:space="preserve"> бути </w:t>
      </w:r>
      <w:proofErr w:type="spellStart"/>
      <w:r w:rsidRPr="00021888">
        <w:rPr>
          <w:rFonts w:ascii="Times New Roman" w:eastAsia="Times New Roman" w:hAnsi="Times New Roman" w:cs="Times New Roman"/>
          <w:bCs/>
          <w:color w:val="000000"/>
          <w:sz w:val="28"/>
          <w:szCs w:val="28"/>
          <w:lang w:val="ru-UA"/>
        </w:rPr>
        <w:t>впроваджені</w:t>
      </w:r>
      <w:proofErr w:type="spellEnd"/>
      <w:r w:rsidRPr="00021888">
        <w:rPr>
          <w:rFonts w:ascii="Times New Roman" w:eastAsia="Times New Roman" w:hAnsi="Times New Roman" w:cs="Times New Roman"/>
          <w:bCs/>
          <w:color w:val="000000"/>
          <w:sz w:val="28"/>
          <w:szCs w:val="28"/>
          <w:lang w:val="ru-UA"/>
        </w:rPr>
        <w:t xml:space="preserve"> таким чином, </w:t>
      </w:r>
      <w:proofErr w:type="spellStart"/>
      <w:r w:rsidRPr="00021888">
        <w:rPr>
          <w:rFonts w:ascii="Times New Roman" w:eastAsia="Times New Roman" w:hAnsi="Times New Roman" w:cs="Times New Roman"/>
          <w:bCs/>
          <w:color w:val="000000"/>
          <w:sz w:val="28"/>
          <w:szCs w:val="28"/>
          <w:lang w:val="ru-UA"/>
        </w:rPr>
        <w:t>щоб</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підтримувати</w:t>
      </w:r>
      <w:proofErr w:type="spellEnd"/>
      <w:r w:rsidRPr="00021888">
        <w:rPr>
          <w:rFonts w:ascii="Times New Roman" w:eastAsia="Times New Roman" w:hAnsi="Times New Roman" w:cs="Times New Roman"/>
          <w:bCs/>
          <w:color w:val="000000"/>
          <w:sz w:val="28"/>
          <w:szCs w:val="28"/>
          <w:lang w:val="ru-UA"/>
        </w:rPr>
        <w:t xml:space="preserve"> баланс </w:t>
      </w:r>
      <w:proofErr w:type="spellStart"/>
      <w:r w:rsidRPr="00021888">
        <w:rPr>
          <w:rFonts w:ascii="Times New Roman" w:eastAsia="Times New Roman" w:hAnsi="Times New Roman" w:cs="Times New Roman"/>
          <w:bCs/>
          <w:color w:val="000000"/>
          <w:sz w:val="28"/>
          <w:szCs w:val="28"/>
          <w:lang w:val="ru-UA"/>
        </w:rPr>
        <w:t>між</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інноваціями</w:t>
      </w:r>
      <w:proofErr w:type="spellEnd"/>
      <w:r w:rsidRPr="00021888">
        <w:rPr>
          <w:rFonts w:ascii="Times New Roman" w:eastAsia="Times New Roman" w:hAnsi="Times New Roman" w:cs="Times New Roman"/>
          <w:bCs/>
          <w:color w:val="000000"/>
          <w:sz w:val="28"/>
          <w:szCs w:val="28"/>
          <w:lang w:val="ru-UA"/>
        </w:rPr>
        <w:t xml:space="preserve"> та </w:t>
      </w:r>
      <w:proofErr w:type="spellStart"/>
      <w:r w:rsidRPr="00021888">
        <w:rPr>
          <w:rFonts w:ascii="Times New Roman" w:eastAsia="Times New Roman" w:hAnsi="Times New Roman" w:cs="Times New Roman"/>
          <w:bCs/>
          <w:color w:val="000000"/>
          <w:sz w:val="28"/>
          <w:szCs w:val="28"/>
          <w:lang w:val="ru-UA"/>
        </w:rPr>
        <w:t>захистом</w:t>
      </w:r>
      <w:proofErr w:type="spellEnd"/>
      <w:r w:rsidRPr="00021888">
        <w:rPr>
          <w:rFonts w:ascii="Times New Roman" w:eastAsia="Times New Roman" w:hAnsi="Times New Roman" w:cs="Times New Roman"/>
          <w:bCs/>
          <w:color w:val="000000"/>
          <w:sz w:val="28"/>
          <w:szCs w:val="28"/>
          <w:lang w:val="ru-UA"/>
        </w:rPr>
        <w:t xml:space="preserve"> прав </w:t>
      </w:r>
      <w:proofErr w:type="spellStart"/>
      <w:r w:rsidRPr="00021888">
        <w:rPr>
          <w:rFonts w:ascii="Times New Roman" w:eastAsia="Times New Roman" w:hAnsi="Times New Roman" w:cs="Times New Roman"/>
          <w:bCs/>
          <w:color w:val="000000"/>
          <w:sz w:val="28"/>
          <w:szCs w:val="28"/>
          <w:lang w:val="ru-UA"/>
        </w:rPr>
        <w:t>особистості</w:t>
      </w:r>
      <w:proofErr w:type="spellEnd"/>
      <w:r w:rsidRPr="00021888">
        <w:rPr>
          <w:rFonts w:ascii="Times New Roman" w:eastAsia="Times New Roman" w:hAnsi="Times New Roman" w:cs="Times New Roman"/>
          <w:bCs/>
          <w:color w:val="000000"/>
          <w:sz w:val="28"/>
          <w:szCs w:val="28"/>
          <w:lang w:val="ru-UA"/>
        </w:rPr>
        <w:t>.</w:t>
      </w:r>
    </w:p>
    <w:p w14:paraId="4F345190" w14:textId="07D14286" w:rsidR="00C36DE1" w:rsidRPr="00843B87" w:rsidRDefault="00021888" w:rsidP="00843B87">
      <w:pPr>
        <w:suppressAutoHyphens w:val="0"/>
        <w:spacing w:before="280" w:after="100" w:afterAutospacing="1"/>
        <w:contextualSpacing/>
        <w:jc w:val="both"/>
        <w:rPr>
          <w:rFonts w:ascii="Times New Roman" w:eastAsia="Times New Roman" w:hAnsi="Times New Roman" w:cs="Times New Roman"/>
          <w:bCs/>
          <w:color w:val="000000"/>
          <w:sz w:val="28"/>
          <w:szCs w:val="28"/>
          <w:lang w:val="ru-UA"/>
        </w:rPr>
      </w:pPr>
      <w:r>
        <w:rPr>
          <w:rFonts w:ascii="Times New Roman" w:eastAsia="Times New Roman" w:hAnsi="Times New Roman" w:cs="Times New Roman"/>
          <w:bCs/>
          <w:color w:val="000000"/>
          <w:sz w:val="28"/>
          <w:szCs w:val="28"/>
          <w:lang w:val="uk-UA"/>
        </w:rPr>
        <w:t xml:space="preserve">     </w:t>
      </w:r>
      <w:r w:rsidRPr="00021888">
        <w:rPr>
          <w:rFonts w:ascii="Times New Roman" w:eastAsia="Times New Roman" w:hAnsi="Times New Roman" w:cs="Times New Roman"/>
          <w:bCs/>
          <w:color w:val="000000"/>
          <w:sz w:val="28"/>
          <w:szCs w:val="28"/>
          <w:lang w:val="ru-UA"/>
        </w:rPr>
        <w:t xml:space="preserve">Таким чином, </w:t>
      </w:r>
      <w:proofErr w:type="spellStart"/>
      <w:r w:rsidRPr="00021888">
        <w:rPr>
          <w:rFonts w:ascii="Times New Roman" w:eastAsia="Times New Roman" w:hAnsi="Times New Roman" w:cs="Times New Roman"/>
          <w:bCs/>
          <w:color w:val="000000"/>
          <w:sz w:val="28"/>
          <w:szCs w:val="28"/>
          <w:lang w:val="ru-UA"/>
        </w:rPr>
        <w:t>ефективне</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впровадження</w:t>
      </w:r>
      <w:proofErr w:type="spellEnd"/>
      <w:r w:rsidRPr="00021888">
        <w:rPr>
          <w:rFonts w:ascii="Times New Roman" w:eastAsia="Times New Roman" w:hAnsi="Times New Roman" w:cs="Times New Roman"/>
          <w:bCs/>
          <w:color w:val="000000"/>
          <w:sz w:val="28"/>
          <w:szCs w:val="28"/>
          <w:lang w:val="ru-UA"/>
        </w:rPr>
        <w:t xml:space="preserve"> штучного </w:t>
      </w:r>
      <w:proofErr w:type="spellStart"/>
      <w:r w:rsidRPr="00021888">
        <w:rPr>
          <w:rFonts w:ascii="Times New Roman" w:eastAsia="Times New Roman" w:hAnsi="Times New Roman" w:cs="Times New Roman"/>
          <w:bCs/>
          <w:color w:val="000000"/>
          <w:sz w:val="28"/>
          <w:szCs w:val="28"/>
          <w:lang w:val="ru-UA"/>
        </w:rPr>
        <w:t>інтелекту</w:t>
      </w:r>
      <w:proofErr w:type="spellEnd"/>
      <w:r w:rsidRPr="00021888">
        <w:rPr>
          <w:rFonts w:ascii="Times New Roman" w:eastAsia="Times New Roman" w:hAnsi="Times New Roman" w:cs="Times New Roman"/>
          <w:bCs/>
          <w:color w:val="000000"/>
          <w:sz w:val="28"/>
          <w:szCs w:val="28"/>
          <w:lang w:val="ru-UA"/>
        </w:rPr>
        <w:t xml:space="preserve"> в </w:t>
      </w:r>
      <w:proofErr w:type="spellStart"/>
      <w:r w:rsidR="00B24D0D">
        <w:rPr>
          <w:rFonts w:ascii="Times New Roman" w:eastAsia="Times New Roman" w:hAnsi="Times New Roman" w:cs="Times New Roman"/>
          <w:bCs/>
          <w:color w:val="000000"/>
          <w:sz w:val="28"/>
          <w:szCs w:val="28"/>
          <w:lang w:val="ru-UA"/>
        </w:rPr>
        <w:t>культурну</w:t>
      </w:r>
      <w:proofErr w:type="spellEnd"/>
      <w:r w:rsidR="00B24D0D">
        <w:rPr>
          <w:rFonts w:ascii="Times New Roman" w:eastAsia="Times New Roman" w:hAnsi="Times New Roman" w:cs="Times New Roman"/>
          <w:bCs/>
          <w:color w:val="000000"/>
          <w:sz w:val="28"/>
          <w:szCs w:val="28"/>
          <w:lang w:val="ru-UA"/>
        </w:rPr>
        <w:t xml:space="preserve"> </w:t>
      </w:r>
      <w:proofErr w:type="spellStart"/>
      <w:r w:rsidR="00B24D0D">
        <w:rPr>
          <w:rFonts w:ascii="Times New Roman" w:eastAsia="Times New Roman" w:hAnsi="Times New Roman" w:cs="Times New Roman"/>
          <w:bCs/>
          <w:color w:val="000000"/>
          <w:sz w:val="28"/>
          <w:szCs w:val="28"/>
          <w:lang w:val="ru-UA"/>
        </w:rPr>
        <w:t>спадщину</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можливе</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лише</w:t>
      </w:r>
      <w:proofErr w:type="spellEnd"/>
      <w:r w:rsidRPr="00021888">
        <w:rPr>
          <w:rFonts w:ascii="Times New Roman" w:eastAsia="Times New Roman" w:hAnsi="Times New Roman" w:cs="Times New Roman"/>
          <w:bCs/>
          <w:color w:val="000000"/>
          <w:sz w:val="28"/>
          <w:szCs w:val="28"/>
          <w:lang w:val="ru-UA"/>
        </w:rPr>
        <w:t xml:space="preserve"> в </w:t>
      </w:r>
      <w:proofErr w:type="spellStart"/>
      <w:r w:rsidRPr="00021888">
        <w:rPr>
          <w:rFonts w:ascii="Times New Roman" w:eastAsia="Times New Roman" w:hAnsi="Times New Roman" w:cs="Times New Roman"/>
          <w:bCs/>
          <w:color w:val="000000"/>
          <w:sz w:val="28"/>
          <w:szCs w:val="28"/>
          <w:lang w:val="ru-UA"/>
        </w:rPr>
        <w:t>разі</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якщо</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всі</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етапи</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цієї</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трансформації</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будуть</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супроводжуватись</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етичними</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міркуваннями</w:t>
      </w:r>
      <w:proofErr w:type="spellEnd"/>
      <w:r w:rsidRPr="00021888">
        <w:rPr>
          <w:rFonts w:ascii="Times New Roman" w:eastAsia="Times New Roman" w:hAnsi="Times New Roman" w:cs="Times New Roman"/>
          <w:bCs/>
          <w:color w:val="000000"/>
          <w:sz w:val="28"/>
          <w:szCs w:val="28"/>
          <w:lang w:val="ru-UA"/>
        </w:rPr>
        <w:t xml:space="preserve"> та </w:t>
      </w:r>
      <w:proofErr w:type="spellStart"/>
      <w:r w:rsidRPr="00021888">
        <w:rPr>
          <w:rFonts w:ascii="Times New Roman" w:eastAsia="Times New Roman" w:hAnsi="Times New Roman" w:cs="Times New Roman"/>
          <w:bCs/>
          <w:color w:val="000000"/>
          <w:sz w:val="28"/>
          <w:szCs w:val="28"/>
          <w:lang w:val="ru-UA"/>
        </w:rPr>
        <w:t>відповідними</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правовими</w:t>
      </w:r>
      <w:proofErr w:type="spellEnd"/>
      <w:r w:rsidRPr="00021888">
        <w:rPr>
          <w:rFonts w:ascii="Times New Roman" w:eastAsia="Times New Roman" w:hAnsi="Times New Roman" w:cs="Times New Roman"/>
          <w:bCs/>
          <w:color w:val="000000"/>
          <w:sz w:val="28"/>
          <w:szCs w:val="28"/>
          <w:lang w:val="ru-UA"/>
        </w:rPr>
        <w:t xml:space="preserve"> рамками. Лише в такому </w:t>
      </w:r>
      <w:proofErr w:type="spellStart"/>
      <w:r w:rsidRPr="00021888">
        <w:rPr>
          <w:rFonts w:ascii="Times New Roman" w:eastAsia="Times New Roman" w:hAnsi="Times New Roman" w:cs="Times New Roman"/>
          <w:bCs/>
          <w:color w:val="000000"/>
          <w:sz w:val="28"/>
          <w:szCs w:val="28"/>
          <w:lang w:val="ru-UA"/>
        </w:rPr>
        <w:t>випадку</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технології</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зможуть</w:t>
      </w:r>
      <w:proofErr w:type="spellEnd"/>
      <w:r w:rsidRPr="00021888">
        <w:rPr>
          <w:rFonts w:ascii="Times New Roman" w:eastAsia="Times New Roman" w:hAnsi="Times New Roman" w:cs="Times New Roman"/>
          <w:bCs/>
          <w:color w:val="000000"/>
          <w:sz w:val="28"/>
          <w:szCs w:val="28"/>
          <w:lang w:val="ru-UA"/>
        </w:rPr>
        <w:t xml:space="preserve"> бути </w:t>
      </w:r>
      <w:proofErr w:type="spellStart"/>
      <w:r w:rsidRPr="00021888">
        <w:rPr>
          <w:rFonts w:ascii="Times New Roman" w:eastAsia="Times New Roman" w:hAnsi="Times New Roman" w:cs="Times New Roman"/>
          <w:bCs/>
          <w:color w:val="000000"/>
          <w:sz w:val="28"/>
          <w:szCs w:val="28"/>
          <w:lang w:val="ru-UA"/>
        </w:rPr>
        <w:t>ефективним</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інструментом</w:t>
      </w:r>
      <w:proofErr w:type="spellEnd"/>
      <w:r w:rsidRPr="00021888">
        <w:rPr>
          <w:rFonts w:ascii="Times New Roman" w:eastAsia="Times New Roman" w:hAnsi="Times New Roman" w:cs="Times New Roman"/>
          <w:bCs/>
          <w:color w:val="000000"/>
          <w:sz w:val="28"/>
          <w:szCs w:val="28"/>
          <w:lang w:val="ru-UA"/>
        </w:rPr>
        <w:t xml:space="preserve"> для </w:t>
      </w:r>
      <w:proofErr w:type="spellStart"/>
      <w:r w:rsidRPr="00021888">
        <w:rPr>
          <w:rFonts w:ascii="Times New Roman" w:eastAsia="Times New Roman" w:hAnsi="Times New Roman" w:cs="Times New Roman"/>
          <w:bCs/>
          <w:color w:val="000000"/>
          <w:sz w:val="28"/>
          <w:szCs w:val="28"/>
          <w:lang w:val="ru-UA"/>
        </w:rPr>
        <w:t>розвитку</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архівної</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справи</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сприяючи</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збереженню</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історичної</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пам'яті</w:t>
      </w:r>
      <w:proofErr w:type="spellEnd"/>
      <w:r w:rsidRPr="00021888">
        <w:rPr>
          <w:rFonts w:ascii="Times New Roman" w:eastAsia="Times New Roman" w:hAnsi="Times New Roman" w:cs="Times New Roman"/>
          <w:bCs/>
          <w:color w:val="000000"/>
          <w:sz w:val="28"/>
          <w:szCs w:val="28"/>
          <w:lang w:val="ru-UA"/>
        </w:rPr>
        <w:t xml:space="preserve"> та </w:t>
      </w:r>
      <w:proofErr w:type="spellStart"/>
      <w:r w:rsidRPr="00021888">
        <w:rPr>
          <w:rFonts w:ascii="Times New Roman" w:eastAsia="Times New Roman" w:hAnsi="Times New Roman" w:cs="Times New Roman"/>
          <w:bCs/>
          <w:color w:val="000000"/>
          <w:sz w:val="28"/>
          <w:szCs w:val="28"/>
          <w:lang w:val="ru-UA"/>
        </w:rPr>
        <w:t>забезпеченню</w:t>
      </w:r>
      <w:proofErr w:type="spellEnd"/>
      <w:r w:rsidRPr="00021888">
        <w:rPr>
          <w:rFonts w:ascii="Times New Roman" w:eastAsia="Times New Roman" w:hAnsi="Times New Roman" w:cs="Times New Roman"/>
          <w:bCs/>
          <w:color w:val="000000"/>
          <w:sz w:val="28"/>
          <w:szCs w:val="28"/>
          <w:lang w:val="ru-UA"/>
        </w:rPr>
        <w:t xml:space="preserve"> доступу до </w:t>
      </w:r>
      <w:proofErr w:type="spellStart"/>
      <w:r w:rsidRPr="00021888">
        <w:rPr>
          <w:rFonts w:ascii="Times New Roman" w:eastAsia="Times New Roman" w:hAnsi="Times New Roman" w:cs="Times New Roman"/>
          <w:bCs/>
          <w:color w:val="000000"/>
          <w:sz w:val="28"/>
          <w:szCs w:val="28"/>
          <w:lang w:val="ru-UA"/>
        </w:rPr>
        <w:t>важливих</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культурних</w:t>
      </w:r>
      <w:proofErr w:type="spellEnd"/>
      <w:r w:rsidRPr="00021888">
        <w:rPr>
          <w:rFonts w:ascii="Times New Roman" w:eastAsia="Times New Roman" w:hAnsi="Times New Roman" w:cs="Times New Roman"/>
          <w:bCs/>
          <w:color w:val="000000"/>
          <w:sz w:val="28"/>
          <w:szCs w:val="28"/>
          <w:lang w:val="ru-UA"/>
        </w:rPr>
        <w:t xml:space="preserve"> та </w:t>
      </w:r>
      <w:proofErr w:type="spellStart"/>
      <w:r w:rsidRPr="00021888">
        <w:rPr>
          <w:rFonts w:ascii="Times New Roman" w:eastAsia="Times New Roman" w:hAnsi="Times New Roman" w:cs="Times New Roman"/>
          <w:bCs/>
          <w:color w:val="000000"/>
          <w:sz w:val="28"/>
          <w:szCs w:val="28"/>
          <w:lang w:val="ru-UA"/>
        </w:rPr>
        <w:t>наукових</w:t>
      </w:r>
      <w:proofErr w:type="spellEnd"/>
      <w:r w:rsidRPr="00021888">
        <w:rPr>
          <w:rFonts w:ascii="Times New Roman" w:eastAsia="Times New Roman" w:hAnsi="Times New Roman" w:cs="Times New Roman"/>
          <w:bCs/>
          <w:color w:val="000000"/>
          <w:sz w:val="28"/>
          <w:szCs w:val="28"/>
          <w:lang w:val="ru-UA"/>
        </w:rPr>
        <w:t xml:space="preserve"> </w:t>
      </w:r>
      <w:proofErr w:type="spellStart"/>
      <w:r w:rsidRPr="00021888">
        <w:rPr>
          <w:rFonts w:ascii="Times New Roman" w:eastAsia="Times New Roman" w:hAnsi="Times New Roman" w:cs="Times New Roman"/>
          <w:bCs/>
          <w:color w:val="000000"/>
          <w:sz w:val="28"/>
          <w:szCs w:val="28"/>
          <w:lang w:val="ru-UA"/>
        </w:rPr>
        <w:t>ресурсів</w:t>
      </w:r>
      <w:proofErr w:type="spellEnd"/>
      <w:r w:rsidRPr="00021888">
        <w:rPr>
          <w:rFonts w:ascii="Times New Roman" w:eastAsia="Times New Roman" w:hAnsi="Times New Roman" w:cs="Times New Roman"/>
          <w:bCs/>
          <w:color w:val="000000"/>
          <w:sz w:val="28"/>
          <w:szCs w:val="28"/>
          <w:lang w:val="ru-UA"/>
        </w:rPr>
        <w:t>.</w:t>
      </w:r>
    </w:p>
    <w:p w14:paraId="120B8B26" w14:textId="7DA572DC" w:rsidR="00597D0E" w:rsidRDefault="00597D0E" w:rsidP="00597D0E">
      <w:pPr>
        <w:spacing w:after="0"/>
        <w:contextualSpacing/>
        <w:jc w:val="center"/>
        <w:rPr>
          <w:rFonts w:ascii="Times New Roman" w:hAnsi="Times New Roman" w:cs="Times New Roman"/>
          <w:b/>
          <w:sz w:val="28"/>
          <w:szCs w:val="28"/>
          <w:lang w:val="uk-UA"/>
        </w:rPr>
      </w:pPr>
      <w:r w:rsidRPr="00597D0E">
        <w:rPr>
          <w:rFonts w:ascii="Times New Roman" w:hAnsi="Times New Roman" w:cs="Times New Roman"/>
          <w:b/>
          <w:sz w:val="28"/>
          <w:szCs w:val="28"/>
          <w:lang w:val="uk-UA"/>
        </w:rPr>
        <w:lastRenderedPageBreak/>
        <w:t>ВИСНОВОК</w:t>
      </w:r>
    </w:p>
    <w:p w14:paraId="12FC2DF2" w14:textId="0EC8C756" w:rsidR="00C36DE1" w:rsidRPr="00823CCB" w:rsidRDefault="00C36DE1" w:rsidP="00823CCB">
      <w:pPr>
        <w:spacing w:after="0"/>
        <w:contextualSpacing/>
        <w:jc w:val="both"/>
        <w:rPr>
          <w:rFonts w:ascii="Times New Roman" w:hAnsi="Times New Roman" w:cs="Times New Roman"/>
          <w:b/>
          <w:sz w:val="28"/>
          <w:szCs w:val="28"/>
          <w:lang w:val="uk-UA"/>
        </w:rPr>
      </w:pPr>
    </w:p>
    <w:p w14:paraId="3C078722" w14:textId="07D7F3FA" w:rsidR="00BC10E1" w:rsidRDefault="008A6D67" w:rsidP="00CA5156">
      <w:pPr>
        <w:suppressAutoHyphens w:val="0"/>
        <w:spacing w:before="100" w:beforeAutospacing="1" w:after="100" w:afterAutospacing="1"/>
        <w:contextualSpacing/>
        <w:jc w:val="both"/>
        <w:rPr>
          <w:rFonts w:ascii="Times New Roman" w:eastAsia="Times New Roman" w:hAnsi="Times New Roman" w:cs="Times New Roman"/>
          <w:sz w:val="28"/>
          <w:szCs w:val="28"/>
          <w:lang w:val="uk-UA" w:eastAsia="ru-UA"/>
        </w:rPr>
      </w:pPr>
      <w:r w:rsidRPr="00E11BC0">
        <w:rPr>
          <w:rFonts w:ascii="Times New Roman" w:eastAsia="Times New Roman" w:hAnsi="Times New Roman" w:cs="Times New Roman"/>
          <w:sz w:val="28"/>
          <w:szCs w:val="28"/>
          <w:lang w:val="uk-UA" w:eastAsia="ru-UA"/>
        </w:rPr>
        <w:t xml:space="preserve">     </w:t>
      </w:r>
      <w:r w:rsidR="00CA5156" w:rsidRPr="00E11BC0">
        <w:rPr>
          <w:rFonts w:ascii="Times New Roman" w:eastAsia="Times New Roman" w:hAnsi="Times New Roman" w:cs="Times New Roman"/>
          <w:sz w:val="28"/>
          <w:szCs w:val="28"/>
          <w:lang w:val="uk-UA" w:eastAsia="ru-UA"/>
        </w:rPr>
        <w:t xml:space="preserve"> </w:t>
      </w:r>
      <w:r w:rsidR="00E11BC0" w:rsidRPr="00E11BC0">
        <w:rPr>
          <w:rFonts w:ascii="Times New Roman" w:eastAsia="Times New Roman" w:hAnsi="Times New Roman" w:cs="Times New Roman"/>
          <w:sz w:val="28"/>
          <w:szCs w:val="28"/>
          <w:lang w:val="uk-UA" w:eastAsia="ru-UA"/>
        </w:rPr>
        <w:t xml:space="preserve">Культурна спадщина є невід’ємною складовою історичної пам’яті людства, що відображає багатовіковий досвід поколінь, їхні традиції, цінності та досягнення. Збереження культурної спадщини </w:t>
      </w:r>
      <w:r w:rsidR="009A1DC4">
        <w:rPr>
          <w:rFonts w:ascii="Times New Roman" w:eastAsia="Times New Roman" w:hAnsi="Times New Roman" w:cs="Times New Roman"/>
          <w:sz w:val="28"/>
          <w:szCs w:val="28"/>
          <w:lang w:val="uk-UA" w:eastAsia="ru-UA"/>
        </w:rPr>
        <w:t>–</w:t>
      </w:r>
      <w:r w:rsidR="00E11BC0" w:rsidRPr="00E11BC0">
        <w:rPr>
          <w:rFonts w:ascii="Times New Roman" w:eastAsia="Times New Roman" w:hAnsi="Times New Roman" w:cs="Times New Roman"/>
          <w:sz w:val="28"/>
          <w:szCs w:val="28"/>
          <w:lang w:val="uk-UA" w:eastAsia="ru-UA"/>
        </w:rPr>
        <w:t xml:space="preserve"> це не лише спосіб вшанування минулого, а й важливий інструмент формування національної ідентичності та зміцнення культурної свідомості суспільства. У сучасних умовах глобалізації та розвитку цифрових технологій актуальність впровадження інноваційних методів збереження культурних цінностей набуває особливого значення</w:t>
      </w:r>
      <w:r w:rsidR="00BC10E1">
        <w:rPr>
          <w:rFonts w:ascii="Times New Roman" w:eastAsia="Times New Roman" w:hAnsi="Times New Roman" w:cs="Times New Roman"/>
          <w:sz w:val="28"/>
          <w:szCs w:val="28"/>
          <w:lang w:val="uk-UA" w:eastAsia="ru-UA"/>
        </w:rPr>
        <w:t>.</w:t>
      </w:r>
    </w:p>
    <w:p w14:paraId="2364F6DC" w14:textId="6CCF2CA7" w:rsidR="00BC10E1" w:rsidRDefault="00BC10E1" w:rsidP="00CA5156">
      <w:pPr>
        <w:suppressAutoHyphens w:val="0"/>
        <w:spacing w:before="100" w:beforeAutospacing="1" w:after="100" w:afterAutospacing="1"/>
        <w:contextualSpacing/>
        <w:jc w:val="both"/>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 xml:space="preserve">     </w:t>
      </w:r>
      <w:r w:rsidRPr="00BC10E1">
        <w:rPr>
          <w:rFonts w:ascii="Times New Roman" w:eastAsia="Times New Roman" w:hAnsi="Times New Roman" w:cs="Times New Roman"/>
          <w:sz w:val="28"/>
          <w:szCs w:val="28"/>
          <w:lang w:val="uk-UA" w:eastAsia="ru-UA"/>
        </w:rPr>
        <w:t>У процесі дослідження було розглянуто теоретичні основи збереження культурної спадщини як важливого чинника формування історичної пам’яті та національної ідентичності. Культурні артефакти, архівні документи та архітектурні пам’ятки не лише відображають певні історичні періоди, а й виконують функцію носія ціннісних орієнтирів для сучасного суспільства. Збереження культурної спадщини дозволяє забезпечити історичну тяглість, зберегти автентичність культурних об’єктів та протистояти маніпуляціям з боку тих, хто прагне переписати історію.</w:t>
      </w:r>
      <w:r>
        <w:rPr>
          <w:rFonts w:ascii="Times New Roman" w:eastAsia="Times New Roman" w:hAnsi="Times New Roman" w:cs="Times New Roman"/>
          <w:sz w:val="28"/>
          <w:szCs w:val="28"/>
          <w:lang w:val="uk-UA" w:eastAsia="ru-UA"/>
        </w:rPr>
        <w:t xml:space="preserve"> Б</w:t>
      </w:r>
      <w:r w:rsidRPr="00BC10E1">
        <w:rPr>
          <w:rFonts w:ascii="Times New Roman" w:eastAsia="Times New Roman" w:hAnsi="Times New Roman" w:cs="Times New Roman"/>
          <w:sz w:val="28"/>
          <w:szCs w:val="28"/>
          <w:lang w:val="uk-UA" w:eastAsia="ru-UA"/>
        </w:rPr>
        <w:t xml:space="preserve">уло проаналізовано основні традиційні підходи до збереження культурної спадщини, які включають реставрацію, консервацію та архівування. Зокрема, було зосереджено увагу на методах фізичної реставрації об’єктів культурної спадщини із застосуванням автентичних матеріалів та технологій. Водночас, було виявлено низку недоліків цих методів, серед яких </w:t>
      </w:r>
      <w:r>
        <w:rPr>
          <w:rFonts w:ascii="Times New Roman" w:eastAsia="Times New Roman" w:hAnsi="Times New Roman" w:cs="Times New Roman"/>
          <w:sz w:val="28"/>
          <w:szCs w:val="28"/>
          <w:lang w:val="uk-UA" w:eastAsia="ru-UA"/>
        </w:rPr>
        <w:t>–</w:t>
      </w:r>
      <w:r w:rsidRPr="00BC10E1">
        <w:rPr>
          <w:rFonts w:ascii="Times New Roman" w:eastAsia="Times New Roman" w:hAnsi="Times New Roman" w:cs="Times New Roman"/>
          <w:sz w:val="28"/>
          <w:szCs w:val="28"/>
          <w:lang w:val="uk-UA" w:eastAsia="ru-UA"/>
        </w:rPr>
        <w:t xml:space="preserve"> висока вартість, необхідність залучення висококваліфікованих фахівців та обмежені можливості доступу до відреставрованих об’єктів для широкої аудиторії.</w:t>
      </w:r>
    </w:p>
    <w:p w14:paraId="53C5DFCF" w14:textId="77777777" w:rsidR="003736F0" w:rsidRPr="003736F0" w:rsidRDefault="003736F0" w:rsidP="003736F0">
      <w:pPr>
        <w:suppressAutoHyphens w:val="0"/>
        <w:spacing w:before="100" w:beforeAutospacing="1" w:after="100" w:afterAutospacing="1"/>
        <w:contextualSpacing/>
        <w:jc w:val="both"/>
        <w:rPr>
          <w:rFonts w:ascii="Times New Roman" w:eastAsia="Times New Roman" w:hAnsi="Times New Roman" w:cs="Times New Roman"/>
          <w:sz w:val="28"/>
          <w:szCs w:val="28"/>
          <w:lang w:val="ru-UA" w:eastAsia="ru-UA"/>
        </w:rPr>
      </w:pPr>
      <w:r w:rsidRPr="003736F0">
        <w:rPr>
          <w:rFonts w:ascii="Times New Roman" w:eastAsia="Times New Roman" w:hAnsi="Times New Roman" w:cs="Times New Roman"/>
          <w:sz w:val="28"/>
          <w:szCs w:val="28"/>
          <w:lang w:val="ru-UA" w:eastAsia="ru-UA"/>
        </w:rPr>
        <w:t xml:space="preserve">В </w:t>
      </w:r>
      <w:proofErr w:type="spellStart"/>
      <w:r w:rsidRPr="003736F0">
        <w:rPr>
          <w:rFonts w:ascii="Times New Roman" w:eastAsia="Times New Roman" w:hAnsi="Times New Roman" w:cs="Times New Roman"/>
          <w:sz w:val="28"/>
          <w:szCs w:val="28"/>
          <w:lang w:val="ru-UA" w:eastAsia="ru-UA"/>
        </w:rPr>
        <w:t>роботі</w:t>
      </w:r>
      <w:proofErr w:type="spellEnd"/>
      <w:r w:rsidRPr="003736F0">
        <w:rPr>
          <w:rFonts w:ascii="Times New Roman" w:eastAsia="Times New Roman" w:hAnsi="Times New Roman" w:cs="Times New Roman"/>
          <w:sz w:val="28"/>
          <w:szCs w:val="28"/>
          <w:lang w:val="ru-UA" w:eastAsia="ru-UA"/>
        </w:rPr>
        <w:t xml:space="preserve"> детально </w:t>
      </w:r>
      <w:proofErr w:type="spellStart"/>
      <w:r w:rsidRPr="003736F0">
        <w:rPr>
          <w:rFonts w:ascii="Times New Roman" w:eastAsia="Times New Roman" w:hAnsi="Times New Roman" w:cs="Times New Roman"/>
          <w:sz w:val="28"/>
          <w:szCs w:val="28"/>
          <w:lang w:val="ru-UA" w:eastAsia="ru-UA"/>
        </w:rPr>
        <w:t>досліджено</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основні</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інститути</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що</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відповідають</w:t>
      </w:r>
      <w:proofErr w:type="spellEnd"/>
      <w:r w:rsidRPr="003736F0">
        <w:rPr>
          <w:rFonts w:ascii="Times New Roman" w:eastAsia="Times New Roman" w:hAnsi="Times New Roman" w:cs="Times New Roman"/>
          <w:sz w:val="28"/>
          <w:szCs w:val="28"/>
          <w:lang w:val="ru-UA" w:eastAsia="ru-UA"/>
        </w:rPr>
        <w:t xml:space="preserve"> за </w:t>
      </w:r>
      <w:proofErr w:type="spellStart"/>
      <w:r w:rsidRPr="003736F0">
        <w:rPr>
          <w:rFonts w:ascii="Times New Roman" w:eastAsia="Times New Roman" w:hAnsi="Times New Roman" w:cs="Times New Roman"/>
          <w:sz w:val="28"/>
          <w:szCs w:val="28"/>
          <w:lang w:val="ru-UA" w:eastAsia="ru-UA"/>
        </w:rPr>
        <w:t>збереження</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культурної</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спадщини</w:t>
      </w:r>
      <w:proofErr w:type="spellEnd"/>
      <w:r w:rsidRPr="003736F0">
        <w:rPr>
          <w:rFonts w:ascii="Times New Roman" w:eastAsia="Times New Roman" w:hAnsi="Times New Roman" w:cs="Times New Roman"/>
          <w:sz w:val="28"/>
          <w:szCs w:val="28"/>
          <w:lang w:val="ru-UA" w:eastAsia="ru-UA"/>
        </w:rPr>
        <w:t xml:space="preserve"> в </w:t>
      </w:r>
      <w:proofErr w:type="spellStart"/>
      <w:r w:rsidRPr="003736F0">
        <w:rPr>
          <w:rFonts w:ascii="Times New Roman" w:eastAsia="Times New Roman" w:hAnsi="Times New Roman" w:cs="Times New Roman"/>
          <w:sz w:val="28"/>
          <w:szCs w:val="28"/>
          <w:lang w:val="ru-UA" w:eastAsia="ru-UA"/>
        </w:rPr>
        <w:t>Україні</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зокрема</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державні</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органи</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науково-дослідні</w:t>
      </w:r>
      <w:proofErr w:type="spellEnd"/>
      <w:r w:rsidRPr="003736F0">
        <w:rPr>
          <w:rFonts w:ascii="Times New Roman" w:eastAsia="Times New Roman" w:hAnsi="Times New Roman" w:cs="Times New Roman"/>
          <w:sz w:val="28"/>
          <w:szCs w:val="28"/>
          <w:lang w:val="ru-UA" w:eastAsia="ru-UA"/>
        </w:rPr>
        <w:t xml:space="preserve"> установи та </w:t>
      </w:r>
      <w:proofErr w:type="spellStart"/>
      <w:r w:rsidRPr="003736F0">
        <w:rPr>
          <w:rFonts w:ascii="Times New Roman" w:eastAsia="Times New Roman" w:hAnsi="Times New Roman" w:cs="Times New Roman"/>
          <w:sz w:val="28"/>
          <w:szCs w:val="28"/>
          <w:lang w:val="ru-UA" w:eastAsia="ru-UA"/>
        </w:rPr>
        <w:t>громадські</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організації</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Зокрема</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було</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проаналізовано</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діяльність</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Міністерства</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культури</w:t>
      </w:r>
      <w:proofErr w:type="spellEnd"/>
      <w:r w:rsidRPr="003736F0">
        <w:rPr>
          <w:rFonts w:ascii="Times New Roman" w:eastAsia="Times New Roman" w:hAnsi="Times New Roman" w:cs="Times New Roman"/>
          <w:sz w:val="28"/>
          <w:szCs w:val="28"/>
          <w:lang w:val="ru-UA" w:eastAsia="ru-UA"/>
        </w:rPr>
        <w:t xml:space="preserve"> та </w:t>
      </w:r>
      <w:proofErr w:type="spellStart"/>
      <w:r w:rsidRPr="003736F0">
        <w:rPr>
          <w:rFonts w:ascii="Times New Roman" w:eastAsia="Times New Roman" w:hAnsi="Times New Roman" w:cs="Times New Roman"/>
          <w:sz w:val="28"/>
          <w:szCs w:val="28"/>
          <w:lang w:val="ru-UA" w:eastAsia="ru-UA"/>
        </w:rPr>
        <w:t>інформаційної</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політики</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України</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Державної</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служби</w:t>
      </w:r>
      <w:proofErr w:type="spellEnd"/>
      <w:r w:rsidRPr="003736F0">
        <w:rPr>
          <w:rFonts w:ascii="Times New Roman" w:eastAsia="Times New Roman" w:hAnsi="Times New Roman" w:cs="Times New Roman"/>
          <w:sz w:val="28"/>
          <w:szCs w:val="28"/>
          <w:lang w:val="ru-UA" w:eastAsia="ru-UA"/>
        </w:rPr>
        <w:t xml:space="preserve"> з </w:t>
      </w:r>
      <w:proofErr w:type="spellStart"/>
      <w:r w:rsidRPr="003736F0">
        <w:rPr>
          <w:rFonts w:ascii="Times New Roman" w:eastAsia="Times New Roman" w:hAnsi="Times New Roman" w:cs="Times New Roman"/>
          <w:sz w:val="28"/>
          <w:szCs w:val="28"/>
          <w:lang w:val="ru-UA" w:eastAsia="ru-UA"/>
        </w:rPr>
        <w:t>питань</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охорони</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культурної</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спадщини</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lastRenderedPageBreak/>
        <w:t>Національного</w:t>
      </w:r>
      <w:proofErr w:type="spellEnd"/>
      <w:r w:rsidRPr="003736F0">
        <w:rPr>
          <w:rFonts w:ascii="Times New Roman" w:eastAsia="Times New Roman" w:hAnsi="Times New Roman" w:cs="Times New Roman"/>
          <w:sz w:val="28"/>
          <w:szCs w:val="28"/>
          <w:lang w:val="ru-UA" w:eastAsia="ru-UA"/>
        </w:rPr>
        <w:t xml:space="preserve"> музею </w:t>
      </w:r>
      <w:proofErr w:type="spellStart"/>
      <w:r w:rsidRPr="003736F0">
        <w:rPr>
          <w:rFonts w:ascii="Times New Roman" w:eastAsia="Times New Roman" w:hAnsi="Times New Roman" w:cs="Times New Roman"/>
          <w:sz w:val="28"/>
          <w:szCs w:val="28"/>
          <w:lang w:val="ru-UA" w:eastAsia="ru-UA"/>
        </w:rPr>
        <w:t>історії</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України</w:t>
      </w:r>
      <w:proofErr w:type="spellEnd"/>
      <w:r w:rsidRPr="003736F0">
        <w:rPr>
          <w:rFonts w:ascii="Times New Roman" w:eastAsia="Times New Roman" w:hAnsi="Times New Roman" w:cs="Times New Roman"/>
          <w:sz w:val="28"/>
          <w:szCs w:val="28"/>
          <w:lang w:val="ru-UA" w:eastAsia="ru-UA"/>
        </w:rPr>
        <w:t xml:space="preserve"> та </w:t>
      </w:r>
      <w:proofErr w:type="spellStart"/>
      <w:r w:rsidRPr="003736F0">
        <w:rPr>
          <w:rFonts w:ascii="Times New Roman" w:eastAsia="Times New Roman" w:hAnsi="Times New Roman" w:cs="Times New Roman"/>
          <w:sz w:val="28"/>
          <w:szCs w:val="28"/>
          <w:lang w:val="ru-UA" w:eastAsia="ru-UA"/>
        </w:rPr>
        <w:t>інших</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установ</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які</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здійснюють</w:t>
      </w:r>
      <w:proofErr w:type="spellEnd"/>
      <w:r w:rsidRPr="003736F0">
        <w:rPr>
          <w:rFonts w:ascii="Times New Roman" w:eastAsia="Times New Roman" w:hAnsi="Times New Roman" w:cs="Times New Roman"/>
          <w:sz w:val="28"/>
          <w:szCs w:val="28"/>
          <w:lang w:val="ru-UA" w:eastAsia="ru-UA"/>
        </w:rPr>
        <w:t xml:space="preserve"> контроль за </w:t>
      </w:r>
      <w:proofErr w:type="spellStart"/>
      <w:r w:rsidRPr="003736F0">
        <w:rPr>
          <w:rFonts w:ascii="Times New Roman" w:eastAsia="Times New Roman" w:hAnsi="Times New Roman" w:cs="Times New Roman"/>
          <w:sz w:val="28"/>
          <w:szCs w:val="28"/>
          <w:lang w:val="ru-UA" w:eastAsia="ru-UA"/>
        </w:rPr>
        <w:t>збереженням</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культурних</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цінностей</w:t>
      </w:r>
      <w:proofErr w:type="spellEnd"/>
      <w:r w:rsidRPr="003736F0">
        <w:rPr>
          <w:rFonts w:ascii="Times New Roman" w:eastAsia="Times New Roman" w:hAnsi="Times New Roman" w:cs="Times New Roman"/>
          <w:sz w:val="28"/>
          <w:szCs w:val="28"/>
          <w:lang w:val="ru-UA" w:eastAsia="ru-UA"/>
        </w:rPr>
        <w:t>.</w:t>
      </w:r>
    </w:p>
    <w:p w14:paraId="396AF311" w14:textId="6340A4FD" w:rsidR="003736F0" w:rsidRPr="003736F0" w:rsidRDefault="00CF4D8E" w:rsidP="003736F0">
      <w:pPr>
        <w:suppressAutoHyphens w:val="0"/>
        <w:spacing w:before="100" w:beforeAutospacing="1" w:after="100" w:afterAutospacing="1"/>
        <w:contextualSpacing/>
        <w:jc w:val="both"/>
        <w:rPr>
          <w:rFonts w:ascii="Times New Roman" w:eastAsia="Times New Roman" w:hAnsi="Times New Roman" w:cs="Times New Roman"/>
          <w:sz w:val="28"/>
          <w:szCs w:val="28"/>
          <w:lang w:val="ru-UA" w:eastAsia="ru-UA"/>
        </w:rPr>
      </w:pPr>
      <w:r>
        <w:rPr>
          <w:rFonts w:ascii="Times New Roman" w:eastAsia="Times New Roman" w:hAnsi="Times New Roman" w:cs="Times New Roman"/>
          <w:sz w:val="28"/>
          <w:szCs w:val="28"/>
          <w:lang w:val="uk-UA" w:eastAsia="ru-UA"/>
        </w:rPr>
        <w:t xml:space="preserve">     </w:t>
      </w:r>
      <w:proofErr w:type="spellStart"/>
      <w:r w:rsidR="003736F0" w:rsidRPr="003736F0">
        <w:rPr>
          <w:rFonts w:ascii="Times New Roman" w:eastAsia="Times New Roman" w:hAnsi="Times New Roman" w:cs="Times New Roman"/>
          <w:sz w:val="28"/>
          <w:szCs w:val="28"/>
          <w:lang w:val="ru-UA" w:eastAsia="ru-UA"/>
        </w:rPr>
        <w:t>Також</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було</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розглянуто</w:t>
      </w:r>
      <w:proofErr w:type="spellEnd"/>
      <w:r w:rsidR="003736F0" w:rsidRPr="003736F0">
        <w:rPr>
          <w:rFonts w:ascii="Times New Roman" w:eastAsia="Times New Roman" w:hAnsi="Times New Roman" w:cs="Times New Roman"/>
          <w:sz w:val="28"/>
          <w:szCs w:val="28"/>
          <w:lang w:val="ru-UA" w:eastAsia="ru-UA"/>
        </w:rPr>
        <w:t xml:space="preserve"> роль </w:t>
      </w:r>
      <w:proofErr w:type="spellStart"/>
      <w:r w:rsidR="003736F0" w:rsidRPr="003736F0">
        <w:rPr>
          <w:rFonts w:ascii="Times New Roman" w:eastAsia="Times New Roman" w:hAnsi="Times New Roman" w:cs="Times New Roman"/>
          <w:sz w:val="28"/>
          <w:szCs w:val="28"/>
          <w:lang w:val="ru-UA" w:eastAsia="ru-UA"/>
        </w:rPr>
        <w:t>науково-дослідних</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інститутів</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які</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проводять</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експертизи</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об’єктів</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спадщини</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займаються</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розробкою</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програм</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реставрації</w:t>
      </w:r>
      <w:proofErr w:type="spellEnd"/>
      <w:r w:rsidR="003736F0" w:rsidRPr="003736F0">
        <w:rPr>
          <w:rFonts w:ascii="Times New Roman" w:eastAsia="Times New Roman" w:hAnsi="Times New Roman" w:cs="Times New Roman"/>
          <w:sz w:val="28"/>
          <w:szCs w:val="28"/>
          <w:lang w:val="ru-UA" w:eastAsia="ru-UA"/>
        </w:rPr>
        <w:t xml:space="preserve"> та </w:t>
      </w:r>
      <w:proofErr w:type="spellStart"/>
      <w:r w:rsidR="003736F0" w:rsidRPr="003736F0">
        <w:rPr>
          <w:rFonts w:ascii="Times New Roman" w:eastAsia="Times New Roman" w:hAnsi="Times New Roman" w:cs="Times New Roman"/>
          <w:sz w:val="28"/>
          <w:szCs w:val="28"/>
          <w:lang w:val="ru-UA" w:eastAsia="ru-UA"/>
        </w:rPr>
        <w:t>впровадженням</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сучасних</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технологій</w:t>
      </w:r>
      <w:proofErr w:type="spellEnd"/>
      <w:r w:rsidR="003736F0" w:rsidRPr="003736F0">
        <w:rPr>
          <w:rFonts w:ascii="Times New Roman" w:eastAsia="Times New Roman" w:hAnsi="Times New Roman" w:cs="Times New Roman"/>
          <w:sz w:val="28"/>
          <w:szCs w:val="28"/>
          <w:lang w:val="ru-UA" w:eastAsia="ru-UA"/>
        </w:rPr>
        <w:t xml:space="preserve"> для </w:t>
      </w:r>
      <w:proofErr w:type="spellStart"/>
      <w:r w:rsidR="003736F0" w:rsidRPr="003736F0">
        <w:rPr>
          <w:rFonts w:ascii="Times New Roman" w:eastAsia="Times New Roman" w:hAnsi="Times New Roman" w:cs="Times New Roman"/>
          <w:sz w:val="28"/>
          <w:szCs w:val="28"/>
          <w:lang w:val="ru-UA" w:eastAsia="ru-UA"/>
        </w:rPr>
        <w:t>аналізу</w:t>
      </w:r>
      <w:proofErr w:type="spellEnd"/>
      <w:r w:rsidR="003736F0" w:rsidRPr="003736F0">
        <w:rPr>
          <w:rFonts w:ascii="Times New Roman" w:eastAsia="Times New Roman" w:hAnsi="Times New Roman" w:cs="Times New Roman"/>
          <w:sz w:val="28"/>
          <w:szCs w:val="28"/>
          <w:lang w:val="ru-UA" w:eastAsia="ru-UA"/>
        </w:rPr>
        <w:t xml:space="preserve"> та </w:t>
      </w:r>
      <w:proofErr w:type="spellStart"/>
      <w:r w:rsidR="003736F0" w:rsidRPr="003736F0">
        <w:rPr>
          <w:rFonts w:ascii="Times New Roman" w:eastAsia="Times New Roman" w:hAnsi="Times New Roman" w:cs="Times New Roman"/>
          <w:sz w:val="28"/>
          <w:szCs w:val="28"/>
          <w:lang w:val="ru-UA" w:eastAsia="ru-UA"/>
        </w:rPr>
        <w:t>відновлення</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артефактів</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Важливе</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місце</w:t>
      </w:r>
      <w:proofErr w:type="spellEnd"/>
      <w:r w:rsidR="003736F0" w:rsidRPr="003736F0">
        <w:rPr>
          <w:rFonts w:ascii="Times New Roman" w:eastAsia="Times New Roman" w:hAnsi="Times New Roman" w:cs="Times New Roman"/>
          <w:sz w:val="28"/>
          <w:szCs w:val="28"/>
          <w:lang w:val="ru-UA" w:eastAsia="ru-UA"/>
        </w:rPr>
        <w:t xml:space="preserve"> у </w:t>
      </w:r>
      <w:proofErr w:type="spellStart"/>
      <w:r w:rsidR="003736F0" w:rsidRPr="003736F0">
        <w:rPr>
          <w:rFonts w:ascii="Times New Roman" w:eastAsia="Times New Roman" w:hAnsi="Times New Roman" w:cs="Times New Roman"/>
          <w:sz w:val="28"/>
          <w:szCs w:val="28"/>
          <w:lang w:val="ru-UA" w:eastAsia="ru-UA"/>
        </w:rPr>
        <w:t>цій</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системі</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займають</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громадські</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організації</w:t>
      </w:r>
      <w:proofErr w:type="spellEnd"/>
      <w:r w:rsidR="003736F0" w:rsidRPr="003736F0">
        <w:rPr>
          <w:rFonts w:ascii="Times New Roman" w:eastAsia="Times New Roman" w:hAnsi="Times New Roman" w:cs="Times New Roman"/>
          <w:sz w:val="28"/>
          <w:szCs w:val="28"/>
          <w:lang w:val="ru-UA" w:eastAsia="ru-UA"/>
        </w:rPr>
        <w:t xml:space="preserve"> та </w:t>
      </w:r>
      <w:proofErr w:type="spellStart"/>
      <w:r w:rsidR="003736F0" w:rsidRPr="003736F0">
        <w:rPr>
          <w:rFonts w:ascii="Times New Roman" w:eastAsia="Times New Roman" w:hAnsi="Times New Roman" w:cs="Times New Roman"/>
          <w:sz w:val="28"/>
          <w:szCs w:val="28"/>
          <w:lang w:val="ru-UA" w:eastAsia="ru-UA"/>
        </w:rPr>
        <w:t>волонтерські</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об’єднання</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які</w:t>
      </w:r>
      <w:proofErr w:type="spellEnd"/>
      <w:r w:rsidR="003736F0" w:rsidRPr="003736F0">
        <w:rPr>
          <w:rFonts w:ascii="Times New Roman" w:eastAsia="Times New Roman" w:hAnsi="Times New Roman" w:cs="Times New Roman"/>
          <w:sz w:val="28"/>
          <w:szCs w:val="28"/>
          <w:lang w:val="ru-UA" w:eastAsia="ru-UA"/>
        </w:rPr>
        <w:t xml:space="preserve"> активно </w:t>
      </w:r>
      <w:proofErr w:type="spellStart"/>
      <w:r w:rsidR="003736F0" w:rsidRPr="003736F0">
        <w:rPr>
          <w:rFonts w:ascii="Times New Roman" w:eastAsia="Times New Roman" w:hAnsi="Times New Roman" w:cs="Times New Roman"/>
          <w:sz w:val="28"/>
          <w:szCs w:val="28"/>
          <w:lang w:val="ru-UA" w:eastAsia="ru-UA"/>
        </w:rPr>
        <w:t>залучаються</w:t>
      </w:r>
      <w:proofErr w:type="spellEnd"/>
      <w:r w:rsidR="003736F0" w:rsidRPr="003736F0">
        <w:rPr>
          <w:rFonts w:ascii="Times New Roman" w:eastAsia="Times New Roman" w:hAnsi="Times New Roman" w:cs="Times New Roman"/>
          <w:sz w:val="28"/>
          <w:szCs w:val="28"/>
          <w:lang w:val="ru-UA" w:eastAsia="ru-UA"/>
        </w:rPr>
        <w:t xml:space="preserve"> до </w:t>
      </w:r>
      <w:proofErr w:type="spellStart"/>
      <w:r w:rsidR="003736F0" w:rsidRPr="003736F0">
        <w:rPr>
          <w:rFonts w:ascii="Times New Roman" w:eastAsia="Times New Roman" w:hAnsi="Times New Roman" w:cs="Times New Roman"/>
          <w:sz w:val="28"/>
          <w:szCs w:val="28"/>
          <w:lang w:val="ru-UA" w:eastAsia="ru-UA"/>
        </w:rPr>
        <w:t>проєктів</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із</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захисту</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пам’яток</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проведення</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просвітницьких</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заходів</w:t>
      </w:r>
      <w:proofErr w:type="spellEnd"/>
      <w:r w:rsidR="003736F0" w:rsidRPr="003736F0">
        <w:rPr>
          <w:rFonts w:ascii="Times New Roman" w:eastAsia="Times New Roman" w:hAnsi="Times New Roman" w:cs="Times New Roman"/>
          <w:sz w:val="28"/>
          <w:szCs w:val="28"/>
          <w:lang w:val="ru-UA" w:eastAsia="ru-UA"/>
        </w:rPr>
        <w:t xml:space="preserve"> та </w:t>
      </w:r>
      <w:proofErr w:type="spellStart"/>
      <w:r w:rsidR="003736F0" w:rsidRPr="003736F0">
        <w:rPr>
          <w:rFonts w:ascii="Times New Roman" w:eastAsia="Times New Roman" w:hAnsi="Times New Roman" w:cs="Times New Roman"/>
          <w:sz w:val="28"/>
          <w:szCs w:val="28"/>
          <w:lang w:val="ru-UA" w:eastAsia="ru-UA"/>
        </w:rPr>
        <w:t>збору</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коштів</w:t>
      </w:r>
      <w:proofErr w:type="spellEnd"/>
      <w:r w:rsidR="003736F0" w:rsidRPr="003736F0">
        <w:rPr>
          <w:rFonts w:ascii="Times New Roman" w:eastAsia="Times New Roman" w:hAnsi="Times New Roman" w:cs="Times New Roman"/>
          <w:sz w:val="28"/>
          <w:szCs w:val="28"/>
          <w:lang w:val="ru-UA" w:eastAsia="ru-UA"/>
        </w:rPr>
        <w:t xml:space="preserve"> на </w:t>
      </w:r>
      <w:proofErr w:type="spellStart"/>
      <w:r w:rsidR="003736F0" w:rsidRPr="003736F0">
        <w:rPr>
          <w:rFonts w:ascii="Times New Roman" w:eastAsia="Times New Roman" w:hAnsi="Times New Roman" w:cs="Times New Roman"/>
          <w:sz w:val="28"/>
          <w:szCs w:val="28"/>
          <w:lang w:val="ru-UA" w:eastAsia="ru-UA"/>
        </w:rPr>
        <w:t>реставрацію</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історичних</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об’єктів</w:t>
      </w:r>
      <w:proofErr w:type="spellEnd"/>
      <w:r w:rsidR="003736F0" w:rsidRPr="003736F0">
        <w:rPr>
          <w:rFonts w:ascii="Times New Roman" w:eastAsia="Times New Roman" w:hAnsi="Times New Roman" w:cs="Times New Roman"/>
          <w:sz w:val="28"/>
          <w:szCs w:val="28"/>
          <w:lang w:val="ru-UA" w:eastAsia="ru-UA"/>
        </w:rPr>
        <w:t>.</w:t>
      </w:r>
      <w:r>
        <w:rPr>
          <w:rFonts w:ascii="Times New Roman" w:eastAsia="Times New Roman" w:hAnsi="Times New Roman" w:cs="Times New Roman"/>
          <w:sz w:val="28"/>
          <w:szCs w:val="28"/>
          <w:lang w:val="uk-UA" w:eastAsia="ru-UA"/>
        </w:rPr>
        <w:t xml:space="preserve"> </w:t>
      </w:r>
      <w:proofErr w:type="spellStart"/>
      <w:r w:rsidR="003736F0" w:rsidRPr="003736F0">
        <w:rPr>
          <w:rFonts w:ascii="Times New Roman" w:eastAsia="Times New Roman" w:hAnsi="Times New Roman" w:cs="Times New Roman"/>
          <w:sz w:val="28"/>
          <w:szCs w:val="28"/>
          <w:lang w:val="ru-UA" w:eastAsia="ru-UA"/>
        </w:rPr>
        <w:t>Аналіз</w:t>
      </w:r>
      <w:proofErr w:type="spellEnd"/>
      <w:r w:rsidR="003736F0" w:rsidRPr="003736F0">
        <w:rPr>
          <w:rFonts w:ascii="Times New Roman" w:eastAsia="Times New Roman" w:hAnsi="Times New Roman" w:cs="Times New Roman"/>
          <w:sz w:val="28"/>
          <w:szCs w:val="28"/>
          <w:lang w:val="ru-UA" w:eastAsia="ru-UA"/>
        </w:rPr>
        <w:t xml:space="preserve"> показав, </w:t>
      </w:r>
      <w:proofErr w:type="spellStart"/>
      <w:r w:rsidR="003736F0" w:rsidRPr="003736F0">
        <w:rPr>
          <w:rFonts w:ascii="Times New Roman" w:eastAsia="Times New Roman" w:hAnsi="Times New Roman" w:cs="Times New Roman"/>
          <w:sz w:val="28"/>
          <w:szCs w:val="28"/>
          <w:lang w:val="ru-UA" w:eastAsia="ru-UA"/>
        </w:rPr>
        <w:t>що</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існує</w:t>
      </w:r>
      <w:proofErr w:type="spellEnd"/>
      <w:r w:rsidR="003736F0" w:rsidRPr="003736F0">
        <w:rPr>
          <w:rFonts w:ascii="Times New Roman" w:eastAsia="Times New Roman" w:hAnsi="Times New Roman" w:cs="Times New Roman"/>
          <w:sz w:val="28"/>
          <w:szCs w:val="28"/>
          <w:lang w:val="ru-UA" w:eastAsia="ru-UA"/>
        </w:rPr>
        <w:t xml:space="preserve"> комплексна система </w:t>
      </w:r>
      <w:proofErr w:type="spellStart"/>
      <w:r w:rsidR="003736F0" w:rsidRPr="003736F0">
        <w:rPr>
          <w:rFonts w:ascii="Times New Roman" w:eastAsia="Times New Roman" w:hAnsi="Times New Roman" w:cs="Times New Roman"/>
          <w:sz w:val="28"/>
          <w:szCs w:val="28"/>
          <w:lang w:val="ru-UA" w:eastAsia="ru-UA"/>
        </w:rPr>
        <w:t>управління</w:t>
      </w:r>
      <w:proofErr w:type="spellEnd"/>
      <w:r w:rsidR="003736F0" w:rsidRPr="003736F0">
        <w:rPr>
          <w:rFonts w:ascii="Times New Roman" w:eastAsia="Times New Roman" w:hAnsi="Times New Roman" w:cs="Times New Roman"/>
          <w:sz w:val="28"/>
          <w:szCs w:val="28"/>
          <w:lang w:val="ru-UA" w:eastAsia="ru-UA"/>
        </w:rPr>
        <w:t xml:space="preserve">, яка </w:t>
      </w:r>
      <w:proofErr w:type="spellStart"/>
      <w:r w:rsidR="003736F0" w:rsidRPr="003736F0">
        <w:rPr>
          <w:rFonts w:ascii="Times New Roman" w:eastAsia="Times New Roman" w:hAnsi="Times New Roman" w:cs="Times New Roman"/>
          <w:sz w:val="28"/>
          <w:szCs w:val="28"/>
          <w:lang w:val="ru-UA" w:eastAsia="ru-UA"/>
        </w:rPr>
        <w:t>охоплює</w:t>
      </w:r>
      <w:proofErr w:type="spellEnd"/>
      <w:r w:rsidR="003736F0" w:rsidRPr="003736F0">
        <w:rPr>
          <w:rFonts w:ascii="Times New Roman" w:eastAsia="Times New Roman" w:hAnsi="Times New Roman" w:cs="Times New Roman"/>
          <w:sz w:val="28"/>
          <w:szCs w:val="28"/>
          <w:lang w:val="ru-UA" w:eastAsia="ru-UA"/>
        </w:rPr>
        <w:t xml:space="preserve"> як нормативно-</w:t>
      </w:r>
      <w:proofErr w:type="spellStart"/>
      <w:r w:rsidR="003736F0" w:rsidRPr="003736F0">
        <w:rPr>
          <w:rFonts w:ascii="Times New Roman" w:eastAsia="Times New Roman" w:hAnsi="Times New Roman" w:cs="Times New Roman"/>
          <w:sz w:val="28"/>
          <w:szCs w:val="28"/>
          <w:lang w:val="ru-UA" w:eastAsia="ru-UA"/>
        </w:rPr>
        <w:t>правове</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регулювання</w:t>
      </w:r>
      <w:proofErr w:type="spellEnd"/>
      <w:r w:rsidR="003736F0" w:rsidRPr="003736F0">
        <w:rPr>
          <w:rFonts w:ascii="Times New Roman" w:eastAsia="Times New Roman" w:hAnsi="Times New Roman" w:cs="Times New Roman"/>
          <w:sz w:val="28"/>
          <w:szCs w:val="28"/>
          <w:lang w:val="ru-UA" w:eastAsia="ru-UA"/>
        </w:rPr>
        <w:t xml:space="preserve">, так і </w:t>
      </w:r>
      <w:proofErr w:type="spellStart"/>
      <w:r w:rsidR="003736F0" w:rsidRPr="003736F0">
        <w:rPr>
          <w:rFonts w:ascii="Times New Roman" w:eastAsia="Times New Roman" w:hAnsi="Times New Roman" w:cs="Times New Roman"/>
          <w:sz w:val="28"/>
          <w:szCs w:val="28"/>
          <w:lang w:val="ru-UA" w:eastAsia="ru-UA"/>
        </w:rPr>
        <w:t>практичні</w:t>
      </w:r>
      <w:proofErr w:type="spellEnd"/>
      <w:r w:rsidR="003736F0" w:rsidRPr="003736F0">
        <w:rPr>
          <w:rFonts w:ascii="Times New Roman" w:eastAsia="Times New Roman" w:hAnsi="Times New Roman" w:cs="Times New Roman"/>
          <w:sz w:val="28"/>
          <w:szCs w:val="28"/>
          <w:lang w:val="ru-UA" w:eastAsia="ru-UA"/>
        </w:rPr>
        <w:t xml:space="preserve"> заходи з </w:t>
      </w:r>
      <w:proofErr w:type="spellStart"/>
      <w:r w:rsidR="003736F0" w:rsidRPr="003736F0">
        <w:rPr>
          <w:rFonts w:ascii="Times New Roman" w:eastAsia="Times New Roman" w:hAnsi="Times New Roman" w:cs="Times New Roman"/>
          <w:sz w:val="28"/>
          <w:szCs w:val="28"/>
          <w:lang w:val="ru-UA" w:eastAsia="ru-UA"/>
        </w:rPr>
        <w:t>охорони</w:t>
      </w:r>
      <w:proofErr w:type="spellEnd"/>
      <w:r w:rsidR="003736F0" w:rsidRPr="003736F0">
        <w:rPr>
          <w:rFonts w:ascii="Times New Roman" w:eastAsia="Times New Roman" w:hAnsi="Times New Roman" w:cs="Times New Roman"/>
          <w:sz w:val="28"/>
          <w:szCs w:val="28"/>
          <w:lang w:val="ru-UA" w:eastAsia="ru-UA"/>
        </w:rPr>
        <w:t xml:space="preserve"> та </w:t>
      </w:r>
      <w:proofErr w:type="spellStart"/>
      <w:r w:rsidR="003736F0" w:rsidRPr="003736F0">
        <w:rPr>
          <w:rFonts w:ascii="Times New Roman" w:eastAsia="Times New Roman" w:hAnsi="Times New Roman" w:cs="Times New Roman"/>
          <w:sz w:val="28"/>
          <w:szCs w:val="28"/>
          <w:lang w:val="ru-UA" w:eastAsia="ru-UA"/>
        </w:rPr>
        <w:t>реставрації</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культурних</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цінностей</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Водночас</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було</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виявлено</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певні</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проблеми</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зокрема</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недостатню</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координацію</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між</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окремими</w:t>
      </w:r>
      <w:proofErr w:type="spellEnd"/>
      <w:r w:rsidR="003736F0" w:rsidRPr="003736F0">
        <w:rPr>
          <w:rFonts w:ascii="Times New Roman" w:eastAsia="Times New Roman" w:hAnsi="Times New Roman" w:cs="Times New Roman"/>
          <w:sz w:val="28"/>
          <w:szCs w:val="28"/>
          <w:lang w:val="ru-UA" w:eastAsia="ru-UA"/>
        </w:rPr>
        <w:t xml:space="preserve"> структурами, </w:t>
      </w:r>
      <w:proofErr w:type="spellStart"/>
      <w:r w:rsidR="003736F0" w:rsidRPr="003736F0">
        <w:rPr>
          <w:rFonts w:ascii="Times New Roman" w:eastAsia="Times New Roman" w:hAnsi="Times New Roman" w:cs="Times New Roman"/>
          <w:sz w:val="28"/>
          <w:szCs w:val="28"/>
          <w:lang w:val="ru-UA" w:eastAsia="ru-UA"/>
        </w:rPr>
        <w:t>що</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призводить</w:t>
      </w:r>
      <w:proofErr w:type="spellEnd"/>
      <w:r w:rsidR="003736F0" w:rsidRPr="003736F0">
        <w:rPr>
          <w:rFonts w:ascii="Times New Roman" w:eastAsia="Times New Roman" w:hAnsi="Times New Roman" w:cs="Times New Roman"/>
          <w:sz w:val="28"/>
          <w:szCs w:val="28"/>
          <w:lang w:val="ru-UA" w:eastAsia="ru-UA"/>
        </w:rPr>
        <w:t xml:space="preserve"> до </w:t>
      </w:r>
      <w:proofErr w:type="spellStart"/>
      <w:r w:rsidR="003736F0" w:rsidRPr="003736F0">
        <w:rPr>
          <w:rFonts w:ascii="Times New Roman" w:eastAsia="Times New Roman" w:hAnsi="Times New Roman" w:cs="Times New Roman"/>
          <w:sz w:val="28"/>
          <w:szCs w:val="28"/>
          <w:lang w:val="ru-UA" w:eastAsia="ru-UA"/>
        </w:rPr>
        <w:t>дублювання</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функцій</w:t>
      </w:r>
      <w:proofErr w:type="spellEnd"/>
      <w:r w:rsidR="003736F0" w:rsidRPr="003736F0">
        <w:rPr>
          <w:rFonts w:ascii="Times New Roman" w:eastAsia="Times New Roman" w:hAnsi="Times New Roman" w:cs="Times New Roman"/>
          <w:sz w:val="28"/>
          <w:szCs w:val="28"/>
          <w:lang w:val="ru-UA" w:eastAsia="ru-UA"/>
        </w:rPr>
        <w:t xml:space="preserve"> та </w:t>
      </w:r>
      <w:proofErr w:type="spellStart"/>
      <w:r w:rsidR="003736F0" w:rsidRPr="003736F0">
        <w:rPr>
          <w:rFonts w:ascii="Times New Roman" w:eastAsia="Times New Roman" w:hAnsi="Times New Roman" w:cs="Times New Roman"/>
          <w:sz w:val="28"/>
          <w:szCs w:val="28"/>
          <w:lang w:val="ru-UA" w:eastAsia="ru-UA"/>
        </w:rPr>
        <w:t>неефективного</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використання</w:t>
      </w:r>
      <w:proofErr w:type="spellEnd"/>
      <w:r w:rsidR="003736F0" w:rsidRPr="003736F0">
        <w:rPr>
          <w:rFonts w:ascii="Times New Roman" w:eastAsia="Times New Roman" w:hAnsi="Times New Roman" w:cs="Times New Roman"/>
          <w:sz w:val="28"/>
          <w:szCs w:val="28"/>
          <w:lang w:val="ru-UA" w:eastAsia="ru-UA"/>
        </w:rPr>
        <w:t xml:space="preserve"> </w:t>
      </w:r>
      <w:proofErr w:type="spellStart"/>
      <w:r w:rsidR="003736F0" w:rsidRPr="003736F0">
        <w:rPr>
          <w:rFonts w:ascii="Times New Roman" w:eastAsia="Times New Roman" w:hAnsi="Times New Roman" w:cs="Times New Roman"/>
          <w:sz w:val="28"/>
          <w:szCs w:val="28"/>
          <w:lang w:val="ru-UA" w:eastAsia="ru-UA"/>
        </w:rPr>
        <w:t>ресурсів</w:t>
      </w:r>
      <w:proofErr w:type="spellEnd"/>
      <w:r w:rsidR="003736F0" w:rsidRPr="003736F0">
        <w:rPr>
          <w:rFonts w:ascii="Times New Roman" w:eastAsia="Times New Roman" w:hAnsi="Times New Roman" w:cs="Times New Roman"/>
          <w:sz w:val="28"/>
          <w:szCs w:val="28"/>
          <w:lang w:val="ru-UA" w:eastAsia="ru-UA"/>
        </w:rPr>
        <w:t>.</w:t>
      </w:r>
    </w:p>
    <w:p w14:paraId="56FB9749" w14:textId="77777777" w:rsidR="003736F0" w:rsidRPr="003736F0" w:rsidRDefault="003736F0" w:rsidP="003736F0">
      <w:pPr>
        <w:suppressAutoHyphens w:val="0"/>
        <w:spacing w:before="100" w:beforeAutospacing="1" w:after="100" w:afterAutospacing="1"/>
        <w:contextualSpacing/>
        <w:jc w:val="both"/>
        <w:rPr>
          <w:rFonts w:ascii="Times New Roman" w:eastAsia="Times New Roman" w:hAnsi="Times New Roman" w:cs="Times New Roman"/>
          <w:sz w:val="28"/>
          <w:szCs w:val="28"/>
          <w:lang w:val="ru-UA" w:eastAsia="ru-UA"/>
        </w:rPr>
      </w:pPr>
      <w:proofErr w:type="spellStart"/>
      <w:r w:rsidRPr="003736F0">
        <w:rPr>
          <w:rFonts w:ascii="Times New Roman" w:eastAsia="Times New Roman" w:hAnsi="Times New Roman" w:cs="Times New Roman"/>
          <w:sz w:val="28"/>
          <w:szCs w:val="28"/>
          <w:lang w:val="ru-UA" w:eastAsia="ru-UA"/>
        </w:rPr>
        <w:t>Крім</w:t>
      </w:r>
      <w:proofErr w:type="spellEnd"/>
      <w:r w:rsidRPr="003736F0">
        <w:rPr>
          <w:rFonts w:ascii="Times New Roman" w:eastAsia="Times New Roman" w:hAnsi="Times New Roman" w:cs="Times New Roman"/>
          <w:sz w:val="28"/>
          <w:szCs w:val="28"/>
          <w:lang w:val="ru-UA" w:eastAsia="ru-UA"/>
        </w:rPr>
        <w:t xml:space="preserve"> того, </w:t>
      </w:r>
      <w:proofErr w:type="spellStart"/>
      <w:r w:rsidRPr="003736F0">
        <w:rPr>
          <w:rFonts w:ascii="Times New Roman" w:eastAsia="Times New Roman" w:hAnsi="Times New Roman" w:cs="Times New Roman"/>
          <w:sz w:val="28"/>
          <w:szCs w:val="28"/>
          <w:lang w:val="ru-UA" w:eastAsia="ru-UA"/>
        </w:rPr>
        <w:t>дослідження</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засвідчило</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що</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фінансування</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заходів</w:t>
      </w:r>
      <w:proofErr w:type="spellEnd"/>
      <w:r w:rsidRPr="003736F0">
        <w:rPr>
          <w:rFonts w:ascii="Times New Roman" w:eastAsia="Times New Roman" w:hAnsi="Times New Roman" w:cs="Times New Roman"/>
          <w:sz w:val="28"/>
          <w:szCs w:val="28"/>
          <w:lang w:val="ru-UA" w:eastAsia="ru-UA"/>
        </w:rPr>
        <w:t xml:space="preserve"> з </w:t>
      </w:r>
      <w:proofErr w:type="spellStart"/>
      <w:r w:rsidRPr="003736F0">
        <w:rPr>
          <w:rFonts w:ascii="Times New Roman" w:eastAsia="Times New Roman" w:hAnsi="Times New Roman" w:cs="Times New Roman"/>
          <w:sz w:val="28"/>
          <w:szCs w:val="28"/>
          <w:lang w:val="ru-UA" w:eastAsia="ru-UA"/>
        </w:rPr>
        <w:t>охорони</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культурної</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спадщини</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залишається</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обмеженим</w:t>
      </w:r>
      <w:proofErr w:type="spellEnd"/>
      <w:r w:rsidRPr="003736F0">
        <w:rPr>
          <w:rFonts w:ascii="Times New Roman" w:eastAsia="Times New Roman" w:hAnsi="Times New Roman" w:cs="Times New Roman"/>
          <w:sz w:val="28"/>
          <w:szCs w:val="28"/>
          <w:lang w:val="ru-UA" w:eastAsia="ru-UA"/>
        </w:rPr>
        <w:t xml:space="preserve">, особливо у </w:t>
      </w:r>
      <w:proofErr w:type="spellStart"/>
      <w:r w:rsidRPr="003736F0">
        <w:rPr>
          <w:rFonts w:ascii="Times New Roman" w:eastAsia="Times New Roman" w:hAnsi="Times New Roman" w:cs="Times New Roman"/>
          <w:sz w:val="28"/>
          <w:szCs w:val="28"/>
          <w:lang w:val="ru-UA" w:eastAsia="ru-UA"/>
        </w:rPr>
        <w:t>контексті</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цифровізації</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архівів</w:t>
      </w:r>
      <w:proofErr w:type="spellEnd"/>
      <w:r w:rsidRPr="003736F0">
        <w:rPr>
          <w:rFonts w:ascii="Times New Roman" w:eastAsia="Times New Roman" w:hAnsi="Times New Roman" w:cs="Times New Roman"/>
          <w:sz w:val="28"/>
          <w:szCs w:val="28"/>
          <w:lang w:val="ru-UA" w:eastAsia="ru-UA"/>
        </w:rPr>
        <w:t xml:space="preserve"> та </w:t>
      </w:r>
      <w:proofErr w:type="spellStart"/>
      <w:r w:rsidRPr="003736F0">
        <w:rPr>
          <w:rFonts w:ascii="Times New Roman" w:eastAsia="Times New Roman" w:hAnsi="Times New Roman" w:cs="Times New Roman"/>
          <w:sz w:val="28"/>
          <w:szCs w:val="28"/>
          <w:lang w:val="ru-UA" w:eastAsia="ru-UA"/>
        </w:rPr>
        <w:t>впровадження</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інноваційних</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технологій</w:t>
      </w:r>
      <w:proofErr w:type="spellEnd"/>
      <w:r w:rsidRPr="003736F0">
        <w:rPr>
          <w:rFonts w:ascii="Times New Roman" w:eastAsia="Times New Roman" w:hAnsi="Times New Roman" w:cs="Times New Roman"/>
          <w:sz w:val="28"/>
          <w:szCs w:val="28"/>
          <w:lang w:val="ru-UA" w:eastAsia="ru-UA"/>
        </w:rPr>
        <w:t xml:space="preserve">. У </w:t>
      </w:r>
      <w:proofErr w:type="spellStart"/>
      <w:r w:rsidRPr="003736F0">
        <w:rPr>
          <w:rFonts w:ascii="Times New Roman" w:eastAsia="Times New Roman" w:hAnsi="Times New Roman" w:cs="Times New Roman"/>
          <w:sz w:val="28"/>
          <w:szCs w:val="28"/>
          <w:lang w:val="ru-UA" w:eastAsia="ru-UA"/>
        </w:rPr>
        <w:t>зв’язку</w:t>
      </w:r>
      <w:proofErr w:type="spellEnd"/>
      <w:r w:rsidRPr="003736F0">
        <w:rPr>
          <w:rFonts w:ascii="Times New Roman" w:eastAsia="Times New Roman" w:hAnsi="Times New Roman" w:cs="Times New Roman"/>
          <w:sz w:val="28"/>
          <w:szCs w:val="28"/>
          <w:lang w:val="ru-UA" w:eastAsia="ru-UA"/>
        </w:rPr>
        <w:t xml:space="preserve"> з </w:t>
      </w:r>
      <w:proofErr w:type="spellStart"/>
      <w:r w:rsidRPr="003736F0">
        <w:rPr>
          <w:rFonts w:ascii="Times New Roman" w:eastAsia="Times New Roman" w:hAnsi="Times New Roman" w:cs="Times New Roman"/>
          <w:sz w:val="28"/>
          <w:szCs w:val="28"/>
          <w:lang w:val="ru-UA" w:eastAsia="ru-UA"/>
        </w:rPr>
        <w:t>цим</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постає</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необхідність</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розробки</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стратегій</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залучення</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додаткових</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ресурсів</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зокрема</w:t>
      </w:r>
      <w:proofErr w:type="spellEnd"/>
      <w:r w:rsidRPr="003736F0">
        <w:rPr>
          <w:rFonts w:ascii="Times New Roman" w:eastAsia="Times New Roman" w:hAnsi="Times New Roman" w:cs="Times New Roman"/>
          <w:sz w:val="28"/>
          <w:szCs w:val="28"/>
          <w:lang w:val="ru-UA" w:eastAsia="ru-UA"/>
        </w:rPr>
        <w:t xml:space="preserve"> через </w:t>
      </w:r>
      <w:proofErr w:type="spellStart"/>
      <w:r w:rsidRPr="003736F0">
        <w:rPr>
          <w:rFonts w:ascii="Times New Roman" w:eastAsia="Times New Roman" w:hAnsi="Times New Roman" w:cs="Times New Roman"/>
          <w:sz w:val="28"/>
          <w:szCs w:val="28"/>
          <w:lang w:val="ru-UA" w:eastAsia="ru-UA"/>
        </w:rPr>
        <w:t>міжнародні</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гранти</w:t>
      </w:r>
      <w:proofErr w:type="spellEnd"/>
      <w:r w:rsidRPr="003736F0">
        <w:rPr>
          <w:rFonts w:ascii="Times New Roman" w:eastAsia="Times New Roman" w:hAnsi="Times New Roman" w:cs="Times New Roman"/>
          <w:sz w:val="28"/>
          <w:szCs w:val="28"/>
          <w:lang w:val="ru-UA" w:eastAsia="ru-UA"/>
        </w:rPr>
        <w:t xml:space="preserve"> та </w:t>
      </w:r>
      <w:proofErr w:type="spellStart"/>
      <w:r w:rsidRPr="003736F0">
        <w:rPr>
          <w:rFonts w:ascii="Times New Roman" w:eastAsia="Times New Roman" w:hAnsi="Times New Roman" w:cs="Times New Roman"/>
          <w:sz w:val="28"/>
          <w:szCs w:val="28"/>
          <w:lang w:val="ru-UA" w:eastAsia="ru-UA"/>
        </w:rPr>
        <w:t>партнерські</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програми</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що</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може</w:t>
      </w:r>
      <w:proofErr w:type="spellEnd"/>
      <w:r w:rsidRPr="003736F0">
        <w:rPr>
          <w:rFonts w:ascii="Times New Roman" w:eastAsia="Times New Roman" w:hAnsi="Times New Roman" w:cs="Times New Roman"/>
          <w:sz w:val="28"/>
          <w:szCs w:val="28"/>
          <w:lang w:val="ru-UA" w:eastAsia="ru-UA"/>
        </w:rPr>
        <w:t xml:space="preserve"> стати </w:t>
      </w:r>
      <w:proofErr w:type="spellStart"/>
      <w:r w:rsidRPr="003736F0">
        <w:rPr>
          <w:rFonts w:ascii="Times New Roman" w:eastAsia="Times New Roman" w:hAnsi="Times New Roman" w:cs="Times New Roman"/>
          <w:sz w:val="28"/>
          <w:szCs w:val="28"/>
          <w:lang w:val="ru-UA" w:eastAsia="ru-UA"/>
        </w:rPr>
        <w:t>вагомим</w:t>
      </w:r>
      <w:proofErr w:type="spellEnd"/>
      <w:r w:rsidRPr="003736F0">
        <w:rPr>
          <w:rFonts w:ascii="Times New Roman" w:eastAsia="Times New Roman" w:hAnsi="Times New Roman" w:cs="Times New Roman"/>
          <w:sz w:val="28"/>
          <w:szCs w:val="28"/>
          <w:lang w:val="ru-UA" w:eastAsia="ru-UA"/>
        </w:rPr>
        <w:t xml:space="preserve"> кроком до </w:t>
      </w:r>
      <w:proofErr w:type="spellStart"/>
      <w:r w:rsidRPr="003736F0">
        <w:rPr>
          <w:rFonts w:ascii="Times New Roman" w:eastAsia="Times New Roman" w:hAnsi="Times New Roman" w:cs="Times New Roman"/>
          <w:sz w:val="28"/>
          <w:szCs w:val="28"/>
          <w:lang w:val="ru-UA" w:eastAsia="ru-UA"/>
        </w:rPr>
        <w:t>підвищення</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ефективності</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роботи</w:t>
      </w:r>
      <w:proofErr w:type="spellEnd"/>
      <w:r w:rsidRPr="003736F0">
        <w:rPr>
          <w:rFonts w:ascii="Times New Roman" w:eastAsia="Times New Roman" w:hAnsi="Times New Roman" w:cs="Times New Roman"/>
          <w:sz w:val="28"/>
          <w:szCs w:val="28"/>
          <w:lang w:val="ru-UA" w:eastAsia="ru-UA"/>
        </w:rPr>
        <w:t xml:space="preserve"> у </w:t>
      </w:r>
      <w:proofErr w:type="spellStart"/>
      <w:r w:rsidRPr="003736F0">
        <w:rPr>
          <w:rFonts w:ascii="Times New Roman" w:eastAsia="Times New Roman" w:hAnsi="Times New Roman" w:cs="Times New Roman"/>
          <w:sz w:val="28"/>
          <w:szCs w:val="28"/>
          <w:lang w:val="ru-UA" w:eastAsia="ru-UA"/>
        </w:rPr>
        <w:t>сфері</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збереження</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культурної</w:t>
      </w:r>
      <w:proofErr w:type="spellEnd"/>
      <w:r w:rsidRPr="003736F0">
        <w:rPr>
          <w:rFonts w:ascii="Times New Roman" w:eastAsia="Times New Roman" w:hAnsi="Times New Roman" w:cs="Times New Roman"/>
          <w:sz w:val="28"/>
          <w:szCs w:val="28"/>
          <w:lang w:val="ru-UA" w:eastAsia="ru-UA"/>
        </w:rPr>
        <w:t xml:space="preserve"> </w:t>
      </w:r>
      <w:proofErr w:type="spellStart"/>
      <w:r w:rsidRPr="003736F0">
        <w:rPr>
          <w:rFonts w:ascii="Times New Roman" w:eastAsia="Times New Roman" w:hAnsi="Times New Roman" w:cs="Times New Roman"/>
          <w:sz w:val="28"/>
          <w:szCs w:val="28"/>
          <w:lang w:val="ru-UA" w:eastAsia="ru-UA"/>
        </w:rPr>
        <w:t>спадщини</w:t>
      </w:r>
      <w:proofErr w:type="spellEnd"/>
      <w:r w:rsidRPr="003736F0">
        <w:rPr>
          <w:rFonts w:ascii="Times New Roman" w:eastAsia="Times New Roman" w:hAnsi="Times New Roman" w:cs="Times New Roman"/>
          <w:sz w:val="28"/>
          <w:szCs w:val="28"/>
          <w:lang w:val="ru-UA" w:eastAsia="ru-UA"/>
        </w:rPr>
        <w:t>.</w:t>
      </w:r>
    </w:p>
    <w:p w14:paraId="6D658297" w14:textId="1D3E7034" w:rsidR="00EF1DEB" w:rsidRPr="00EF1DEB" w:rsidRDefault="00CF4D8E" w:rsidP="00EF1DEB">
      <w:pPr>
        <w:suppressAutoHyphens w:val="0"/>
        <w:spacing w:before="100" w:beforeAutospacing="1" w:after="100" w:afterAutospacing="1"/>
        <w:contextualSpacing/>
        <w:jc w:val="both"/>
        <w:rPr>
          <w:rFonts w:ascii="Times New Roman" w:eastAsia="Times New Roman" w:hAnsi="Times New Roman" w:cs="Times New Roman"/>
          <w:sz w:val="28"/>
          <w:szCs w:val="28"/>
          <w:lang w:val="ru-UA" w:eastAsia="ru-UA"/>
        </w:rPr>
      </w:pPr>
      <w:r>
        <w:rPr>
          <w:rFonts w:ascii="Times New Roman" w:eastAsia="Times New Roman" w:hAnsi="Times New Roman" w:cs="Times New Roman"/>
          <w:sz w:val="28"/>
          <w:szCs w:val="28"/>
          <w:lang w:val="uk-UA" w:eastAsia="ru-UA"/>
        </w:rPr>
        <w:t xml:space="preserve">     </w:t>
      </w:r>
      <w:proofErr w:type="spellStart"/>
      <w:r w:rsidR="00EF1DEB" w:rsidRPr="00EF1DEB">
        <w:rPr>
          <w:rFonts w:ascii="Times New Roman" w:eastAsia="Times New Roman" w:hAnsi="Times New Roman" w:cs="Times New Roman"/>
          <w:sz w:val="28"/>
          <w:szCs w:val="28"/>
          <w:lang w:val="ru-UA" w:eastAsia="ru-UA"/>
        </w:rPr>
        <w:t>Особлива</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увага</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приділяється</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викликам</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які</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постають</w:t>
      </w:r>
      <w:proofErr w:type="spellEnd"/>
      <w:r w:rsidR="00EF1DEB" w:rsidRPr="00EF1DEB">
        <w:rPr>
          <w:rFonts w:ascii="Times New Roman" w:eastAsia="Times New Roman" w:hAnsi="Times New Roman" w:cs="Times New Roman"/>
          <w:sz w:val="28"/>
          <w:szCs w:val="28"/>
          <w:lang w:val="ru-UA" w:eastAsia="ru-UA"/>
        </w:rPr>
        <w:t xml:space="preserve"> перед </w:t>
      </w:r>
      <w:proofErr w:type="spellStart"/>
      <w:r w:rsidR="00EF1DEB" w:rsidRPr="00EF1DEB">
        <w:rPr>
          <w:rFonts w:ascii="Times New Roman" w:eastAsia="Times New Roman" w:hAnsi="Times New Roman" w:cs="Times New Roman"/>
          <w:sz w:val="28"/>
          <w:szCs w:val="28"/>
          <w:lang w:val="ru-UA" w:eastAsia="ru-UA"/>
        </w:rPr>
        <w:t>збереженням</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культурної</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спадщини</w:t>
      </w:r>
      <w:proofErr w:type="spellEnd"/>
      <w:r w:rsidR="00EF1DEB" w:rsidRPr="00EF1DEB">
        <w:rPr>
          <w:rFonts w:ascii="Times New Roman" w:eastAsia="Times New Roman" w:hAnsi="Times New Roman" w:cs="Times New Roman"/>
          <w:sz w:val="28"/>
          <w:szCs w:val="28"/>
          <w:lang w:val="ru-UA" w:eastAsia="ru-UA"/>
        </w:rPr>
        <w:t xml:space="preserve"> в </w:t>
      </w:r>
      <w:proofErr w:type="spellStart"/>
      <w:r w:rsidR="00EF1DEB" w:rsidRPr="00EF1DEB">
        <w:rPr>
          <w:rFonts w:ascii="Times New Roman" w:eastAsia="Times New Roman" w:hAnsi="Times New Roman" w:cs="Times New Roman"/>
          <w:sz w:val="28"/>
          <w:szCs w:val="28"/>
          <w:lang w:val="ru-UA" w:eastAsia="ru-UA"/>
        </w:rPr>
        <w:t>сучасних</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умовах</w:t>
      </w:r>
      <w:proofErr w:type="spellEnd"/>
      <w:r w:rsidR="00EF1DEB" w:rsidRPr="00EF1DEB">
        <w:rPr>
          <w:rFonts w:ascii="Times New Roman" w:eastAsia="Times New Roman" w:hAnsi="Times New Roman" w:cs="Times New Roman"/>
          <w:sz w:val="28"/>
          <w:szCs w:val="28"/>
          <w:lang w:val="ru-UA" w:eastAsia="ru-UA"/>
        </w:rPr>
        <w:t xml:space="preserve"> </w:t>
      </w:r>
      <w:r>
        <w:rPr>
          <w:rFonts w:ascii="Times New Roman" w:eastAsia="Times New Roman" w:hAnsi="Times New Roman" w:cs="Times New Roman"/>
          <w:sz w:val="28"/>
          <w:szCs w:val="28"/>
          <w:lang w:val="ru-UA" w:eastAsia="ru-UA"/>
        </w:rPr>
        <w:t>–</w:t>
      </w:r>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військові</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конфлікти</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процеси</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глобалізації</w:t>
      </w:r>
      <w:proofErr w:type="spellEnd"/>
      <w:r w:rsidR="00EF1DEB" w:rsidRPr="00EF1DEB">
        <w:rPr>
          <w:rFonts w:ascii="Times New Roman" w:eastAsia="Times New Roman" w:hAnsi="Times New Roman" w:cs="Times New Roman"/>
          <w:sz w:val="28"/>
          <w:szCs w:val="28"/>
          <w:lang w:val="ru-UA" w:eastAsia="ru-UA"/>
        </w:rPr>
        <w:t xml:space="preserve"> та </w:t>
      </w:r>
      <w:proofErr w:type="spellStart"/>
      <w:r w:rsidR="00EF1DEB" w:rsidRPr="00EF1DEB">
        <w:rPr>
          <w:rFonts w:ascii="Times New Roman" w:eastAsia="Times New Roman" w:hAnsi="Times New Roman" w:cs="Times New Roman"/>
          <w:sz w:val="28"/>
          <w:szCs w:val="28"/>
          <w:lang w:val="ru-UA" w:eastAsia="ru-UA"/>
        </w:rPr>
        <w:t>цифровізації</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Військові</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дії</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несуть</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значну</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загрозу</w:t>
      </w:r>
      <w:proofErr w:type="spellEnd"/>
      <w:r w:rsidR="00EF1DEB" w:rsidRPr="00EF1DEB">
        <w:rPr>
          <w:rFonts w:ascii="Times New Roman" w:eastAsia="Times New Roman" w:hAnsi="Times New Roman" w:cs="Times New Roman"/>
          <w:sz w:val="28"/>
          <w:szCs w:val="28"/>
          <w:lang w:val="ru-UA" w:eastAsia="ru-UA"/>
        </w:rPr>
        <w:t xml:space="preserve"> для </w:t>
      </w:r>
      <w:proofErr w:type="spellStart"/>
      <w:r w:rsidR="00EF1DEB" w:rsidRPr="00EF1DEB">
        <w:rPr>
          <w:rFonts w:ascii="Times New Roman" w:eastAsia="Times New Roman" w:hAnsi="Times New Roman" w:cs="Times New Roman"/>
          <w:sz w:val="28"/>
          <w:szCs w:val="28"/>
          <w:lang w:val="ru-UA" w:eastAsia="ru-UA"/>
        </w:rPr>
        <w:t>історичних</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пам’яток</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архівів</w:t>
      </w:r>
      <w:proofErr w:type="spellEnd"/>
      <w:r w:rsidR="00EF1DEB" w:rsidRPr="00EF1DEB">
        <w:rPr>
          <w:rFonts w:ascii="Times New Roman" w:eastAsia="Times New Roman" w:hAnsi="Times New Roman" w:cs="Times New Roman"/>
          <w:sz w:val="28"/>
          <w:szCs w:val="28"/>
          <w:lang w:val="ru-UA" w:eastAsia="ru-UA"/>
        </w:rPr>
        <w:t xml:space="preserve"> та </w:t>
      </w:r>
      <w:proofErr w:type="spellStart"/>
      <w:r w:rsidR="00EF1DEB" w:rsidRPr="00EF1DEB">
        <w:rPr>
          <w:rFonts w:ascii="Times New Roman" w:eastAsia="Times New Roman" w:hAnsi="Times New Roman" w:cs="Times New Roman"/>
          <w:sz w:val="28"/>
          <w:szCs w:val="28"/>
          <w:lang w:val="ru-UA" w:eastAsia="ru-UA"/>
        </w:rPr>
        <w:t>музейних</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колекцій</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що</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стають</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об’єктами</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пошкоджень</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або</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навіть</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цілеспрямованого</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знищення</w:t>
      </w:r>
      <w:proofErr w:type="spellEnd"/>
      <w:r w:rsidR="00EF1DEB" w:rsidRPr="00EF1DEB">
        <w:rPr>
          <w:rFonts w:ascii="Times New Roman" w:eastAsia="Times New Roman" w:hAnsi="Times New Roman" w:cs="Times New Roman"/>
          <w:sz w:val="28"/>
          <w:szCs w:val="28"/>
          <w:lang w:val="ru-UA" w:eastAsia="ru-UA"/>
        </w:rPr>
        <w:t xml:space="preserve">. У </w:t>
      </w:r>
      <w:proofErr w:type="spellStart"/>
      <w:r w:rsidR="00EF1DEB" w:rsidRPr="00EF1DEB">
        <w:rPr>
          <w:rFonts w:ascii="Times New Roman" w:eastAsia="Times New Roman" w:hAnsi="Times New Roman" w:cs="Times New Roman"/>
          <w:sz w:val="28"/>
          <w:szCs w:val="28"/>
          <w:lang w:val="ru-UA" w:eastAsia="ru-UA"/>
        </w:rPr>
        <w:t>такій</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ситуації</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пріоритетним</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завданням</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стає</w:t>
      </w:r>
      <w:proofErr w:type="spellEnd"/>
      <w:r w:rsidR="00EF1DEB" w:rsidRPr="00EF1DEB">
        <w:rPr>
          <w:rFonts w:ascii="Times New Roman" w:eastAsia="Times New Roman" w:hAnsi="Times New Roman" w:cs="Times New Roman"/>
          <w:sz w:val="28"/>
          <w:szCs w:val="28"/>
          <w:lang w:val="ru-UA" w:eastAsia="ru-UA"/>
        </w:rPr>
        <w:t xml:space="preserve"> оперативна </w:t>
      </w:r>
      <w:proofErr w:type="spellStart"/>
      <w:r w:rsidR="00EF1DEB" w:rsidRPr="00EF1DEB">
        <w:rPr>
          <w:rFonts w:ascii="Times New Roman" w:eastAsia="Times New Roman" w:hAnsi="Times New Roman" w:cs="Times New Roman"/>
          <w:sz w:val="28"/>
          <w:szCs w:val="28"/>
          <w:lang w:val="ru-UA" w:eastAsia="ru-UA"/>
        </w:rPr>
        <w:t>фіксація</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об’єктів</w:t>
      </w:r>
      <w:proofErr w:type="spellEnd"/>
      <w:r w:rsidR="00EF1DEB" w:rsidRPr="00EF1DEB">
        <w:rPr>
          <w:rFonts w:ascii="Times New Roman" w:eastAsia="Times New Roman" w:hAnsi="Times New Roman" w:cs="Times New Roman"/>
          <w:sz w:val="28"/>
          <w:szCs w:val="28"/>
          <w:lang w:val="ru-UA" w:eastAsia="ru-UA"/>
        </w:rPr>
        <w:t xml:space="preserve"> у цифровому </w:t>
      </w:r>
      <w:proofErr w:type="spellStart"/>
      <w:r w:rsidR="00EF1DEB" w:rsidRPr="00EF1DEB">
        <w:rPr>
          <w:rFonts w:ascii="Times New Roman" w:eastAsia="Times New Roman" w:hAnsi="Times New Roman" w:cs="Times New Roman"/>
          <w:sz w:val="28"/>
          <w:szCs w:val="28"/>
          <w:lang w:val="ru-UA" w:eastAsia="ru-UA"/>
        </w:rPr>
        <w:t>форматі</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що</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дозволяє</w:t>
      </w:r>
      <w:proofErr w:type="spellEnd"/>
      <w:r w:rsidR="00EF1DEB" w:rsidRPr="00EF1DEB">
        <w:rPr>
          <w:rFonts w:ascii="Times New Roman" w:eastAsia="Times New Roman" w:hAnsi="Times New Roman" w:cs="Times New Roman"/>
          <w:sz w:val="28"/>
          <w:szCs w:val="28"/>
          <w:lang w:val="ru-UA" w:eastAsia="ru-UA"/>
        </w:rPr>
        <w:t xml:space="preserve"> не </w:t>
      </w:r>
      <w:proofErr w:type="spellStart"/>
      <w:r w:rsidR="00EF1DEB" w:rsidRPr="00EF1DEB">
        <w:rPr>
          <w:rFonts w:ascii="Times New Roman" w:eastAsia="Times New Roman" w:hAnsi="Times New Roman" w:cs="Times New Roman"/>
          <w:sz w:val="28"/>
          <w:szCs w:val="28"/>
          <w:lang w:val="ru-UA" w:eastAsia="ru-UA"/>
        </w:rPr>
        <w:t>лише</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зберегти</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їхню</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візуальну</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копію</w:t>
      </w:r>
      <w:proofErr w:type="spellEnd"/>
      <w:r w:rsidR="00EF1DEB" w:rsidRPr="00EF1DEB">
        <w:rPr>
          <w:rFonts w:ascii="Times New Roman" w:eastAsia="Times New Roman" w:hAnsi="Times New Roman" w:cs="Times New Roman"/>
          <w:sz w:val="28"/>
          <w:szCs w:val="28"/>
          <w:lang w:val="ru-UA" w:eastAsia="ru-UA"/>
        </w:rPr>
        <w:t xml:space="preserve">, але й </w:t>
      </w:r>
      <w:proofErr w:type="spellStart"/>
      <w:r w:rsidR="00EF1DEB" w:rsidRPr="00EF1DEB">
        <w:rPr>
          <w:rFonts w:ascii="Times New Roman" w:eastAsia="Times New Roman" w:hAnsi="Times New Roman" w:cs="Times New Roman"/>
          <w:sz w:val="28"/>
          <w:szCs w:val="28"/>
          <w:lang w:val="ru-UA" w:eastAsia="ru-UA"/>
        </w:rPr>
        <w:t>використовувати</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ці</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дані</w:t>
      </w:r>
      <w:proofErr w:type="spellEnd"/>
      <w:r w:rsidR="00EF1DEB" w:rsidRPr="00EF1DEB">
        <w:rPr>
          <w:rFonts w:ascii="Times New Roman" w:eastAsia="Times New Roman" w:hAnsi="Times New Roman" w:cs="Times New Roman"/>
          <w:sz w:val="28"/>
          <w:szCs w:val="28"/>
          <w:lang w:val="ru-UA" w:eastAsia="ru-UA"/>
        </w:rPr>
        <w:t xml:space="preserve"> для </w:t>
      </w:r>
      <w:proofErr w:type="spellStart"/>
      <w:r w:rsidR="00EF1DEB" w:rsidRPr="00EF1DEB">
        <w:rPr>
          <w:rFonts w:ascii="Times New Roman" w:eastAsia="Times New Roman" w:hAnsi="Times New Roman" w:cs="Times New Roman"/>
          <w:sz w:val="28"/>
          <w:szCs w:val="28"/>
          <w:lang w:val="ru-UA" w:eastAsia="ru-UA"/>
        </w:rPr>
        <w:t>подальшої</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реставрації</w:t>
      </w:r>
      <w:proofErr w:type="spellEnd"/>
      <w:r w:rsidR="00EF1DEB" w:rsidRPr="00EF1DEB">
        <w:rPr>
          <w:rFonts w:ascii="Times New Roman" w:eastAsia="Times New Roman" w:hAnsi="Times New Roman" w:cs="Times New Roman"/>
          <w:sz w:val="28"/>
          <w:szCs w:val="28"/>
          <w:lang w:val="ru-UA" w:eastAsia="ru-UA"/>
        </w:rPr>
        <w:t>.</w:t>
      </w:r>
      <w:r>
        <w:rPr>
          <w:rFonts w:ascii="Times New Roman" w:eastAsia="Times New Roman" w:hAnsi="Times New Roman" w:cs="Times New Roman"/>
          <w:sz w:val="28"/>
          <w:szCs w:val="28"/>
          <w:lang w:val="uk-UA" w:eastAsia="ru-UA"/>
        </w:rPr>
        <w:t xml:space="preserve"> </w:t>
      </w:r>
      <w:proofErr w:type="spellStart"/>
      <w:r w:rsidR="00EF1DEB" w:rsidRPr="00EF1DEB">
        <w:rPr>
          <w:rFonts w:ascii="Times New Roman" w:eastAsia="Times New Roman" w:hAnsi="Times New Roman" w:cs="Times New Roman"/>
          <w:sz w:val="28"/>
          <w:szCs w:val="28"/>
          <w:lang w:val="ru-UA" w:eastAsia="ru-UA"/>
        </w:rPr>
        <w:t>Процеси</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глобалізації</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також</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мають</w:t>
      </w:r>
      <w:proofErr w:type="spellEnd"/>
      <w:r w:rsidR="00EF1DEB" w:rsidRPr="00EF1DEB">
        <w:rPr>
          <w:rFonts w:ascii="Times New Roman" w:eastAsia="Times New Roman" w:hAnsi="Times New Roman" w:cs="Times New Roman"/>
          <w:sz w:val="28"/>
          <w:szCs w:val="28"/>
          <w:lang w:val="ru-UA" w:eastAsia="ru-UA"/>
        </w:rPr>
        <w:t xml:space="preserve"> двоякий </w:t>
      </w:r>
      <w:proofErr w:type="spellStart"/>
      <w:r w:rsidR="00EF1DEB" w:rsidRPr="00EF1DEB">
        <w:rPr>
          <w:rFonts w:ascii="Times New Roman" w:eastAsia="Times New Roman" w:hAnsi="Times New Roman" w:cs="Times New Roman"/>
          <w:sz w:val="28"/>
          <w:szCs w:val="28"/>
          <w:lang w:val="ru-UA" w:eastAsia="ru-UA"/>
        </w:rPr>
        <w:t>вплив</w:t>
      </w:r>
      <w:proofErr w:type="spellEnd"/>
      <w:r w:rsidR="00EF1DEB" w:rsidRPr="00EF1DEB">
        <w:rPr>
          <w:rFonts w:ascii="Times New Roman" w:eastAsia="Times New Roman" w:hAnsi="Times New Roman" w:cs="Times New Roman"/>
          <w:sz w:val="28"/>
          <w:szCs w:val="28"/>
          <w:lang w:val="ru-UA" w:eastAsia="ru-UA"/>
        </w:rPr>
        <w:t xml:space="preserve">. З одного боку, вони </w:t>
      </w:r>
      <w:proofErr w:type="spellStart"/>
      <w:r w:rsidR="00EF1DEB" w:rsidRPr="00EF1DEB">
        <w:rPr>
          <w:rFonts w:ascii="Times New Roman" w:eastAsia="Times New Roman" w:hAnsi="Times New Roman" w:cs="Times New Roman"/>
          <w:sz w:val="28"/>
          <w:szCs w:val="28"/>
          <w:lang w:val="ru-UA" w:eastAsia="ru-UA"/>
        </w:rPr>
        <w:t>сприяють</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обміну</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досвідом</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між</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міжнародними</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фахівцями</w:t>
      </w:r>
      <w:proofErr w:type="spellEnd"/>
      <w:r w:rsidR="00EF1DEB" w:rsidRPr="00EF1DEB">
        <w:rPr>
          <w:rFonts w:ascii="Times New Roman" w:eastAsia="Times New Roman" w:hAnsi="Times New Roman" w:cs="Times New Roman"/>
          <w:sz w:val="28"/>
          <w:szCs w:val="28"/>
          <w:lang w:val="ru-UA" w:eastAsia="ru-UA"/>
        </w:rPr>
        <w:t xml:space="preserve"> та </w:t>
      </w:r>
      <w:proofErr w:type="spellStart"/>
      <w:r w:rsidR="00EF1DEB" w:rsidRPr="00EF1DEB">
        <w:rPr>
          <w:rFonts w:ascii="Times New Roman" w:eastAsia="Times New Roman" w:hAnsi="Times New Roman" w:cs="Times New Roman"/>
          <w:sz w:val="28"/>
          <w:szCs w:val="28"/>
          <w:lang w:val="ru-UA" w:eastAsia="ru-UA"/>
        </w:rPr>
        <w:t>залученню</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іноземних</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інвестицій</w:t>
      </w:r>
      <w:proofErr w:type="spellEnd"/>
      <w:r w:rsidR="00EF1DEB" w:rsidRPr="00EF1DEB">
        <w:rPr>
          <w:rFonts w:ascii="Times New Roman" w:eastAsia="Times New Roman" w:hAnsi="Times New Roman" w:cs="Times New Roman"/>
          <w:sz w:val="28"/>
          <w:szCs w:val="28"/>
          <w:lang w:val="ru-UA" w:eastAsia="ru-UA"/>
        </w:rPr>
        <w:t xml:space="preserve"> для </w:t>
      </w:r>
      <w:proofErr w:type="spellStart"/>
      <w:r w:rsidR="00EF1DEB" w:rsidRPr="00EF1DEB">
        <w:rPr>
          <w:rFonts w:ascii="Times New Roman" w:eastAsia="Times New Roman" w:hAnsi="Times New Roman" w:cs="Times New Roman"/>
          <w:sz w:val="28"/>
          <w:szCs w:val="28"/>
          <w:lang w:val="ru-UA" w:eastAsia="ru-UA"/>
        </w:rPr>
        <w:lastRenderedPageBreak/>
        <w:t>реалізації</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проєктів</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зі</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збереження</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культурної</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спадщини</w:t>
      </w:r>
      <w:proofErr w:type="spellEnd"/>
      <w:r w:rsidR="00EF1DEB" w:rsidRPr="00EF1DEB">
        <w:rPr>
          <w:rFonts w:ascii="Times New Roman" w:eastAsia="Times New Roman" w:hAnsi="Times New Roman" w:cs="Times New Roman"/>
          <w:sz w:val="28"/>
          <w:szCs w:val="28"/>
          <w:lang w:val="ru-UA" w:eastAsia="ru-UA"/>
        </w:rPr>
        <w:t xml:space="preserve">. З </w:t>
      </w:r>
      <w:proofErr w:type="spellStart"/>
      <w:r w:rsidR="00EF1DEB" w:rsidRPr="00EF1DEB">
        <w:rPr>
          <w:rFonts w:ascii="Times New Roman" w:eastAsia="Times New Roman" w:hAnsi="Times New Roman" w:cs="Times New Roman"/>
          <w:sz w:val="28"/>
          <w:szCs w:val="28"/>
          <w:lang w:val="ru-UA" w:eastAsia="ru-UA"/>
        </w:rPr>
        <w:t>іншого</w:t>
      </w:r>
      <w:proofErr w:type="spellEnd"/>
      <w:r w:rsidR="00EF1DEB" w:rsidRPr="00EF1DEB">
        <w:rPr>
          <w:rFonts w:ascii="Times New Roman" w:eastAsia="Times New Roman" w:hAnsi="Times New Roman" w:cs="Times New Roman"/>
          <w:sz w:val="28"/>
          <w:szCs w:val="28"/>
          <w:lang w:val="ru-UA" w:eastAsia="ru-UA"/>
        </w:rPr>
        <w:t xml:space="preserve"> боку, культурна </w:t>
      </w:r>
      <w:proofErr w:type="spellStart"/>
      <w:r w:rsidR="00EF1DEB" w:rsidRPr="00EF1DEB">
        <w:rPr>
          <w:rFonts w:ascii="Times New Roman" w:eastAsia="Times New Roman" w:hAnsi="Times New Roman" w:cs="Times New Roman"/>
          <w:sz w:val="28"/>
          <w:szCs w:val="28"/>
          <w:lang w:val="ru-UA" w:eastAsia="ru-UA"/>
        </w:rPr>
        <w:t>ідентичність</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окремих</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регіонів</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може</w:t>
      </w:r>
      <w:proofErr w:type="spellEnd"/>
      <w:r w:rsidR="00EF1DEB" w:rsidRPr="00EF1DEB">
        <w:rPr>
          <w:rFonts w:ascii="Times New Roman" w:eastAsia="Times New Roman" w:hAnsi="Times New Roman" w:cs="Times New Roman"/>
          <w:sz w:val="28"/>
          <w:szCs w:val="28"/>
          <w:lang w:val="ru-UA" w:eastAsia="ru-UA"/>
        </w:rPr>
        <w:t xml:space="preserve"> бути </w:t>
      </w:r>
      <w:proofErr w:type="spellStart"/>
      <w:r w:rsidR="00EF1DEB" w:rsidRPr="00EF1DEB">
        <w:rPr>
          <w:rFonts w:ascii="Times New Roman" w:eastAsia="Times New Roman" w:hAnsi="Times New Roman" w:cs="Times New Roman"/>
          <w:sz w:val="28"/>
          <w:szCs w:val="28"/>
          <w:lang w:val="ru-UA" w:eastAsia="ru-UA"/>
        </w:rPr>
        <w:t>під</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загрозою</w:t>
      </w:r>
      <w:proofErr w:type="spellEnd"/>
      <w:r w:rsidR="00EF1DEB" w:rsidRPr="00EF1DEB">
        <w:rPr>
          <w:rFonts w:ascii="Times New Roman" w:eastAsia="Times New Roman" w:hAnsi="Times New Roman" w:cs="Times New Roman"/>
          <w:sz w:val="28"/>
          <w:szCs w:val="28"/>
          <w:lang w:val="ru-UA" w:eastAsia="ru-UA"/>
        </w:rPr>
        <w:t xml:space="preserve"> через </w:t>
      </w:r>
      <w:proofErr w:type="spellStart"/>
      <w:r w:rsidR="00EF1DEB" w:rsidRPr="00EF1DEB">
        <w:rPr>
          <w:rFonts w:ascii="Times New Roman" w:eastAsia="Times New Roman" w:hAnsi="Times New Roman" w:cs="Times New Roman"/>
          <w:sz w:val="28"/>
          <w:szCs w:val="28"/>
          <w:lang w:val="ru-UA" w:eastAsia="ru-UA"/>
        </w:rPr>
        <w:t>уніфікацію</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культурних</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зразків</w:t>
      </w:r>
      <w:proofErr w:type="spellEnd"/>
      <w:r w:rsidR="00EF1DEB" w:rsidRPr="00EF1DEB">
        <w:rPr>
          <w:rFonts w:ascii="Times New Roman" w:eastAsia="Times New Roman" w:hAnsi="Times New Roman" w:cs="Times New Roman"/>
          <w:sz w:val="28"/>
          <w:szCs w:val="28"/>
          <w:lang w:val="ru-UA" w:eastAsia="ru-UA"/>
        </w:rPr>
        <w:t xml:space="preserve"> та </w:t>
      </w:r>
      <w:proofErr w:type="spellStart"/>
      <w:r w:rsidR="00EF1DEB" w:rsidRPr="00EF1DEB">
        <w:rPr>
          <w:rFonts w:ascii="Times New Roman" w:eastAsia="Times New Roman" w:hAnsi="Times New Roman" w:cs="Times New Roman"/>
          <w:sz w:val="28"/>
          <w:szCs w:val="28"/>
          <w:lang w:val="ru-UA" w:eastAsia="ru-UA"/>
        </w:rPr>
        <w:t>поширення</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масової</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культури</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що</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вимагає</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більш</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активної</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підтримки</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національних</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ініціатив</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зі</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збереження</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автентичних</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історичних</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об’єктів</w:t>
      </w:r>
      <w:proofErr w:type="spellEnd"/>
      <w:r w:rsidR="00EF1DEB" w:rsidRPr="00EF1DEB">
        <w:rPr>
          <w:rFonts w:ascii="Times New Roman" w:eastAsia="Times New Roman" w:hAnsi="Times New Roman" w:cs="Times New Roman"/>
          <w:sz w:val="28"/>
          <w:szCs w:val="28"/>
          <w:lang w:val="ru-UA" w:eastAsia="ru-UA"/>
        </w:rPr>
        <w:t>.</w:t>
      </w:r>
    </w:p>
    <w:p w14:paraId="6A4FD403" w14:textId="090E189A" w:rsidR="00EF1DEB" w:rsidRPr="00EF1DEB" w:rsidRDefault="00CF4D8E" w:rsidP="00EF1DEB">
      <w:pPr>
        <w:suppressAutoHyphens w:val="0"/>
        <w:spacing w:before="100" w:beforeAutospacing="1" w:after="100" w:afterAutospacing="1"/>
        <w:contextualSpacing/>
        <w:jc w:val="both"/>
        <w:rPr>
          <w:rFonts w:ascii="Times New Roman" w:eastAsia="Times New Roman" w:hAnsi="Times New Roman" w:cs="Times New Roman"/>
          <w:sz w:val="28"/>
          <w:szCs w:val="28"/>
          <w:lang w:val="ru-UA" w:eastAsia="ru-UA"/>
        </w:rPr>
      </w:pPr>
      <w:r>
        <w:rPr>
          <w:rFonts w:ascii="Times New Roman" w:eastAsia="Times New Roman" w:hAnsi="Times New Roman" w:cs="Times New Roman"/>
          <w:sz w:val="28"/>
          <w:szCs w:val="28"/>
          <w:lang w:val="uk-UA" w:eastAsia="ru-UA"/>
        </w:rPr>
        <w:t xml:space="preserve">     </w:t>
      </w:r>
      <w:proofErr w:type="spellStart"/>
      <w:r w:rsidR="00EF1DEB" w:rsidRPr="00EF1DEB">
        <w:rPr>
          <w:rFonts w:ascii="Times New Roman" w:eastAsia="Times New Roman" w:hAnsi="Times New Roman" w:cs="Times New Roman"/>
          <w:sz w:val="28"/>
          <w:szCs w:val="28"/>
          <w:lang w:val="ru-UA" w:eastAsia="ru-UA"/>
        </w:rPr>
        <w:t>Аналіз</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також</w:t>
      </w:r>
      <w:proofErr w:type="spellEnd"/>
      <w:r w:rsidR="00EF1DEB" w:rsidRPr="00EF1DEB">
        <w:rPr>
          <w:rFonts w:ascii="Times New Roman" w:eastAsia="Times New Roman" w:hAnsi="Times New Roman" w:cs="Times New Roman"/>
          <w:sz w:val="28"/>
          <w:szCs w:val="28"/>
          <w:lang w:val="ru-UA" w:eastAsia="ru-UA"/>
        </w:rPr>
        <w:t xml:space="preserve"> показав, </w:t>
      </w:r>
      <w:proofErr w:type="spellStart"/>
      <w:r w:rsidR="00EF1DEB" w:rsidRPr="00EF1DEB">
        <w:rPr>
          <w:rFonts w:ascii="Times New Roman" w:eastAsia="Times New Roman" w:hAnsi="Times New Roman" w:cs="Times New Roman"/>
          <w:sz w:val="28"/>
          <w:szCs w:val="28"/>
          <w:lang w:val="ru-UA" w:eastAsia="ru-UA"/>
        </w:rPr>
        <w:t>що</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саме</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завдяки</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сучасним</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технологіям</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можна</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забезпечити</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швидке</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реагування</w:t>
      </w:r>
      <w:proofErr w:type="spellEnd"/>
      <w:r w:rsidR="00EF1DEB" w:rsidRPr="00EF1DEB">
        <w:rPr>
          <w:rFonts w:ascii="Times New Roman" w:eastAsia="Times New Roman" w:hAnsi="Times New Roman" w:cs="Times New Roman"/>
          <w:sz w:val="28"/>
          <w:szCs w:val="28"/>
          <w:lang w:val="ru-UA" w:eastAsia="ru-UA"/>
        </w:rPr>
        <w:t xml:space="preserve"> на </w:t>
      </w:r>
      <w:proofErr w:type="spellStart"/>
      <w:r w:rsidR="00EF1DEB" w:rsidRPr="00EF1DEB">
        <w:rPr>
          <w:rFonts w:ascii="Times New Roman" w:eastAsia="Times New Roman" w:hAnsi="Times New Roman" w:cs="Times New Roman"/>
          <w:sz w:val="28"/>
          <w:szCs w:val="28"/>
          <w:lang w:val="ru-UA" w:eastAsia="ru-UA"/>
        </w:rPr>
        <w:t>загрози</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руйнування</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пам’яток</w:t>
      </w:r>
      <w:proofErr w:type="spellEnd"/>
      <w:r w:rsidR="00EF1DEB" w:rsidRPr="00EF1DEB">
        <w:rPr>
          <w:rFonts w:ascii="Times New Roman" w:eastAsia="Times New Roman" w:hAnsi="Times New Roman" w:cs="Times New Roman"/>
          <w:sz w:val="28"/>
          <w:szCs w:val="28"/>
          <w:lang w:val="ru-UA" w:eastAsia="ru-UA"/>
        </w:rPr>
        <w:t xml:space="preserve">, а </w:t>
      </w:r>
      <w:proofErr w:type="spellStart"/>
      <w:r w:rsidR="00EF1DEB" w:rsidRPr="00EF1DEB">
        <w:rPr>
          <w:rFonts w:ascii="Times New Roman" w:eastAsia="Times New Roman" w:hAnsi="Times New Roman" w:cs="Times New Roman"/>
          <w:sz w:val="28"/>
          <w:szCs w:val="28"/>
          <w:lang w:val="ru-UA" w:eastAsia="ru-UA"/>
        </w:rPr>
        <w:t>також</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зберегти</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інформацію</w:t>
      </w:r>
      <w:proofErr w:type="spellEnd"/>
      <w:r w:rsidR="00EF1DEB" w:rsidRPr="00EF1DEB">
        <w:rPr>
          <w:rFonts w:ascii="Times New Roman" w:eastAsia="Times New Roman" w:hAnsi="Times New Roman" w:cs="Times New Roman"/>
          <w:sz w:val="28"/>
          <w:szCs w:val="28"/>
          <w:lang w:val="ru-UA" w:eastAsia="ru-UA"/>
        </w:rPr>
        <w:t xml:space="preserve"> у цифровому </w:t>
      </w:r>
      <w:proofErr w:type="spellStart"/>
      <w:r w:rsidR="00EF1DEB" w:rsidRPr="00EF1DEB">
        <w:rPr>
          <w:rFonts w:ascii="Times New Roman" w:eastAsia="Times New Roman" w:hAnsi="Times New Roman" w:cs="Times New Roman"/>
          <w:sz w:val="28"/>
          <w:szCs w:val="28"/>
          <w:lang w:val="ru-UA" w:eastAsia="ru-UA"/>
        </w:rPr>
        <w:t>вигляді</w:t>
      </w:r>
      <w:proofErr w:type="spellEnd"/>
      <w:r w:rsidR="00EF1DEB" w:rsidRPr="00EF1DEB">
        <w:rPr>
          <w:rFonts w:ascii="Times New Roman" w:eastAsia="Times New Roman" w:hAnsi="Times New Roman" w:cs="Times New Roman"/>
          <w:sz w:val="28"/>
          <w:szCs w:val="28"/>
          <w:lang w:val="ru-UA" w:eastAsia="ru-UA"/>
        </w:rPr>
        <w:t xml:space="preserve"> для </w:t>
      </w:r>
      <w:proofErr w:type="spellStart"/>
      <w:r w:rsidR="00EF1DEB" w:rsidRPr="00EF1DEB">
        <w:rPr>
          <w:rFonts w:ascii="Times New Roman" w:eastAsia="Times New Roman" w:hAnsi="Times New Roman" w:cs="Times New Roman"/>
          <w:sz w:val="28"/>
          <w:szCs w:val="28"/>
          <w:lang w:val="ru-UA" w:eastAsia="ru-UA"/>
        </w:rPr>
        <w:t>подальшого</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використання</w:t>
      </w:r>
      <w:proofErr w:type="spellEnd"/>
      <w:r w:rsidR="00EF1DEB" w:rsidRPr="00EF1DEB">
        <w:rPr>
          <w:rFonts w:ascii="Times New Roman" w:eastAsia="Times New Roman" w:hAnsi="Times New Roman" w:cs="Times New Roman"/>
          <w:sz w:val="28"/>
          <w:szCs w:val="28"/>
          <w:lang w:val="ru-UA" w:eastAsia="ru-UA"/>
        </w:rPr>
        <w:t xml:space="preserve"> у </w:t>
      </w:r>
      <w:proofErr w:type="spellStart"/>
      <w:r w:rsidR="00EF1DEB" w:rsidRPr="00EF1DEB">
        <w:rPr>
          <w:rFonts w:ascii="Times New Roman" w:eastAsia="Times New Roman" w:hAnsi="Times New Roman" w:cs="Times New Roman"/>
          <w:sz w:val="28"/>
          <w:szCs w:val="28"/>
          <w:lang w:val="ru-UA" w:eastAsia="ru-UA"/>
        </w:rPr>
        <w:t>наукових</w:t>
      </w:r>
      <w:proofErr w:type="spellEnd"/>
      <w:r w:rsidR="00EF1DEB" w:rsidRPr="00EF1DEB">
        <w:rPr>
          <w:rFonts w:ascii="Times New Roman" w:eastAsia="Times New Roman" w:hAnsi="Times New Roman" w:cs="Times New Roman"/>
          <w:sz w:val="28"/>
          <w:szCs w:val="28"/>
          <w:lang w:val="ru-UA" w:eastAsia="ru-UA"/>
        </w:rPr>
        <w:t xml:space="preserve"> та </w:t>
      </w:r>
      <w:proofErr w:type="spellStart"/>
      <w:r w:rsidR="00EF1DEB" w:rsidRPr="00EF1DEB">
        <w:rPr>
          <w:rFonts w:ascii="Times New Roman" w:eastAsia="Times New Roman" w:hAnsi="Times New Roman" w:cs="Times New Roman"/>
          <w:sz w:val="28"/>
          <w:szCs w:val="28"/>
          <w:lang w:val="ru-UA" w:eastAsia="ru-UA"/>
        </w:rPr>
        <w:t>освітніх</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цілях</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Використання</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технологій</w:t>
      </w:r>
      <w:proofErr w:type="spellEnd"/>
      <w:r w:rsidR="00EF1DEB" w:rsidRPr="00EF1DEB">
        <w:rPr>
          <w:rFonts w:ascii="Times New Roman" w:eastAsia="Times New Roman" w:hAnsi="Times New Roman" w:cs="Times New Roman"/>
          <w:sz w:val="28"/>
          <w:szCs w:val="28"/>
          <w:lang w:val="ru-UA" w:eastAsia="ru-UA"/>
        </w:rPr>
        <w:t xml:space="preserve"> штучного </w:t>
      </w:r>
      <w:proofErr w:type="spellStart"/>
      <w:r w:rsidR="00EF1DEB" w:rsidRPr="00EF1DEB">
        <w:rPr>
          <w:rFonts w:ascii="Times New Roman" w:eastAsia="Times New Roman" w:hAnsi="Times New Roman" w:cs="Times New Roman"/>
          <w:sz w:val="28"/>
          <w:szCs w:val="28"/>
          <w:lang w:val="ru-UA" w:eastAsia="ru-UA"/>
        </w:rPr>
        <w:t>інтелекту</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дронів</w:t>
      </w:r>
      <w:proofErr w:type="spellEnd"/>
      <w:r w:rsidR="00EF1DEB" w:rsidRPr="00EF1DEB">
        <w:rPr>
          <w:rFonts w:ascii="Times New Roman" w:eastAsia="Times New Roman" w:hAnsi="Times New Roman" w:cs="Times New Roman"/>
          <w:sz w:val="28"/>
          <w:szCs w:val="28"/>
          <w:lang w:val="ru-UA" w:eastAsia="ru-UA"/>
        </w:rPr>
        <w:t xml:space="preserve"> та 3D-сканування </w:t>
      </w:r>
      <w:proofErr w:type="spellStart"/>
      <w:r w:rsidR="00EF1DEB" w:rsidRPr="00EF1DEB">
        <w:rPr>
          <w:rFonts w:ascii="Times New Roman" w:eastAsia="Times New Roman" w:hAnsi="Times New Roman" w:cs="Times New Roman"/>
          <w:sz w:val="28"/>
          <w:szCs w:val="28"/>
          <w:lang w:val="ru-UA" w:eastAsia="ru-UA"/>
        </w:rPr>
        <w:t>відкриває</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нові</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можливості</w:t>
      </w:r>
      <w:proofErr w:type="spellEnd"/>
      <w:r w:rsidR="00EF1DEB" w:rsidRPr="00EF1DEB">
        <w:rPr>
          <w:rFonts w:ascii="Times New Roman" w:eastAsia="Times New Roman" w:hAnsi="Times New Roman" w:cs="Times New Roman"/>
          <w:sz w:val="28"/>
          <w:szCs w:val="28"/>
          <w:lang w:val="ru-UA" w:eastAsia="ru-UA"/>
        </w:rPr>
        <w:t xml:space="preserve"> для </w:t>
      </w:r>
      <w:proofErr w:type="spellStart"/>
      <w:r w:rsidR="00EF1DEB" w:rsidRPr="00EF1DEB">
        <w:rPr>
          <w:rFonts w:ascii="Times New Roman" w:eastAsia="Times New Roman" w:hAnsi="Times New Roman" w:cs="Times New Roman"/>
          <w:sz w:val="28"/>
          <w:szCs w:val="28"/>
          <w:lang w:val="ru-UA" w:eastAsia="ru-UA"/>
        </w:rPr>
        <w:t>фіксації</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пам’яток</w:t>
      </w:r>
      <w:proofErr w:type="spellEnd"/>
      <w:r w:rsidR="00EF1DEB" w:rsidRPr="00EF1DEB">
        <w:rPr>
          <w:rFonts w:ascii="Times New Roman" w:eastAsia="Times New Roman" w:hAnsi="Times New Roman" w:cs="Times New Roman"/>
          <w:sz w:val="28"/>
          <w:szCs w:val="28"/>
          <w:lang w:val="ru-UA" w:eastAsia="ru-UA"/>
        </w:rPr>
        <w:t xml:space="preserve"> у </w:t>
      </w:r>
      <w:proofErr w:type="spellStart"/>
      <w:r w:rsidR="00EF1DEB" w:rsidRPr="00EF1DEB">
        <w:rPr>
          <w:rFonts w:ascii="Times New Roman" w:eastAsia="Times New Roman" w:hAnsi="Times New Roman" w:cs="Times New Roman"/>
          <w:sz w:val="28"/>
          <w:szCs w:val="28"/>
          <w:lang w:val="ru-UA" w:eastAsia="ru-UA"/>
        </w:rPr>
        <w:t>найдрібніших</w:t>
      </w:r>
      <w:proofErr w:type="spellEnd"/>
      <w:r w:rsidR="00EF1DEB" w:rsidRPr="00EF1DEB">
        <w:rPr>
          <w:rFonts w:ascii="Times New Roman" w:eastAsia="Times New Roman" w:hAnsi="Times New Roman" w:cs="Times New Roman"/>
          <w:sz w:val="28"/>
          <w:szCs w:val="28"/>
          <w:lang w:val="ru-UA" w:eastAsia="ru-UA"/>
        </w:rPr>
        <w:t xml:space="preserve"> деталях, </w:t>
      </w:r>
      <w:proofErr w:type="spellStart"/>
      <w:r w:rsidR="00EF1DEB" w:rsidRPr="00EF1DEB">
        <w:rPr>
          <w:rFonts w:ascii="Times New Roman" w:eastAsia="Times New Roman" w:hAnsi="Times New Roman" w:cs="Times New Roman"/>
          <w:sz w:val="28"/>
          <w:szCs w:val="28"/>
          <w:lang w:val="ru-UA" w:eastAsia="ru-UA"/>
        </w:rPr>
        <w:t>що</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дозволяє</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зберегти</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їхній</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автентичний</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вигляд</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навіть</w:t>
      </w:r>
      <w:proofErr w:type="spellEnd"/>
      <w:r w:rsidR="00EF1DEB" w:rsidRPr="00EF1DEB">
        <w:rPr>
          <w:rFonts w:ascii="Times New Roman" w:eastAsia="Times New Roman" w:hAnsi="Times New Roman" w:cs="Times New Roman"/>
          <w:sz w:val="28"/>
          <w:szCs w:val="28"/>
          <w:lang w:val="ru-UA" w:eastAsia="ru-UA"/>
        </w:rPr>
        <w:t xml:space="preserve"> у </w:t>
      </w:r>
      <w:proofErr w:type="spellStart"/>
      <w:r w:rsidR="00EF1DEB" w:rsidRPr="00EF1DEB">
        <w:rPr>
          <w:rFonts w:ascii="Times New Roman" w:eastAsia="Times New Roman" w:hAnsi="Times New Roman" w:cs="Times New Roman"/>
          <w:sz w:val="28"/>
          <w:szCs w:val="28"/>
          <w:lang w:val="ru-UA" w:eastAsia="ru-UA"/>
        </w:rPr>
        <w:t>разі</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втрати</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оригіналу</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Це</w:t>
      </w:r>
      <w:proofErr w:type="spellEnd"/>
      <w:r w:rsidR="00EF1DEB" w:rsidRPr="00EF1DEB">
        <w:rPr>
          <w:rFonts w:ascii="Times New Roman" w:eastAsia="Times New Roman" w:hAnsi="Times New Roman" w:cs="Times New Roman"/>
          <w:sz w:val="28"/>
          <w:szCs w:val="28"/>
          <w:lang w:val="ru-UA" w:eastAsia="ru-UA"/>
        </w:rPr>
        <w:t xml:space="preserve"> особливо актуально для </w:t>
      </w:r>
      <w:proofErr w:type="spellStart"/>
      <w:r w:rsidR="00EF1DEB" w:rsidRPr="00EF1DEB">
        <w:rPr>
          <w:rFonts w:ascii="Times New Roman" w:eastAsia="Times New Roman" w:hAnsi="Times New Roman" w:cs="Times New Roman"/>
          <w:sz w:val="28"/>
          <w:szCs w:val="28"/>
          <w:lang w:val="ru-UA" w:eastAsia="ru-UA"/>
        </w:rPr>
        <w:t>пам’яток</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які</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вже</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зазнали</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часткового</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руйнування</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або</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перебувають</w:t>
      </w:r>
      <w:proofErr w:type="spellEnd"/>
      <w:r w:rsidR="00EF1DEB" w:rsidRPr="00EF1DEB">
        <w:rPr>
          <w:rFonts w:ascii="Times New Roman" w:eastAsia="Times New Roman" w:hAnsi="Times New Roman" w:cs="Times New Roman"/>
          <w:sz w:val="28"/>
          <w:szCs w:val="28"/>
          <w:lang w:val="ru-UA" w:eastAsia="ru-UA"/>
        </w:rPr>
        <w:t xml:space="preserve"> у </w:t>
      </w:r>
      <w:proofErr w:type="spellStart"/>
      <w:r w:rsidR="00EF1DEB" w:rsidRPr="00EF1DEB">
        <w:rPr>
          <w:rFonts w:ascii="Times New Roman" w:eastAsia="Times New Roman" w:hAnsi="Times New Roman" w:cs="Times New Roman"/>
          <w:sz w:val="28"/>
          <w:szCs w:val="28"/>
          <w:lang w:val="ru-UA" w:eastAsia="ru-UA"/>
        </w:rPr>
        <w:t>зоні</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активних</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бойових</w:t>
      </w:r>
      <w:proofErr w:type="spellEnd"/>
      <w:r w:rsidR="00EF1DEB" w:rsidRPr="00EF1DEB">
        <w:rPr>
          <w:rFonts w:ascii="Times New Roman" w:eastAsia="Times New Roman" w:hAnsi="Times New Roman" w:cs="Times New Roman"/>
          <w:sz w:val="28"/>
          <w:szCs w:val="28"/>
          <w:lang w:val="ru-UA" w:eastAsia="ru-UA"/>
        </w:rPr>
        <w:t xml:space="preserve"> </w:t>
      </w:r>
      <w:proofErr w:type="spellStart"/>
      <w:r w:rsidR="00EF1DEB" w:rsidRPr="00EF1DEB">
        <w:rPr>
          <w:rFonts w:ascii="Times New Roman" w:eastAsia="Times New Roman" w:hAnsi="Times New Roman" w:cs="Times New Roman"/>
          <w:sz w:val="28"/>
          <w:szCs w:val="28"/>
          <w:lang w:val="ru-UA" w:eastAsia="ru-UA"/>
        </w:rPr>
        <w:t>дій</w:t>
      </w:r>
      <w:proofErr w:type="spellEnd"/>
      <w:r w:rsidR="00EF1DEB" w:rsidRPr="00EF1DEB">
        <w:rPr>
          <w:rFonts w:ascii="Times New Roman" w:eastAsia="Times New Roman" w:hAnsi="Times New Roman" w:cs="Times New Roman"/>
          <w:sz w:val="28"/>
          <w:szCs w:val="28"/>
          <w:lang w:val="ru-UA" w:eastAsia="ru-UA"/>
        </w:rPr>
        <w:t>.</w:t>
      </w:r>
    </w:p>
    <w:p w14:paraId="4C7AEFAF" w14:textId="534FE455" w:rsidR="00BC10E1" w:rsidRPr="00CF4D8E" w:rsidRDefault="00CF4D8E" w:rsidP="00BC10E1">
      <w:pPr>
        <w:suppressAutoHyphens w:val="0"/>
        <w:spacing w:before="100" w:beforeAutospacing="1" w:after="100" w:afterAutospacing="1"/>
        <w:contextualSpacing/>
        <w:jc w:val="both"/>
        <w:rPr>
          <w:rFonts w:ascii="Times New Roman" w:eastAsia="Times New Roman" w:hAnsi="Times New Roman" w:cs="Times New Roman"/>
          <w:sz w:val="28"/>
          <w:szCs w:val="28"/>
          <w:lang w:eastAsia="ru-UA"/>
        </w:rPr>
      </w:pPr>
      <w:r>
        <w:rPr>
          <w:rFonts w:ascii="Times New Roman" w:eastAsia="Times New Roman" w:hAnsi="Times New Roman" w:cs="Times New Roman"/>
          <w:sz w:val="28"/>
          <w:szCs w:val="28"/>
          <w:lang w:val="uk-UA" w:eastAsia="ru-UA"/>
        </w:rPr>
        <w:t xml:space="preserve">     </w:t>
      </w:r>
      <w:proofErr w:type="spellStart"/>
      <w:r w:rsidR="00BC10E1" w:rsidRPr="00BC10E1">
        <w:rPr>
          <w:rFonts w:ascii="Times New Roman" w:eastAsia="Times New Roman" w:hAnsi="Times New Roman" w:cs="Times New Roman"/>
          <w:sz w:val="28"/>
          <w:szCs w:val="28"/>
          <w:lang w:eastAsia="ru-UA"/>
        </w:rPr>
        <w:t>Було</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розглянуто</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національне</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законодавство</w:t>
      </w:r>
      <w:proofErr w:type="spellEnd"/>
      <w:r w:rsidR="00BC10E1" w:rsidRPr="00BC10E1">
        <w:rPr>
          <w:rFonts w:ascii="Times New Roman" w:eastAsia="Times New Roman" w:hAnsi="Times New Roman" w:cs="Times New Roman"/>
          <w:sz w:val="28"/>
          <w:szCs w:val="28"/>
          <w:lang w:eastAsia="ru-UA"/>
        </w:rPr>
        <w:t xml:space="preserve">, яке </w:t>
      </w:r>
      <w:proofErr w:type="spellStart"/>
      <w:r w:rsidR="00BC10E1" w:rsidRPr="00BC10E1">
        <w:rPr>
          <w:rFonts w:ascii="Times New Roman" w:eastAsia="Times New Roman" w:hAnsi="Times New Roman" w:cs="Times New Roman"/>
          <w:sz w:val="28"/>
          <w:szCs w:val="28"/>
          <w:lang w:eastAsia="ru-UA"/>
        </w:rPr>
        <w:t>регулює</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питання</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охорони</w:t>
      </w:r>
      <w:proofErr w:type="spellEnd"/>
      <w:r w:rsidR="00BC10E1" w:rsidRPr="00BC10E1">
        <w:rPr>
          <w:rFonts w:ascii="Times New Roman" w:eastAsia="Times New Roman" w:hAnsi="Times New Roman" w:cs="Times New Roman"/>
          <w:sz w:val="28"/>
          <w:szCs w:val="28"/>
          <w:lang w:eastAsia="ru-UA"/>
        </w:rPr>
        <w:t xml:space="preserve"> та </w:t>
      </w:r>
      <w:proofErr w:type="spellStart"/>
      <w:r w:rsidR="00BC10E1" w:rsidRPr="00BC10E1">
        <w:rPr>
          <w:rFonts w:ascii="Times New Roman" w:eastAsia="Times New Roman" w:hAnsi="Times New Roman" w:cs="Times New Roman"/>
          <w:sz w:val="28"/>
          <w:szCs w:val="28"/>
          <w:lang w:eastAsia="ru-UA"/>
        </w:rPr>
        <w:t>збереження</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культурної</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спадщини</w:t>
      </w:r>
      <w:proofErr w:type="spellEnd"/>
      <w:r w:rsidR="00BC10E1" w:rsidRPr="00BC10E1">
        <w:rPr>
          <w:rFonts w:ascii="Times New Roman" w:eastAsia="Times New Roman" w:hAnsi="Times New Roman" w:cs="Times New Roman"/>
          <w:sz w:val="28"/>
          <w:szCs w:val="28"/>
          <w:lang w:eastAsia="ru-UA"/>
        </w:rPr>
        <w:t xml:space="preserve">, а </w:t>
      </w:r>
      <w:proofErr w:type="spellStart"/>
      <w:r w:rsidR="00BC10E1" w:rsidRPr="00BC10E1">
        <w:rPr>
          <w:rFonts w:ascii="Times New Roman" w:eastAsia="Times New Roman" w:hAnsi="Times New Roman" w:cs="Times New Roman"/>
          <w:sz w:val="28"/>
          <w:szCs w:val="28"/>
          <w:lang w:eastAsia="ru-UA"/>
        </w:rPr>
        <w:t>також</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проаналізовано</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міжнародні</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конвенції</w:t>
      </w:r>
      <w:proofErr w:type="spellEnd"/>
      <w:r w:rsidR="00BC10E1" w:rsidRPr="00BC10E1">
        <w:rPr>
          <w:rFonts w:ascii="Times New Roman" w:eastAsia="Times New Roman" w:hAnsi="Times New Roman" w:cs="Times New Roman"/>
          <w:sz w:val="28"/>
          <w:szCs w:val="28"/>
          <w:lang w:eastAsia="ru-UA"/>
        </w:rPr>
        <w:t xml:space="preserve"> і </w:t>
      </w:r>
      <w:proofErr w:type="spellStart"/>
      <w:r w:rsidR="00BC10E1" w:rsidRPr="00BC10E1">
        <w:rPr>
          <w:rFonts w:ascii="Times New Roman" w:eastAsia="Times New Roman" w:hAnsi="Times New Roman" w:cs="Times New Roman"/>
          <w:sz w:val="28"/>
          <w:szCs w:val="28"/>
          <w:lang w:eastAsia="ru-UA"/>
        </w:rPr>
        <w:t>стандарти</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що</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встановлюють</w:t>
      </w:r>
      <w:proofErr w:type="spellEnd"/>
      <w:r w:rsidR="00BC10E1" w:rsidRPr="00BC10E1">
        <w:rPr>
          <w:rFonts w:ascii="Times New Roman" w:eastAsia="Times New Roman" w:hAnsi="Times New Roman" w:cs="Times New Roman"/>
          <w:sz w:val="28"/>
          <w:szCs w:val="28"/>
          <w:lang w:eastAsia="ru-UA"/>
        </w:rPr>
        <w:t xml:space="preserve"> рамки для </w:t>
      </w:r>
      <w:proofErr w:type="spellStart"/>
      <w:r w:rsidR="00BC10E1" w:rsidRPr="00BC10E1">
        <w:rPr>
          <w:rFonts w:ascii="Times New Roman" w:eastAsia="Times New Roman" w:hAnsi="Times New Roman" w:cs="Times New Roman"/>
          <w:sz w:val="28"/>
          <w:szCs w:val="28"/>
          <w:lang w:eastAsia="ru-UA"/>
        </w:rPr>
        <w:t>діяльності</w:t>
      </w:r>
      <w:proofErr w:type="spellEnd"/>
      <w:r w:rsidR="00BC10E1" w:rsidRPr="00BC10E1">
        <w:rPr>
          <w:rFonts w:ascii="Times New Roman" w:eastAsia="Times New Roman" w:hAnsi="Times New Roman" w:cs="Times New Roman"/>
          <w:sz w:val="28"/>
          <w:szCs w:val="28"/>
          <w:lang w:eastAsia="ru-UA"/>
        </w:rPr>
        <w:t xml:space="preserve"> у </w:t>
      </w:r>
      <w:proofErr w:type="spellStart"/>
      <w:r w:rsidR="00BC10E1" w:rsidRPr="00BC10E1">
        <w:rPr>
          <w:rFonts w:ascii="Times New Roman" w:eastAsia="Times New Roman" w:hAnsi="Times New Roman" w:cs="Times New Roman"/>
          <w:sz w:val="28"/>
          <w:szCs w:val="28"/>
          <w:lang w:eastAsia="ru-UA"/>
        </w:rPr>
        <w:t>цій</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сфері</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З’ясовано</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що</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міжнародний</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досвід</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може</w:t>
      </w:r>
      <w:proofErr w:type="spellEnd"/>
      <w:r w:rsidR="00BC10E1" w:rsidRPr="00BC10E1">
        <w:rPr>
          <w:rFonts w:ascii="Times New Roman" w:eastAsia="Times New Roman" w:hAnsi="Times New Roman" w:cs="Times New Roman"/>
          <w:sz w:val="28"/>
          <w:szCs w:val="28"/>
          <w:lang w:eastAsia="ru-UA"/>
        </w:rPr>
        <w:t xml:space="preserve"> бути </w:t>
      </w:r>
      <w:proofErr w:type="spellStart"/>
      <w:r w:rsidR="00BC10E1" w:rsidRPr="00BC10E1">
        <w:rPr>
          <w:rFonts w:ascii="Times New Roman" w:eastAsia="Times New Roman" w:hAnsi="Times New Roman" w:cs="Times New Roman"/>
          <w:sz w:val="28"/>
          <w:szCs w:val="28"/>
          <w:lang w:eastAsia="ru-UA"/>
        </w:rPr>
        <w:t>корисним</w:t>
      </w:r>
      <w:proofErr w:type="spellEnd"/>
      <w:r w:rsidR="00BC10E1" w:rsidRPr="00BC10E1">
        <w:rPr>
          <w:rFonts w:ascii="Times New Roman" w:eastAsia="Times New Roman" w:hAnsi="Times New Roman" w:cs="Times New Roman"/>
          <w:sz w:val="28"/>
          <w:szCs w:val="28"/>
          <w:lang w:eastAsia="ru-UA"/>
        </w:rPr>
        <w:t xml:space="preserve"> для </w:t>
      </w:r>
      <w:proofErr w:type="spellStart"/>
      <w:r w:rsidR="00BC10E1" w:rsidRPr="00BC10E1">
        <w:rPr>
          <w:rFonts w:ascii="Times New Roman" w:eastAsia="Times New Roman" w:hAnsi="Times New Roman" w:cs="Times New Roman"/>
          <w:sz w:val="28"/>
          <w:szCs w:val="28"/>
          <w:lang w:eastAsia="ru-UA"/>
        </w:rPr>
        <w:t>вдосконалення</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української</w:t>
      </w:r>
      <w:proofErr w:type="spellEnd"/>
      <w:r w:rsidR="00BC10E1" w:rsidRPr="00BC10E1">
        <w:rPr>
          <w:rFonts w:ascii="Times New Roman" w:eastAsia="Times New Roman" w:hAnsi="Times New Roman" w:cs="Times New Roman"/>
          <w:sz w:val="28"/>
          <w:szCs w:val="28"/>
          <w:lang w:eastAsia="ru-UA"/>
        </w:rPr>
        <w:t xml:space="preserve"> практики, </w:t>
      </w:r>
      <w:proofErr w:type="spellStart"/>
      <w:r w:rsidR="00BC10E1" w:rsidRPr="00BC10E1">
        <w:rPr>
          <w:rFonts w:ascii="Times New Roman" w:eastAsia="Times New Roman" w:hAnsi="Times New Roman" w:cs="Times New Roman"/>
          <w:sz w:val="28"/>
          <w:szCs w:val="28"/>
          <w:lang w:eastAsia="ru-UA"/>
        </w:rPr>
        <w:t>зокрема</w:t>
      </w:r>
      <w:proofErr w:type="spellEnd"/>
      <w:r w:rsidR="00BC10E1" w:rsidRPr="00BC10E1">
        <w:rPr>
          <w:rFonts w:ascii="Times New Roman" w:eastAsia="Times New Roman" w:hAnsi="Times New Roman" w:cs="Times New Roman"/>
          <w:sz w:val="28"/>
          <w:szCs w:val="28"/>
          <w:lang w:eastAsia="ru-UA"/>
        </w:rPr>
        <w:t xml:space="preserve"> у </w:t>
      </w:r>
      <w:proofErr w:type="spellStart"/>
      <w:r w:rsidR="00BC10E1" w:rsidRPr="00BC10E1">
        <w:rPr>
          <w:rFonts w:ascii="Times New Roman" w:eastAsia="Times New Roman" w:hAnsi="Times New Roman" w:cs="Times New Roman"/>
          <w:sz w:val="28"/>
          <w:szCs w:val="28"/>
          <w:lang w:eastAsia="ru-UA"/>
        </w:rPr>
        <w:t>частині</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застосування</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інноваційних</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підходів</w:t>
      </w:r>
      <w:proofErr w:type="spellEnd"/>
      <w:r w:rsidR="00BC10E1" w:rsidRPr="00BC10E1">
        <w:rPr>
          <w:rFonts w:ascii="Times New Roman" w:eastAsia="Times New Roman" w:hAnsi="Times New Roman" w:cs="Times New Roman"/>
          <w:sz w:val="28"/>
          <w:szCs w:val="28"/>
          <w:lang w:eastAsia="ru-UA"/>
        </w:rPr>
        <w:t xml:space="preserve"> та </w:t>
      </w:r>
      <w:proofErr w:type="spellStart"/>
      <w:r w:rsidR="00BC10E1" w:rsidRPr="00BC10E1">
        <w:rPr>
          <w:rFonts w:ascii="Times New Roman" w:eastAsia="Times New Roman" w:hAnsi="Times New Roman" w:cs="Times New Roman"/>
          <w:sz w:val="28"/>
          <w:szCs w:val="28"/>
          <w:lang w:eastAsia="ru-UA"/>
        </w:rPr>
        <w:t>більш</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ефективного</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залучення</w:t>
      </w:r>
      <w:proofErr w:type="spellEnd"/>
      <w:r w:rsidR="00BC10E1" w:rsidRPr="00BC10E1">
        <w:rPr>
          <w:rFonts w:ascii="Times New Roman" w:eastAsia="Times New Roman" w:hAnsi="Times New Roman" w:cs="Times New Roman"/>
          <w:sz w:val="28"/>
          <w:szCs w:val="28"/>
          <w:lang w:eastAsia="ru-UA"/>
        </w:rPr>
        <w:t xml:space="preserve"> </w:t>
      </w:r>
      <w:proofErr w:type="spellStart"/>
      <w:r w:rsidR="00BC10E1" w:rsidRPr="00BC10E1">
        <w:rPr>
          <w:rFonts w:ascii="Times New Roman" w:eastAsia="Times New Roman" w:hAnsi="Times New Roman" w:cs="Times New Roman"/>
          <w:sz w:val="28"/>
          <w:szCs w:val="28"/>
          <w:lang w:eastAsia="ru-UA"/>
        </w:rPr>
        <w:t>ресурсів</w:t>
      </w:r>
      <w:proofErr w:type="spellEnd"/>
      <w:r w:rsidR="00BC10E1" w:rsidRPr="00BC10E1">
        <w:rPr>
          <w:rFonts w:ascii="Times New Roman" w:eastAsia="Times New Roman" w:hAnsi="Times New Roman" w:cs="Times New Roman"/>
          <w:sz w:val="28"/>
          <w:szCs w:val="28"/>
          <w:lang w:eastAsia="ru-UA"/>
        </w:rPr>
        <w:t>.</w:t>
      </w:r>
      <w:r>
        <w:rPr>
          <w:rFonts w:ascii="Times New Roman" w:eastAsia="Times New Roman" w:hAnsi="Times New Roman" w:cs="Times New Roman"/>
          <w:sz w:val="28"/>
          <w:szCs w:val="28"/>
          <w:lang w:val="uk-UA" w:eastAsia="ru-UA"/>
        </w:rPr>
        <w:t xml:space="preserve"> </w:t>
      </w:r>
      <w:proofErr w:type="spellStart"/>
      <w:r w:rsidR="00BC10E1" w:rsidRPr="00BC10E1">
        <w:rPr>
          <w:rFonts w:ascii="Times New Roman" w:eastAsia="Times New Roman" w:hAnsi="Times New Roman" w:cs="Times New Roman"/>
          <w:sz w:val="28"/>
          <w:szCs w:val="28"/>
          <w:lang w:val="ru-UA" w:eastAsia="ru-UA"/>
        </w:rPr>
        <w:t>Важливим</w:t>
      </w:r>
      <w:proofErr w:type="spellEnd"/>
      <w:r w:rsidR="00BC10E1" w:rsidRPr="00BC10E1">
        <w:rPr>
          <w:rFonts w:ascii="Times New Roman" w:eastAsia="Times New Roman" w:hAnsi="Times New Roman" w:cs="Times New Roman"/>
          <w:sz w:val="28"/>
          <w:szCs w:val="28"/>
          <w:lang w:val="ru-UA" w:eastAsia="ru-UA"/>
        </w:rPr>
        <w:t xml:space="preserve"> аспектом </w:t>
      </w:r>
      <w:proofErr w:type="spellStart"/>
      <w:r w:rsidR="00BC10E1" w:rsidRPr="00BC10E1">
        <w:rPr>
          <w:rFonts w:ascii="Times New Roman" w:eastAsia="Times New Roman" w:hAnsi="Times New Roman" w:cs="Times New Roman"/>
          <w:sz w:val="28"/>
          <w:szCs w:val="28"/>
          <w:lang w:val="ru-UA" w:eastAsia="ru-UA"/>
        </w:rPr>
        <w:t>дослідження</w:t>
      </w:r>
      <w:proofErr w:type="spellEnd"/>
      <w:r w:rsidR="00BC10E1" w:rsidRPr="00BC10E1">
        <w:rPr>
          <w:rFonts w:ascii="Times New Roman" w:eastAsia="Times New Roman" w:hAnsi="Times New Roman" w:cs="Times New Roman"/>
          <w:sz w:val="28"/>
          <w:szCs w:val="28"/>
          <w:lang w:val="ru-UA" w:eastAsia="ru-UA"/>
        </w:rPr>
        <w:t xml:space="preserve"> стало </w:t>
      </w:r>
      <w:proofErr w:type="spellStart"/>
      <w:r w:rsidR="00BC10E1" w:rsidRPr="00BC10E1">
        <w:rPr>
          <w:rFonts w:ascii="Times New Roman" w:eastAsia="Times New Roman" w:hAnsi="Times New Roman" w:cs="Times New Roman"/>
          <w:sz w:val="28"/>
          <w:szCs w:val="28"/>
          <w:lang w:val="ru-UA" w:eastAsia="ru-UA"/>
        </w:rPr>
        <w:t>вивчення</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можливостей</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використання</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технологій</w:t>
      </w:r>
      <w:proofErr w:type="spellEnd"/>
      <w:r w:rsidR="00BC10E1" w:rsidRPr="00BC10E1">
        <w:rPr>
          <w:rFonts w:ascii="Times New Roman" w:eastAsia="Times New Roman" w:hAnsi="Times New Roman" w:cs="Times New Roman"/>
          <w:sz w:val="28"/>
          <w:szCs w:val="28"/>
          <w:lang w:val="ru-UA" w:eastAsia="ru-UA"/>
        </w:rPr>
        <w:t xml:space="preserve"> штучного </w:t>
      </w:r>
      <w:proofErr w:type="spellStart"/>
      <w:r w:rsidR="00BC10E1" w:rsidRPr="00BC10E1">
        <w:rPr>
          <w:rFonts w:ascii="Times New Roman" w:eastAsia="Times New Roman" w:hAnsi="Times New Roman" w:cs="Times New Roman"/>
          <w:sz w:val="28"/>
          <w:szCs w:val="28"/>
          <w:lang w:val="ru-UA" w:eastAsia="ru-UA"/>
        </w:rPr>
        <w:t>інтелекту</w:t>
      </w:r>
      <w:proofErr w:type="spellEnd"/>
      <w:r w:rsidR="00BC10E1" w:rsidRPr="00BC10E1">
        <w:rPr>
          <w:rFonts w:ascii="Times New Roman" w:eastAsia="Times New Roman" w:hAnsi="Times New Roman" w:cs="Times New Roman"/>
          <w:sz w:val="28"/>
          <w:szCs w:val="28"/>
          <w:lang w:val="ru-UA" w:eastAsia="ru-UA"/>
        </w:rPr>
        <w:t xml:space="preserve"> для </w:t>
      </w:r>
      <w:proofErr w:type="spellStart"/>
      <w:r w:rsidR="00BC10E1" w:rsidRPr="00BC10E1">
        <w:rPr>
          <w:rFonts w:ascii="Times New Roman" w:eastAsia="Times New Roman" w:hAnsi="Times New Roman" w:cs="Times New Roman"/>
          <w:sz w:val="28"/>
          <w:szCs w:val="28"/>
          <w:lang w:val="ru-UA" w:eastAsia="ru-UA"/>
        </w:rPr>
        <w:t>збереження</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культурних</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артефактів</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Зокрема</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було</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проаналізовано</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основні</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інструменти</w:t>
      </w:r>
      <w:proofErr w:type="spellEnd"/>
      <w:r w:rsidR="00BC10E1" w:rsidRPr="00BC10E1">
        <w:rPr>
          <w:rFonts w:ascii="Times New Roman" w:eastAsia="Times New Roman" w:hAnsi="Times New Roman" w:cs="Times New Roman"/>
          <w:sz w:val="28"/>
          <w:szCs w:val="28"/>
          <w:lang w:val="ru-UA" w:eastAsia="ru-UA"/>
        </w:rPr>
        <w:t xml:space="preserve"> та </w:t>
      </w:r>
      <w:proofErr w:type="spellStart"/>
      <w:r w:rsidR="00BC10E1" w:rsidRPr="00BC10E1">
        <w:rPr>
          <w:rFonts w:ascii="Times New Roman" w:eastAsia="Times New Roman" w:hAnsi="Times New Roman" w:cs="Times New Roman"/>
          <w:sz w:val="28"/>
          <w:szCs w:val="28"/>
          <w:lang w:val="ru-UA" w:eastAsia="ru-UA"/>
        </w:rPr>
        <w:t>методи</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що</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дозволяють</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автоматизувати</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процеси</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аналізу</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обробки</w:t>
      </w:r>
      <w:proofErr w:type="spellEnd"/>
      <w:r w:rsidR="00BC10E1" w:rsidRPr="00BC10E1">
        <w:rPr>
          <w:rFonts w:ascii="Times New Roman" w:eastAsia="Times New Roman" w:hAnsi="Times New Roman" w:cs="Times New Roman"/>
          <w:sz w:val="28"/>
          <w:szCs w:val="28"/>
          <w:lang w:val="ru-UA" w:eastAsia="ru-UA"/>
        </w:rPr>
        <w:t xml:space="preserve"> та </w:t>
      </w:r>
      <w:proofErr w:type="spellStart"/>
      <w:r w:rsidR="00BC10E1" w:rsidRPr="00BC10E1">
        <w:rPr>
          <w:rFonts w:ascii="Times New Roman" w:eastAsia="Times New Roman" w:hAnsi="Times New Roman" w:cs="Times New Roman"/>
          <w:sz w:val="28"/>
          <w:szCs w:val="28"/>
          <w:lang w:val="ru-UA" w:eastAsia="ru-UA"/>
        </w:rPr>
        <w:t>ідентифікації</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об’єктів</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культурної</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спадщини</w:t>
      </w:r>
      <w:proofErr w:type="spellEnd"/>
      <w:r w:rsidR="00BC10E1" w:rsidRPr="00BC10E1">
        <w:rPr>
          <w:rFonts w:ascii="Times New Roman" w:eastAsia="Times New Roman" w:hAnsi="Times New Roman" w:cs="Times New Roman"/>
          <w:sz w:val="28"/>
          <w:szCs w:val="28"/>
          <w:lang w:val="ru-UA" w:eastAsia="ru-UA"/>
        </w:rPr>
        <w:t xml:space="preserve">. У </w:t>
      </w:r>
      <w:proofErr w:type="spellStart"/>
      <w:r w:rsidR="00BC10E1" w:rsidRPr="00BC10E1">
        <w:rPr>
          <w:rFonts w:ascii="Times New Roman" w:eastAsia="Times New Roman" w:hAnsi="Times New Roman" w:cs="Times New Roman"/>
          <w:sz w:val="28"/>
          <w:szCs w:val="28"/>
          <w:lang w:val="ru-UA" w:eastAsia="ru-UA"/>
        </w:rPr>
        <w:t>роботі</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акцентовано</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увагу</w:t>
      </w:r>
      <w:proofErr w:type="spellEnd"/>
      <w:r w:rsidR="00BC10E1" w:rsidRPr="00BC10E1">
        <w:rPr>
          <w:rFonts w:ascii="Times New Roman" w:eastAsia="Times New Roman" w:hAnsi="Times New Roman" w:cs="Times New Roman"/>
          <w:sz w:val="28"/>
          <w:szCs w:val="28"/>
          <w:lang w:val="ru-UA" w:eastAsia="ru-UA"/>
        </w:rPr>
        <w:t xml:space="preserve"> на </w:t>
      </w:r>
      <w:proofErr w:type="spellStart"/>
      <w:r w:rsidR="00BC10E1" w:rsidRPr="00BC10E1">
        <w:rPr>
          <w:rFonts w:ascii="Times New Roman" w:eastAsia="Times New Roman" w:hAnsi="Times New Roman" w:cs="Times New Roman"/>
          <w:sz w:val="28"/>
          <w:szCs w:val="28"/>
          <w:lang w:val="ru-UA" w:eastAsia="ru-UA"/>
        </w:rPr>
        <w:t>застосуванні</w:t>
      </w:r>
      <w:proofErr w:type="spellEnd"/>
      <w:r w:rsidR="00BC10E1" w:rsidRPr="00BC10E1">
        <w:rPr>
          <w:rFonts w:ascii="Times New Roman" w:eastAsia="Times New Roman" w:hAnsi="Times New Roman" w:cs="Times New Roman"/>
          <w:sz w:val="28"/>
          <w:szCs w:val="28"/>
          <w:lang w:val="ru-UA" w:eastAsia="ru-UA"/>
        </w:rPr>
        <w:t xml:space="preserve"> машинного </w:t>
      </w:r>
      <w:proofErr w:type="spellStart"/>
      <w:r w:rsidR="00BC10E1" w:rsidRPr="00BC10E1">
        <w:rPr>
          <w:rFonts w:ascii="Times New Roman" w:eastAsia="Times New Roman" w:hAnsi="Times New Roman" w:cs="Times New Roman"/>
          <w:sz w:val="28"/>
          <w:szCs w:val="28"/>
          <w:lang w:val="ru-UA" w:eastAsia="ru-UA"/>
        </w:rPr>
        <w:t>навчання</w:t>
      </w:r>
      <w:proofErr w:type="spellEnd"/>
      <w:r w:rsidR="00BC10E1" w:rsidRPr="00BC10E1">
        <w:rPr>
          <w:rFonts w:ascii="Times New Roman" w:eastAsia="Times New Roman" w:hAnsi="Times New Roman" w:cs="Times New Roman"/>
          <w:sz w:val="28"/>
          <w:szCs w:val="28"/>
          <w:lang w:val="ru-UA" w:eastAsia="ru-UA"/>
        </w:rPr>
        <w:t xml:space="preserve"> для </w:t>
      </w:r>
      <w:proofErr w:type="spellStart"/>
      <w:r w:rsidR="00BC10E1" w:rsidRPr="00BC10E1">
        <w:rPr>
          <w:rFonts w:ascii="Times New Roman" w:eastAsia="Times New Roman" w:hAnsi="Times New Roman" w:cs="Times New Roman"/>
          <w:sz w:val="28"/>
          <w:szCs w:val="28"/>
          <w:lang w:val="ru-UA" w:eastAsia="ru-UA"/>
        </w:rPr>
        <w:t>розпізнавання</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текстів</w:t>
      </w:r>
      <w:proofErr w:type="spellEnd"/>
      <w:r w:rsidR="00BC10E1" w:rsidRPr="00BC10E1">
        <w:rPr>
          <w:rFonts w:ascii="Times New Roman" w:eastAsia="Times New Roman" w:hAnsi="Times New Roman" w:cs="Times New Roman"/>
          <w:sz w:val="28"/>
          <w:szCs w:val="28"/>
          <w:lang w:val="ru-UA" w:eastAsia="ru-UA"/>
        </w:rPr>
        <w:t xml:space="preserve"> і </w:t>
      </w:r>
      <w:proofErr w:type="spellStart"/>
      <w:r w:rsidR="00BC10E1" w:rsidRPr="00BC10E1">
        <w:rPr>
          <w:rFonts w:ascii="Times New Roman" w:eastAsia="Times New Roman" w:hAnsi="Times New Roman" w:cs="Times New Roman"/>
          <w:sz w:val="28"/>
          <w:szCs w:val="28"/>
          <w:lang w:val="ru-UA" w:eastAsia="ru-UA"/>
        </w:rPr>
        <w:t>візуальних</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патернів</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комп’ютерного</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зору</w:t>
      </w:r>
      <w:proofErr w:type="spellEnd"/>
      <w:r w:rsidR="00BC10E1" w:rsidRPr="00BC10E1">
        <w:rPr>
          <w:rFonts w:ascii="Times New Roman" w:eastAsia="Times New Roman" w:hAnsi="Times New Roman" w:cs="Times New Roman"/>
          <w:sz w:val="28"/>
          <w:szCs w:val="28"/>
          <w:lang w:val="ru-UA" w:eastAsia="ru-UA"/>
        </w:rPr>
        <w:t xml:space="preserve"> для </w:t>
      </w:r>
      <w:proofErr w:type="spellStart"/>
      <w:r w:rsidR="00BC10E1" w:rsidRPr="00BC10E1">
        <w:rPr>
          <w:rFonts w:ascii="Times New Roman" w:eastAsia="Times New Roman" w:hAnsi="Times New Roman" w:cs="Times New Roman"/>
          <w:sz w:val="28"/>
          <w:szCs w:val="28"/>
          <w:lang w:val="ru-UA" w:eastAsia="ru-UA"/>
        </w:rPr>
        <w:t>аналізу</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артефактів</w:t>
      </w:r>
      <w:proofErr w:type="spellEnd"/>
      <w:r w:rsidR="00BC10E1" w:rsidRPr="00BC10E1">
        <w:rPr>
          <w:rFonts w:ascii="Times New Roman" w:eastAsia="Times New Roman" w:hAnsi="Times New Roman" w:cs="Times New Roman"/>
          <w:sz w:val="28"/>
          <w:szCs w:val="28"/>
          <w:lang w:val="ru-UA" w:eastAsia="ru-UA"/>
        </w:rPr>
        <w:t xml:space="preserve"> та </w:t>
      </w:r>
      <w:proofErr w:type="spellStart"/>
      <w:r w:rsidR="00BC10E1" w:rsidRPr="00BC10E1">
        <w:rPr>
          <w:rFonts w:ascii="Times New Roman" w:eastAsia="Times New Roman" w:hAnsi="Times New Roman" w:cs="Times New Roman"/>
          <w:sz w:val="28"/>
          <w:szCs w:val="28"/>
          <w:lang w:val="ru-UA" w:eastAsia="ru-UA"/>
        </w:rPr>
        <w:t>обробки</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природної</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мови</w:t>
      </w:r>
      <w:proofErr w:type="spellEnd"/>
      <w:r w:rsidR="00BC10E1" w:rsidRPr="00BC10E1">
        <w:rPr>
          <w:rFonts w:ascii="Times New Roman" w:eastAsia="Times New Roman" w:hAnsi="Times New Roman" w:cs="Times New Roman"/>
          <w:sz w:val="28"/>
          <w:szCs w:val="28"/>
          <w:lang w:val="ru-UA" w:eastAsia="ru-UA"/>
        </w:rPr>
        <w:t xml:space="preserve"> для </w:t>
      </w:r>
      <w:proofErr w:type="spellStart"/>
      <w:r w:rsidR="00BC10E1" w:rsidRPr="00BC10E1">
        <w:rPr>
          <w:rFonts w:ascii="Times New Roman" w:eastAsia="Times New Roman" w:hAnsi="Times New Roman" w:cs="Times New Roman"/>
          <w:sz w:val="28"/>
          <w:szCs w:val="28"/>
          <w:lang w:val="ru-UA" w:eastAsia="ru-UA"/>
        </w:rPr>
        <w:t>класифікації</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архівних</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документів</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різними</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мовами</w:t>
      </w:r>
      <w:proofErr w:type="spellEnd"/>
      <w:r w:rsidR="00BC10E1" w:rsidRPr="00BC10E1">
        <w:rPr>
          <w:rFonts w:ascii="Times New Roman" w:eastAsia="Times New Roman" w:hAnsi="Times New Roman" w:cs="Times New Roman"/>
          <w:sz w:val="28"/>
          <w:szCs w:val="28"/>
          <w:lang w:val="ru-UA" w:eastAsia="ru-UA"/>
        </w:rPr>
        <w:t>.</w:t>
      </w:r>
      <w:r w:rsidR="003736F0">
        <w:rPr>
          <w:rFonts w:ascii="Times New Roman" w:eastAsia="Times New Roman" w:hAnsi="Times New Roman" w:cs="Times New Roman"/>
          <w:sz w:val="28"/>
          <w:szCs w:val="28"/>
          <w:lang w:val="uk-UA" w:eastAsia="ru-UA"/>
        </w:rPr>
        <w:t xml:space="preserve"> </w:t>
      </w:r>
      <w:proofErr w:type="spellStart"/>
      <w:r w:rsidR="00BC10E1" w:rsidRPr="00BC10E1">
        <w:rPr>
          <w:rFonts w:ascii="Times New Roman" w:eastAsia="Times New Roman" w:hAnsi="Times New Roman" w:cs="Times New Roman"/>
          <w:sz w:val="28"/>
          <w:szCs w:val="28"/>
          <w:lang w:val="ru-UA" w:eastAsia="ru-UA"/>
        </w:rPr>
        <w:t>Крім</w:t>
      </w:r>
      <w:proofErr w:type="spellEnd"/>
      <w:r w:rsidR="00BC10E1" w:rsidRPr="00BC10E1">
        <w:rPr>
          <w:rFonts w:ascii="Times New Roman" w:eastAsia="Times New Roman" w:hAnsi="Times New Roman" w:cs="Times New Roman"/>
          <w:sz w:val="28"/>
          <w:szCs w:val="28"/>
          <w:lang w:val="ru-UA" w:eastAsia="ru-UA"/>
        </w:rPr>
        <w:t xml:space="preserve"> того, </w:t>
      </w:r>
      <w:proofErr w:type="spellStart"/>
      <w:r w:rsidR="00BC10E1" w:rsidRPr="00BC10E1">
        <w:rPr>
          <w:rFonts w:ascii="Times New Roman" w:eastAsia="Times New Roman" w:hAnsi="Times New Roman" w:cs="Times New Roman"/>
          <w:sz w:val="28"/>
          <w:szCs w:val="28"/>
          <w:lang w:val="ru-UA" w:eastAsia="ru-UA"/>
        </w:rPr>
        <w:t>досліджено</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приклади</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успішних</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проєктів</w:t>
      </w:r>
      <w:proofErr w:type="spellEnd"/>
      <w:r w:rsidR="00BC10E1" w:rsidRPr="00BC10E1">
        <w:rPr>
          <w:rFonts w:ascii="Times New Roman" w:eastAsia="Times New Roman" w:hAnsi="Times New Roman" w:cs="Times New Roman"/>
          <w:sz w:val="28"/>
          <w:szCs w:val="28"/>
          <w:lang w:val="ru-UA" w:eastAsia="ru-UA"/>
        </w:rPr>
        <w:t xml:space="preserve">, таких як SHIFT (ЄС), </w:t>
      </w:r>
      <w:proofErr w:type="spellStart"/>
      <w:r w:rsidR="00BC10E1" w:rsidRPr="00BC10E1">
        <w:rPr>
          <w:rFonts w:ascii="Times New Roman" w:eastAsia="Times New Roman" w:hAnsi="Times New Roman" w:cs="Times New Roman"/>
          <w:sz w:val="28"/>
          <w:szCs w:val="28"/>
          <w:lang w:val="ru-UA" w:eastAsia="ru-UA"/>
        </w:rPr>
        <w:t>Pythia</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Великобританія</w:t>
      </w:r>
      <w:proofErr w:type="spellEnd"/>
      <w:r w:rsidR="00BC10E1" w:rsidRPr="00BC10E1">
        <w:rPr>
          <w:rFonts w:ascii="Times New Roman" w:eastAsia="Times New Roman" w:hAnsi="Times New Roman" w:cs="Times New Roman"/>
          <w:sz w:val="28"/>
          <w:szCs w:val="28"/>
          <w:lang w:val="ru-UA" w:eastAsia="ru-UA"/>
        </w:rPr>
        <w:t xml:space="preserve">) та </w:t>
      </w:r>
      <w:proofErr w:type="spellStart"/>
      <w:r w:rsidR="00BC10E1" w:rsidRPr="00BC10E1">
        <w:rPr>
          <w:rFonts w:ascii="Times New Roman" w:eastAsia="Times New Roman" w:hAnsi="Times New Roman" w:cs="Times New Roman"/>
          <w:sz w:val="28"/>
          <w:szCs w:val="28"/>
          <w:lang w:val="ru-UA" w:eastAsia="ru-UA"/>
        </w:rPr>
        <w:t>інші</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що</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демонструють</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реальний</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потенціал</w:t>
      </w:r>
      <w:proofErr w:type="spellEnd"/>
      <w:r w:rsidR="00BC10E1" w:rsidRPr="00BC10E1">
        <w:rPr>
          <w:rFonts w:ascii="Times New Roman" w:eastAsia="Times New Roman" w:hAnsi="Times New Roman" w:cs="Times New Roman"/>
          <w:sz w:val="28"/>
          <w:szCs w:val="28"/>
          <w:lang w:val="ru-UA" w:eastAsia="ru-UA"/>
        </w:rPr>
        <w:t xml:space="preserve"> ШІ у </w:t>
      </w:r>
      <w:proofErr w:type="spellStart"/>
      <w:r w:rsidR="00BC10E1" w:rsidRPr="00BC10E1">
        <w:rPr>
          <w:rFonts w:ascii="Times New Roman" w:eastAsia="Times New Roman" w:hAnsi="Times New Roman" w:cs="Times New Roman"/>
          <w:sz w:val="28"/>
          <w:szCs w:val="28"/>
          <w:lang w:val="ru-UA" w:eastAsia="ru-UA"/>
        </w:rPr>
        <w:t>реставрації</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пошкоджених</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текстів</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створенні</w:t>
      </w:r>
      <w:proofErr w:type="spellEnd"/>
      <w:r w:rsidR="00BC10E1" w:rsidRPr="00BC10E1">
        <w:rPr>
          <w:rFonts w:ascii="Times New Roman" w:eastAsia="Times New Roman" w:hAnsi="Times New Roman" w:cs="Times New Roman"/>
          <w:sz w:val="28"/>
          <w:szCs w:val="28"/>
          <w:lang w:val="ru-UA" w:eastAsia="ru-UA"/>
        </w:rPr>
        <w:t xml:space="preserve"> 3D-моделей </w:t>
      </w:r>
      <w:proofErr w:type="spellStart"/>
      <w:r w:rsidR="00BC10E1" w:rsidRPr="00BC10E1">
        <w:rPr>
          <w:rFonts w:ascii="Times New Roman" w:eastAsia="Times New Roman" w:hAnsi="Times New Roman" w:cs="Times New Roman"/>
          <w:sz w:val="28"/>
          <w:szCs w:val="28"/>
          <w:lang w:val="ru-UA" w:eastAsia="ru-UA"/>
        </w:rPr>
        <w:t>архітектурних</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об’єктів</w:t>
      </w:r>
      <w:proofErr w:type="spellEnd"/>
      <w:r w:rsidR="00BC10E1" w:rsidRPr="00BC10E1">
        <w:rPr>
          <w:rFonts w:ascii="Times New Roman" w:eastAsia="Times New Roman" w:hAnsi="Times New Roman" w:cs="Times New Roman"/>
          <w:sz w:val="28"/>
          <w:szCs w:val="28"/>
          <w:lang w:val="ru-UA" w:eastAsia="ru-UA"/>
        </w:rPr>
        <w:t xml:space="preserve"> та автоматичному </w:t>
      </w:r>
      <w:proofErr w:type="spellStart"/>
      <w:r w:rsidR="00BC10E1" w:rsidRPr="00BC10E1">
        <w:rPr>
          <w:rFonts w:ascii="Times New Roman" w:eastAsia="Times New Roman" w:hAnsi="Times New Roman" w:cs="Times New Roman"/>
          <w:sz w:val="28"/>
          <w:szCs w:val="28"/>
          <w:lang w:val="ru-UA" w:eastAsia="ru-UA"/>
        </w:rPr>
        <w:t>створенні</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метаданих</w:t>
      </w:r>
      <w:proofErr w:type="spellEnd"/>
      <w:r w:rsidR="00BC10E1" w:rsidRPr="00BC10E1">
        <w:rPr>
          <w:rFonts w:ascii="Times New Roman" w:eastAsia="Times New Roman" w:hAnsi="Times New Roman" w:cs="Times New Roman"/>
          <w:sz w:val="28"/>
          <w:szCs w:val="28"/>
          <w:lang w:val="ru-UA" w:eastAsia="ru-UA"/>
        </w:rPr>
        <w:t xml:space="preserve"> для великих </w:t>
      </w:r>
      <w:proofErr w:type="spellStart"/>
      <w:r w:rsidR="00BC10E1" w:rsidRPr="00BC10E1">
        <w:rPr>
          <w:rFonts w:ascii="Times New Roman" w:eastAsia="Times New Roman" w:hAnsi="Times New Roman" w:cs="Times New Roman"/>
          <w:sz w:val="28"/>
          <w:szCs w:val="28"/>
          <w:lang w:val="ru-UA" w:eastAsia="ru-UA"/>
        </w:rPr>
        <w:t>обсягів</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даних</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Це</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lastRenderedPageBreak/>
        <w:t>дозволяє</w:t>
      </w:r>
      <w:proofErr w:type="spellEnd"/>
      <w:r w:rsidR="00BC10E1" w:rsidRPr="00BC10E1">
        <w:rPr>
          <w:rFonts w:ascii="Times New Roman" w:eastAsia="Times New Roman" w:hAnsi="Times New Roman" w:cs="Times New Roman"/>
          <w:sz w:val="28"/>
          <w:szCs w:val="28"/>
          <w:lang w:val="ru-UA" w:eastAsia="ru-UA"/>
        </w:rPr>
        <w:t xml:space="preserve"> не </w:t>
      </w:r>
      <w:proofErr w:type="spellStart"/>
      <w:r w:rsidR="00BC10E1" w:rsidRPr="00BC10E1">
        <w:rPr>
          <w:rFonts w:ascii="Times New Roman" w:eastAsia="Times New Roman" w:hAnsi="Times New Roman" w:cs="Times New Roman"/>
          <w:sz w:val="28"/>
          <w:szCs w:val="28"/>
          <w:lang w:val="ru-UA" w:eastAsia="ru-UA"/>
        </w:rPr>
        <w:t>лише</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зберегти</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культурну</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спадщину</w:t>
      </w:r>
      <w:proofErr w:type="spellEnd"/>
      <w:r w:rsidR="00BC10E1" w:rsidRPr="00BC10E1">
        <w:rPr>
          <w:rFonts w:ascii="Times New Roman" w:eastAsia="Times New Roman" w:hAnsi="Times New Roman" w:cs="Times New Roman"/>
          <w:sz w:val="28"/>
          <w:szCs w:val="28"/>
          <w:lang w:val="ru-UA" w:eastAsia="ru-UA"/>
        </w:rPr>
        <w:t xml:space="preserve">, але й </w:t>
      </w:r>
      <w:proofErr w:type="spellStart"/>
      <w:r w:rsidR="00BC10E1" w:rsidRPr="00BC10E1">
        <w:rPr>
          <w:rFonts w:ascii="Times New Roman" w:eastAsia="Times New Roman" w:hAnsi="Times New Roman" w:cs="Times New Roman"/>
          <w:sz w:val="28"/>
          <w:szCs w:val="28"/>
          <w:lang w:val="ru-UA" w:eastAsia="ru-UA"/>
        </w:rPr>
        <w:t>зробити</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її</w:t>
      </w:r>
      <w:proofErr w:type="spellEnd"/>
      <w:r w:rsidR="00BC10E1" w:rsidRPr="00BC10E1">
        <w:rPr>
          <w:rFonts w:ascii="Times New Roman" w:eastAsia="Times New Roman" w:hAnsi="Times New Roman" w:cs="Times New Roman"/>
          <w:sz w:val="28"/>
          <w:szCs w:val="28"/>
          <w:lang w:val="ru-UA" w:eastAsia="ru-UA"/>
        </w:rPr>
        <w:t xml:space="preserve"> доступною для </w:t>
      </w:r>
      <w:proofErr w:type="spellStart"/>
      <w:r w:rsidR="00BC10E1" w:rsidRPr="00BC10E1">
        <w:rPr>
          <w:rFonts w:ascii="Times New Roman" w:eastAsia="Times New Roman" w:hAnsi="Times New Roman" w:cs="Times New Roman"/>
          <w:sz w:val="28"/>
          <w:szCs w:val="28"/>
          <w:lang w:val="ru-UA" w:eastAsia="ru-UA"/>
        </w:rPr>
        <w:t>науковців</w:t>
      </w:r>
      <w:proofErr w:type="spellEnd"/>
      <w:r w:rsidR="00BC10E1" w:rsidRPr="00BC10E1">
        <w:rPr>
          <w:rFonts w:ascii="Times New Roman" w:eastAsia="Times New Roman" w:hAnsi="Times New Roman" w:cs="Times New Roman"/>
          <w:sz w:val="28"/>
          <w:szCs w:val="28"/>
          <w:lang w:val="ru-UA" w:eastAsia="ru-UA"/>
        </w:rPr>
        <w:t xml:space="preserve"> та </w:t>
      </w:r>
      <w:proofErr w:type="spellStart"/>
      <w:r w:rsidR="00BC10E1" w:rsidRPr="00BC10E1">
        <w:rPr>
          <w:rFonts w:ascii="Times New Roman" w:eastAsia="Times New Roman" w:hAnsi="Times New Roman" w:cs="Times New Roman"/>
          <w:sz w:val="28"/>
          <w:szCs w:val="28"/>
          <w:lang w:val="ru-UA" w:eastAsia="ru-UA"/>
        </w:rPr>
        <w:t>широкої</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аудиторії</w:t>
      </w:r>
      <w:proofErr w:type="spellEnd"/>
      <w:r w:rsidR="00BC10E1" w:rsidRPr="00BC10E1">
        <w:rPr>
          <w:rFonts w:ascii="Times New Roman" w:eastAsia="Times New Roman" w:hAnsi="Times New Roman" w:cs="Times New Roman"/>
          <w:sz w:val="28"/>
          <w:szCs w:val="28"/>
          <w:lang w:val="ru-UA" w:eastAsia="ru-UA"/>
        </w:rPr>
        <w:t xml:space="preserve"> у </w:t>
      </w:r>
      <w:proofErr w:type="spellStart"/>
      <w:r w:rsidR="00BC10E1" w:rsidRPr="00BC10E1">
        <w:rPr>
          <w:rFonts w:ascii="Times New Roman" w:eastAsia="Times New Roman" w:hAnsi="Times New Roman" w:cs="Times New Roman"/>
          <w:sz w:val="28"/>
          <w:szCs w:val="28"/>
          <w:lang w:val="ru-UA" w:eastAsia="ru-UA"/>
        </w:rPr>
        <w:t>зручному</w:t>
      </w:r>
      <w:proofErr w:type="spellEnd"/>
      <w:r w:rsidR="00BC10E1" w:rsidRPr="00BC10E1">
        <w:rPr>
          <w:rFonts w:ascii="Times New Roman" w:eastAsia="Times New Roman" w:hAnsi="Times New Roman" w:cs="Times New Roman"/>
          <w:sz w:val="28"/>
          <w:szCs w:val="28"/>
          <w:lang w:val="ru-UA" w:eastAsia="ru-UA"/>
        </w:rPr>
        <w:t xml:space="preserve"> цифровому </w:t>
      </w:r>
      <w:proofErr w:type="spellStart"/>
      <w:r w:rsidR="00BC10E1" w:rsidRPr="00BC10E1">
        <w:rPr>
          <w:rFonts w:ascii="Times New Roman" w:eastAsia="Times New Roman" w:hAnsi="Times New Roman" w:cs="Times New Roman"/>
          <w:sz w:val="28"/>
          <w:szCs w:val="28"/>
          <w:lang w:val="ru-UA" w:eastAsia="ru-UA"/>
        </w:rPr>
        <w:t>форматі</w:t>
      </w:r>
      <w:proofErr w:type="spellEnd"/>
      <w:r w:rsidR="00BC10E1" w:rsidRPr="00BC10E1">
        <w:rPr>
          <w:rFonts w:ascii="Times New Roman" w:eastAsia="Times New Roman" w:hAnsi="Times New Roman" w:cs="Times New Roman"/>
          <w:sz w:val="28"/>
          <w:szCs w:val="28"/>
          <w:lang w:val="ru-UA" w:eastAsia="ru-UA"/>
        </w:rPr>
        <w:t>.</w:t>
      </w:r>
    </w:p>
    <w:p w14:paraId="64A3677B" w14:textId="2EA24F07" w:rsidR="00BC10E1" w:rsidRPr="00BC10E1" w:rsidRDefault="00CF4D8E" w:rsidP="00BC10E1">
      <w:pPr>
        <w:suppressAutoHyphens w:val="0"/>
        <w:spacing w:before="100" w:beforeAutospacing="1" w:after="100" w:afterAutospacing="1"/>
        <w:contextualSpacing/>
        <w:jc w:val="both"/>
        <w:rPr>
          <w:rFonts w:ascii="Times New Roman" w:eastAsia="Times New Roman" w:hAnsi="Times New Roman" w:cs="Times New Roman"/>
          <w:sz w:val="28"/>
          <w:szCs w:val="28"/>
          <w:lang w:val="ru-UA" w:eastAsia="ru-UA"/>
        </w:rPr>
      </w:pPr>
      <w:r>
        <w:rPr>
          <w:rFonts w:ascii="Times New Roman" w:eastAsia="Times New Roman" w:hAnsi="Times New Roman" w:cs="Times New Roman"/>
          <w:sz w:val="28"/>
          <w:szCs w:val="28"/>
          <w:lang w:val="uk-UA" w:eastAsia="ru-UA"/>
        </w:rPr>
        <w:t xml:space="preserve">     </w:t>
      </w:r>
      <w:proofErr w:type="spellStart"/>
      <w:r w:rsidR="00BC10E1" w:rsidRPr="00BC10E1">
        <w:rPr>
          <w:rFonts w:ascii="Times New Roman" w:eastAsia="Times New Roman" w:hAnsi="Times New Roman" w:cs="Times New Roman"/>
          <w:sz w:val="28"/>
          <w:szCs w:val="28"/>
          <w:lang w:val="ru-UA" w:eastAsia="ru-UA"/>
        </w:rPr>
        <w:t>Завершальним</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етапом</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дослідження</w:t>
      </w:r>
      <w:proofErr w:type="spellEnd"/>
      <w:r w:rsidR="00BC10E1" w:rsidRPr="00BC10E1">
        <w:rPr>
          <w:rFonts w:ascii="Times New Roman" w:eastAsia="Times New Roman" w:hAnsi="Times New Roman" w:cs="Times New Roman"/>
          <w:sz w:val="28"/>
          <w:szCs w:val="28"/>
          <w:lang w:val="ru-UA" w:eastAsia="ru-UA"/>
        </w:rPr>
        <w:t xml:space="preserve"> стало </w:t>
      </w:r>
      <w:proofErr w:type="spellStart"/>
      <w:r w:rsidR="00BC10E1" w:rsidRPr="00BC10E1">
        <w:rPr>
          <w:rFonts w:ascii="Times New Roman" w:eastAsia="Times New Roman" w:hAnsi="Times New Roman" w:cs="Times New Roman"/>
          <w:sz w:val="28"/>
          <w:szCs w:val="28"/>
          <w:lang w:val="ru-UA" w:eastAsia="ru-UA"/>
        </w:rPr>
        <w:t>визначення</w:t>
      </w:r>
      <w:proofErr w:type="spellEnd"/>
      <w:r w:rsidR="00BC10E1" w:rsidRPr="00BC10E1">
        <w:rPr>
          <w:rFonts w:ascii="Times New Roman" w:eastAsia="Times New Roman" w:hAnsi="Times New Roman" w:cs="Times New Roman"/>
          <w:sz w:val="28"/>
          <w:szCs w:val="28"/>
          <w:lang w:val="ru-UA" w:eastAsia="ru-UA"/>
        </w:rPr>
        <w:t xml:space="preserve"> перспектив </w:t>
      </w:r>
      <w:proofErr w:type="spellStart"/>
      <w:r w:rsidR="00BC10E1" w:rsidRPr="00BC10E1">
        <w:rPr>
          <w:rFonts w:ascii="Times New Roman" w:eastAsia="Times New Roman" w:hAnsi="Times New Roman" w:cs="Times New Roman"/>
          <w:sz w:val="28"/>
          <w:szCs w:val="28"/>
          <w:lang w:val="ru-UA" w:eastAsia="ru-UA"/>
        </w:rPr>
        <w:t>інтеграції</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інноваційних</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технологій</w:t>
      </w:r>
      <w:proofErr w:type="spellEnd"/>
      <w:r w:rsidR="00BC10E1" w:rsidRPr="00BC10E1">
        <w:rPr>
          <w:rFonts w:ascii="Times New Roman" w:eastAsia="Times New Roman" w:hAnsi="Times New Roman" w:cs="Times New Roman"/>
          <w:sz w:val="28"/>
          <w:szCs w:val="28"/>
          <w:lang w:val="ru-UA" w:eastAsia="ru-UA"/>
        </w:rPr>
        <w:t xml:space="preserve"> у </w:t>
      </w:r>
      <w:proofErr w:type="spellStart"/>
      <w:r w:rsidR="00BC10E1" w:rsidRPr="00BC10E1">
        <w:rPr>
          <w:rFonts w:ascii="Times New Roman" w:eastAsia="Times New Roman" w:hAnsi="Times New Roman" w:cs="Times New Roman"/>
          <w:sz w:val="28"/>
          <w:szCs w:val="28"/>
          <w:lang w:val="ru-UA" w:eastAsia="ru-UA"/>
        </w:rPr>
        <w:t>процеси</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збереження</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реставрації</w:t>
      </w:r>
      <w:proofErr w:type="spellEnd"/>
      <w:r w:rsidR="00BC10E1" w:rsidRPr="00BC10E1">
        <w:rPr>
          <w:rFonts w:ascii="Times New Roman" w:eastAsia="Times New Roman" w:hAnsi="Times New Roman" w:cs="Times New Roman"/>
          <w:sz w:val="28"/>
          <w:szCs w:val="28"/>
          <w:lang w:val="ru-UA" w:eastAsia="ru-UA"/>
        </w:rPr>
        <w:t xml:space="preserve"> та </w:t>
      </w:r>
      <w:proofErr w:type="spellStart"/>
      <w:r w:rsidR="00BC10E1" w:rsidRPr="00BC10E1">
        <w:rPr>
          <w:rFonts w:ascii="Times New Roman" w:eastAsia="Times New Roman" w:hAnsi="Times New Roman" w:cs="Times New Roman"/>
          <w:sz w:val="28"/>
          <w:szCs w:val="28"/>
          <w:lang w:val="ru-UA" w:eastAsia="ru-UA"/>
        </w:rPr>
        <w:t>аналізу</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культурної</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спадщини</w:t>
      </w:r>
      <w:proofErr w:type="spellEnd"/>
      <w:r w:rsidR="00BC10E1" w:rsidRPr="00BC10E1">
        <w:rPr>
          <w:rFonts w:ascii="Times New Roman" w:eastAsia="Times New Roman" w:hAnsi="Times New Roman" w:cs="Times New Roman"/>
          <w:sz w:val="28"/>
          <w:szCs w:val="28"/>
          <w:lang w:val="ru-UA" w:eastAsia="ru-UA"/>
        </w:rPr>
        <w:t xml:space="preserve">. На </w:t>
      </w:r>
      <w:proofErr w:type="spellStart"/>
      <w:r w:rsidR="00BC10E1" w:rsidRPr="00BC10E1">
        <w:rPr>
          <w:rFonts w:ascii="Times New Roman" w:eastAsia="Times New Roman" w:hAnsi="Times New Roman" w:cs="Times New Roman"/>
          <w:sz w:val="28"/>
          <w:szCs w:val="28"/>
          <w:lang w:val="ru-UA" w:eastAsia="ru-UA"/>
        </w:rPr>
        <w:t>основі</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проведеного</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аналізу</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було</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сформульовано</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рекомендації</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щодо</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використання</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цифрових</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інструментів</w:t>
      </w:r>
      <w:proofErr w:type="spellEnd"/>
      <w:r w:rsidR="00BC10E1" w:rsidRPr="00BC10E1">
        <w:rPr>
          <w:rFonts w:ascii="Times New Roman" w:eastAsia="Times New Roman" w:hAnsi="Times New Roman" w:cs="Times New Roman"/>
          <w:sz w:val="28"/>
          <w:szCs w:val="28"/>
          <w:lang w:val="ru-UA" w:eastAsia="ru-UA"/>
        </w:rPr>
        <w:t xml:space="preserve"> у </w:t>
      </w:r>
      <w:proofErr w:type="spellStart"/>
      <w:r w:rsidR="00BC10E1" w:rsidRPr="00BC10E1">
        <w:rPr>
          <w:rFonts w:ascii="Times New Roman" w:eastAsia="Times New Roman" w:hAnsi="Times New Roman" w:cs="Times New Roman"/>
          <w:sz w:val="28"/>
          <w:szCs w:val="28"/>
          <w:lang w:val="ru-UA" w:eastAsia="ru-UA"/>
        </w:rPr>
        <w:t>цій</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сфері</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Зокрема</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було</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окреслено</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можливості</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подальшої</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цифровізації</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архівних</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матеріалів</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створення</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інтерактивних</w:t>
      </w:r>
      <w:proofErr w:type="spellEnd"/>
      <w:r w:rsidR="00BC10E1" w:rsidRPr="00BC10E1">
        <w:rPr>
          <w:rFonts w:ascii="Times New Roman" w:eastAsia="Times New Roman" w:hAnsi="Times New Roman" w:cs="Times New Roman"/>
          <w:sz w:val="28"/>
          <w:szCs w:val="28"/>
          <w:lang w:val="ru-UA" w:eastAsia="ru-UA"/>
        </w:rPr>
        <w:t xml:space="preserve"> баз </w:t>
      </w:r>
      <w:proofErr w:type="spellStart"/>
      <w:r w:rsidR="00BC10E1" w:rsidRPr="00BC10E1">
        <w:rPr>
          <w:rFonts w:ascii="Times New Roman" w:eastAsia="Times New Roman" w:hAnsi="Times New Roman" w:cs="Times New Roman"/>
          <w:sz w:val="28"/>
          <w:szCs w:val="28"/>
          <w:lang w:val="ru-UA" w:eastAsia="ru-UA"/>
        </w:rPr>
        <w:t>даних</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впровадження</w:t>
      </w:r>
      <w:proofErr w:type="spellEnd"/>
      <w:r w:rsidR="00BC10E1" w:rsidRPr="00BC10E1">
        <w:rPr>
          <w:rFonts w:ascii="Times New Roman" w:eastAsia="Times New Roman" w:hAnsi="Times New Roman" w:cs="Times New Roman"/>
          <w:sz w:val="28"/>
          <w:szCs w:val="28"/>
          <w:lang w:val="ru-UA" w:eastAsia="ru-UA"/>
        </w:rPr>
        <w:t xml:space="preserve"> систем для </w:t>
      </w:r>
      <w:proofErr w:type="spellStart"/>
      <w:r w:rsidR="00BC10E1" w:rsidRPr="00BC10E1">
        <w:rPr>
          <w:rFonts w:ascii="Times New Roman" w:eastAsia="Times New Roman" w:hAnsi="Times New Roman" w:cs="Times New Roman"/>
          <w:sz w:val="28"/>
          <w:szCs w:val="28"/>
          <w:lang w:val="ru-UA" w:eastAsia="ru-UA"/>
        </w:rPr>
        <w:t>автоматичної</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ідентифікації</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артефактів</w:t>
      </w:r>
      <w:proofErr w:type="spellEnd"/>
      <w:r w:rsidR="00BC10E1" w:rsidRPr="00BC10E1">
        <w:rPr>
          <w:rFonts w:ascii="Times New Roman" w:eastAsia="Times New Roman" w:hAnsi="Times New Roman" w:cs="Times New Roman"/>
          <w:sz w:val="28"/>
          <w:szCs w:val="28"/>
          <w:lang w:val="ru-UA" w:eastAsia="ru-UA"/>
        </w:rPr>
        <w:t xml:space="preserve"> та </w:t>
      </w:r>
      <w:proofErr w:type="spellStart"/>
      <w:r w:rsidR="00BC10E1" w:rsidRPr="00BC10E1">
        <w:rPr>
          <w:rFonts w:ascii="Times New Roman" w:eastAsia="Times New Roman" w:hAnsi="Times New Roman" w:cs="Times New Roman"/>
          <w:sz w:val="28"/>
          <w:szCs w:val="28"/>
          <w:lang w:val="ru-UA" w:eastAsia="ru-UA"/>
        </w:rPr>
        <w:t>розвитку</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віртуальних</w:t>
      </w:r>
      <w:proofErr w:type="spellEnd"/>
      <w:r w:rsidR="00BC10E1" w:rsidRPr="00BC10E1">
        <w:rPr>
          <w:rFonts w:ascii="Times New Roman" w:eastAsia="Times New Roman" w:hAnsi="Times New Roman" w:cs="Times New Roman"/>
          <w:sz w:val="28"/>
          <w:szCs w:val="28"/>
          <w:lang w:val="ru-UA" w:eastAsia="ru-UA"/>
        </w:rPr>
        <w:t xml:space="preserve"> платформ для </w:t>
      </w:r>
      <w:proofErr w:type="spellStart"/>
      <w:r w:rsidR="00BC10E1" w:rsidRPr="00BC10E1">
        <w:rPr>
          <w:rFonts w:ascii="Times New Roman" w:eastAsia="Times New Roman" w:hAnsi="Times New Roman" w:cs="Times New Roman"/>
          <w:sz w:val="28"/>
          <w:szCs w:val="28"/>
          <w:lang w:val="ru-UA" w:eastAsia="ru-UA"/>
        </w:rPr>
        <w:t>зберігання</w:t>
      </w:r>
      <w:proofErr w:type="spellEnd"/>
      <w:r w:rsidR="00BC10E1" w:rsidRPr="00BC10E1">
        <w:rPr>
          <w:rFonts w:ascii="Times New Roman" w:eastAsia="Times New Roman" w:hAnsi="Times New Roman" w:cs="Times New Roman"/>
          <w:sz w:val="28"/>
          <w:szCs w:val="28"/>
          <w:lang w:val="ru-UA" w:eastAsia="ru-UA"/>
        </w:rPr>
        <w:t xml:space="preserve"> 3D-моделей </w:t>
      </w:r>
      <w:proofErr w:type="spellStart"/>
      <w:r w:rsidR="00BC10E1" w:rsidRPr="00BC10E1">
        <w:rPr>
          <w:rFonts w:ascii="Times New Roman" w:eastAsia="Times New Roman" w:hAnsi="Times New Roman" w:cs="Times New Roman"/>
          <w:sz w:val="28"/>
          <w:szCs w:val="28"/>
          <w:lang w:val="ru-UA" w:eastAsia="ru-UA"/>
        </w:rPr>
        <w:t>культурних</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об’єктів</w:t>
      </w:r>
      <w:proofErr w:type="spellEnd"/>
      <w:r w:rsidR="00BC10E1" w:rsidRPr="00BC10E1">
        <w:rPr>
          <w:rFonts w:ascii="Times New Roman" w:eastAsia="Times New Roman" w:hAnsi="Times New Roman" w:cs="Times New Roman"/>
          <w:sz w:val="28"/>
          <w:szCs w:val="28"/>
          <w:lang w:val="ru-UA" w:eastAsia="ru-UA"/>
        </w:rPr>
        <w:t>.</w:t>
      </w:r>
    </w:p>
    <w:p w14:paraId="09869546" w14:textId="20914D70" w:rsidR="00CA5156" w:rsidRPr="00CF4D8E" w:rsidRDefault="00CF4D8E" w:rsidP="00CA5156">
      <w:pPr>
        <w:suppressAutoHyphens w:val="0"/>
        <w:spacing w:before="100" w:beforeAutospacing="1" w:after="100" w:afterAutospacing="1"/>
        <w:contextualSpacing/>
        <w:jc w:val="both"/>
        <w:rPr>
          <w:rFonts w:ascii="Times New Roman" w:eastAsia="Times New Roman" w:hAnsi="Times New Roman" w:cs="Times New Roman"/>
          <w:sz w:val="28"/>
          <w:szCs w:val="28"/>
          <w:lang w:val="ru-UA" w:eastAsia="ru-UA"/>
        </w:rPr>
      </w:pPr>
      <w:r>
        <w:rPr>
          <w:rFonts w:ascii="Times New Roman" w:eastAsia="Times New Roman" w:hAnsi="Times New Roman" w:cs="Times New Roman"/>
          <w:sz w:val="28"/>
          <w:szCs w:val="28"/>
          <w:lang w:val="uk-UA" w:eastAsia="ru-UA"/>
        </w:rPr>
        <w:t xml:space="preserve">     </w:t>
      </w:r>
      <w:r w:rsidR="00BC10E1" w:rsidRPr="00BC10E1">
        <w:rPr>
          <w:rFonts w:ascii="Times New Roman" w:eastAsia="Times New Roman" w:hAnsi="Times New Roman" w:cs="Times New Roman"/>
          <w:sz w:val="28"/>
          <w:szCs w:val="28"/>
          <w:lang w:val="ru-UA" w:eastAsia="ru-UA"/>
        </w:rPr>
        <w:t xml:space="preserve">Таким чином, </w:t>
      </w:r>
      <w:proofErr w:type="spellStart"/>
      <w:r w:rsidR="00BC10E1" w:rsidRPr="00BC10E1">
        <w:rPr>
          <w:rFonts w:ascii="Times New Roman" w:eastAsia="Times New Roman" w:hAnsi="Times New Roman" w:cs="Times New Roman"/>
          <w:sz w:val="28"/>
          <w:szCs w:val="28"/>
          <w:lang w:val="ru-UA" w:eastAsia="ru-UA"/>
        </w:rPr>
        <w:t>дослідження</w:t>
      </w:r>
      <w:proofErr w:type="spellEnd"/>
      <w:r w:rsidR="00BC10E1" w:rsidRPr="00BC10E1">
        <w:rPr>
          <w:rFonts w:ascii="Times New Roman" w:eastAsia="Times New Roman" w:hAnsi="Times New Roman" w:cs="Times New Roman"/>
          <w:sz w:val="28"/>
          <w:szCs w:val="28"/>
          <w:lang w:val="ru-UA" w:eastAsia="ru-UA"/>
        </w:rPr>
        <w:t xml:space="preserve"> дозволило </w:t>
      </w:r>
      <w:proofErr w:type="spellStart"/>
      <w:r w:rsidR="00BC10E1" w:rsidRPr="00BC10E1">
        <w:rPr>
          <w:rFonts w:ascii="Times New Roman" w:eastAsia="Times New Roman" w:hAnsi="Times New Roman" w:cs="Times New Roman"/>
          <w:sz w:val="28"/>
          <w:szCs w:val="28"/>
          <w:lang w:val="ru-UA" w:eastAsia="ru-UA"/>
        </w:rPr>
        <w:t>визначити</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значний</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потенціал</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застосування</w:t>
      </w:r>
      <w:proofErr w:type="spellEnd"/>
      <w:r w:rsidR="00BC10E1" w:rsidRPr="00BC10E1">
        <w:rPr>
          <w:rFonts w:ascii="Times New Roman" w:eastAsia="Times New Roman" w:hAnsi="Times New Roman" w:cs="Times New Roman"/>
          <w:sz w:val="28"/>
          <w:szCs w:val="28"/>
          <w:lang w:val="ru-UA" w:eastAsia="ru-UA"/>
        </w:rPr>
        <w:t xml:space="preserve"> ШІ у </w:t>
      </w:r>
      <w:proofErr w:type="spellStart"/>
      <w:r w:rsidR="00BC10E1" w:rsidRPr="00BC10E1">
        <w:rPr>
          <w:rFonts w:ascii="Times New Roman" w:eastAsia="Times New Roman" w:hAnsi="Times New Roman" w:cs="Times New Roman"/>
          <w:sz w:val="28"/>
          <w:szCs w:val="28"/>
          <w:lang w:val="ru-UA" w:eastAsia="ru-UA"/>
        </w:rPr>
        <w:t>сфері</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культурної</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спадщини</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водночас</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вказавши</w:t>
      </w:r>
      <w:proofErr w:type="spellEnd"/>
      <w:r w:rsidR="00BC10E1" w:rsidRPr="00BC10E1">
        <w:rPr>
          <w:rFonts w:ascii="Times New Roman" w:eastAsia="Times New Roman" w:hAnsi="Times New Roman" w:cs="Times New Roman"/>
          <w:sz w:val="28"/>
          <w:szCs w:val="28"/>
          <w:lang w:val="ru-UA" w:eastAsia="ru-UA"/>
        </w:rPr>
        <w:t xml:space="preserve"> на </w:t>
      </w:r>
      <w:proofErr w:type="spellStart"/>
      <w:r w:rsidR="00BC10E1" w:rsidRPr="00BC10E1">
        <w:rPr>
          <w:rFonts w:ascii="Times New Roman" w:eastAsia="Times New Roman" w:hAnsi="Times New Roman" w:cs="Times New Roman"/>
          <w:sz w:val="28"/>
          <w:szCs w:val="28"/>
          <w:lang w:val="ru-UA" w:eastAsia="ru-UA"/>
        </w:rPr>
        <w:t>важливість</w:t>
      </w:r>
      <w:proofErr w:type="spellEnd"/>
      <w:r w:rsidR="00BC10E1" w:rsidRPr="00BC10E1">
        <w:rPr>
          <w:rFonts w:ascii="Times New Roman" w:eastAsia="Times New Roman" w:hAnsi="Times New Roman" w:cs="Times New Roman"/>
          <w:sz w:val="28"/>
          <w:szCs w:val="28"/>
          <w:lang w:val="ru-UA" w:eastAsia="ru-UA"/>
        </w:rPr>
        <w:t xml:space="preserve"> комплексного </w:t>
      </w:r>
      <w:proofErr w:type="spellStart"/>
      <w:r w:rsidR="00BC10E1" w:rsidRPr="00BC10E1">
        <w:rPr>
          <w:rFonts w:ascii="Times New Roman" w:eastAsia="Times New Roman" w:hAnsi="Times New Roman" w:cs="Times New Roman"/>
          <w:sz w:val="28"/>
          <w:szCs w:val="28"/>
          <w:lang w:val="ru-UA" w:eastAsia="ru-UA"/>
        </w:rPr>
        <w:t>підходу</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що</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включає</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взаємодію</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між</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інституціями</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розвиток</w:t>
      </w:r>
      <w:proofErr w:type="spellEnd"/>
      <w:r w:rsidR="00BC10E1" w:rsidRPr="00BC10E1">
        <w:rPr>
          <w:rFonts w:ascii="Times New Roman" w:eastAsia="Times New Roman" w:hAnsi="Times New Roman" w:cs="Times New Roman"/>
          <w:sz w:val="28"/>
          <w:szCs w:val="28"/>
          <w:lang w:val="ru-UA" w:eastAsia="ru-UA"/>
        </w:rPr>
        <w:t xml:space="preserve"> нормативно-</w:t>
      </w:r>
      <w:proofErr w:type="spellStart"/>
      <w:r w:rsidR="00BC10E1" w:rsidRPr="00BC10E1">
        <w:rPr>
          <w:rFonts w:ascii="Times New Roman" w:eastAsia="Times New Roman" w:hAnsi="Times New Roman" w:cs="Times New Roman"/>
          <w:sz w:val="28"/>
          <w:szCs w:val="28"/>
          <w:lang w:val="ru-UA" w:eastAsia="ru-UA"/>
        </w:rPr>
        <w:t>правової</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бази</w:t>
      </w:r>
      <w:proofErr w:type="spellEnd"/>
      <w:r w:rsidR="00BC10E1" w:rsidRPr="00BC10E1">
        <w:rPr>
          <w:rFonts w:ascii="Times New Roman" w:eastAsia="Times New Roman" w:hAnsi="Times New Roman" w:cs="Times New Roman"/>
          <w:sz w:val="28"/>
          <w:szCs w:val="28"/>
          <w:lang w:val="ru-UA" w:eastAsia="ru-UA"/>
        </w:rPr>
        <w:t xml:space="preserve"> та </w:t>
      </w:r>
      <w:proofErr w:type="spellStart"/>
      <w:r w:rsidR="00BC10E1" w:rsidRPr="00BC10E1">
        <w:rPr>
          <w:rFonts w:ascii="Times New Roman" w:eastAsia="Times New Roman" w:hAnsi="Times New Roman" w:cs="Times New Roman"/>
          <w:sz w:val="28"/>
          <w:szCs w:val="28"/>
          <w:lang w:val="ru-UA" w:eastAsia="ru-UA"/>
        </w:rPr>
        <w:t>активне</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залучення</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новітніх</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технологій</w:t>
      </w:r>
      <w:proofErr w:type="spellEnd"/>
      <w:r w:rsidR="00BC10E1" w:rsidRPr="00BC10E1">
        <w:rPr>
          <w:rFonts w:ascii="Times New Roman" w:eastAsia="Times New Roman" w:hAnsi="Times New Roman" w:cs="Times New Roman"/>
          <w:sz w:val="28"/>
          <w:szCs w:val="28"/>
          <w:lang w:val="ru-UA" w:eastAsia="ru-UA"/>
        </w:rPr>
        <w:t xml:space="preserve"> у </w:t>
      </w:r>
      <w:proofErr w:type="spellStart"/>
      <w:r w:rsidR="00BC10E1" w:rsidRPr="00BC10E1">
        <w:rPr>
          <w:rFonts w:ascii="Times New Roman" w:eastAsia="Times New Roman" w:hAnsi="Times New Roman" w:cs="Times New Roman"/>
          <w:sz w:val="28"/>
          <w:szCs w:val="28"/>
          <w:lang w:val="ru-UA" w:eastAsia="ru-UA"/>
        </w:rPr>
        <w:t>процеси</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збереження</w:t>
      </w:r>
      <w:proofErr w:type="spellEnd"/>
      <w:r w:rsidR="00BC10E1" w:rsidRPr="00BC10E1">
        <w:rPr>
          <w:rFonts w:ascii="Times New Roman" w:eastAsia="Times New Roman" w:hAnsi="Times New Roman" w:cs="Times New Roman"/>
          <w:sz w:val="28"/>
          <w:szCs w:val="28"/>
          <w:lang w:val="ru-UA" w:eastAsia="ru-UA"/>
        </w:rPr>
        <w:t xml:space="preserve"> та </w:t>
      </w:r>
      <w:proofErr w:type="spellStart"/>
      <w:r w:rsidR="00BC10E1" w:rsidRPr="00BC10E1">
        <w:rPr>
          <w:rFonts w:ascii="Times New Roman" w:eastAsia="Times New Roman" w:hAnsi="Times New Roman" w:cs="Times New Roman"/>
          <w:sz w:val="28"/>
          <w:szCs w:val="28"/>
          <w:lang w:val="ru-UA" w:eastAsia="ru-UA"/>
        </w:rPr>
        <w:t>популяризації</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культурної</w:t>
      </w:r>
      <w:proofErr w:type="spellEnd"/>
      <w:r w:rsidR="00BC10E1" w:rsidRPr="00BC10E1">
        <w:rPr>
          <w:rFonts w:ascii="Times New Roman" w:eastAsia="Times New Roman" w:hAnsi="Times New Roman" w:cs="Times New Roman"/>
          <w:sz w:val="28"/>
          <w:szCs w:val="28"/>
          <w:lang w:val="ru-UA" w:eastAsia="ru-UA"/>
        </w:rPr>
        <w:t xml:space="preserve"> </w:t>
      </w:r>
      <w:proofErr w:type="spellStart"/>
      <w:r w:rsidR="00BC10E1" w:rsidRPr="00BC10E1">
        <w:rPr>
          <w:rFonts w:ascii="Times New Roman" w:eastAsia="Times New Roman" w:hAnsi="Times New Roman" w:cs="Times New Roman"/>
          <w:sz w:val="28"/>
          <w:szCs w:val="28"/>
          <w:lang w:val="ru-UA" w:eastAsia="ru-UA"/>
        </w:rPr>
        <w:t>спадщини</w:t>
      </w:r>
      <w:proofErr w:type="spellEnd"/>
    </w:p>
    <w:p w14:paraId="6B65A88F" w14:textId="11E79889" w:rsidR="00CA5156" w:rsidRPr="00CA5156" w:rsidRDefault="00CB27FA" w:rsidP="00CA5156">
      <w:pPr>
        <w:suppressAutoHyphens w:val="0"/>
        <w:spacing w:before="100" w:beforeAutospacing="1" w:after="100" w:afterAutospacing="1"/>
        <w:contextualSpacing/>
        <w:jc w:val="both"/>
        <w:rPr>
          <w:rFonts w:ascii="Times New Roman" w:eastAsia="Times New Roman" w:hAnsi="Times New Roman" w:cs="Times New Roman"/>
          <w:sz w:val="28"/>
          <w:szCs w:val="28"/>
          <w:lang w:val="ru-UA" w:eastAsia="ru-UA"/>
        </w:rPr>
      </w:pPr>
      <w:r>
        <w:rPr>
          <w:rFonts w:ascii="Times New Roman" w:eastAsia="Times New Roman" w:hAnsi="Times New Roman" w:cs="Times New Roman"/>
          <w:sz w:val="28"/>
          <w:szCs w:val="28"/>
          <w:lang w:val="uk-UA" w:eastAsia="ru-UA"/>
        </w:rPr>
        <w:t xml:space="preserve">     </w:t>
      </w:r>
      <w:proofErr w:type="spellStart"/>
      <w:r w:rsidR="00CA5156" w:rsidRPr="00CA5156">
        <w:rPr>
          <w:rFonts w:ascii="Times New Roman" w:eastAsia="Times New Roman" w:hAnsi="Times New Roman" w:cs="Times New Roman"/>
          <w:sz w:val="28"/>
          <w:szCs w:val="28"/>
          <w:lang w:val="ru-UA" w:eastAsia="ru-UA"/>
        </w:rPr>
        <w:t>Узагальнюючи</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результати</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дослідження</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можна</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стверджувати</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що</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впровадження</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технологій</w:t>
      </w:r>
      <w:proofErr w:type="spellEnd"/>
      <w:r w:rsidR="00CA5156" w:rsidRPr="00CA5156">
        <w:rPr>
          <w:rFonts w:ascii="Times New Roman" w:eastAsia="Times New Roman" w:hAnsi="Times New Roman" w:cs="Times New Roman"/>
          <w:sz w:val="28"/>
          <w:szCs w:val="28"/>
          <w:lang w:val="ru-UA" w:eastAsia="ru-UA"/>
        </w:rPr>
        <w:t xml:space="preserve"> штучного </w:t>
      </w:r>
      <w:proofErr w:type="spellStart"/>
      <w:r w:rsidR="00CA5156" w:rsidRPr="00CA5156">
        <w:rPr>
          <w:rFonts w:ascii="Times New Roman" w:eastAsia="Times New Roman" w:hAnsi="Times New Roman" w:cs="Times New Roman"/>
          <w:sz w:val="28"/>
          <w:szCs w:val="28"/>
          <w:lang w:val="ru-UA" w:eastAsia="ru-UA"/>
        </w:rPr>
        <w:t>інтелекту</w:t>
      </w:r>
      <w:proofErr w:type="spellEnd"/>
      <w:r w:rsidR="00CA5156" w:rsidRPr="00CA5156">
        <w:rPr>
          <w:rFonts w:ascii="Times New Roman" w:eastAsia="Times New Roman" w:hAnsi="Times New Roman" w:cs="Times New Roman"/>
          <w:sz w:val="28"/>
          <w:szCs w:val="28"/>
          <w:lang w:val="ru-UA" w:eastAsia="ru-UA"/>
        </w:rPr>
        <w:t xml:space="preserve"> в </w:t>
      </w:r>
      <w:proofErr w:type="spellStart"/>
      <w:r w:rsidR="00B24D0D">
        <w:rPr>
          <w:rFonts w:ascii="Times New Roman" w:eastAsia="Times New Roman" w:hAnsi="Times New Roman" w:cs="Times New Roman"/>
          <w:sz w:val="28"/>
          <w:szCs w:val="28"/>
          <w:lang w:val="ru-UA" w:eastAsia="ru-UA"/>
        </w:rPr>
        <w:t>культурну</w:t>
      </w:r>
      <w:proofErr w:type="spellEnd"/>
      <w:r w:rsidR="00B24D0D">
        <w:rPr>
          <w:rFonts w:ascii="Times New Roman" w:eastAsia="Times New Roman" w:hAnsi="Times New Roman" w:cs="Times New Roman"/>
          <w:sz w:val="28"/>
          <w:szCs w:val="28"/>
          <w:lang w:val="ru-UA" w:eastAsia="ru-UA"/>
        </w:rPr>
        <w:t xml:space="preserve"> </w:t>
      </w:r>
      <w:proofErr w:type="spellStart"/>
      <w:r w:rsidR="00B24D0D">
        <w:rPr>
          <w:rFonts w:ascii="Times New Roman" w:eastAsia="Times New Roman" w:hAnsi="Times New Roman" w:cs="Times New Roman"/>
          <w:sz w:val="28"/>
          <w:szCs w:val="28"/>
          <w:lang w:val="ru-UA" w:eastAsia="ru-UA"/>
        </w:rPr>
        <w:t>спадщину</w:t>
      </w:r>
      <w:proofErr w:type="spellEnd"/>
      <w:r w:rsidR="00CA5156" w:rsidRPr="00CA5156">
        <w:rPr>
          <w:rFonts w:ascii="Times New Roman" w:eastAsia="Times New Roman" w:hAnsi="Times New Roman" w:cs="Times New Roman"/>
          <w:sz w:val="28"/>
          <w:szCs w:val="28"/>
          <w:lang w:val="ru-UA" w:eastAsia="ru-UA"/>
        </w:rPr>
        <w:t xml:space="preserve"> є не просто </w:t>
      </w:r>
      <w:proofErr w:type="spellStart"/>
      <w:r w:rsidR="00CA5156" w:rsidRPr="00CA5156">
        <w:rPr>
          <w:rFonts w:ascii="Times New Roman" w:eastAsia="Times New Roman" w:hAnsi="Times New Roman" w:cs="Times New Roman"/>
          <w:sz w:val="28"/>
          <w:szCs w:val="28"/>
          <w:lang w:val="ru-UA" w:eastAsia="ru-UA"/>
        </w:rPr>
        <w:t>доцільним</w:t>
      </w:r>
      <w:proofErr w:type="spellEnd"/>
      <w:r w:rsidR="00CA5156" w:rsidRPr="00CA5156">
        <w:rPr>
          <w:rFonts w:ascii="Times New Roman" w:eastAsia="Times New Roman" w:hAnsi="Times New Roman" w:cs="Times New Roman"/>
          <w:sz w:val="28"/>
          <w:szCs w:val="28"/>
          <w:lang w:val="ru-UA" w:eastAsia="ru-UA"/>
        </w:rPr>
        <w:t xml:space="preserve">, а </w:t>
      </w:r>
      <w:proofErr w:type="spellStart"/>
      <w:r w:rsidR="00CA5156" w:rsidRPr="00CA5156">
        <w:rPr>
          <w:rFonts w:ascii="Times New Roman" w:eastAsia="Times New Roman" w:hAnsi="Times New Roman" w:cs="Times New Roman"/>
          <w:sz w:val="28"/>
          <w:szCs w:val="28"/>
          <w:lang w:val="ru-UA" w:eastAsia="ru-UA"/>
        </w:rPr>
        <w:t>необхідним</w:t>
      </w:r>
      <w:proofErr w:type="spellEnd"/>
      <w:r w:rsidR="00CA5156" w:rsidRPr="00CA5156">
        <w:rPr>
          <w:rFonts w:ascii="Times New Roman" w:eastAsia="Times New Roman" w:hAnsi="Times New Roman" w:cs="Times New Roman"/>
          <w:sz w:val="28"/>
          <w:szCs w:val="28"/>
          <w:lang w:val="ru-UA" w:eastAsia="ru-UA"/>
        </w:rPr>
        <w:t xml:space="preserve"> кроком для </w:t>
      </w:r>
      <w:proofErr w:type="spellStart"/>
      <w:r w:rsidR="00CA5156" w:rsidRPr="00CA5156">
        <w:rPr>
          <w:rFonts w:ascii="Times New Roman" w:eastAsia="Times New Roman" w:hAnsi="Times New Roman" w:cs="Times New Roman"/>
          <w:sz w:val="28"/>
          <w:szCs w:val="28"/>
          <w:lang w:val="ru-UA" w:eastAsia="ru-UA"/>
        </w:rPr>
        <w:t>збереження</w:t>
      </w:r>
      <w:proofErr w:type="spellEnd"/>
      <w:r w:rsidR="00CA5156" w:rsidRPr="00CA5156">
        <w:rPr>
          <w:rFonts w:ascii="Times New Roman" w:eastAsia="Times New Roman" w:hAnsi="Times New Roman" w:cs="Times New Roman"/>
          <w:sz w:val="28"/>
          <w:szCs w:val="28"/>
          <w:lang w:val="ru-UA" w:eastAsia="ru-UA"/>
        </w:rPr>
        <w:t xml:space="preserve"> й </w:t>
      </w:r>
      <w:proofErr w:type="spellStart"/>
      <w:r w:rsidR="00CA5156" w:rsidRPr="00CA5156">
        <w:rPr>
          <w:rFonts w:ascii="Times New Roman" w:eastAsia="Times New Roman" w:hAnsi="Times New Roman" w:cs="Times New Roman"/>
          <w:sz w:val="28"/>
          <w:szCs w:val="28"/>
          <w:lang w:val="ru-UA" w:eastAsia="ru-UA"/>
        </w:rPr>
        <w:t>осмислення</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історичної</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спадщини</w:t>
      </w:r>
      <w:proofErr w:type="spellEnd"/>
      <w:r w:rsidR="00CA5156" w:rsidRPr="00CA5156">
        <w:rPr>
          <w:rFonts w:ascii="Times New Roman" w:eastAsia="Times New Roman" w:hAnsi="Times New Roman" w:cs="Times New Roman"/>
          <w:sz w:val="28"/>
          <w:szCs w:val="28"/>
          <w:lang w:val="ru-UA" w:eastAsia="ru-UA"/>
        </w:rPr>
        <w:t xml:space="preserve"> у ХХІ </w:t>
      </w:r>
      <w:proofErr w:type="spellStart"/>
      <w:r w:rsidR="00CA5156" w:rsidRPr="00CA5156">
        <w:rPr>
          <w:rFonts w:ascii="Times New Roman" w:eastAsia="Times New Roman" w:hAnsi="Times New Roman" w:cs="Times New Roman"/>
          <w:sz w:val="28"/>
          <w:szCs w:val="28"/>
          <w:lang w:val="ru-UA" w:eastAsia="ru-UA"/>
        </w:rPr>
        <w:t>столітті</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Водночас</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такий</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процес</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має</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відбуватися</w:t>
      </w:r>
      <w:proofErr w:type="spellEnd"/>
      <w:r w:rsidR="00CA5156" w:rsidRPr="00CA5156">
        <w:rPr>
          <w:rFonts w:ascii="Times New Roman" w:eastAsia="Times New Roman" w:hAnsi="Times New Roman" w:cs="Times New Roman"/>
          <w:sz w:val="28"/>
          <w:szCs w:val="28"/>
          <w:lang w:val="ru-UA" w:eastAsia="ru-UA"/>
        </w:rPr>
        <w:t xml:space="preserve"> на </w:t>
      </w:r>
      <w:proofErr w:type="spellStart"/>
      <w:r w:rsidR="00CA5156" w:rsidRPr="00CA5156">
        <w:rPr>
          <w:rFonts w:ascii="Times New Roman" w:eastAsia="Times New Roman" w:hAnsi="Times New Roman" w:cs="Times New Roman"/>
          <w:sz w:val="28"/>
          <w:szCs w:val="28"/>
          <w:lang w:val="ru-UA" w:eastAsia="ru-UA"/>
        </w:rPr>
        <w:t>основі</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чітких</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етичних</w:t>
      </w:r>
      <w:proofErr w:type="spellEnd"/>
      <w:r w:rsidR="00CA5156" w:rsidRPr="00CA5156">
        <w:rPr>
          <w:rFonts w:ascii="Times New Roman" w:eastAsia="Times New Roman" w:hAnsi="Times New Roman" w:cs="Times New Roman"/>
          <w:sz w:val="28"/>
          <w:szCs w:val="28"/>
          <w:lang w:val="ru-UA" w:eastAsia="ru-UA"/>
        </w:rPr>
        <w:t xml:space="preserve"> і </w:t>
      </w:r>
      <w:proofErr w:type="spellStart"/>
      <w:r w:rsidR="00CA5156" w:rsidRPr="00CA5156">
        <w:rPr>
          <w:rFonts w:ascii="Times New Roman" w:eastAsia="Times New Roman" w:hAnsi="Times New Roman" w:cs="Times New Roman"/>
          <w:sz w:val="28"/>
          <w:szCs w:val="28"/>
          <w:lang w:val="ru-UA" w:eastAsia="ru-UA"/>
        </w:rPr>
        <w:t>правових</w:t>
      </w:r>
      <w:proofErr w:type="spellEnd"/>
      <w:r w:rsidR="00CA5156" w:rsidRPr="00CA5156">
        <w:rPr>
          <w:rFonts w:ascii="Times New Roman" w:eastAsia="Times New Roman" w:hAnsi="Times New Roman" w:cs="Times New Roman"/>
          <w:sz w:val="28"/>
          <w:szCs w:val="28"/>
          <w:lang w:val="ru-UA" w:eastAsia="ru-UA"/>
        </w:rPr>
        <w:t xml:space="preserve"> засад, з </w:t>
      </w:r>
      <w:proofErr w:type="spellStart"/>
      <w:r w:rsidR="00CA5156" w:rsidRPr="00CA5156">
        <w:rPr>
          <w:rFonts w:ascii="Times New Roman" w:eastAsia="Times New Roman" w:hAnsi="Times New Roman" w:cs="Times New Roman"/>
          <w:sz w:val="28"/>
          <w:szCs w:val="28"/>
          <w:lang w:val="ru-UA" w:eastAsia="ru-UA"/>
        </w:rPr>
        <w:t>урахуванням</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культурної</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специфіки</w:t>
      </w:r>
      <w:proofErr w:type="spellEnd"/>
      <w:r w:rsidR="00CA5156" w:rsidRPr="00CA5156">
        <w:rPr>
          <w:rFonts w:ascii="Times New Roman" w:eastAsia="Times New Roman" w:hAnsi="Times New Roman" w:cs="Times New Roman"/>
          <w:sz w:val="28"/>
          <w:szCs w:val="28"/>
          <w:lang w:val="ru-UA" w:eastAsia="ru-UA"/>
        </w:rPr>
        <w:t xml:space="preserve"> та </w:t>
      </w:r>
      <w:proofErr w:type="spellStart"/>
      <w:r w:rsidR="00CA5156" w:rsidRPr="00CA5156">
        <w:rPr>
          <w:rFonts w:ascii="Times New Roman" w:eastAsia="Times New Roman" w:hAnsi="Times New Roman" w:cs="Times New Roman"/>
          <w:sz w:val="28"/>
          <w:szCs w:val="28"/>
          <w:lang w:val="ru-UA" w:eastAsia="ru-UA"/>
        </w:rPr>
        <w:t>наукових</w:t>
      </w:r>
      <w:proofErr w:type="spellEnd"/>
      <w:r w:rsidR="00CA5156" w:rsidRPr="00CA5156">
        <w:rPr>
          <w:rFonts w:ascii="Times New Roman" w:eastAsia="Times New Roman" w:hAnsi="Times New Roman" w:cs="Times New Roman"/>
          <w:sz w:val="28"/>
          <w:szCs w:val="28"/>
          <w:lang w:val="ru-UA" w:eastAsia="ru-UA"/>
        </w:rPr>
        <w:t xml:space="preserve"> потреб. </w:t>
      </w:r>
      <w:proofErr w:type="spellStart"/>
      <w:r w:rsidR="00CA5156" w:rsidRPr="00CA5156">
        <w:rPr>
          <w:rFonts w:ascii="Times New Roman" w:eastAsia="Times New Roman" w:hAnsi="Times New Roman" w:cs="Times New Roman"/>
          <w:sz w:val="28"/>
          <w:szCs w:val="28"/>
          <w:lang w:val="ru-UA" w:eastAsia="ru-UA"/>
        </w:rPr>
        <w:t>Подальші</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дослідження</w:t>
      </w:r>
      <w:proofErr w:type="spellEnd"/>
      <w:r w:rsidR="00CA5156" w:rsidRPr="00CA5156">
        <w:rPr>
          <w:rFonts w:ascii="Times New Roman" w:eastAsia="Times New Roman" w:hAnsi="Times New Roman" w:cs="Times New Roman"/>
          <w:sz w:val="28"/>
          <w:szCs w:val="28"/>
          <w:lang w:val="ru-UA" w:eastAsia="ru-UA"/>
        </w:rPr>
        <w:t xml:space="preserve"> в </w:t>
      </w:r>
      <w:proofErr w:type="spellStart"/>
      <w:r w:rsidR="00CA5156" w:rsidRPr="00CA5156">
        <w:rPr>
          <w:rFonts w:ascii="Times New Roman" w:eastAsia="Times New Roman" w:hAnsi="Times New Roman" w:cs="Times New Roman"/>
          <w:sz w:val="28"/>
          <w:szCs w:val="28"/>
          <w:lang w:val="ru-UA" w:eastAsia="ru-UA"/>
        </w:rPr>
        <w:t>цій</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галузі</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сприятимуть</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поглибленню</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інтеграції</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цифрових</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технологій</w:t>
      </w:r>
      <w:proofErr w:type="spellEnd"/>
      <w:r w:rsidR="00CA5156" w:rsidRPr="00CA5156">
        <w:rPr>
          <w:rFonts w:ascii="Times New Roman" w:eastAsia="Times New Roman" w:hAnsi="Times New Roman" w:cs="Times New Roman"/>
          <w:sz w:val="28"/>
          <w:szCs w:val="28"/>
          <w:lang w:val="ru-UA" w:eastAsia="ru-UA"/>
        </w:rPr>
        <w:t xml:space="preserve"> у </w:t>
      </w:r>
      <w:proofErr w:type="spellStart"/>
      <w:r w:rsidR="00CA5156" w:rsidRPr="00CA5156">
        <w:rPr>
          <w:rFonts w:ascii="Times New Roman" w:eastAsia="Times New Roman" w:hAnsi="Times New Roman" w:cs="Times New Roman"/>
          <w:sz w:val="28"/>
          <w:szCs w:val="28"/>
          <w:lang w:val="ru-UA" w:eastAsia="ru-UA"/>
        </w:rPr>
        <w:t>гуманітарну</w:t>
      </w:r>
      <w:proofErr w:type="spellEnd"/>
      <w:r w:rsidR="00CA5156" w:rsidRPr="00CA5156">
        <w:rPr>
          <w:rFonts w:ascii="Times New Roman" w:eastAsia="Times New Roman" w:hAnsi="Times New Roman" w:cs="Times New Roman"/>
          <w:sz w:val="28"/>
          <w:szCs w:val="28"/>
          <w:lang w:val="ru-UA" w:eastAsia="ru-UA"/>
        </w:rPr>
        <w:t xml:space="preserve"> сферу та </w:t>
      </w:r>
      <w:proofErr w:type="spellStart"/>
      <w:r w:rsidR="00CA5156" w:rsidRPr="00CA5156">
        <w:rPr>
          <w:rFonts w:ascii="Times New Roman" w:eastAsia="Times New Roman" w:hAnsi="Times New Roman" w:cs="Times New Roman"/>
          <w:sz w:val="28"/>
          <w:szCs w:val="28"/>
          <w:lang w:val="ru-UA" w:eastAsia="ru-UA"/>
        </w:rPr>
        <w:t>формуванню</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нової</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CA5156" w:rsidRPr="00CA5156">
        <w:rPr>
          <w:rFonts w:ascii="Times New Roman" w:eastAsia="Times New Roman" w:hAnsi="Times New Roman" w:cs="Times New Roman"/>
          <w:sz w:val="28"/>
          <w:szCs w:val="28"/>
          <w:lang w:val="ru-UA" w:eastAsia="ru-UA"/>
        </w:rPr>
        <w:t>якості</w:t>
      </w:r>
      <w:proofErr w:type="spellEnd"/>
      <w:r w:rsidR="00CA5156" w:rsidRPr="00CA5156">
        <w:rPr>
          <w:rFonts w:ascii="Times New Roman" w:eastAsia="Times New Roman" w:hAnsi="Times New Roman" w:cs="Times New Roman"/>
          <w:sz w:val="28"/>
          <w:szCs w:val="28"/>
          <w:lang w:val="ru-UA" w:eastAsia="ru-UA"/>
        </w:rPr>
        <w:t xml:space="preserve"> </w:t>
      </w:r>
      <w:proofErr w:type="spellStart"/>
      <w:r w:rsidR="0097788D">
        <w:rPr>
          <w:rFonts w:ascii="Times New Roman" w:eastAsia="Times New Roman" w:hAnsi="Times New Roman" w:cs="Times New Roman"/>
          <w:sz w:val="28"/>
          <w:szCs w:val="28"/>
          <w:lang w:val="uk-UA" w:eastAsia="ru-UA"/>
        </w:rPr>
        <w:t>зхбереження</w:t>
      </w:r>
      <w:proofErr w:type="spellEnd"/>
      <w:r w:rsidR="0097788D">
        <w:rPr>
          <w:rFonts w:ascii="Times New Roman" w:eastAsia="Times New Roman" w:hAnsi="Times New Roman" w:cs="Times New Roman"/>
          <w:sz w:val="28"/>
          <w:szCs w:val="28"/>
          <w:lang w:val="uk-UA" w:eastAsia="ru-UA"/>
        </w:rPr>
        <w:t xml:space="preserve"> культурної спадщини</w:t>
      </w:r>
      <w:r w:rsidR="00CA5156" w:rsidRPr="00CA5156">
        <w:rPr>
          <w:rFonts w:ascii="Times New Roman" w:eastAsia="Times New Roman" w:hAnsi="Times New Roman" w:cs="Times New Roman"/>
          <w:sz w:val="28"/>
          <w:szCs w:val="28"/>
          <w:lang w:val="ru-UA" w:eastAsia="ru-UA"/>
        </w:rPr>
        <w:t>.</w:t>
      </w:r>
    </w:p>
    <w:p w14:paraId="613A9A1C" w14:textId="20370D73" w:rsidR="00CA5156" w:rsidRDefault="00CA5156" w:rsidP="008A6D67">
      <w:pPr>
        <w:suppressAutoHyphens w:val="0"/>
        <w:spacing w:before="100" w:beforeAutospacing="1" w:after="100" w:afterAutospacing="1"/>
        <w:contextualSpacing/>
        <w:jc w:val="both"/>
        <w:rPr>
          <w:rFonts w:ascii="Times New Roman" w:eastAsia="Times New Roman" w:hAnsi="Times New Roman" w:cs="Times New Roman"/>
          <w:sz w:val="28"/>
          <w:szCs w:val="28"/>
          <w:lang w:val="ru-UA" w:eastAsia="ru-UA"/>
        </w:rPr>
      </w:pPr>
    </w:p>
    <w:p w14:paraId="7B0BB01E" w14:textId="0A7069B6" w:rsidR="00CA5156" w:rsidRDefault="00CA5156" w:rsidP="008A6D67">
      <w:pPr>
        <w:suppressAutoHyphens w:val="0"/>
        <w:spacing w:before="100" w:beforeAutospacing="1" w:after="100" w:afterAutospacing="1"/>
        <w:contextualSpacing/>
        <w:jc w:val="both"/>
        <w:rPr>
          <w:rFonts w:ascii="Times New Roman" w:eastAsia="Times New Roman" w:hAnsi="Times New Roman" w:cs="Times New Roman"/>
          <w:sz w:val="28"/>
          <w:szCs w:val="28"/>
          <w:lang w:val="ru-UA" w:eastAsia="ru-UA"/>
        </w:rPr>
      </w:pPr>
    </w:p>
    <w:p w14:paraId="15941382" w14:textId="21CAED21" w:rsidR="00CA5156" w:rsidRDefault="00CA5156" w:rsidP="008A6D67">
      <w:pPr>
        <w:suppressAutoHyphens w:val="0"/>
        <w:spacing w:before="100" w:beforeAutospacing="1" w:after="100" w:afterAutospacing="1"/>
        <w:contextualSpacing/>
        <w:jc w:val="both"/>
        <w:rPr>
          <w:rFonts w:ascii="Times New Roman" w:eastAsia="Times New Roman" w:hAnsi="Times New Roman" w:cs="Times New Roman"/>
          <w:sz w:val="28"/>
          <w:szCs w:val="28"/>
          <w:lang w:val="ru-UA" w:eastAsia="ru-UA"/>
        </w:rPr>
      </w:pPr>
    </w:p>
    <w:p w14:paraId="00F7C549" w14:textId="20C7975C" w:rsidR="0057217B" w:rsidRDefault="0057217B" w:rsidP="008A6D67">
      <w:pPr>
        <w:suppressAutoHyphens w:val="0"/>
        <w:spacing w:before="100" w:beforeAutospacing="1" w:after="100" w:afterAutospacing="1"/>
        <w:contextualSpacing/>
        <w:jc w:val="both"/>
        <w:rPr>
          <w:rFonts w:ascii="Times New Roman" w:eastAsia="Times New Roman" w:hAnsi="Times New Roman" w:cs="Times New Roman"/>
          <w:sz w:val="28"/>
          <w:szCs w:val="28"/>
          <w:lang w:val="ru-UA" w:eastAsia="ru-UA"/>
        </w:rPr>
      </w:pPr>
    </w:p>
    <w:p w14:paraId="240679D8" w14:textId="513CB5A1" w:rsidR="0057217B" w:rsidRDefault="0057217B" w:rsidP="008A6D67">
      <w:pPr>
        <w:suppressAutoHyphens w:val="0"/>
        <w:spacing w:before="100" w:beforeAutospacing="1" w:after="100" w:afterAutospacing="1"/>
        <w:contextualSpacing/>
        <w:jc w:val="both"/>
        <w:rPr>
          <w:rFonts w:ascii="Times New Roman" w:eastAsia="Times New Roman" w:hAnsi="Times New Roman" w:cs="Times New Roman"/>
          <w:sz w:val="28"/>
          <w:szCs w:val="28"/>
          <w:lang w:val="ru-UA" w:eastAsia="ru-UA"/>
        </w:rPr>
      </w:pPr>
    </w:p>
    <w:p w14:paraId="15C6010F" w14:textId="1B45960D" w:rsidR="0057217B" w:rsidRDefault="0057217B" w:rsidP="008A6D67">
      <w:pPr>
        <w:suppressAutoHyphens w:val="0"/>
        <w:spacing w:before="100" w:beforeAutospacing="1" w:after="100" w:afterAutospacing="1"/>
        <w:contextualSpacing/>
        <w:jc w:val="both"/>
        <w:rPr>
          <w:rFonts w:ascii="Times New Roman" w:eastAsia="Times New Roman" w:hAnsi="Times New Roman" w:cs="Times New Roman"/>
          <w:sz w:val="28"/>
          <w:szCs w:val="28"/>
          <w:lang w:val="ru-UA" w:eastAsia="ru-UA"/>
        </w:rPr>
      </w:pPr>
    </w:p>
    <w:p w14:paraId="79564786" w14:textId="77777777" w:rsidR="0057217B" w:rsidRDefault="0057217B" w:rsidP="008A6D67">
      <w:pPr>
        <w:suppressAutoHyphens w:val="0"/>
        <w:spacing w:before="100" w:beforeAutospacing="1" w:after="100" w:afterAutospacing="1"/>
        <w:contextualSpacing/>
        <w:jc w:val="both"/>
        <w:rPr>
          <w:rFonts w:ascii="Times New Roman" w:eastAsia="Times New Roman" w:hAnsi="Times New Roman" w:cs="Times New Roman"/>
          <w:sz w:val="28"/>
          <w:szCs w:val="28"/>
          <w:lang w:val="ru-UA" w:eastAsia="ru-UA"/>
        </w:rPr>
      </w:pPr>
    </w:p>
    <w:p w14:paraId="09BFFA2C" w14:textId="77777777" w:rsidR="00CF4D8E" w:rsidRPr="00CF4D8E" w:rsidRDefault="00CF4D8E" w:rsidP="00CF4D8E">
      <w:pPr>
        <w:spacing w:after="0"/>
        <w:contextualSpacing/>
        <w:jc w:val="center"/>
        <w:rPr>
          <w:rFonts w:ascii="Times New Roman" w:hAnsi="Times New Roman" w:cs="Times New Roman"/>
          <w:b/>
          <w:bCs/>
          <w:sz w:val="28"/>
          <w:szCs w:val="28"/>
          <w:lang w:val="ru-UA"/>
        </w:rPr>
      </w:pPr>
      <w:bookmarkStart w:id="16" w:name="_Hlk196762291"/>
      <w:r w:rsidRPr="00CF4D8E">
        <w:rPr>
          <w:rFonts w:ascii="Times New Roman" w:hAnsi="Times New Roman" w:cs="Times New Roman"/>
          <w:b/>
          <w:bCs/>
          <w:sz w:val="28"/>
          <w:szCs w:val="28"/>
          <w:lang w:val="ru-UA"/>
        </w:rPr>
        <w:lastRenderedPageBreak/>
        <w:t>СПИСОК ВИКОРИСТАНИХ ДЖЕРЕЛ</w:t>
      </w:r>
    </w:p>
    <w:p w14:paraId="24ED17C4" w14:textId="4BB335CC" w:rsidR="00CF4D8E" w:rsidRPr="00214ECE" w:rsidRDefault="00CF4D8E" w:rsidP="00214ECE">
      <w:pPr>
        <w:numPr>
          <w:ilvl w:val="0"/>
          <w:numId w:val="6"/>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lang w:val="ru-UA"/>
        </w:rPr>
        <w:t>Електронна</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бібліотека</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Житомирського</w:t>
      </w:r>
      <w:proofErr w:type="spellEnd"/>
      <w:r w:rsidRPr="00214ECE">
        <w:rPr>
          <w:rFonts w:ascii="Times New Roman" w:hAnsi="Times New Roman" w:cs="Times New Roman"/>
          <w:sz w:val="28"/>
          <w:szCs w:val="28"/>
          <w:lang w:val="ru-UA"/>
        </w:rPr>
        <w:t xml:space="preserve"> державного </w:t>
      </w:r>
      <w:proofErr w:type="spellStart"/>
      <w:r w:rsidRPr="00214ECE">
        <w:rPr>
          <w:rFonts w:ascii="Times New Roman" w:hAnsi="Times New Roman" w:cs="Times New Roman"/>
          <w:sz w:val="28"/>
          <w:szCs w:val="28"/>
          <w:lang w:val="ru-UA"/>
        </w:rPr>
        <w:t>університету</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вітає</w:t>
      </w:r>
      <w:proofErr w:type="spellEnd"/>
      <w:r w:rsidRPr="00214ECE">
        <w:rPr>
          <w:rFonts w:ascii="Times New Roman" w:hAnsi="Times New Roman" w:cs="Times New Roman"/>
          <w:sz w:val="28"/>
          <w:szCs w:val="28"/>
          <w:lang w:val="ru-UA"/>
        </w:rPr>
        <w:t xml:space="preserve"> вас! - </w:t>
      </w:r>
      <w:proofErr w:type="spellStart"/>
      <w:r w:rsidRPr="00214ECE">
        <w:rPr>
          <w:rFonts w:ascii="Times New Roman" w:hAnsi="Times New Roman" w:cs="Times New Roman"/>
          <w:sz w:val="28"/>
          <w:szCs w:val="28"/>
          <w:lang w:val="ru-UA"/>
        </w:rPr>
        <w:t>Електронна</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бібліотека</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Житомирського</w:t>
      </w:r>
      <w:proofErr w:type="spellEnd"/>
      <w:r w:rsidRPr="00214ECE">
        <w:rPr>
          <w:rFonts w:ascii="Times New Roman" w:hAnsi="Times New Roman" w:cs="Times New Roman"/>
          <w:sz w:val="28"/>
          <w:szCs w:val="28"/>
          <w:lang w:val="ru-UA"/>
        </w:rPr>
        <w:t xml:space="preserve"> державного </w:t>
      </w:r>
      <w:proofErr w:type="spellStart"/>
      <w:r w:rsidRPr="00214ECE">
        <w:rPr>
          <w:rFonts w:ascii="Times New Roman" w:hAnsi="Times New Roman" w:cs="Times New Roman"/>
          <w:sz w:val="28"/>
          <w:szCs w:val="28"/>
          <w:lang w:val="ru-UA"/>
        </w:rPr>
        <w:t>університету</w:t>
      </w:r>
      <w:proofErr w:type="spellEnd"/>
      <w:r w:rsidRPr="00214ECE">
        <w:rPr>
          <w:rFonts w:ascii="Times New Roman" w:hAnsi="Times New Roman" w:cs="Times New Roman"/>
          <w:sz w:val="28"/>
          <w:szCs w:val="28"/>
          <w:lang w:val="ru-UA"/>
        </w:rPr>
        <w:t>.</w:t>
      </w:r>
      <w:r w:rsidRPr="00214ECE">
        <w:rPr>
          <w:rFonts w:ascii="Times New Roman" w:hAnsi="Times New Roman" w:cs="Times New Roman"/>
          <w:sz w:val="28"/>
          <w:szCs w:val="28"/>
          <w:lang w:val="uk-UA"/>
        </w:rPr>
        <w:t xml:space="preserve"> </w:t>
      </w:r>
      <w:r w:rsidRPr="00214ECE">
        <w:rPr>
          <w:rFonts w:ascii="Times New Roman" w:hAnsi="Times New Roman" w:cs="Times New Roman"/>
          <w:sz w:val="28"/>
          <w:szCs w:val="28"/>
          <w:lang w:val="ru-UA"/>
        </w:rPr>
        <w:t>URL:</w:t>
      </w:r>
      <w:r w:rsidRPr="00214ECE">
        <w:rPr>
          <w:rFonts w:ascii="Times New Roman" w:hAnsi="Times New Roman" w:cs="Times New Roman"/>
          <w:sz w:val="28"/>
          <w:szCs w:val="28"/>
          <w:lang w:val="uk-UA"/>
        </w:rPr>
        <w:t xml:space="preserve"> </w:t>
      </w:r>
      <w:hyperlink r:id="rId7" w:history="1">
        <w:r w:rsidRPr="00214ECE">
          <w:rPr>
            <w:rStyle w:val="a8"/>
            <w:rFonts w:ascii="Times New Roman" w:hAnsi="Times New Roman" w:cs="Times New Roman"/>
            <w:sz w:val="28"/>
            <w:szCs w:val="28"/>
            <w:lang w:val="ru-UA"/>
          </w:rPr>
          <w:t>http://eprints.zu.edu.ua/34755/1/2.pdf?utm_source=chatgpt.com</w:t>
        </w:r>
      </w:hyperlink>
      <w:r w:rsidRPr="00214ECE">
        <w:rPr>
          <w:rFonts w:ascii="Times New Roman" w:hAnsi="Times New Roman" w:cs="Times New Roman"/>
          <w:sz w:val="28"/>
          <w:szCs w:val="28"/>
          <w:lang w:val="ru-UA"/>
        </w:rPr>
        <w:t xml:space="preserve">(дата </w:t>
      </w:r>
      <w:proofErr w:type="spellStart"/>
      <w:r w:rsidRPr="00214ECE">
        <w:rPr>
          <w:rFonts w:ascii="Times New Roman" w:hAnsi="Times New Roman" w:cs="Times New Roman"/>
          <w:sz w:val="28"/>
          <w:szCs w:val="28"/>
          <w:lang w:val="ru-UA"/>
        </w:rPr>
        <w:t>звернення</w:t>
      </w:r>
      <w:proofErr w:type="spellEnd"/>
      <w:r w:rsidRPr="00214ECE">
        <w:rPr>
          <w:rFonts w:ascii="Times New Roman" w:hAnsi="Times New Roman" w:cs="Times New Roman"/>
          <w:sz w:val="28"/>
          <w:szCs w:val="28"/>
          <w:lang w:val="ru-UA"/>
        </w:rPr>
        <w:t xml:space="preserve">: 09.05.2025). </w:t>
      </w:r>
    </w:p>
    <w:p w14:paraId="1C21C2EC" w14:textId="3D6B000B" w:rsidR="003B2FD0" w:rsidRPr="00214ECE" w:rsidRDefault="003B2FD0" w:rsidP="00214ECE">
      <w:pPr>
        <w:numPr>
          <w:ilvl w:val="0"/>
          <w:numId w:val="6"/>
        </w:numPr>
        <w:spacing w:after="0"/>
        <w:contextualSpacing/>
        <w:jc w:val="both"/>
        <w:rPr>
          <w:rFonts w:ascii="Times New Roman" w:hAnsi="Times New Roman" w:cs="Times New Roman"/>
          <w:sz w:val="28"/>
          <w:szCs w:val="28"/>
          <w:lang w:val="ru-UA"/>
        </w:rPr>
      </w:pPr>
      <w:r w:rsidRPr="00214ECE">
        <w:rPr>
          <w:rFonts w:ascii="Times New Roman" w:hAnsi="Times New Roman" w:cs="Times New Roman"/>
          <w:sz w:val="28"/>
          <w:szCs w:val="28"/>
        </w:rPr>
        <w:t xml:space="preserve">Головна </w:t>
      </w:r>
      <w:proofErr w:type="spellStart"/>
      <w:r w:rsidRPr="00214ECE">
        <w:rPr>
          <w:rFonts w:ascii="Times New Roman" w:hAnsi="Times New Roman" w:cs="Times New Roman"/>
          <w:sz w:val="28"/>
          <w:szCs w:val="28"/>
        </w:rPr>
        <w:t>сторінка</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DSpace</w:t>
      </w:r>
      <w:proofErr w:type="spellEnd"/>
      <w:r w:rsidRPr="00214ECE">
        <w:rPr>
          <w:rFonts w:ascii="Times New Roman" w:hAnsi="Times New Roman" w:cs="Times New Roman"/>
          <w:sz w:val="28"/>
          <w:szCs w:val="28"/>
        </w:rPr>
        <w:t>. URL: </w:t>
      </w:r>
      <w:hyperlink r:id="rId8" w:tgtFrame="_blank" w:history="1">
        <w:r w:rsidRPr="00214ECE">
          <w:rPr>
            <w:rStyle w:val="a8"/>
            <w:rFonts w:ascii="Times New Roman" w:hAnsi="Times New Roman" w:cs="Times New Roman"/>
            <w:sz w:val="28"/>
            <w:szCs w:val="28"/>
          </w:rPr>
          <w:t>https://enpuir.npu.edu.ua/bitstream/handle/123456789/47151/Perov_235_240.pdf?isAllowed=y&amp;amp;sequence=1&amp;amp;utm_source=chatgpt.com</w:t>
        </w:r>
      </w:hyperlink>
      <w:r w:rsidRPr="00214ECE">
        <w:rPr>
          <w:rFonts w:ascii="Times New Roman" w:hAnsi="Times New Roman" w:cs="Times New Roman"/>
          <w:sz w:val="28"/>
          <w:szCs w:val="28"/>
        </w:rPr>
        <w:t xml:space="preserve"> (дата </w:t>
      </w:r>
      <w:proofErr w:type="spellStart"/>
      <w:r w:rsidRPr="00214ECE">
        <w:rPr>
          <w:rFonts w:ascii="Times New Roman" w:hAnsi="Times New Roman" w:cs="Times New Roman"/>
          <w:sz w:val="28"/>
          <w:szCs w:val="28"/>
        </w:rPr>
        <w:t>звернення</w:t>
      </w:r>
      <w:proofErr w:type="spellEnd"/>
      <w:r w:rsidRPr="00214ECE">
        <w:rPr>
          <w:rFonts w:ascii="Times New Roman" w:hAnsi="Times New Roman" w:cs="Times New Roman"/>
          <w:sz w:val="28"/>
          <w:szCs w:val="28"/>
        </w:rPr>
        <w:t>: 09.05.2025).</w:t>
      </w:r>
    </w:p>
    <w:p w14:paraId="62AF1D50" w14:textId="0EA87B80" w:rsidR="0070619F" w:rsidRPr="00214ECE" w:rsidRDefault="00CF4D8E" w:rsidP="00214ECE">
      <w:pPr>
        <w:numPr>
          <w:ilvl w:val="0"/>
          <w:numId w:val="6"/>
        </w:numPr>
        <w:spacing w:after="0"/>
        <w:contextualSpacing/>
        <w:jc w:val="both"/>
        <w:rPr>
          <w:rFonts w:ascii="Times New Roman" w:hAnsi="Times New Roman" w:cs="Times New Roman"/>
          <w:sz w:val="28"/>
          <w:szCs w:val="28"/>
          <w:lang w:val="ru-UA"/>
        </w:rPr>
      </w:pPr>
      <w:r w:rsidRPr="00214ECE">
        <w:rPr>
          <w:rFonts w:ascii="Times New Roman" w:hAnsi="Times New Roman" w:cs="Times New Roman"/>
          <w:sz w:val="28"/>
          <w:szCs w:val="28"/>
          <w:lang w:val="uk-UA"/>
        </w:rPr>
        <w:t xml:space="preserve"> </w:t>
      </w:r>
      <w:proofErr w:type="spellStart"/>
      <w:r w:rsidR="0070619F" w:rsidRPr="00214ECE">
        <w:rPr>
          <w:rFonts w:ascii="Times New Roman" w:hAnsi="Times New Roman" w:cs="Times New Roman"/>
          <w:sz w:val="28"/>
          <w:szCs w:val="28"/>
          <w:lang w:val="ru-UA"/>
        </w:rPr>
        <w:t>Вечерський</w:t>
      </w:r>
      <w:proofErr w:type="spellEnd"/>
      <w:r w:rsidR="0070619F" w:rsidRPr="00214ECE">
        <w:rPr>
          <w:rFonts w:ascii="Times New Roman" w:hAnsi="Times New Roman" w:cs="Times New Roman"/>
          <w:sz w:val="28"/>
          <w:szCs w:val="28"/>
          <w:lang w:val="ru-UA"/>
        </w:rPr>
        <w:t xml:space="preserve"> В. В. СПАДЩИНА МІСТОБУДУВАННЯ УКРАЇНИ : </w:t>
      </w:r>
      <w:proofErr w:type="spellStart"/>
      <w:r w:rsidR="0070619F" w:rsidRPr="00214ECE">
        <w:rPr>
          <w:rFonts w:ascii="Times New Roman" w:hAnsi="Times New Roman" w:cs="Times New Roman"/>
          <w:sz w:val="28"/>
          <w:szCs w:val="28"/>
          <w:lang w:val="ru-UA"/>
        </w:rPr>
        <w:t>Теорія</w:t>
      </w:r>
      <w:proofErr w:type="spellEnd"/>
      <w:r w:rsidR="0070619F" w:rsidRPr="00214ECE">
        <w:rPr>
          <w:rFonts w:ascii="Times New Roman" w:hAnsi="Times New Roman" w:cs="Times New Roman"/>
          <w:sz w:val="28"/>
          <w:szCs w:val="28"/>
          <w:lang w:val="ru-UA"/>
        </w:rPr>
        <w:t xml:space="preserve"> і практика </w:t>
      </w:r>
      <w:proofErr w:type="spellStart"/>
      <w:r w:rsidR="0070619F" w:rsidRPr="00214ECE">
        <w:rPr>
          <w:rFonts w:ascii="Times New Roman" w:hAnsi="Times New Roman" w:cs="Times New Roman"/>
          <w:sz w:val="28"/>
          <w:szCs w:val="28"/>
          <w:lang w:val="ru-UA"/>
        </w:rPr>
        <w:t>історико-містобудівних</w:t>
      </w:r>
      <w:proofErr w:type="spellEnd"/>
      <w:r w:rsidR="0070619F" w:rsidRPr="00214ECE">
        <w:rPr>
          <w:rFonts w:ascii="Times New Roman" w:hAnsi="Times New Roman" w:cs="Times New Roman"/>
          <w:sz w:val="28"/>
          <w:szCs w:val="28"/>
          <w:lang w:val="ru-UA"/>
        </w:rPr>
        <w:t xml:space="preserve"> </w:t>
      </w:r>
      <w:proofErr w:type="spellStart"/>
      <w:r w:rsidR="0070619F" w:rsidRPr="00214ECE">
        <w:rPr>
          <w:rFonts w:ascii="Times New Roman" w:hAnsi="Times New Roman" w:cs="Times New Roman"/>
          <w:sz w:val="28"/>
          <w:szCs w:val="28"/>
          <w:lang w:val="ru-UA"/>
        </w:rPr>
        <w:t>пам'яткоохоронних</w:t>
      </w:r>
      <w:proofErr w:type="spellEnd"/>
      <w:r w:rsidR="0070619F" w:rsidRPr="00214ECE">
        <w:rPr>
          <w:rFonts w:ascii="Times New Roman" w:hAnsi="Times New Roman" w:cs="Times New Roman"/>
          <w:sz w:val="28"/>
          <w:szCs w:val="28"/>
          <w:lang w:val="ru-UA"/>
        </w:rPr>
        <w:t xml:space="preserve"> </w:t>
      </w:r>
      <w:proofErr w:type="spellStart"/>
      <w:r w:rsidR="0070619F" w:rsidRPr="00214ECE">
        <w:rPr>
          <w:rFonts w:ascii="Times New Roman" w:hAnsi="Times New Roman" w:cs="Times New Roman"/>
          <w:sz w:val="28"/>
          <w:szCs w:val="28"/>
          <w:lang w:val="ru-UA"/>
        </w:rPr>
        <w:t>досліджень</w:t>
      </w:r>
      <w:proofErr w:type="spellEnd"/>
      <w:r w:rsidR="0070619F" w:rsidRPr="00214ECE">
        <w:rPr>
          <w:rFonts w:ascii="Times New Roman" w:hAnsi="Times New Roman" w:cs="Times New Roman"/>
          <w:sz w:val="28"/>
          <w:szCs w:val="28"/>
          <w:lang w:val="ru-UA"/>
        </w:rPr>
        <w:t xml:space="preserve"> </w:t>
      </w:r>
      <w:proofErr w:type="spellStart"/>
      <w:r w:rsidR="0070619F" w:rsidRPr="00214ECE">
        <w:rPr>
          <w:rFonts w:ascii="Times New Roman" w:hAnsi="Times New Roman" w:cs="Times New Roman"/>
          <w:sz w:val="28"/>
          <w:szCs w:val="28"/>
          <w:lang w:val="ru-UA"/>
        </w:rPr>
        <w:t>населених</w:t>
      </w:r>
      <w:proofErr w:type="spellEnd"/>
      <w:r w:rsidR="0070619F" w:rsidRPr="00214ECE">
        <w:rPr>
          <w:rFonts w:ascii="Times New Roman" w:hAnsi="Times New Roman" w:cs="Times New Roman"/>
          <w:sz w:val="28"/>
          <w:szCs w:val="28"/>
          <w:lang w:val="ru-UA"/>
        </w:rPr>
        <w:t xml:space="preserve"> </w:t>
      </w:r>
      <w:proofErr w:type="spellStart"/>
      <w:r w:rsidR="0070619F" w:rsidRPr="00214ECE">
        <w:rPr>
          <w:rFonts w:ascii="Times New Roman" w:hAnsi="Times New Roman" w:cs="Times New Roman"/>
          <w:sz w:val="28"/>
          <w:szCs w:val="28"/>
          <w:lang w:val="ru-UA"/>
        </w:rPr>
        <w:t>місць</w:t>
      </w:r>
      <w:proofErr w:type="spellEnd"/>
      <w:r w:rsidR="0070619F" w:rsidRPr="00214ECE">
        <w:rPr>
          <w:rFonts w:ascii="Times New Roman" w:hAnsi="Times New Roman" w:cs="Times New Roman"/>
          <w:sz w:val="28"/>
          <w:szCs w:val="28"/>
          <w:lang w:val="ru-UA"/>
        </w:rPr>
        <w:t xml:space="preserve"> (2003). </w:t>
      </w:r>
      <w:proofErr w:type="spellStart"/>
      <w:r w:rsidR="0070619F" w:rsidRPr="00214ECE">
        <w:rPr>
          <w:rFonts w:ascii="Times New Roman" w:hAnsi="Times New Roman" w:cs="Times New Roman"/>
          <w:sz w:val="28"/>
          <w:szCs w:val="28"/>
        </w:rPr>
        <w:t>Електронна</w:t>
      </w:r>
      <w:proofErr w:type="spellEnd"/>
      <w:r w:rsidR="0070619F" w:rsidRPr="00214ECE">
        <w:rPr>
          <w:rFonts w:ascii="Times New Roman" w:hAnsi="Times New Roman" w:cs="Times New Roman"/>
          <w:sz w:val="28"/>
          <w:szCs w:val="28"/>
        </w:rPr>
        <w:t xml:space="preserve"> </w:t>
      </w:r>
      <w:proofErr w:type="spellStart"/>
      <w:r w:rsidR="0070619F" w:rsidRPr="00214ECE">
        <w:rPr>
          <w:rFonts w:ascii="Times New Roman" w:hAnsi="Times New Roman" w:cs="Times New Roman"/>
          <w:sz w:val="28"/>
          <w:szCs w:val="28"/>
        </w:rPr>
        <w:t>бібліотека</w:t>
      </w:r>
      <w:proofErr w:type="spellEnd"/>
      <w:r w:rsidR="0070619F" w:rsidRPr="00214ECE">
        <w:rPr>
          <w:rFonts w:ascii="Times New Roman" w:hAnsi="Times New Roman" w:cs="Times New Roman"/>
          <w:sz w:val="28"/>
          <w:szCs w:val="28"/>
        </w:rPr>
        <w:t xml:space="preserve"> | </w:t>
      </w:r>
      <w:proofErr w:type="spellStart"/>
      <w:r w:rsidR="0070619F" w:rsidRPr="00214ECE">
        <w:rPr>
          <w:rFonts w:ascii="Times New Roman" w:hAnsi="Times New Roman" w:cs="Times New Roman"/>
          <w:sz w:val="28"/>
          <w:szCs w:val="28"/>
        </w:rPr>
        <w:t>Інститут</w:t>
      </w:r>
      <w:proofErr w:type="spellEnd"/>
      <w:r w:rsidR="0070619F" w:rsidRPr="00214ECE">
        <w:rPr>
          <w:rFonts w:ascii="Times New Roman" w:hAnsi="Times New Roman" w:cs="Times New Roman"/>
          <w:sz w:val="28"/>
          <w:szCs w:val="28"/>
        </w:rPr>
        <w:t xml:space="preserve"> </w:t>
      </w:r>
      <w:proofErr w:type="spellStart"/>
      <w:r w:rsidR="0070619F" w:rsidRPr="00214ECE">
        <w:rPr>
          <w:rFonts w:ascii="Times New Roman" w:hAnsi="Times New Roman" w:cs="Times New Roman"/>
          <w:sz w:val="28"/>
          <w:szCs w:val="28"/>
        </w:rPr>
        <w:t>історії</w:t>
      </w:r>
      <w:proofErr w:type="spellEnd"/>
      <w:r w:rsidR="0070619F" w:rsidRPr="00214ECE">
        <w:rPr>
          <w:rFonts w:ascii="Times New Roman" w:hAnsi="Times New Roman" w:cs="Times New Roman"/>
          <w:sz w:val="28"/>
          <w:szCs w:val="28"/>
        </w:rPr>
        <w:t xml:space="preserve"> </w:t>
      </w:r>
      <w:proofErr w:type="spellStart"/>
      <w:r w:rsidR="0070619F" w:rsidRPr="00214ECE">
        <w:rPr>
          <w:rFonts w:ascii="Times New Roman" w:hAnsi="Times New Roman" w:cs="Times New Roman"/>
          <w:sz w:val="28"/>
          <w:szCs w:val="28"/>
        </w:rPr>
        <w:t>України</w:t>
      </w:r>
      <w:proofErr w:type="spellEnd"/>
      <w:r w:rsidR="0070619F" w:rsidRPr="00214ECE">
        <w:rPr>
          <w:rFonts w:ascii="Times New Roman" w:hAnsi="Times New Roman" w:cs="Times New Roman"/>
          <w:sz w:val="28"/>
          <w:szCs w:val="28"/>
        </w:rPr>
        <w:t> . URL: </w:t>
      </w:r>
      <w:hyperlink r:id="rId9" w:tgtFrame="_blank" w:history="1">
        <w:r w:rsidR="0070619F" w:rsidRPr="00214ECE">
          <w:rPr>
            <w:rStyle w:val="a8"/>
            <w:rFonts w:ascii="Times New Roman" w:hAnsi="Times New Roman" w:cs="Times New Roman"/>
            <w:sz w:val="28"/>
            <w:szCs w:val="28"/>
          </w:rPr>
          <w:t>http://resource.history.org.ua/item/0010497</w:t>
        </w:r>
      </w:hyperlink>
      <w:r w:rsidR="0070619F" w:rsidRPr="00214ECE">
        <w:rPr>
          <w:rFonts w:ascii="Times New Roman" w:hAnsi="Times New Roman" w:cs="Times New Roman"/>
          <w:color w:val="FF0000"/>
          <w:sz w:val="28"/>
          <w:szCs w:val="28"/>
        </w:rPr>
        <w:t> </w:t>
      </w:r>
      <w:r w:rsidR="0070619F" w:rsidRPr="00214ECE">
        <w:rPr>
          <w:rFonts w:ascii="Times New Roman" w:hAnsi="Times New Roman" w:cs="Times New Roman"/>
          <w:sz w:val="28"/>
          <w:szCs w:val="28"/>
        </w:rPr>
        <w:t xml:space="preserve">(дата </w:t>
      </w:r>
      <w:proofErr w:type="spellStart"/>
      <w:r w:rsidR="0070619F" w:rsidRPr="00214ECE">
        <w:rPr>
          <w:rFonts w:ascii="Times New Roman" w:hAnsi="Times New Roman" w:cs="Times New Roman"/>
          <w:sz w:val="28"/>
          <w:szCs w:val="28"/>
        </w:rPr>
        <w:t>звернення</w:t>
      </w:r>
      <w:proofErr w:type="spellEnd"/>
      <w:r w:rsidR="0070619F" w:rsidRPr="00214ECE">
        <w:rPr>
          <w:rFonts w:ascii="Times New Roman" w:hAnsi="Times New Roman" w:cs="Times New Roman"/>
          <w:sz w:val="28"/>
          <w:szCs w:val="28"/>
        </w:rPr>
        <w:t xml:space="preserve">: </w:t>
      </w:r>
      <w:r w:rsidR="0070619F" w:rsidRPr="00214ECE">
        <w:rPr>
          <w:rFonts w:ascii="Times New Roman" w:hAnsi="Times New Roman" w:cs="Times New Roman"/>
          <w:sz w:val="28"/>
          <w:szCs w:val="28"/>
          <w:lang w:val="uk-UA"/>
        </w:rPr>
        <w:t>1</w:t>
      </w:r>
      <w:r w:rsidR="0070619F" w:rsidRPr="00214ECE">
        <w:rPr>
          <w:rFonts w:ascii="Times New Roman" w:hAnsi="Times New Roman" w:cs="Times New Roman"/>
          <w:sz w:val="28"/>
          <w:szCs w:val="28"/>
        </w:rPr>
        <w:t>1.05.2025).</w:t>
      </w:r>
      <w:r w:rsidR="0070619F" w:rsidRPr="00214ECE">
        <w:rPr>
          <w:rFonts w:ascii="Times New Roman" w:hAnsi="Times New Roman" w:cs="Times New Roman"/>
          <w:sz w:val="28"/>
          <w:szCs w:val="28"/>
          <w:lang w:val="ru-UA"/>
        </w:rPr>
        <w:t xml:space="preserve"> </w:t>
      </w:r>
    </w:p>
    <w:p w14:paraId="603F158A" w14:textId="38B38281" w:rsidR="00214ECE" w:rsidRPr="00214ECE" w:rsidRDefault="00CF4D8E" w:rsidP="00214ECE">
      <w:pPr>
        <w:numPr>
          <w:ilvl w:val="0"/>
          <w:numId w:val="6"/>
        </w:numPr>
        <w:spacing w:after="0"/>
        <w:contextualSpacing/>
        <w:jc w:val="both"/>
        <w:rPr>
          <w:rFonts w:ascii="Times New Roman" w:hAnsi="Times New Roman" w:cs="Times New Roman"/>
          <w:sz w:val="28"/>
          <w:szCs w:val="28"/>
          <w:lang w:val="ru-UA"/>
        </w:rPr>
      </w:pPr>
      <w:r w:rsidRPr="00214ECE">
        <w:rPr>
          <w:rFonts w:ascii="Times New Roman" w:hAnsi="Times New Roman" w:cs="Times New Roman"/>
          <w:sz w:val="28"/>
          <w:szCs w:val="28"/>
          <w:lang w:val="ru-UA"/>
        </w:rPr>
        <w:t xml:space="preserve">Культурна </w:t>
      </w:r>
      <w:proofErr w:type="spellStart"/>
      <w:r w:rsidRPr="00214ECE">
        <w:rPr>
          <w:rFonts w:ascii="Times New Roman" w:hAnsi="Times New Roman" w:cs="Times New Roman"/>
          <w:sz w:val="28"/>
          <w:szCs w:val="28"/>
          <w:lang w:val="ru-UA"/>
        </w:rPr>
        <w:t>пам'ять</w:t>
      </w:r>
      <w:proofErr w:type="spellEnd"/>
      <w:r w:rsidRPr="00214ECE">
        <w:rPr>
          <w:rFonts w:ascii="Times New Roman" w:hAnsi="Times New Roman" w:cs="Times New Roman"/>
          <w:sz w:val="28"/>
          <w:szCs w:val="28"/>
          <w:lang w:val="ru-UA"/>
        </w:rPr>
        <w:t xml:space="preserve"> у </w:t>
      </w:r>
      <w:proofErr w:type="spellStart"/>
      <w:r w:rsidRPr="00214ECE">
        <w:rPr>
          <w:rFonts w:ascii="Times New Roman" w:hAnsi="Times New Roman" w:cs="Times New Roman"/>
          <w:sz w:val="28"/>
          <w:szCs w:val="28"/>
          <w:lang w:val="ru-UA"/>
        </w:rPr>
        <w:t>контексті</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формування</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національної</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ідентичності</w:t>
      </w:r>
      <w:proofErr w:type="spellEnd"/>
      <w:r w:rsidRPr="00214ECE">
        <w:rPr>
          <w:rFonts w:ascii="Times New Roman" w:hAnsi="Times New Roman" w:cs="Times New Roman"/>
          <w:sz w:val="28"/>
          <w:szCs w:val="28"/>
          <w:lang w:val="ru-UA"/>
        </w:rPr>
        <w:t xml:space="preserve">. </w:t>
      </w:r>
      <w:r w:rsidR="00214ECE" w:rsidRPr="00214ECE">
        <w:rPr>
          <w:rFonts w:ascii="Times New Roman" w:hAnsi="Times New Roman" w:cs="Times New Roman"/>
          <w:sz w:val="28"/>
          <w:szCs w:val="28"/>
          <w:lang w:val="en-US"/>
        </w:rPr>
        <w:t>URL</w:t>
      </w:r>
      <w:r w:rsidRPr="00214ECE">
        <w:rPr>
          <w:rFonts w:ascii="Times New Roman" w:hAnsi="Times New Roman" w:cs="Times New Roman"/>
          <w:sz w:val="28"/>
          <w:szCs w:val="28"/>
          <w:lang w:val="ru-UA"/>
        </w:rPr>
        <w:t xml:space="preserve">: </w:t>
      </w:r>
      <w:hyperlink r:id="rId10" w:tgtFrame="_new" w:history="1">
        <w:r w:rsidRPr="00214ECE">
          <w:rPr>
            <w:rStyle w:val="a8"/>
            <w:rFonts w:ascii="Times New Roman" w:hAnsi="Times New Roman" w:cs="Times New Roman"/>
            <w:color w:val="auto"/>
            <w:sz w:val="28"/>
            <w:szCs w:val="28"/>
            <w:lang w:val="ru-UA"/>
          </w:rPr>
          <w:t>https://www.researchgate.net/publication/365762122_KULTURNA_PAM%27AT_U_KONTEKSTI_FORMUVANNA_NACIONALNOI_IDENTICNOSTI</w:t>
        </w:r>
      </w:hyperlink>
      <w:r w:rsidRPr="00214ECE">
        <w:rPr>
          <w:rFonts w:ascii="Times New Roman" w:hAnsi="Times New Roman" w:cs="Times New Roman"/>
          <w:sz w:val="28"/>
          <w:szCs w:val="28"/>
          <w:lang w:val="ru-UA"/>
        </w:rPr>
        <w:t>.</w:t>
      </w:r>
      <w:r w:rsidR="00214ECE" w:rsidRPr="00214ECE">
        <w:rPr>
          <w:rFonts w:ascii="Times New Roman" w:hAnsi="Times New Roman" w:cs="Times New Roman"/>
          <w:sz w:val="28"/>
          <w:szCs w:val="28"/>
          <w:lang w:val="uk-UA"/>
        </w:rPr>
        <w:t xml:space="preserve"> </w:t>
      </w:r>
      <w:r w:rsidR="00214ECE" w:rsidRPr="00214ECE">
        <w:rPr>
          <w:rFonts w:ascii="Times New Roman" w:hAnsi="Times New Roman" w:cs="Times New Roman"/>
          <w:sz w:val="28"/>
          <w:szCs w:val="28"/>
          <w:lang w:val="ru-UA"/>
        </w:rPr>
        <w:t xml:space="preserve">(дата </w:t>
      </w:r>
      <w:proofErr w:type="spellStart"/>
      <w:r w:rsidR="00214ECE" w:rsidRPr="00214ECE">
        <w:rPr>
          <w:rFonts w:ascii="Times New Roman" w:hAnsi="Times New Roman" w:cs="Times New Roman"/>
          <w:sz w:val="28"/>
          <w:szCs w:val="28"/>
          <w:lang w:val="ru-UA"/>
        </w:rPr>
        <w:t>звернення</w:t>
      </w:r>
      <w:proofErr w:type="spellEnd"/>
      <w:r w:rsidR="00214ECE" w:rsidRPr="00214ECE">
        <w:rPr>
          <w:rFonts w:ascii="Times New Roman" w:hAnsi="Times New Roman" w:cs="Times New Roman"/>
          <w:sz w:val="28"/>
          <w:szCs w:val="28"/>
          <w:lang w:val="ru-UA"/>
        </w:rPr>
        <w:t xml:space="preserve">: </w:t>
      </w:r>
      <w:r w:rsidR="00214ECE" w:rsidRPr="00214ECE">
        <w:rPr>
          <w:rFonts w:ascii="Times New Roman" w:hAnsi="Times New Roman" w:cs="Times New Roman"/>
          <w:sz w:val="28"/>
          <w:szCs w:val="28"/>
          <w:lang w:val="uk-UA"/>
        </w:rPr>
        <w:t>15</w:t>
      </w:r>
      <w:r w:rsidR="00214ECE" w:rsidRPr="00214ECE">
        <w:rPr>
          <w:rFonts w:ascii="Times New Roman" w:hAnsi="Times New Roman" w:cs="Times New Roman"/>
          <w:sz w:val="28"/>
          <w:szCs w:val="28"/>
          <w:lang w:val="ru-UA"/>
        </w:rPr>
        <w:t xml:space="preserve">.05.2025). </w:t>
      </w:r>
    </w:p>
    <w:p w14:paraId="2EC3E5FE" w14:textId="433B97E5" w:rsidR="00CF4D8E" w:rsidRPr="00214ECE" w:rsidRDefault="00CF4D8E" w:rsidP="00214ECE">
      <w:pPr>
        <w:numPr>
          <w:ilvl w:val="0"/>
          <w:numId w:val="6"/>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lang w:val="ru-UA"/>
        </w:rPr>
        <w:t>Формування</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української</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ідентичності</w:t>
      </w:r>
      <w:proofErr w:type="spellEnd"/>
      <w:r w:rsidRPr="00214ECE">
        <w:rPr>
          <w:rFonts w:ascii="Times New Roman" w:hAnsi="Times New Roman" w:cs="Times New Roman"/>
          <w:sz w:val="28"/>
          <w:szCs w:val="28"/>
          <w:lang w:val="ru-UA"/>
        </w:rPr>
        <w:t xml:space="preserve"> в </w:t>
      </w:r>
      <w:proofErr w:type="spellStart"/>
      <w:r w:rsidRPr="00214ECE">
        <w:rPr>
          <w:rFonts w:ascii="Times New Roman" w:hAnsi="Times New Roman" w:cs="Times New Roman"/>
          <w:sz w:val="28"/>
          <w:szCs w:val="28"/>
          <w:lang w:val="ru-UA"/>
        </w:rPr>
        <w:t>умовах</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сучасних</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викликів</w:t>
      </w:r>
      <w:proofErr w:type="spellEnd"/>
      <w:r w:rsidRPr="00214ECE">
        <w:rPr>
          <w:rFonts w:ascii="Times New Roman" w:hAnsi="Times New Roman" w:cs="Times New Roman"/>
          <w:sz w:val="28"/>
          <w:szCs w:val="28"/>
          <w:lang w:val="ru-UA"/>
        </w:rPr>
        <w:t xml:space="preserve">. (2018). </w:t>
      </w:r>
      <w:proofErr w:type="spellStart"/>
      <w:r w:rsidRPr="00214ECE">
        <w:rPr>
          <w:rFonts w:ascii="Times New Roman" w:hAnsi="Times New Roman" w:cs="Times New Roman"/>
          <w:sz w:val="28"/>
          <w:szCs w:val="28"/>
          <w:lang w:val="ru-UA"/>
        </w:rPr>
        <w:t>Монографія</w:t>
      </w:r>
      <w:proofErr w:type="spellEnd"/>
      <w:r w:rsidRPr="00214ECE">
        <w:rPr>
          <w:rFonts w:ascii="Times New Roman" w:hAnsi="Times New Roman" w:cs="Times New Roman"/>
          <w:sz w:val="28"/>
          <w:szCs w:val="28"/>
          <w:lang w:val="ru-UA"/>
        </w:rPr>
        <w:t xml:space="preserve">. За </w:t>
      </w:r>
      <w:proofErr w:type="spellStart"/>
      <w:r w:rsidRPr="00214ECE">
        <w:rPr>
          <w:rFonts w:ascii="Times New Roman" w:hAnsi="Times New Roman" w:cs="Times New Roman"/>
          <w:sz w:val="28"/>
          <w:szCs w:val="28"/>
          <w:lang w:val="ru-UA"/>
        </w:rPr>
        <w:t>заг.ред</w:t>
      </w:r>
      <w:proofErr w:type="spellEnd"/>
      <w:r w:rsidRPr="00214ECE">
        <w:rPr>
          <w:rFonts w:ascii="Times New Roman" w:hAnsi="Times New Roman" w:cs="Times New Roman"/>
          <w:sz w:val="28"/>
          <w:szCs w:val="28"/>
          <w:lang w:val="ru-UA"/>
        </w:rPr>
        <w:t xml:space="preserve">. В.П. </w:t>
      </w:r>
      <w:proofErr w:type="spellStart"/>
      <w:r w:rsidRPr="00214ECE">
        <w:rPr>
          <w:rFonts w:ascii="Times New Roman" w:hAnsi="Times New Roman" w:cs="Times New Roman"/>
          <w:sz w:val="28"/>
          <w:szCs w:val="28"/>
          <w:lang w:val="ru-UA"/>
        </w:rPr>
        <w:t>Трощинського</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Київ</w:t>
      </w:r>
      <w:proofErr w:type="spellEnd"/>
      <w:r w:rsidRPr="00214ECE">
        <w:rPr>
          <w:rFonts w:ascii="Times New Roman" w:hAnsi="Times New Roman" w:cs="Times New Roman"/>
          <w:sz w:val="28"/>
          <w:szCs w:val="28"/>
          <w:lang w:val="ru-UA"/>
        </w:rPr>
        <w:t>: НАДУ, 256</w:t>
      </w:r>
      <w:r w:rsidRPr="00214ECE">
        <w:rPr>
          <w:rFonts w:ascii="Times New Roman" w:hAnsi="Times New Roman" w:cs="Times New Roman"/>
          <w:sz w:val="28"/>
          <w:szCs w:val="28"/>
          <w:lang w:val="uk-UA"/>
        </w:rPr>
        <w:t xml:space="preserve"> с.</w:t>
      </w:r>
    </w:p>
    <w:p w14:paraId="2AA18314" w14:textId="281A4C9F" w:rsidR="00C32553" w:rsidRPr="00214ECE" w:rsidRDefault="00C32553" w:rsidP="00214ECE">
      <w:pPr>
        <w:numPr>
          <w:ilvl w:val="0"/>
          <w:numId w:val="6"/>
        </w:numPr>
        <w:spacing w:after="0"/>
        <w:contextualSpacing/>
        <w:jc w:val="both"/>
        <w:rPr>
          <w:rFonts w:ascii="Times New Roman" w:hAnsi="Times New Roman" w:cs="Times New Roman"/>
          <w:sz w:val="28"/>
          <w:szCs w:val="28"/>
          <w:lang w:val="ru-UA"/>
        </w:rPr>
      </w:pPr>
      <w:r w:rsidRPr="00214ECE">
        <w:rPr>
          <w:rFonts w:ascii="Times New Roman" w:hAnsi="Times New Roman" w:cs="Times New Roman"/>
          <w:sz w:val="28"/>
          <w:szCs w:val="28"/>
          <w:lang w:val="ru-UA"/>
        </w:rPr>
        <w:t>З</w:t>
      </w:r>
      <w:proofErr w:type="spellStart"/>
      <w:r w:rsidR="004C418F" w:rsidRPr="00214ECE">
        <w:rPr>
          <w:rFonts w:ascii="Times New Roman" w:hAnsi="Times New Roman" w:cs="Times New Roman"/>
          <w:sz w:val="28"/>
          <w:szCs w:val="28"/>
          <w:lang w:val="uk-UA"/>
        </w:rPr>
        <w:t>береження</w:t>
      </w:r>
      <w:proofErr w:type="spellEnd"/>
      <w:r w:rsidR="004C418F" w:rsidRPr="00214ECE">
        <w:rPr>
          <w:rFonts w:ascii="Times New Roman" w:hAnsi="Times New Roman" w:cs="Times New Roman"/>
          <w:sz w:val="28"/>
          <w:szCs w:val="28"/>
          <w:lang w:val="uk-UA"/>
        </w:rPr>
        <w:t xml:space="preserve"> і охорона культурної спадщини в сучасній Україні: Внутрішні і зовнішні аспекти.</w:t>
      </w:r>
      <w:r w:rsidRPr="00214ECE">
        <w:rPr>
          <w:rFonts w:ascii="Times New Roman" w:hAnsi="Times New Roman" w:cs="Times New Roman"/>
          <w:sz w:val="28"/>
          <w:szCs w:val="28"/>
          <w:lang w:val="ru-UA"/>
        </w:rPr>
        <w:t xml:space="preserve"> URL: </w:t>
      </w:r>
      <w:hyperlink r:id="rId11" w:tgtFrame="_blank" w:history="1">
        <w:r w:rsidRPr="00214ECE">
          <w:rPr>
            <w:rStyle w:val="a8"/>
            <w:rFonts w:ascii="Times New Roman" w:hAnsi="Times New Roman" w:cs="Times New Roman"/>
            <w:sz w:val="28"/>
            <w:szCs w:val="28"/>
            <w:lang w:val="ru-UA"/>
          </w:rPr>
          <w:t>https://dspace.uzhnu.edu.ua/jspui/bitstream/lib/9933/1/61.pdf?utm_source=chatgpt.com</w:t>
        </w:r>
      </w:hyperlink>
      <w:r w:rsidRPr="00214ECE">
        <w:rPr>
          <w:rFonts w:ascii="Times New Roman" w:hAnsi="Times New Roman" w:cs="Times New Roman"/>
          <w:sz w:val="28"/>
          <w:szCs w:val="28"/>
          <w:lang w:val="ru-UA"/>
        </w:rPr>
        <w:t xml:space="preserve"> (дата </w:t>
      </w:r>
      <w:proofErr w:type="spellStart"/>
      <w:r w:rsidRPr="00214ECE">
        <w:rPr>
          <w:rFonts w:ascii="Times New Roman" w:hAnsi="Times New Roman" w:cs="Times New Roman"/>
          <w:sz w:val="28"/>
          <w:szCs w:val="28"/>
          <w:lang w:val="ru-UA"/>
        </w:rPr>
        <w:t>звернення</w:t>
      </w:r>
      <w:proofErr w:type="spellEnd"/>
      <w:r w:rsidRPr="00214ECE">
        <w:rPr>
          <w:rFonts w:ascii="Times New Roman" w:hAnsi="Times New Roman" w:cs="Times New Roman"/>
          <w:sz w:val="28"/>
          <w:szCs w:val="28"/>
          <w:lang w:val="ru-UA"/>
        </w:rPr>
        <w:t xml:space="preserve">: </w:t>
      </w:r>
      <w:r w:rsidR="004C418F" w:rsidRPr="00214ECE">
        <w:rPr>
          <w:rFonts w:ascii="Times New Roman" w:hAnsi="Times New Roman" w:cs="Times New Roman"/>
          <w:sz w:val="28"/>
          <w:szCs w:val="28"/>
          <w:lang w:val="uk-UA"/>
        </w:rPr>
        <w:t>15</w:t>
      </w:r>
      <w:r w:rsidRPr="00214ECE">
        <w:rPr>
          <w:rFonts w:ascii="Times New Roman" w:hAnsi="Times New Roman" w:cs="Times New Roman"/>
          <w:sz w:val="28"/>
          <w:szCs w:val="28"/>
          <w:lang w:val="ru-UA"/>
        </w:rPr>
        <w:t xml:space="preserve">.05.2025). </w:t>
      </w:r>
    </w:p>
    <w:p w14:paraId="04FE078C" w14:textId="10E16D8A" w:rsidR="00B702A8" w:rsidRPr="00214ECE" w:rsidRDefault="00B702A8" w:rsidP="00214ECE">
      <w:pPr>
        <w:numPr>
          <w:ilvl w:val="0"/>
          <w:numId w:val="6"/>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lang w:val="ru-UA"/>
        </w:rPr>
        <w:t>Колавіцца</w:t>
      </w:r>
      <w:proofErr w:type="spellEnd"/>
      <w:r w:rsidRPr="00214ECE">
        <w:rPr>
          <w:rFonts w:ascii="Times New Roman" w:hAnsi="Times New Roman" w:cs="Times New Roman"/>
          <w:sz w:val="28"/>
          <w:szCs w:val="28"/>
          <w:lang w:val="ru-UA"/>
        </w:rPr>
        <w:t xml:space="preserve"> Г. </w:t>
      </w:r>
      <w:proofErr w:type="spellStart"/>
      <w:r w:rsidRPr="00214ECE">
        <w:rPr>
          <w:rFonts w:ascii="Times New Roman" w:hAnsi="Times New Roman" w:cs="Times New Roman"/>
          <w:sz w:val="28"/>
          <w:szCs w:val="28"/>
          <w:lang w:val="ru-UA"/>
        </w:rPr>
        <w:t>Архіви</w:t>
      </w:r>
      <w:proofErr w:type="spellEnd"/>
      <w:r w:rsidRPr="00214ECE">
        <w:rPr>
          <w:rFonts w:ascii="Times New Roman" w:hAnsi="Times New Roman" w:cs="Times New Roman"/>
          <w:sz w:val="28"/>
          <w:szCs w:val="28"/>
          <w:lang w:val="ru-UA"/>
        </w:rPr>
        <w:t xml:space="preserve"> та </w:t>
      </w:r>
      <w:proofErr w:type="spellStart"/>
      <w:r w:rsidRPr="00214ECE">
        <w:rPr>
          <w:rFonts w:ascii="Times New Roman" w:hAnsi="Times New Roman" w:cs="Times New Roman"/>
          <w:sz w:val="28"/>
          <w:szCs w:val="28"/>
          <w:lang w:val="ru-UA"/>
        </w:rPr>
        <w:t>штучний</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інтелект</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огляд</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поточних</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дебатів</w:t>
      </w:r>
      <w:proofErr w:type="spellEnd"/>
      <w:r w:rsidRPr="00214ECE">
        <w:rPr>
          <w:rFonts w:ascii="Times New Roman" w:hAnsi="Times New Roman" w:cs="Times New Roman"/>
          <w:sz w:val="28"/>
          <w:szCs w:val="28"/>
          <w:lang w:val="ru-UA"/>
        </w:rPr>
        <w:t xml:space="preserve"> і </w:t>
      </w:r>
      <w:proofErr w:type="spellStart"/>
      <w:r w:rsidRPr="00214ECE">
        <w:rPr>
          <w:rFonts w:ascii="Times New Roman" w:hAnsi="Times New Roman" w:cs="Times New Roman"/>
          <w:sz w:val="28"/>
          <w:szCs w:val="28"/>
          <w:lang w:val="ru-UA"/>
        </w:rPr>
        <w:t>майбутніх</w:t>
      </w:r>
      <w:proofErr w:type="spellEnd"/>
      <w:r w:rsidRPr="00214ECE">
        <w:rPr>
          <w:rFonts w:ascii="Times New Roman" w:hAnsi="Times New Roman" w:cs="Times New Roman"/>
          <w:sz w:val="28"/>
          <w:szCs w:val="28"/>
          <w:lang w:val="ru-UA"/>
        </w:rPr>
        <w:t xml:space="preserve"> перспектив | </w:t>
      </w:r>
      <w:proofErr w:type="spellStart"/>
      <w:r w:rsidRPr="00214ECE">
        <w:rPr>
          <w:rFonts w:ascii="Times New Roman" w:hAnsi="Times New Roman" w:cs="Times New Roman"/>
          <w:sz w:val="28"/>
          <w:szCs w:val="28"/>
          <w:lang w:val="ru-UA"/>
        </w:rPr>
        <w:t>Джованні</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Колавіца</w:t>
      </w:r>
      <w:proofErr w:type="spellEnd"/>
      <w:r w:rsidRPr="00214ECE">
        <w:rPr>
          <w:rFonts w:ascii="Times New Roman" w:hAnsi="Times New Roman" w:cs="Times New Roman"/>
          <w:sz w:val="28"/>
          <w:szCs w:val="28"/>
          <w:lang w:val="ru-UA"/>
        </w:rPr>
        <w:t xml:space="preserve"> . </w:t>
      </w:r>
      <w:r w:rsidRPr="00214ECE">
        <w:rPr>
          <w:rFonts w:ascii="Times New Roman" w:hAnsi="Times New Roman" w:cs="Times New Roman"/>
          <w:sz w:val="28"/>
          <w:szCs w:val="28"/>
        </w:rPr>
        <w:t>URL: </w:t>
      </w:r>
      <w:hyperlink r:id="rId12" w:tgtFrame="_blank" w:history="1">
        <w:r w:rsidRPr="00214ECE">
          <w:rPr>
            <w:rStyle w:val="a8"/>
            <w:rFonts w:ascii="Times New Roman" w:hAnsi="Times New Roman" w:cs="Times New Roman"/>
            <w:sz w:val="28"/>
            <w:szCs w:val="28"/>
          </w:rPr>
          <w:t>https://www.giovannicolavizza.com/publication/colavizza-archives-ai-2021/</w:t>
        </w:r>
      </w:hyperlink>
      <w:r w:rsidRPr="00214ECE">
        <w:rPr>
          <w:rFonts w:ascii="Times New Roman" w:hAnsi="Times New Roman" w:cs="Times New Roman"/>
          <w:sz w:val="28"/>
          <w:szCs w:val="28"/>
        </w:rPr>
        <w:t xml:space="preserve"> (дата </w:t>
      </w:r>
      <w:proofErr w:type="spellStart"/>
      <w:r w:rsidRPr="00214ECE">
        <w:rPr>
          <w:rFonts w:ascii="Times New Roman" w:hAnsi="Times New Roman" w:cs="Times New Roman"/>
          <w:sz w:val="28"/>
          <w:szCs w:val="28"/>
        </w:rPr>
        <w:t>звернення</w:t>
      </w:r>
      <w:proofErr w:type="spellEnd"/>
      <w:r w:rsidRPr="00214ECE">
        <w:rPr>
          <w:rFonts w:ascii="Times New Roman" w:hAnsi="Times New Roman" w:cs="Times New Roman"/>
          <w:sz w:val="28"/>
          <w:szCs w:val="28"/>
        </w:rPr>
        <w:t xml:space="preserve">: </w:t>
      </w:r>
      <w:r w:rsidR="00FE3B84" w:rsidRPr="00214ECE">
        <w:rPr>
          <w:rFonts w:ascii="Times New Roman" w:hAnsi="Times New Roman" w:cs="Times New Roman"/>
          <w:sz w:val="28"/>
          <w:szCs w:val="28"/>
          <w:lang w:val="uk-UA"/>
        </w:rPr>
        <w:t>08.</w:t>
      </w:r>
      <w:r w:rsidRPr="00214ECE">
        <w:rPr>
          <w:rFonts w:ascii="Times New Roman" w:hAnsi="Times New Roman" w:cs="Times New Roman"/>
          <w:sz w:val="28"/>
          <w:szCs w:val="28"/>
        </w:rPr>
        <w:t>0</w:t>
      </w:r>
      <w:r w:rsidR="00FE3B84" w:rsidRPr="00214ECE">
        <w:rPr>
          <w:rFonts w:ascii="Times New Roman" w:hAnsi="Times New Roman" w:cs="Times New Roman"/>
          <w:sz w:val="28"/>
          <w:szCs w:val="28"/>
          <w:lang w:val="uk-UA"/>
        </w:rPr>
        <w:t>4</w:t>
      </w:r>
      <w:r w:rsidRPr="00214ECE">
        <w:rPr>
          <w:rFonts w:ascii="Times New Roman" w:hAnsi="Times New Roman" w:cs="Times New Roman"/>
          <w:sz w:val="28"/>
          <w:szCs w:val="28"/>
        </w:rPr>
        <w:t>.2025).</w:t>
      </w:r>
      <w:r w:rsidRPr="00214ECE">
        <w:rPr>
          <w:rFonts w:ascii="Times New Roman" w:hAnsi="Times New Roman" w:cs="Times New Roman"/>
          <w:sz w:val="28"/>
          <w:szCs w:val="28"/>
          <w:lang w:val="ru-UA"/>
        </w:rPr>
        <w:t xml:space="preserve"> </w:t>
      </w:r>
    </w:p>
    <w:p w14:paraId="42089A27" w14:textId="1DAF6A45" w:rsidR="00364234" w:rsidRPr="00214ECE" w:rsidRDefault="00364234" w:rsidP="00214ECE">
      <w:pPr>
        <w:numPr>
          <w:ilvl w:val="0"/>
          <w:numId w:val="6"/>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rPr>
        <w:lastRenderedPageBreak/>
        <w:t>Керівництво</w:t>
      </w:r>
      <w:proofErr w:type="spellEnd"/>
      <w:r w:rsidRPr="00214ECE">
        <w:rPr>
          <w:rFonts w:ascii="Times New Roman" w:hAnsi="Times New Roman" w:cs="Times New Roman"/>
          <w:sz w:val="28"/>
          <w:szCs w:val="28"/>
        </w:rPr>
        <w:t xml:space="preserve"> ШІ для </w:t>
      </w:r>
      <w:proofErr w:type="spellStart"/>
      <w:r w:rsidRPr="00214ECE">
        <w:rPr>
          <w:rFonts w:ascii="Times New Roman" w:hAnsi="Times New Roman" w:cs="Times New Roman"/>
          <w:sz w:val="28"/>
          <w:szCs w:val="28"/>
        </w:rPr>
        <w:t>людства</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заключний</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звіт</w:t>
      </w:r>
      <w:proofErr w:type="spellEnd"/>
      <w:r w:rsidRPr="00214ECE">
        <w:rPr>
          <w:rFonts w:ascii="Times New Roman" w:hAnsi="Times New Roman" w:cs="Times New Roman"/>
          <w:sz w:val="28"/>
          <w:szCs w:val="28"/>
        </w:rPr>
        <w:t xml:space="preserve"> / </w:t>
      </w:r>
      <w:proofErr w:type="spellStart"/>
      <w:r w:rsidRPr="00214ECE">
        <w:rPr>
          <w:rFonts w:ascii="Times New Roman" w:hAnsi="Times New Roman" w:cs="Times New Roman"/>
          <w:sz w:val="28"/>
          <w:szCs w:val="28"/>
        </w:rPr>
        <w:t>Консультативний</w:t>
      </w:r>
      <w:proofErr w:type="spellEnd"/>
      <w:r w:rsidRPr="00214ECE">
        <w:rPr>
          <w:rFonts w:ascii="Times New Roman" w:hAnsi="Times New Roman" w:cs="Times New Roman"/>
          <w:sz w:val="28"/>
          <w:szCs w:val="28"/>
        </w:rPr>
        <w:t xml:space="preserve"> орган </w:t>
      </w:r>
      <w:proofErr w:type="spellStart"/>
      <w:r w:rsidRPr="00214ECE">
        <w:rPr>
          <w:rFonts w:ascii="Times New Roman" w:hAnsi="Times New Roman" w:cs="Times New Roman"/>
          <w:sz w:val="28"/>
          <w:szCs w:val="28"/>
        </w:rPr>
        <w:t>зі</w:t>
      </w:r>
      <w:proofErr w:type="spellEnd"/>
      <w:r w:rsidRPr="00214ECE">
        <w:rPr>
          <w:rFonts w:ascii="Times New Roman" w:hAnsi="Times New Roman" w:cs="Times New Roman"/>
          <w:sz w:val="28"/>
          <w:szCs w:val="28"/>
        </w:rPr>
        <w:t xml:space="preserve"> штучного </w:t>
      </w:r>
      <w:proofErr w:type="spellStart"/>
      <w:r w:rsidRPr="00214ECE">
        <w:rPr>
          <w:rFonts w:ascii="Times New Roman" w:hAnsi="Times New Roman" w:cs="Times New Roman"/>
          <w:sz w:val="28"/>
          <w:szCs w:val="28"/>
        </w:rPr>
        <w:t>інтелекту</w:t>
      </w:r>
      <w:proofErr w:type="spellEnd"/>
      <w:r w:rsidRPr="00214ECE">
        <w:rPr>
          <w:rFonts w:ascii="Times New Roman" w:hAnsi="Times New Roman" w:cs="Times New Roman"/>
          <w:b/>
          <w:bCs/>
          <w:sz w:val="28"/>
          <w:szCs w:val="28"/>
          <w:lang w:val="uk-UA"/>
        </w:rPr>
        <w:t xml:space="preserve"> </w:t>
      </w:r>
      <w:r w:rsidRPr="00214ECE">
        <w:rPr>
          <w:rFonts w:ascii="Times New Roman" w:hAnsi="Times New Roman" w:cs="Times New Roman"/>
          <w:sz w:val="28"/>
          <w:szCs w:val="28"/>
          <w:lang w:val="ru-UA"/>
        </w:rPr>
        <w:t>URL:</w:t>
      </w:r>
      <w:r w:rsidR="00214ECE">
        <w:rPr>
          <w:rFonts w:ascii="Times New Roman" w:hAnsi="Times New Roman" w:cs="Times New Roman"/>
          <w:sz w:val="28"/>
          <w:szCs w:val="28"/>
          <w:lang w:val="uk-UA"/>
        </w:rPr>
        <w:t xml:space="preserve"> </w:t>
      </w:r>
      <w:hyperlink r:id="rId13" w:tgtFrame="_blank" w:history="1">
        <w:r w:rsidRPr="00214ECE">
          <w:rPr>
            <w:rStyle w:val="a8"/>
            <w:rFonts w:ascii="Times New Roman" w:hAnsi="Times New Roman" w:cs="Times New Roman"/>
            <w:sz w:val="28"/>
            <w:szCs w:val="28"/>
            <w:lang w:val="ru-UA"/>
          </w:rPr>
          <w:t>https://digitallibrary.un.org/record/4062495?v=pdf</w:t>
        </w:r>
      </w:hyperlink>
      <w:r w:rsidRPr="00214ECE">
        <w:rPr>
          <w:rFonts w:ascii="Times New Roman" w:hAnsi="Times New Roman" w:cs="Times New Roman"/>
          <w:sz w:val="28"/>
          <w:szCs w:val="28"/>
          <w:lang w:val="ru-UA"/>
        </w:rPr>
        <w:t xml:space="preserve"> (дата </w:t>
      </w:r>
      <w:proofErr w:type="spellStart"/>
      <w:r w:rsidRPr="00214ECE">
        <w:rPr>
          <w:rFonts w:ascii="Times New Roman" w:hAnsi="Times New Roman" w:cs="Times New Roman"/>
          <w:sz w:val="28"/>
          <w:szCs w:val="28"/>
          <w:lang w:val="ru-UA"/>
        </w:rPr>
        <w:t>звернення</w:t>
      </w:r>
      <w:proofErr w:type="spellEnd"/>
      <w:r w:rsidRPr="00214ECE">
        <w:rPr>
          <w:rFonts w:ascii="Times New Roman" w:hAnsi="Times New Roman" w:cs="Times New Roman"/>
          <w:sz w:val="28"/>
          <w:szCs w:val="28"/>
          <w:lang w:val="ru-UA"/>
        </w:rPr>
        <w:t xml:space="preserve">: </w:t>
      </w:r>
      <w:r w:rsidRPr="00214ECE">
        <w:rPr>
          <w:rFonts w:ascii="Times New Roman" w:hAnsi="Times New Roman" w:cs="Times New Roman"/>
          <w:sz w:val="28"/>
          <w:szCs w:val="28"/>
          <w:lang w:val="uk-UA"/>
        </w:rPr>
        <w:t>1</w:t>
      </w:r>
      <w:r w:rsidRPr="00214ECE">
        <w:rPr>
          <w:rFonts w:ascii="Times New Roman" w:hAnsi="Times New Roman" w:cs="Times New Roman"/>
          <w:sz w:val="28"/>
          <w:szCs w:val="28"/>
          <w:lang w:val="ru-UA"/>
        </w:rPr>
        <w:t>1.05.2025).</w:t>
      </w:r>
    </w:p>
    <w:p w14:paraId="556C1F43" w14:textId="5C99B1AD" w:rsidR="008B31F8" w:rsidRPr="00214ECE" w:rsidRDefault="008B31F8" w:rsidP="00214ECE">
      <w:pPr>
        <w:numPr>
          <w:ilvl w:val="0"/>
          <w:numId w:val="6"/>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lang w:val="en-US"/>
        </w:rPr>
        <w:t>Siano</w:t>
      </w:r>
      <w:proofErr w:type="spellEnd"/>
      <w:r w:rsidRPr="00214ECE">
        <w:rPr>
          <w:rFonts w:ascii="Times New Roman" w:hAnsi="Times New Roman" w:cs="Times New Roman"/>
          <w:sz w:val="28"/>
          <w:szCs w:val="28"/>
          <w:lang w:val="en-US"/>
        </w:rPr>
        <w:t xml:space="preserve"> S., </w:t>
      </w:r>
      <w:proofErr w:type="spellStart"/>
      <w:r w:rsidRPr="00214ECE">
        <w:rPr>
          <w:rFonts w:ascii="Times New Roman" w:hAnsi="Times New Roman" w:cs="Times New Roman"/>
          <w:sz w:val="28"/>
          <w:szCs w:val="28"/>
          <w:lang w:val="en-US"/>
        </w:rPr>
        <w:t>Salimbeni</w:t>
      </w:r>
      <w:proofErr w:type="spellEnd"/>
      <w:r w:rsidRPr="00214ECE">
        <w:rPr>
          <w:rFonts w:ascii="Times New Roman" w:hAnsi="Times New Roman" w:cs="Times New Roman"/>
          <w:sz w:val="28"/>
          <w:szCs w:val="28"/>
          <w:lang w:val="en-US"/>
        </w:rPr>
        <w:t xml:space="preserve"> R. Advances in Laser Cleaning of Artwork and Objects of Historical Interest: The Optimized Pulse Duration Approach. Accounts of Chemical Research. 2010. </w:t>
      </w:r>
      <w:r w:rsidRPr="00214ECE">
        <w:rPr>
          <w:rFonts w:ascii="Times New Roman" w:hAnsi="Times New Roman" w:cs="Times New Roman"/>
          <w:sz w:val="28"/>
          <w:szCs w:val="28"/>
        </w:rPr>
        <w:t>Т</w:t>
      </w:r>
      <w:r w:rsidRPr="00214ECE">
        <w:rPr>
          <w:rFonts w:ascii="Times New Roman" w:hAnsi="Times New Roman" w:cs="Times New Roman"/>
          <w:sz w:val="28"/>
          <w:szCs w:val="28"/>
          <w:lang w:val="en-US"/>
        </w:rPr>
        <w:t xml:space="preserve">. 43, № 6. </w:t>
      </w:r>
      <w:r w:rsidRPr="00214ECE">
        <w:rPr>
          <w:rFonts w:ascii="Times New Roman" w:hAnsi="Times New Roman" w:cs="Times New Roman"/>
          <w:sz w:val="28"/>
          <w:szCs w:val="28"/>
        </w:rPr>
        <w:t>С</w:t>
      </w:r>
      <w:r w:rsidRPr="00214ECE">
        <w:rPr>
          <w:rFonts w:ascii="Times New Roman" w:hAnsi="Times New Roman" w:cs="Times New Roman"/>
          <w:sz w:val="28"/>
          <w:szCs w:val="28"/>
          <w:lang w:val="en-US"/>
        </w:rPr>
        <w:t>. 739–750. URL: </w:t>
      </w:r>
      <w:hyperlink r:id="rId14" w:tgtFrame="_blank" w:history="1">
        <w:r w:rsidRPr="00214ECE">
          <w:rPr>
            <w:rStyle w:val="a8"/>
            <w:rFonts w:ascii="Times New Roman" w:hAnsi="Times New Roman" w:cs="Times New Roman"/>
            <w:sz w:val="28"/>
            <w:szCs w:val="28"/>
            <w:lang w:val="en-US"/>
          </w:rPr>
          <w:t>https://doi.org/10.1021/ar900190f</w:t>
        </w:r>
      </w:hyperlink>
      <w:r w:rsidRPr="00214ECE">
        <w:rPr>
          <w:rFonts w:ascii="Times New Roman" w:hAnsi="Times New Roman" w:cs="Times New Roman"/>
          <w:sz w:val="28"/>
          <w:szCs w:val="28"/>
          <w:lang w:val="en-US"/>
        </w:rPr>
        <w:t> (</w:t>
      </w:r>
      <w:r w:rsidRPr="00214ECE">
        <w:rPr>
          <w:rFonts w:ascii="Times New Roman" w:hAnsi="Times New Roman" w:cs="Times New Roman"/>
          <w:sz w:val="28"/>
          <w:szCs w:val="28"/>
        </w:rPr>
        <w:t>дата</w:t>
      </w:r>
      <w:r w:rsidRPr="00214ECE">
        <w:rPr>
          <w:rFonts w:ascii="Times New Roman" w:hAnsi="Times New Roman" w:cs="Times New Roman"/>
          <w:sz w:val="28"/>
          <w:szCs w:val="28"/>
          <w:lang w:val="en-US"/>
        </w:rPr>
        <w:t xml:space="preserve"> </w:t>
      </w:r>
      <w:proofErr w:type="spellStart"/>
      <w:r w:rsidRPr="00214ECE">
        <w:rPr>
          <w:rFonts w:ascii="Times New Roman" w:hAnsi="Times New Roman" w:cs="Times New Roman"/>
          <w:sz w:val="28"/>
          <w:szCs w:val="28"/>
        </w:rPr>
        <w:t>звернення</w:t>
      </w:r>
      <w:proofErr w:type="spellEnd"/>
      <w:r w:rsidRPr="00214ECE">
        <w:rPr>
          <w:rFonts w:ascii="Times New Roman" w:hAnsi="Times New Roman" w:cs="Times New Roman"/>
          <w:sz w:val="28"/>
          <w:szCs w:val="28"/>
          <w:lang w:val="en-US"/>
        </w:rPr>
        <w:t xml:space="preserve">: </w:t>
      </w:r>
      <w:r w:rsidRPr="00214ECE">
        <w:rPr>
          <w:rFonts w:ascii="Times New Roman" w:hAnsi="Times New Roman" w:cs="Times New Roman"/>
          <w:sz w:val="28"/>
          <w:szCs w:val="28"/>
          <w:lang w:val="uk-UA"/>
        </w:rPr>
        <w:t>1</w:t>
      </w:r>
      <w:r w:rsidRPr="00214ECE">
        <w:rPr>
          <w:rFonts w:ascii="Times New Roman" w:hAnsi="Times New Roman" w:cs="Times New Roman"/>
          <w:sz w:val="28"/>
          <w:szCs w:val="28"/>
          <w:lang w:val="en-US"/>
        </w:rPr>
        <w:t>1.05.2025).</w:t>
      </w:r>
    </w:p>
    <w:p w14:paraId="7CB51329" w14:textId="7ECF5E30" w:rsidR="00CF4D8E" w:rsidRPr="00214ECE" w:rsidRDefault="0078390C" w:rsidP="00214ECE">
      <w:pPr>
        <w:numPr>
          <w:ilvl w:val="0"/>
          <w:numId w:val="6"/>
        </w:numPr>
        <w:spacing w:after="0"/>
        <w:contextualSpacing/>
        <w:jc w:val="both"/>
        <w:rPr>
          <w:rFonts w:ascii="Times New Roman" w:hAnsi="Times New Roman" w:cs="Times New Roman"/>
          <w:sz w:val="28"/>
          <w:szCs w:val="28"/>
          <w:lang w:val="ru-UA"/>
        </w:rPr>
      </w:pPr>
      <w:r w:rsidRPr="00214ECE">
        <w:rPr>
          <w:rFonts w:ascii="Times New Roman" w:hAnsi="Times New Roman" w:cs="Times New Roman"/>
          <w:sz w:val="28"/>
          <w:szCs w:val="28"/>
          <w:lang w:val="en-US"/>
        </w:rPr>
        <w:t>Novel approach to the microscopic inspection during laser cleaning treatments of artworks / I. </w:t>
      </w:r>
      <w:proofErr w:type="spellStart"/>
      <w:r w:rsidRPr="00214ECE">
        <w:rPr>
          <w:rFonts w:ascii="Times New Roman" w:hAnsi="Times New Roman" w:cs="Times New Roman"/>
          <w:sz w:val="28"/>
          <w:szCs w:val="28"/>
          <w:lang w:val="en-US"/>
        </w:rPr>
        <w:t>Cacciari</w:t>
      </w:r>
      <w:proofErr w:type="spellEnd"/>
      <w:r w:rsidRPr="00214ECE">
        <w:rPr>
          <w:rFonts w:ascii="Times New Roman" w:hAnsi="Times New Roman" w:cs="Times New Roman"/>
          <w:sz w:val="28"/>
          <w:szCs w:val="28"/>
          <w:lang w:val="en-US"/>
        </w:rPr>
        <w:t xml:space="preserve"> </w:t>
      </w:r>
      <w:r w:rsidRPr="00214ECE">
        <w:rPr>
          <w:rFonts w:ascii="Times New Roman" w:hAnsi="Times New Roman" w:cs="Times New Roman"/>
          <w:sz w:val="28"/>
          <w:szCs w:val="28"/>
        </w:rPr>
        <w:t>та</w:t>
      </w:r>
      <w:r w:rsidRPr="00214ECE">
        <w:rPr>
          <w:rFonts w:ascii="Times New Roman" w:hAnsi="Times New Roman" w:cs="Times New Roman"/>
          <w:sz w:val="28"/>
          <w:szCs w:val="28"/>
          <w:lang w:val="en-US"/>
        </w:rPr>
        <w:t xml:space="preserve"> </w:t>
      </w:r>
      <w:proofErr w:type="spellStart"/>
      <w:r w:rsidRPr="00214ECE">
        <w:rPr>
          <w:rFonts w:ascii="Times New Roman" w:hAnsi="Times New Roman" w:cs="Times New Roman"/>
          <w:sz w:val="28"/>
          <w:szCs w:val="28"/>
        </w:rPr>
        <w:t>ін</w:t>
      </w:r>
      <w:proofErr w:type="spellEnd"/>
      <w:r w:rsidRPr="00214ECE">
        <w:rPr>
          <w:rFonts w:ascii="Times New Roman" w:hAnsi="Times New Roman" w:cs="Times New Roman"/>
          <w:sz w:val="28"/>
          <w:szCs w:val="28"/>
          <w:lang w:val="en-US"/>
        </w:rPr>
        <w:t xml:space="preserve">. Analytical and Bioanalytical Chemistry. 2011. </w:t>
      </w:r>
      <w:r w:rsidRPr="00214ECE">
        <w:rPr>
          <w:rFonts w:ascii="Times New Roman" w:hAnsi="Times New Roman" w:cs="Times New Roman"/>
          <w:sz w:val="28"/>
          <w:szCs w:val="28"/>
        </w:rPr>
        <w:t>Т</w:t>
      </w:r>
      <w:r w:rsidRPr="00214ECE">
        <w:rPr>
          <w:rFonts w:ascii="Times New Roman" w:hAnsi="Times New Roman" w:cs="Times New Roman"/>
          <w:sz w:val="28"/>
          <w:szCs w:val="28"/>
          <w:lang w:val="en-US"/>
        </w:rPr>
        <w:t xml:space="preserve">. 402, № 4. </w:t>
      </w:r>
      <w:r w:rsidRPr="00214ECE">
        <w:rPr>
          <w:rFonts w:ascii="Times New Roman" w:hAnsi="Times New Roman" w:cs="Times New Roman"/>
          <w:sz w:val="28"/>
          <w:szCs w:val="28"/>
        </w:rPr>
        <w:t>С</w:t>
      </w:r>
      <w:r w:rsidRPr="00214ECE">
        <w:rPr>
          <w:rFonts w:ascii="Times New Roman" w:hAnsi="Times New Roman" w:cs="Times New Roman"/>
          <w:sz w:val="28"/>
          <w:szCs w:val="28"/>
          <w:lang w:val="en-US"/>
        </w:rPr>
        <w:t>. 1585–1591. URL: </w:t>
      </w:r>
      <w:hyperlink r:id="rId15" w:tgtFrame="_blank" w:history="1">
        <w:r w:rsidRPr="00214ECE">
          <w:rPr>
            <w:rStyle w:val="a8"/>
            <w:rFonts w:ascii="Times New Roman" w:hAnsi="Times New Roman" w:cs="Times New Roman"/>
            <w:sz w:val="28"/>
            <w:szCs w:val="28"/>
            <w:lang w:val="en-US"/>
          </w:rPr>
          <w:t>https://doi.org/10.1007/s00216-011-5292-9</w:t>
        </w:r>
      </w:hyperlink>
      <w:r w:rsidRPr="00214ECE">
        <w:rPr>
          <w:rFonts w:ascii="Times New Roman" w:hAnsi="Times New Roman" w:cs="Times New Roman"/>
          <w:sz w:val="28"/>
          <w:szCs w:val="28"/>
          <w:lang w:val="en-US"/>
        </w:rPr>
        <w:t> (</w:t>
      </w:r>
      <w:r w:rsidRPr="00214ECE">
        <w:rPr>
          <w:rFonts w:ascii="Times New Roman" w:hAnsi="Times New Roman" w:cs="Times New Roman"/>
          <w:sz w:val="28"/>
          <w:szCs w:val="28"/>
        </w:rPr>
        <w:t>дата</w:t>
      </w:r>
      <w:r w:rsidRPr="00214ECE">
        <w:rPr>
          <w:rFonts w:ascii="Times New Roman" w:hAnsi="Times New Roman" w:cs="Times New Roman"/>
          <w:sz w:val="28"/>
          <w:szCs w:val="28"/>
          <w:lang w:val="en-US"/>
        </w:rPr>
        <w:t xml:space="preserve"> </w:t>
      </w:r>
      <w:proofErr w:type="spellStart"/>
      <w:r w:rsidRPr="00214ECE">
        <w:rPr>
          <w:rFonts w:ascii="Times New Roman" w:hAnsi="Times New Roman" w:cs="Times New Roman"/>
          <w:sz w:val="28"/>
          <w:szCs w:val="28"/>
        </w:rPr>
        <w:t>звернення</w:t>
      </w:r>
      <w:proofErr w:type="spellEnd"/>
      <w:r w:rsidRPr="00214ECE">
        <w:rPr>
          <w:rFonts w:ascii="Times New Roman" w:hAnsi="Times New Roman" w:cs="Times New Roman"/>
          <w:sz w:val="28"/>
          <w:szCs w:val="28"/>
          <w:lang w:val="en-US"/>
        </w:rPr>
        <w:t xml:space="preserve">: </w:t>
      </w:r>
      <w:r w:rsidR="00CF4D8E" w:rsidRPr="00214ECE">
        <w:rPr>
          <w:rFonts w:ascii="Times New Roman" w:hAnsi="Times New Roman" w:cs="Times New Roman"/>
          <w:sz w:val="28"/>
          <w:szCs w:val="28"/>
          <w:lang w:val="ru-UA"/>
        </w:rPr>
        <w:t>0</w:t>
      </w:r>
      <w:r w:rsidR="00CF4D8E" w:rsidRPr="00214ECE">
        <w:rPr>
          <w:rFonts w:ascii="Times New Roman" w:hAnsi="Times New Roman" w:cs="Times New Roman"/>
          <w:sz w:val="28"/>
          <w:szCs w:val="28"/>
          <w:lang w:val="uk-UA"/>
        </w:rPr>
        <w:t>3</w:t>
      </w:r>
      <w:r w:rsidR="00CF4D8E" w:rsidRPr="00214ECE">
        <w:rPr>
          <w:rFonts w:ascii="Times New Roman" w:hAnsi="Times New Roman" w:cs="Times New Roman"/>
          <w:sz w:val="28"/>
          <w:szCs w:val="28"/>
          <w:lang w:val="ru-UA"/>
        </w:rPr>
        <w:t>.0</w:t>
      </w:r>
      <w:r w:rsidR="00CF4D8E" w:rsidRPr="00214ECE">
        <w:rPr>
          <w:rFonts w:ascii="Times New Roman" w:hAnsi="Times New Roman" w:cs="Times New Roman"/>
          <w:sz w:val="28"/>
          <w:szCs w:val="28"/>
          <w:lang w:val="uk-UA"/>
        </w:rPr>
        <w:t>4</w:t>
      </w:r>
      <w:r w:rsidR="00CF4D8E" w:rsidRPr="00214ECE">
        <w:rPr>
          <w:rFonts w:ascii="Times New Roman" w:hAnsi="Times New Roman" w:cs="Times New Roman"/>
          <w:sz w:val="28"/>
          <w:szCs w:val="28"/>
          <w:lang w:val="ru-UA"/>
        </w:rPr>
        <w:t>.2025).</w:t>
      </w:r>
    </w:p>
    <w:p w14:paraId="2BA70400" w14:textId="2181C157" w:rsidR="00153140" w:rsidRPr="00214ECE" w:rsidRDefault="00153140" w:rsidP="00214ECE">
      <w:pPr>
        <w:numPr>
          <w:ilvl w:val="0"/>
          <w:numId w:val="6"/>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rPr>
        <w:t>Вступ</w:t>
      </w:r>
      <w:proofErr w:type="spellEnd"/>
      <w:r w:rsidRPr="00214ECE">
        <w:rPr>
          <w:rFonts w:ascii="Times New Roman" w:hAnsi="Times New Roman" w:cs="Times New Roman"/>
          <w:sz w:val="28"/>
          <w:szCs w:val="28"/>
        </w:rPr>
        <w:t xml:space="preserve"> до </w:t>
      </w:r>
      <w:proofErr w:type="spellStart"/>
      <w:r w:rsidRPr="00214ECE">
        <w:rPr>
          <w:rFonts w:ascii="Times New Roman" w:hAnsi="Times New Roman" w:cs="Times New Roman"/>
          <w:sz w:val="28"/>
          <w:szCs w:val="28"/>
        </w:rPr>
        <w:t>музеєзнавства</w:t>
      </w:r>
      <w:proofErr w:type="spellEnd"/>
      <w:r w:rsidRPr="00214ECE">
        <w:rPr>
          <w:rFonts w:ascii="Times New Roman" w:hAnsi="Times New Roman" w:cs="Times New Roman"/>
          <w:sz w:val="28"/>
          <w:szCs w:val="28"/>
        </w:rPr>
        <w:t xml:space="preserve"> і </w:t>
      </w:r>
      <w:proofErr w:type="spellStart"/>
      <w:r w:rsidRPr="00214ECE">
        <w:rPr>
          <w:rFonts w:ascii="Times New Roman" w:hAnsi="Times New Roman" w:cs="Times New Roman"/>
          <w:sz w:val="28"/>
          <w:szCs w:val="28"/>
        </w:rPr>
        <w:t>пам’яткознавства</w:t>
      </w:r>
      <w:proofErr w:type="spellEnd"/>
      <w:r w:rsidRPr="00214ECE">
        <w:rPr>
          <w:rFonts w:ascii="Times New Roman" w:hAnsi="Times New Roman" w:cs="Times New Roman"/>
          <w:sz w:val="28"/>
          <w:szCs w:val="28"/>
        </w:rPr>
        <w:t xml:space="preserve"> : </w:t>
      </w:r>
      <w:proofErr w:type="spellStart"/>
      <w:r w:rsidRPr="00214ECE">
        <w:rPr>
          <w:rFonts w:ascii="Times New Roman" w:hAnsi="Times New Roman" w:cs="Times New Roman"/>
          <w:sz w:val="28"/>
          <w:szCs w:val="28"/>
        </w:rPr>
        <w:t>навч</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посіб</w:t>
      </w:r>
      <w:proofErr w:type="spellEnd"/>
      <w:r w:rsidRPr="00214ECE">
        <w:rPr>
          <w:rFonts w:ascii="Times New Roman" w:hAnsi="Times New Roman" w:cs="Times New Roman"/>
          <w:sz w:val="28"/>
          <w:szCs w:val="28"/>
        </w:rPr>
        <w:t xml:space="preserve">. / за наук. ред. О. М. </w:t>
      </w:r>
      <w:proofErr w:type="spellStart"/>
      <w:r w:rsidRPr="00214ECE">
        <w:rPr>
          <w:rFonts w:ascii="Times New Roman" w:hAnsi="Times New Roman" w:cs="Times New Roman"/>
          <w:sz w:val="28"/>
          <w:szCs w:val="28"/>
        </w:rPr>
        <w:t>Гончарової</w:t>
      </w:r>
      <w:proofErr w:type="spellEnd"/>
      <w:r w:rsidRPr="00214ECE">
        <w:rPr>
          <w:rFonts w:ascii="Times New Roman" w:hAnsi="Times New Roman" w:cs="Times New Roman"/>
          <w:sz w:val="28"/>
          <w:szCs w:val="28"/>
        </w:rPr>
        <w:t xml:space="preserve">, С. Ж. Пустовалова. – </w:t>
      </w:r>
      <w:proofErr w:type="spellStart"/>
      <w:r w:rsidRPr="00214ECE">
        <w:rPr>
          <w:rFonts w:ascii="Times New Roman" w:hAnsi="Times New Roman" w:cs="Times New Roman"/>
          <w:sz w:val="28"/>
          <w:szCs w:val="28"/>
        </w:rPr>
        <w:t>Київ</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Видавництво</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Ліра</w:t>
      </w:r>
      <w:proofErr w:type="spellEnd"/>
      <w:r w:rsidRPr="00214ECE">
        <w:rPr>
          <w:rFonts w:ascii="Times New Roman" w:hAnsi="Times New Roman" w:cs="Times New Roman"/>
          <w:sz w:val="28"/>
          <w:szCs w:val="28"/>
        </w:rPr>
        <w:t>-К (</w:t>
      </w:r>
      <w:proofErr w:type="spellStart"/>
      <w:r w:rsidRPr="00214ECE">
        <w:rPr>
          <w:rFonts w:ascii="Times New Roman" w:hAnsi="Times New Roman" w:cs="Times New Roman"/>
          <w:sz w:val="28"/>
          <w:szCs w:val="28"/>
        </w:rPr>
        <w:t>Lira</w:t>
      </w:r>
      <w:proofErr w:type="spellEnd"/>
      <w:r w:rsidRPr="00214ECE">
        <w:rPr>
          <w:rFonts w:ascii="Times New Roman" w:hAnsi="Times New Roman" w:cs="Times New Roman"/>
          <w:sz w:val="28"/>
          <w:szCs w:val="28"/>
        </w:rPr>
        <w:t xml:space="preserve">-K)- </w:t>
      </w:r>
      <w:proofErr w:type="spellStart"/>
      <w:r w:rsidRPr="00214ECE">
        <w:rPr>
          <w:rFonts w:ascii="Times New Roman" w:hAnsi="Times New Roman" w:cs="Times New Roman"/>
          <w:sz w:val="28"/>
          <w:szCs w:val="28"/>
        </w:rPr>
        <w:t>інтернет</w:t>
      </w:r>
      <w:proofErr w:type="spellEnd"/>
      <w:r w:rsidRPr="00214ECE">
        <w:rPr>
          <w:rFonts w:ascii="Times New Roman" w:hAnsi="Times New Roman" w:cs="Times New Roman"/>
          <w:sz w:val="28"/>
          <w:szCs w:val="28"/>
        </w:rPr>
        <w:t>-магазин книг. URL: </w:t>
      </w:r>
      <w:hyperlink r:id="rId16" w:tgtFrame="_blank" w:history="1">
        <w:r w:rsidRPr="00214ECE">
          <w:rPr>
            <w:rStyle w:val="a8"/>
            <w:rFonts w:ascii="Times New Roman" w:hAnsi="Times New Roman" w:cs="Times New Roman"/>
            <w:sz w:val="28"/>
            <w:szCs w:val="28"/>
          </w:rPr>
          <w:t>https://lira-k.com.ua/preview/12610.pdf</w:t>
        </w:r>
      </w:hyperlink>
      <w:r w:rsidRPr="00214ECE">
        <w:rPr>
          <w:rFonts w:ascii="Times New Roman" w:hAnsi="Times New Roman" w:cs="Times New Roman"/>
          <w:sz w:val="28"/>
          <w:szCs w:val="28"/>
        </w:rPr>
        <w:t xml:space="preserve"> (дата </w:t>
      </w:r>
      <w:proofErr w:type="spellStart"/>
      <w:r w:rsidRPr="00214ECE">
        <w:rPr>
          <w:rFonts w:ascii="Times New Roman" w:hAnsi="Times New Roman" w:cs="Times New Roman"/>
          <w:sz w:val="28"/>
          <w:szCs w:val="28"/>
        </w:rPr>
        <w:t>звернення</w:t>
      </w:r>
      <w:proofErr w:type="spellEnd"/>
      <w:r w:rsidRPr="00214ECE">
        <w:rPr>
          <w:rFonts w:ascii="Times New Roman" w:hAnsi="Times New Roman" w:cs="Times New Roman"/>
          <w:sz w:val="28"/>
          <w:szCs w:val="28"/>
        </w:rPr>
        <w:t xml:space="preserve">: </w:t>
      </w:r>
      <w:r w:rsidR="00725352" w:rsidRPr="00214ECE">
        <w:rPr>
          <w:rFonts w:ascii="Times New Roman" w:hAnsi="Times New Roman" w:cs="Times New Roman"/>
          <w:sz w:val="28"/>
          <w:szCs w:val="28"/>
          <w:lang w:val="uk-UA"/>
        </w:rPr>
        <w:t>1</w:t>
      </w:r>
      <w:r w:rsidRPr="00214ECE">
        <w:rPr>
          <w:rFonts w:ascii="Times New Roman" w:hAnsi="Times New Roman" w:cs="Times New Roman"/>
          <w:sz w:val="28"/>
          <w:szCs w:val="28"/>
        </w:rPr>
        <w:t>1.05.2025).</w:t>
      </w:r>
      <w:r w:rsidRPr="00214ECE">
        <w:rPr>
          <w:rFonts w:ascii="Times New Roman" w:hAnsi="Times New Roman" w:cs="Times New Roman"/>
          <w:sz w:val="28"/>
          <w:szCs w:val="28"/>
          <w:lang w:val="ru-UA"/>
        </w:rPr>
        <w:t xml:space="preserve"> </w:t>
      </w:r>
    </w:p>
    <w:p w14:paraId="0B5D535F" w14:textId="122835DC" w:rsidR="00CF4D8E" w:rsidRPr="00214ECE" w:rsidRDefault="00CF4D8E" w:rsidP="00214ECE">
      <w:pPr>
        <w:numPr>
          <w:ilvl w:val="0"/>
          <w:numId w:val="6"/>
        </w:numPr>
        <w:spacing w:after="0"/>
        <w:contextualSpacing/>
        <w:jc w:val="both"/>
        <w:rPr>
          <w:rFonts w:ascii="Times New Roman" w:hAnsi="Times New Roman" w:cs="Times New Roman"/>
          <w:sz w:val="28"/>
          <w:szCs w:val="28"/>
          <w:lang w:val="ru-UA"/>
        </w:rPr>
      </w:pPr>
      <w:r w:rsidRPr="00214ECE">
        <w:rPr>
          <w:rFonts w:ascii="Times New Roman" w:hAnsi="Times New Roman" w:cs="Times New Roman"/>
          <w:sz w:val="28"/>
          <w:szCs w:val="28"/>
          <w:lang w:val="ru-UA"/>
        </w:rPr>
        <w:t xml:space="preserve">Костюк В. О. </w:t>
      </w:r>
      <w:proofErr w:type="spellStart"/>
      <w:r w:rsidRPr="00214ECE">
        <w:rPr>
          <w:rFonts w:ascii="Times New Roman" w:hAnsi="Times New Roman" w:cs="Times New Roman"/>
          <w:sz w:val="28"/>
          <w:szCs w:val="28"/>
          <w:lang w:val="ru-UA"/>
        </w:rPr>
        <w:t>Проблеми</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охорони</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культурної</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спадщини</w:t>
      </w:r>
      <w:proofErr w:type="spellEnd"/>
      <w:r w:rsidRPr="00214ECE">
        <w:rPr>
          <w:rFonts w:ascii="Times New Roman" w:hAnsi="Times New Roman" w:cs="Times New Roman"/>
          <w:sz w:val="28"/>
          <w:szCs w:val="28"/>
          <w:lang w:val="ru-UA"/>
        </w:rPr>
        <w:t xml:space="preserve"> в </w:t>
      </w:r>
      <w:proofErr w:type="spellStart"/>
      <w:r w:rsidRPr="00214ECE">
        <w:rPr>
          <w:rFonts w:ascii="Times New Roman" w:hAnsi="Times New Roman" w:cs="Times New Roman"/>
          <w:sz w:val="28"/>
          <w:szCs w:val="28"/>
          <w:lang w:val="ru-UA"/>
        </w:rPr>
        <w:t>умовах</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соціально-економічних</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трансформацій</w:t>
      </w:r>
      <w:proofErr w:type="spellEnd"/>
      <w:r w:rsidRPr="00214ECE">
        <w:rPr>
          <w:rFonts w:ascii="Times New Roman" w:hAnsi="Times New Roman" w:cs="Times New Roman"/>
          <w:sz w:val="28"/>
          <w:szCs w:val="28"/>
          <w:lang w:val="ru-UA"/>
        </w:rPr>
        <w:t xml:space="preserve"> / В. О. Костюк // </w:t>
      </w:r>
      <w:proofErr w:type="spellStart"/>
      <w:r w:rsidRPr="00214ECE">
        <w:rPr>
          <w:rFonts w:ascii="Times New Roman" w:hAnsi="Times New Roman" w:cs="Times New Roman"/>
          <w:sz w:val="28"/>
          <w:szCs w:val="28"/>
          <w:lang w:val="ru-UA"/>
        </w:rPr>
        <w:t>Архіви</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України</w:t>
      </w:r>
      <w:proofErr w:type="spellEnd"/>
      <w:r w:rsidRPr="00214ECE">
        <w:rPr>
          <w:rFonts w:ascii="Times New Roman" w:hAnsi="Times New Roman" w:cs="Times New Roman"/>
          <w:sz w:val="28"/>
          <w:szCs w:val="28"/>
          <w:lang w:val="ru-UA"/>
        </w:rPr>
        <w:t>. – 2018. – № 1. – С. 45–58.</w:t>
      </w:r>
    </w:p>
    <w:p w14:paraId="16541DF5" w14:textId="3ABBB7B7" w:rsidR="00CF4D8E" w:rsidRPr="00214ECE" w:rsidRDefault="00CF4D8E" w:rsidP="00214ECE">
      <w:pPr>
        <w:numPr>
          <w:ilvl w:val="0"/>
          <w:numId w:val="6"/>
        </w:numPr>
        <w:spacing w:after="0"/>
        <w:contextualSpacing/>
        <w:jc w:val="both"/>
        <w:rPr>
          <w:rFonts w:ascii="Times New Roman" w:hAnsi="Times New Roman" w:cs="Times New Roman"/>
          <w:sz w:val="28"/>
          <w:szCs w:val="28"/>
          <w:lang w:val="ru-UA"/>
        </w:rPr>
      </w:pPr>
      <w:r w:rsidRPr="00214ECE">
        <w:rPr>
          <w:rFonts w:ascii="Times New Roman" w:hAnsi="Times New Roman" w:cs="Times New Roman"/>
          <w:sz w:val="28"/>
          <w:szCs w:val="28"/>
          <w:lang w:val="ru-UA"/>
        </w:rPr>
        <w:t xml:space="preserve">Гончарова К. У </w:t>
      </w:r>
      <w:proofErr w:type="spellStart"/>
      <w:r w:rsidRPr="00214ECE">
        <w:rPr>
          <w:rFonts w:ascii="Times New Roman" w:hAnsi="Times New Roman" w:cs="Times New Roman"/>
          <w:sz w:val="28"/>
          <w:szCs w:val="28"/>
          <w:lang w:val="ru-UA"/>
        </w:rPr>
        <w:t>пошуках</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нових</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підходів</w:t>
      </w:r>
      <w:proofErr w:type="spellEnd"/>
      <w:r w:rsidRPr="00214ECE">
        <w:rPr>
          <w:rFonts w:ascii="Times New Roman" w:hAnsi="Times New Roman" w:cs="Times New Roman"/>
          <w:sz w:val="28"/>
          <w:szCs w:val="28"/>
          <w:lang w:val="ru-UA"/>
        </w:rPr>
        <w:t xml:space="preserve"> до </w:t>
      </w:r>
      <w:proofErr w:type="spellStart"/>
      <w:r w:rsidRPr="00214ECE">
        <w:rPr>
          <w:rFonts w:ascii="Times New Roman" w:hAnsi="Times New Roman" w:cs="Times New Roman"/>
          <w:sz w:val="28"/>
          <w:szCs w:val="28"/>
          <w:lang w:val="ru-UA"/>
        </w:rPr>
        <w:t>збереження</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культурної</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спадщини</w:t>
      </w:r>
      <w:proofErr w:type="spellEnd"/>
      <w:r w:rsidRPr="00214ECE">
        <w:rPr>
          <w:rFonts w:ascii="Times New Roman" w:hAnsi="Times New Roman" w:cs="Times New Roman"/>
          <w:sz w:val="28"/>
          <w:szCs w:val="28"/>
          <w:lang w:val="ru-UA"/>
        </w:rPr>
        <w:t>: приватно-</w:t>
      </w:r>
      <w:proofErr w:type="spellStart"/>
      <w:r w:rsidRPr="00214ECE">
        <w:rPr>
          <w:rFonts w:ascii="Times New Roman" w:hAnsi="Times New Roman" w:cs="Times New Roman"/>
          <w:sz w:val="28"/>
          <w:szCs w:val="28"/>
          <w:lang w:val="ru-UA"/>
        </w:rPr>
        <w:t>громадське</w:t>
      </w:r>
      <w:proofErr w:type="spellEnd"/>
      <w:r w:rsidRPr="00214ECE">
        <w:rPr>
          <w:rFonts w:ascii="Times New Roman" w:hAnsi="Times New Roman" w:cs="Times New Roman"/>
          <w:sz w:val="28"/>
          <w:szCs w:val="28"/>
          <w:lang w:val="ru-UA"/>
        </w:rPr>
        <w:t xml:space="preserve"> партнерство</w:t>
      </w:r>
      <w:r w:rsidR="007F0C75" w:rsidRPr="00214ECE">
        <w:rPr>
          <w:rFonts w:ascii="Times New Roman" w:hAnsi="Times New Roman" w:cs="Times New Roman"/>
          <w:sz w:val="28"/>
          <w:szCs w:val="28"/>
          <w:lang w:val="uk-UA"/>
        </w:rPr>
        <w:t xml:space="preserve">. </w:t>
      </w:r>
      <w:proofErr w:type="spellStart"/>
      <w:r w:rsidRPr="00214ECE">
        <w:rPr>
          <w:rFonts w:ascii="Times New Roman" w:hAnsi="Times New Roman" w:cs="Times New Roman"/>
          <w:sz w:val="28"/>
          <w:szCs w:val="28"/>
          <w:lang w:val="ru-UA"/>
        </w:rPr>
        <w:t>Український</w:t>
      </w:r>
      <w:proofErr w:type="spellEnd"/>
      <w:r w:rsidRPr="00214ECE">
        <w:rPr>
          <w:rFonts w:ascii="Times New Roman" w:hAnsi="Times New Roman" w:cs="Times New Roman"/>
          <w:sz w:val="28"/>
          <w:szCs w:val="28"/>
          <w:lang w:val="ru-UA"/>
        </w:rPr>
        <w:t xml:space="preserve"> центр </w:t>
      </w:r>
      <w:proofErr w:type="spellStart"/>
      <w:r w:rsidRPr="00214ECE">
        <w:rPr>
          <w:rFonts w:ascii="Times New Roman" w:hAnsi="Times New Roman" w:cs="Times New Roman"/>
          <w:sz w:val="28"/>
          <w:szCs w:val="28"/>
          <w:lang w:val="ru-UA"/>
        </w:rPr>
        <w:t>культурних</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досліджень</w:t>
      </w:r>
      <w:proofErr w:type="spellEnd"/>
      <w:r w:rsidRPr="00214ECE">
        <w:rPr>
          <w:rFonts w:ascii="Times New Roman" w:hAnsi="Times New Roman" w:cs="Times New Roman"/>
          <w:sz w:val="28"/>
          <w:szCs w:val="28"/>
          <w:lang w:val="ru-UA"/>
        </w:rPr>
        <w:t xml:space="preserve">. – 2018. – 22 </w:t>
      </w:r>
      <w:proofErr w:type="spellStart"/>
      <w:r w:rsidRPr="00214ECE">
        <w:rPr>
          <w:rFonts w:ascii="Times New Roman" w:hAnsi="Times New Roman" w:cs="Times New Roman"/>
          <w:sz w:val="28"/>
          <w:szCs w:val="28"/>
          <w:lang w:val="ru-UA"/>
        </w:rPr>
        <w:t>серпня</w:t>
      </w:r>
      <w:proofErr w:type="spellEnd"/>
      <w:r w:rsidRPr="00214ECE">
        <w:rPr>
          <w:rFonts w:ascii="Times New Roman" w:hAnsi="Times New Roman" w:cs="Times New Roman"/>
          <w:sz w:val="28"/>
          <w:szCs w:val="28"/>
          <w:lang w:val="ru-UA"/>
        </w:rPr>
        <w:t xml:space="preserve">. – URL: </w:t>
      </w:r>
      <w:hyperlink r:id="rId17" w:tgtFrame="_new" w:history="1">
        <w:r w:rsidRPr="00214ECE">
          <w:rPr>
            <w:rStyle w:val="a8"/>
            <w:rFonts w:ascii="Times New Roman" w:hAnsi="Times New Roman" w:cs="Times New Roman"/>
            <w:sz w:val="28"/>
            <w:szCs w:val="28"/>
            <w:lang w:val="ru-UA"/>
          </w:rPr>
          <w:t>https://uccr.org.ua/news/u-poshukakh-novykh-pidkhodiv-do-zberezhennia-kulturnoi-spadshchyny-pryvatno-hromadske-parterstvo/</w:t>
        </w:r>
      </w:hyperlink>
      <w:r w:rsidRPr="00214ECE">
        <w:rPr>
          <w:rFonts w:ascii="Times New Roman" w:hAnsi="Times New Roman" w:cs="Times New Roman"/>
          <w:sz w:val="28"/>
          <w:szCs w:val="28"/>
          <w:lang w:val="ru-UA"/>
        </w:rPr>
        <w:t xml:space="preserve"> (дата </w:t>
      </w:r>
      <w:proofErr w:type="spellStart"/>
      <w:r w:rsidRPr="00214ECE">
        <w:rPr>
          <w:rFonts w:ascii="Times New Roman" w:hAnsi="Times New Roman" w:cs="Times New Roman"/>
          <w:sz w:val="28"/>
          <w:szCs w:val="28"/>
          <w:lang w:val="ru-UA"/>
        </w:rPr>
        <w:t>звернення</w:t>
      </w:r>
      <w:proofErr w:type="spellEnd"/>
      <w:r w:rsidRPr="00214ECE">
        <w:rPr>
          <w:rFonts w:ascii="Times New Roman" w:hAnsi="Times New Roman" w:cs="Times New Roman"/>
          <w:sz w:val="28"/>
          <w:szCs w:val="28"/>
          <w:lang w:val="ru-UA"/>
        </w:rPr>
        <w:t>: 13.04.2025).</w:t>
      </w:r>
    </w:p>
    <w:p w14:paraId="6387E1B8" w14:textId="0FD73A2F" w:rsidR="00AC46FA" w:rsidRPr="00214ECE" w:rsidRDefault="00AC46FA" w:rsidP="00214ECE">
      <w:pPr>
        <w:numPr>
          <w:ilvl w:val="0"/>
          <w:numId w:val="6"/>
        </w:numPr>
        <w:spacing w:after="0"/>
        <w:contextualSpacing/>
        <w:jc w:val="both"/>
        <w:rPr>
          <w:rFonts w:ascii="Times New Roman" w:hAnsi="Times New Roman" w:cs="Times New Roman"/>
          <w:sz w:val="28"/>
          <w:szCs w:val="28"/>
          <w:lang w:val="ru-UA"/>
        </w:rPr>
      </w:pPr>
      <w:r w:rsidRPr="00214ECE">
        <w:rPr>
          <w:rFonts w:ascii="Times New Roman" w:hAnsi="Times New Roman" w:cs="Times New Roman"/>
          <w:sz w:val="28"/>
          <w:szCs w:val="28"/>
        </w:rPr>
        <w:t xml:space="preserve">ШІ </w:t>
      </w:r>
      <w:proofErr w:type="spellStart"/>
      <w:r w:rsidRPr="00214ECE">
        <w:rPr>
          <w:rFonts w:ascii="Times New Roman" w:hAnsi="Times New Roman" w:cs="Times New Roman"/>
          <w:sz w:val="28"/>
          <w:szCs w:val="28"/>
        </w:rPr>
        <w:t>зустрічається</w:t>
      </w:r>
      <w:proofErr w:type="spellEnd"/>
      <w:r w:rsidRPr="00214ECE">
        <w:rPr>
          <w:rFonts w:ascii="Times New Roman" w:hAnsi="Times New Roman" w:cs="Times New Roman"/>
          <w:sz w:val="28"/>
          <w:szCs w:val="28"/>
        </w:rPr>
        <w:t xml:space="preserve"> з </w:t>
      </w:r>
      <w:proofErr w:type="spellStart"/>
      <w:r w:rsidRPr="00214ECE">
        <w:rPr>
          <w:rFonts w:ascii="Times New Roman" w:hAnsi="Times New Roman" w:cs="Times New Roman"/>
          <w:sz w:val="28"/>
          <w:szCs w:val="28"/>
        </w:rPr>
        <w:t>архівами</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майбутнє</w:t>
      </w:r>
      <w:proofErr w:type="spellEnd"/>
      <w:r w:rsidRPr="00214ECE">
        <w:rPr>
          <w:rFonts w:ascii="Times New Roman" w:hAnsi="Times New Roman" w:cs="Times New Roman"/>
          <w:sz w:val="28"/>
          <w:szCs w:val="28"/>
        </w:rPr>
        <w:t xml:space="preserve"> машинного </w:t>
      </w:r>
      <w:proofErr w:type="spellStart"/>
      <w:r w:rsidRPr="00214ECE">
        <w:rPr>
          <w:rFonts w:ascii="Times New Roman" w:hAnsi="Times New Roman" w:cs="Times New Roman"/>
          <w:sz w:val="28"/>
          <w:szCs w:val="28"/>
        </w:rPr>
        <w:t>навчання</w:t>
      </w:r>
      <w:proofErr w:type="spellEnd"/>
      <w:r w:rsidRPr="00214ECE">
        <w:rPr>
          <w:rFonts w:ascii="Times New Roman" w:hAnsi="Times New Roman" w:cs="Times New Roman"/>
          <w:sz w:val="28"/>
          <w:szCs w:val="28"/>
        </w:rPr>
        <w:t xml:space="preserve"> в </w:t>
      </w:r>
      <w:proofErr w:type="spellStart"/>
      <w:r w:rsidRPr="00214ECE">
        <w:rPr>
          <w:rFonts w:ascii="Times New Roman" w:hAnsi="Times New Roman" w:cs="Times New Roman"/>
          <w:sz w:val="28"/>
          <w:szCs w:val="28"/>
        </w:rPr>
        <w:t>культурній</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спадщині</w:t>
      </w:r>
      <w:proofErr w:type="spellEnd"/>
      <w:r w:rsidR="00DC5710" w:rsidRPr="00214ECE">
        <w:rPr>
          <w:rFonts w:ascii="Times New Roman" w:hAnsi="Times New Roman" w:cs="Times New Roman"/>
          <w:sz w:val="28"/>
          <w:szCs w:val="28"/>
          <w:lang w:val="uk-UA"/>
        </w:rPr>
        <w:t xml:space="preserve">. </w:t>
      </w:r>
      <w:r w:rsidRPr="00214ECE">
        <w:rPr>
          <w:rFonts w:ascii="Times New Roman" w:hAnsi="Times New Roman" w:cs="Times New Roman"/>
          <w:sz w:val="28"/>
          <w:szCs w:val="28"/>
        </w:rPr>
        <w:t>URL: </w:t>
      </w:r>
      <w:hyperlink r:id="rId18" w:tgtFrame="_blank" w:history="1">
        <w:r w:rsidRPr="00214ECE">
          <w:rPr>
            <w:rStyle w:val="a8"/>
            <w:rFonts w:ascii="Times New Roman" w:hAnsi="Times New Roman" w:cs="Times New Roman"/>
            <w:sz w:val="28"/>
            <w:szCs w:val="28"/>
          </w:rPr>
          <w:t>https://www.clir.org/2024/10/ai-meets-archives-the-future-of-machine-learning-in-cultural-heritage/</w:t>
        </w:r>
      </w:hyperlink>
      <w:r w:rsidRPr="00214ECE">
        <w:rPr>
          <w:rFonts w:ascii="Times New Roman" w:hAnsi="Times New Roman" w:cs="Times New Roman"/>
          <w:sz w:val="28"/>
          <w:szCs w:val="28"/>
        </w:rPr>
        <w:t xml:space="preserve"> (дата </w:t>
      </w:r>
      <w:proofErr w:type="spellStart"/>
      <w:r w:rsidRPr="00214ECE">
        <w:rPr>
          <w:rFonts w:ascii="Times New Roman" w:hAnsi="Times New Roman" w:cs="Times New Roman"/>
          <w:sz w:val="28"/>
          <w:szCs w:val="28"/>
        </w:rPr>
        <w:t>звернення</w:t>
      </w:r>
      <w:proofErr w:type="spellEnd"/>
      <w:r w:rsidRPr="00214ECE">
        <w:rPr>
          <w:rFonts w:ascii="Times New Roman" w:hAnsi="Times New Roman" w:cs="Times New Roman"/>
          <w:sz w:val="28"/>
          <w:szCs w:val="28"/>
        </w:rPr>
        <w:t xml:space="preserve">: </w:t>
      </w:r>
      <w:r w:rsidRPr="00214ECE">
        <w:rPr>
          <w:rFonts w:ascii="Times New Roman" w:hAnsi="Times New Roman" w:cs="Times New Roman"/>
          <w:sz w:val="28"/>
          <w:szCs w:val="28"/>
          <w:lang w:val="uk-UA"/>
        </w:rPr>
        <w:t>08</w:t>
      </w:r>
      <w:r w:rsidRPr="00214ECE">
        <w:rPr>
          <w:rFonts w:ascii="Times New Roman" w:hAnsi="Times New Roman" w:cs="Times New Roman"/>
          <w:sz w:val="28"/>
          <w:szCs w:val="28"/>
        </w:rPr>
        <w:t>.05.2025).</w:t>
      </w:r>
    </w:p>
    <w:p w14:paraId="76C4E944" w14:textId="58EE28BB" w:rsidR="00E735B8" w:rsidRPr="00214ECE" w:rsidRDefault="00E735B8" w:rsidP="00214ECE">
      <w:pPr>
        <w:numPr>
          <w:ilvl w:val="0"/>
          <w:numId w:val="6"/>
        </w:numPr>
        <w:spacing w:after="0"/>
        <w:contextualSpacing/>
        <w:jc w:val="both"/>
        <w:rPr>
          <w:rFonts w:ascii="Times New Roman" w:hAnsi="Times New Roman" w:cs="Times New Roman"/>
          <w:sz w:val="28"/>
          <w:szCs w:val="28"/>
          <w:lang w:val="ru-UA"/>
        </w:rPr>
      </w:pPr>
      <w:r w:rsidRPr="00214ECE">
        <w:rPr>
          <w:rFonts w:ascii="Times New Roman" w:hAnsi="Times New Roman" w:cs="Times New Roman"/>
          <w:sz w:val="28"/>
          <w:szCs w:val="28"/>
          <w:lang w:val="en-US"/>
        </w:rPr>
        <w:lastRenderedPageBreak/>
        <w:t>Inter</w:t>
      </w:r>
      <w:r w:rsidR="002F746E">
        <w:rPr>
          <w:rFonts w:ascii="Times New Roman" w:hAnsi="Times New Roman" w:cs="Times New Roman"/>
          <w:sz w:val="28"/>
          <w:szCs w:val="28"/>
          <w:lang w:val="uk-UA"/>
        </w:rPr>
        <w:t xml:space="preserve"> </w:t>
      </w:r>
      <w:r w:rsidRPr="00214ECE">
        <w:rPr>
          <w:rFonts w:ascii="Times New Roman" w:hAnsi="Times New Roman" w:cs="Times New Roman"/>
          <w:sz w:val="28"/>
          <w:szCs w:val="28"/>
          <w:lang w:val="en-US"/>
        </w:rPr>
        <w:t>PARES Trust AI - Artificial Intelligence . URL</w:t>
      </w:r>
      <w:r w:rsidRPr="00214ECE">
        <w:rPr>
          <w:rFonts w:ascii="Times New Roman" w:hAnsi="Times New Roman" w:cs="Times New Roman"/>
          <w:sz w:val="28"/>
          <w:szCs w:val="28"/>
        </w:rPr>
        <w:t>:</w:t>
      </w:r>
      <w:r w:rsidRPr="00214ECE">
        <w:rPr>
          <w:rFonts w:ascii="Times New Roman" w:hAnsi="Times New Roman" w:cs="Times New Roman"/>
          <w:sz w:val="28"/>
          <w:szCs w:val="28"/>
          <w:lang w:val="en-US"/>
        </w:rPr>
        <w:t> </w:t>
      </w:r>
      <w:hyperlink r:id="rId19" w:tgtFrame="_blank" w:history="1">
        <w:r w:rsidRPr="00214ECE">
          <w:rPr>
            <w:rStyle w:val="a8"/>
            <w:rFonts w:ascii="Times New Roman" w:hAnsi="Times New Roman" w:cs="Times New Roman"/>
            <w:sz w:val="28"/>
            <w:szCs w:val="28"/>
            <w:lang w:val="en-US"/>
          </w:rPr>
          <w:t>https</w:t>
        </w:r>
        <w:r w:rsidRPr="00214ECE">
          <w:rPr>
            <w:rStyle w:val="a8"/>
            <w:rFonts w:ascii="Times New Roman" w:hAnsi="Times New Roman" w:cs="Times New Roman"/>
            <w:sz w:val="28"/>
            <w:szCs w:val="28"/>
          </w:rPr>
          <w:t>://</w:t>
        </w:r>
        <w:proofErr w:type="spellStart"/>
        <w:r w:rsidRPr="00214ECE">
          <w:rPr>
            <w:rStyle w:val="a8"/>
            <w:rFonts w:ascii="Times New Roman" w:hAnsi="Times New Roman" w:cs="Times New Roman"/>
            <w:sz w:val="28"/>
            <w:szCs w:val="28"/>
            <w:lang w:val="en-US"/>
          </w:rPr>
          <w:t>interparestrustai</w:t>
        </w:r>
        <w:proofErr w:type="spellEnd"/>
        <w:r w:rsidRPr="00214ECE">
          <w:rPr>
            <w:rStyle w:val="a8"/>
            <w:rFonts w:ascii="Times New Roman" w:hAnsi="Times New Roman" w:cs="Times New Roman"/>
            <w:sz w:val="28"/>
            <w:szCs w:val="28"/>
          </w:rPr>
          <w:t>.</w:t>
        </w:r>
        <w:r w:rsidRPr="00214ECE">
          <w:rPr>
            <w:rStyle w:val="a8"/>
            <w:rFonts w:ascii="Times New Roman" w:hAnsi="Times New Roman" w:cs="Times New Roman"/>
            <w:sz w:val="28"/>
            <w:szCs w:val="28"/>
            <w:lang w:val="en-US"/>
          </w:rPr>
          <w:t>org</w:t>
        </w:r>
        <w:r w:rsidRPr="00214ECE">
          <w:rPr>
            <w:rStyle w:val="a8"/>
            <w:rFonts w:ascii="Times New Roman" w:hAnsi="Times New Roman" w:cs="Times New Roman"/>
            <w:sz w:val="28"/>
            <w:szCs w:val="28"/>
          </w:rPr>
          <w:t>/</w:t>
        </w:r>
        <w:r w:rsidRPr="00214ECE">
          <w:rPr>
            <w:rStyle w:val="a8"/>
            <w:rFonts w:ascii="Times New Roman" w:hAnsi="Times New Roman" w:cs="Times New Roman"/>
            <w:sz w:val="28"/>
            <w:szCs w:val="28"/>
            <w:lang w:val="en-US"/>
          </w:rPr>
          <w:t>assets</w:t>
        </w:r>
        <w:r w:rsidRPr="00214ECE">
          <w:rPr>
            <w:rStyle w:val="a8"/>
            <w:rFonts w:ascii="Times New Roman" w:hAnsi="Times New Roman" w:cs="Times New Roman"/>
            <w:sz w:val="28"/>
            <w:szCs w:val="28"/>
          </w:rPr>
          <w:t>/</w:t>
        </w:r>
        <w:r w:rsidRPr="00214ECE">
          <w:rPr>
            <w:rStyle w:val="a8"/>
            <w:rFonts w:ascii="Times New Roman" w:hAnsi="Times New Roman" w:cs="Times New Roman"/>
            <w:sz w:val="28"/>
            <w:szCs w:val="28"/>
            <w:lang w:val="en-US"/>
          </w:rPr>
          <w:t>public</w:t>
        </w:r>
        <w:r w:rsidRPr="00214ECE">
          <w:rPr>
            <w:rStyle w:val="a8"/>
            <w:rFonts w:ascii="Times New Roman" w:hAnsi="Times New Roman" w:cs="Times New Roman"/>
            <w:sz w:val="28"/>
            <w:szCs w:val="28"/>
          </w:rPr>
          <w:t>/</w:t>
        </w:r>
        <w:r w:rsidRPr="00214ECE">
          <w:rPr>
            <w:rStyle w:val="a8"/>
            <w:rFonts w:ascii="Times New Roman" w:hAnsi="Times New Roman" w:cs="Times New Roman"/>
            <w:sz w:val="28"/>
            <w:szCs w:val="28"/>
            <w:lang w:val="en-US"/>
          </w:rPr>
          <w:t>dissemination</w:t>
        </w:r>
        <w:r w:rsidRPr="00214ECE">
          <w:rPr>
            <w:rStyle w:val="a8"/>
            <w:rFonts w:ascii="Times New Roman" w:hAnsi="Times New Roman" w:cs="Times New Roman"/>
            <w:sz w:val="28"/>
            <w:szCs w:val="28"/>
          </w:rPr>
          <w:t>/</w:t>
        </w:r>
        <w:r w:rsidRPr="00214ECE">
          <w:rPr>
            <w:rStyle w:val="a8"/>
            <w:rFonts w:ascii="Times New Roman" w:hAnsi="Times New Roman" w:cs="Times New Roman"/>
            <w:sz w:val="28"/>
            <w:szCs w:val="28"/>
            <w:lang w:val="en-US"/>
          </w:rPr>
          <w:t>AD</w:t>
        </w:r>
        <w:r w:rsidRPr="00214ECE">
          <w:rPr>
            <w:rStyle w:val="a8"/>
            <w:rFonts w:ascii="Times New Roman" w:hAnsi="Times New Roman" w:cs="Times New Roman"/>
            <w:sz w:val="28"/>
            <w:szCs w:val="28"/>
          </w:rPr>
          <w:t>_01_</w:t>
        </w:r>
        <w:r w:rsidRPr="00214ECE">
          <w:rPr>
            <w:rStyle w:val="a8"/>
            <w:rFonts w:ascii="Times New Roman" w:hAnsi="Times New Roman" w:cs="Times New Roman"/>
            <w:sz w:val="28"/>
            <w:szCs w:val="28"/>
            <w:lang w:val="en-US"/>
          </w:rPr>
          <w:t>Module</w:t>
        </w:r>
        <w:r w:rsidRPr="00214ECE">
          <w:rPr>
            <w:rStyle w:val="a8"/>
            <w:rFonts w:ascii="Times New Roman" w:hAnsi="Times New Roman" w:cs="Times New Roman"/>
            <w:sz w:val="28"/>
            <w:szCs w:val="28"/>
          </w:rPr>
          <w:t>3_</w:t>
        </w:r>
        <w:r w:rsidRPr="00214ECE">
          <w:rPr>
            <w:rStyle w:val="a8"/>
            <w:rFonts w:ascii="Times New Roman" w:hAnsi="Times New Roman" w:cs="Times New Roman"/>
            <w:sz w:val="28"/>
            <w:szCs w:val="28"/>
            <w:lang w:val="en-US"/>
          </w:rPr>
          <w:t>v</w:t>
        </w:r>
        <w:r w:rsidRPr="00214ECE">
          <w:rPr>
            <w:rStyle w:val="a8"/>
            <w:rFonts w:ascii="Times New Roman" w:hAnsi="Times New Roman" w:cs="Times New Roman"/>
            <w:sz w:val="28"/>
            <w:szCs w:val="28"/>
          </w:rPr>
          <w:t>_1_0_20250414.</w:t>
        </w:r>
        <w:r w:rsidRPr="00214ECE">
          <w:rPr>
            <w:rStyle w:val="a8"/>
            <w:rFonts w:ascii="Times New Roman" w:hAnsi="Times New Roman" w:cs="Times New Roman"/>
            <w:sz w:val="28"/>
            <w:szCs w:val="28"/>
            <w:lang w:val="en-US"/>
          </w:rPr>
          <w:t>pdf</w:t>
        </w:r>
      </w:hyperlink>
      <w:r w:rsidRPr="00214ECE">
        <w:rPr>
          <w:rFonts w:ascii="Times New Roman" w:hAnsi="Times New Roman" w:cs="Times New Roman"/>
          <w:sz w:val="28"/>
          <w:szCs w:val="28"/>
          <w:lang w:val="en-US"/>
        </w:rPr>
        <w:t> </w:t>
      </w:r>
      <w:r w:rsidRPr="00214ECE">
        <w:rPr>
          <w:rFonts w:ascii="Times New Roman" w:hAnsi="Times New Roman" w:cs="Times New Roman"/>
          <w:sz w:val="28"/>
          <w:szCs w:val="28"/>
        </w:rPr>
        <w:t xml:space="preserve">(дата </w:t>
      </w:r>
      <w:proofErr w:type="spellStart"/>
      <w:r w:rsidRPr="00214ECE">
        <w:rPr>
          <w:rFonts w:ascii="Times New Roman" w:hAnsi="Times New Roman" w:cs="Times New Roman"/>
          <w:sz w:val="28"/>
          <w:szCs w:val="28"/>
        </w:rPr>
        <w:t>звернення</w:t>
      </w:r>
      <w:proofErr w:type="spellEnd"/>
      <w:r w:rsidRPr="00214ECE">
        <w:rPr>
          <w:rFonts w:ascii="Times New Roman" w:hAnsi="Times New Roman" w:cs="Times New Roman"/>
          <w:sz w:val="28"/>
          <w:szCs w:val="28"/>
        </w:rPr>
        <w:t xml:space="preserve">: </w:t>
      </w:r>
      <w:r w:rsidRPr="00214ECE">
        <w:rPr>
          <w:rFonts w:ascii="Times New Roman" w:hAnsi="Times New Roman" w:cs="Times New Roman"/>
          <w:sz w:val="28"/>
          <w:szCs w:val="28"/>
          <w:lang w:val="uk-UA"/>
        </w:rPr>
        <w:t>1</w:t>
      </w:r>
      <w:r w:rsidRPr="00214ECE">
        <w:rPr>
          <w:rFonts w:ascii="Times New Roman" w:hAnsi="Times New Roman" w:cs="Times New Roman"/>
          <w:sz w:val="28"/>
          <w:szCs w:val="28"/>
        </w:rPr>
        <w:t>1.05.2025).</w:t>
      </w:r>
    </w:p>
    <w:p w14:paraId="649E698F" w14:textId="47C11A28" w:rsidR="00422C4D" w:rsidRPr="00214ECE" w:rsidRDefault="00422C4D" w:rsidP="00214ECE">
      <w:pPr>
        <w:numPr>
          <w:ilvl w:val="0"/>
          <w:numId w:val="6"/>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rPr>
        <w:t>Райссвольф</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Україна</w:t>
      </w:r>
      <w:proofErr w:type="spellEnd"/>
      <w:r w:rsidRPr="00214ECE">
        <w:rPr>
          <w:rFonts w:ascii="Times New Roman" w:hAnsi="Times New Roman" w:cs="Times New Roman"/>
          <w:sz w:val="28"/>
          <w:szCs w:val="28"/>
        </w:rPr>
        <w:t xml:space="preserve"> - </w:t>
      </w:r>
      <w:proofErr w:type="spellStart"/>
      <w:r w:rsidRPr="00214ECE">
        <w:rPr>
          <w:rFonts w:ascii="Times New Roman" w:hAnsi="Times New Roman" w:cs="Times New Roman"/>
          <w:sz w:val="28"/>
          <w:szCs w:val="28"/>
        </w:rPr>
        <w:t>архівні</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послуги</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повного</w:t>
      </w:r>
      <w:proofErr w:type="spellEnd"/>
      <w:r w:rsidRPr="00214ECE">
        <w:rPr>
          <w:rFonts w:ascii="Times New Roman" w:hAnsi="Times New Roman" w:cs="Times New Roman"/>
          <w:sz w:val="28"/>
          <w:szCs w:val="28"/>
        </w:rPr>
        <w:t xml:space="preserve"> циклу: </w:t>
      </w:r>
      <w:proofErr w:type="spellStart"/>
      <w:r w:rsidRPr="00214ECE">
        <w:rPr>
          <w:rFonts w:ascii="Times New Roman" w:hAnsi="Times New Roman" w:cs="Times New Roman"/>
          <w:sz w:val="28"/>
          <w:szCs w:val="28"/>
        </w:rPr>
        <w:t>зберігання</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сканування</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знищення</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документів</w:t>
      </w:r>
      <w:proofErr w:type="spellEnd"/>
      <w:r w:rsidRPr="00214ECE">
        <w:rPr>
          <w:rFonts w:ascii="Times New Roman" w:hAnsi="Times New Roman" w:cs="Times New Roman"/>
          <w:sz w:val="28"/>
          <w:szCs w:val="28"/>
        </w:rPr>
        <w:t>. </w:t>
      </w:r>
      <w:proofErr w:type="spellStart"/>
      <w:r w:rsidRPr="00214ECE">
        <w:rPr>
          <w:rFonts w:ascii="Times New Roman" w:hAnsi="Times New Roman" w:cs="Times New Roman"/>
          <w:sz w:val="28"/>
          <w:szCs w:val="28"/>
          <w:lang w:val="en-US"/>
        </w:rPr>
        <w:t>Reisswolf</w:t>
      </w:r>
      <w:proofErr w:type="spellEnd"/>
      <w:r w:rsidRPr="00214ECE">
        <w:rPr>
          <w:rFonts w:ascii="Times New Roman" w:hAnsi="Times New Roman" w:cs="Times New Roman"/>
          <w:sz w:val="28"/>
          <w:szCs w:val="28"/>
          <w:lang w:val="en-US"/>
        </w:rPr>
        <w:t> . URL: </w:t>
      </w:r>
      <w:hyperlink r:id="rId20" w:tgtFrame="_blank" w:history="1">
        <w:r w:rsidRPr="00214ECE">
          <w:rPr>
            <w:rStyle w:val="a8"/>
            <w:rFonts w:ascii="Times New Roman" w:hAnsi="Times New Roman" w:cs="Times New Roman"/>
            <w:sz w:val="28"/>
            <w:szCs w:val="28"/>
            <w:lang w:val="en-US"/>
          </w:rPr>
          <w:t>https://reisswolf.ua/</w:t>
        </w:r>
      </w:hyperlink>
      <w:r w:rsidRPr="00214ECE">
        <w:rPr>
          <w:rFonts w:ascii="Times New Roman" w:hAnsi="Times New Roman" w:cs="Times New Roman"/>
          <w:sz w:val="28"/>
          <w:szCs w:val="28"/>
          <w:lang w:val="en-US"/>
        </w:rPr>
        <w:t> (</w:t>
      </w:r>
      <w:r w:rsidRPr="00214ECE">
        <w:rPr>
          <w:rFonts w:ascii="Times New Roman" w:hAnsi="Times New Roman" w:cs="Times New Roman"/>
          <w:sz w:val="28"/>
          <w:szCs w:val="28"/>
        </w:rPr>
        <w:t>дата</w:t>
      </w:r>
      <w:r w:rsidRPr="00214ECE">
        <w:rPr>
          <w:rFonts w:ascii="Times New Roman" w:hAnsi="Times New Roman" w:cs="Times New Roman"/>
          <w:sz w:val="28"/>
          <w:szCs w:val="28"/>
          <w:lang w:val="en-US"/>
        </w:rPr>
        <w:t xml:space="preserve"> </w:t>
      </w:r>
      <w:proofErr w:type="spellStart"/>
      <w:r w:rsidRPr="00214ECE">
        <w:rPr>
          <w:rFonts w:ascii="Times New Roman" w:hAnsi="Times New Roman" w:cs="Times New Roman"/>
          <w:sz w:val="28"/>
          <w:szCs w:val="28"/>
        </w:rPr>
        <w:t>звернення</w:t>
      </w:r>
      <w:proofErr w:type="spellEnd"/>
      <w:r w:rsidRPr="00214ECE">
        <w:rPr>
          <w:rFonts w:ascii="Times New Roman" w:hAnsi="Times New Roman" w:cs="Times New Roman"/>
          <w:sz w:val="28"/>
          <w:szCs w:val="28"/>
          <w:lang w:val="en-US"/>
        </w:rPr>
        <w:t xml:space="preserve">: </w:t>
      </w:r>
      <w:r w:rsidRPr="00214ECE">
        <w:rPr>
          <w:rFonts w:ascii="Times New Roman" w:hAnsi="Times New Roman" w:cs="Times New Roman"/>
          <w:sz w:val="28"/>
          <w:szCs w:val="28"/>
          <w:lang w:val="uk-UA"/>
        </w:rPr>
        <w:t>28</w:t>
      </w:r>
      <w:r w:rsidRPr="00214ECE">
        <w:rPr>
          <w:rFonts w:ascii="Times New Roman" w:hAnsi="Times New Roman" w:cs="Times New Roman"/>
          <w:sz w:val="28"/>
          <w:szCs w:val="28"/>
          <w:lang w:val="en-US"/>
        </w:rPr>
        <w:t>.0</w:t>
      </w:r>
      <w:r w:rsidRPr="00214ECE">
        <w:rPr>
          <w:rFonts w:ascii="Times New Roman" w:hAnsi="Times New Roman" w:cs="Times New Roman"/>
          <w:sz w:val="28"/>
          <w:szCs w:val="28"/>
          <w:lang w:val="uk-UA"/>
        </w:rPr>
        <w:t>4</w:t>
      </w:r>
      <w:r w:rsidRPr="00214ECE">
        <w:rPr>
          <w:rFonts w:ascii="Times New Roman" w:hAnsi="Times New Roman" w:cs="Times New Roman"/>
          <w:sz w:val="28"/>
          <w:szCs w:val="28"/>
          <w:lang w:val="en-US"/>
        </w:rPr>
        <w:t>.2025).</w:t>
      </w:r>
    </w:p>
    <w:p w14:paraId="2EC91B91" w14:textId="010CD6F0" w:rsidR="00CF4D8E" w:rsidRPr="00214ECE" w:rsidRDefault="00CF4D8E" w:rsidP="00214ECE">
      <w:pPr>
        <w:numPr>
          <w:ilvl w:val="0"/>
          <w:numId w:val="6"/>
        </w:numPr>
        <w:spacing w:after="0"/>
        <w:contextualSpacing/>
        <w:jc w:val="both"/>
        <w:rPr>
          <w:rFonts w:ascii="Times New Roman" w:hAnsi="Times New Roman" w:cs="Times New Roman"/>
          <w:sz w:val="28"/>
          <w:szCs w:val="28"/>
          <w:lang w:val="ru-UA"/>
        </w:rPr>
      </w:pPr>
      <w:r w:rsidRPr="00214ECE">
        <w:rPr>
          <w:rFonts w:ascii="Times New Roman" w:hAnsi="Times New Roman" w:cs="Times New Roman"/>
          <w:sz w:val="28"/>
          <w:szCs w:val="28"/>
          <w:lang w:val="ru-UA"/>
        </w:rPr>
        <w:t xml:space="preserve">Time Travel: A </w:t>
      </w:r>
      <w:proofErr w:type="spellStart"/>
      <w:r w:rsidRPr="00214ECE">
        <w:rPr>
          <w:rFonts w:ascii="Times New Roman" w:hAnsi="Times New Roman" w:cs="Times New Roman"/>
          <w:sz w:val="28"/>
          <w:szCs w:val="28"/>
          <w:lang w:val="ru-UA"/>
        </w:rPr>
        <w:t>Comprehensive</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Benchmark</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to</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Evaluate</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LMMs</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on</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Historical</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and</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Cultural</w:t>
      </w:r>
      <w:proofErr w:type="spellEnd"/>
      <w:r w:rsidRPr="00214ECE">
        <w:rPr>
          <w:rFonts w:ascii="Times New Roman" w:hAnsi="Times New Roman" w:cs="Times New Roman"/>
          <w:sz w:val="28"/>
          <w:szCs w:val="28"/>
          <w:lang w:val="ru-UA"/>
        </w:rPr>
        <w:t xml:space="preserve"> Artifacts.arXiv.org. URL:</w:t>
      </w:r>
      <w:hyperlink r:id="rId21" w:history="1">
        <w:r w:rsidRPr="00214ECE">
          <w:rPr>
            <w:rStyle w:val="a8"/>
            <w:rFonts w:ascii="Times New Roman" w:hAnsi="Times New Roman" w:cs="Times New Roman"/>
            <w:sz w:val="28"/>
            <w:szCs w:val="28"/>
            <w:lang w:val="ru-UA"/>
          </w:rPr>
          <w:t>https://arxiv.org/abs/2502.14865</w:t>
        </w:r>
      </w:hyperlink>
      <w:r w:rsidRPr="00214ECE">
        <w:rPr>
          <w:rFonts w:ascii="Times New Roman" w:hAnsi="Times New Roman" w:cs="Times New Roman"/>
          <w:sz w:val="28"/>
          <w:szCs w:val="28"/>
          <w:lang w:val="ru-UA"/>
        </w:rPr>
        <w:t xml:space="preserve"> (дата </w:t>
      </w:r>
      <w:proofErr w:type="spellStart"/>
      <w:r w:rsidRPr="00214ECE">
        <w:rPr>
          <w:rFonts w:ascii="Times New Roman" w:hAnsi="Times New Roman" w:cs="Times New Roman"/>
          <w:sz w:val="28"/>
          <w:szCs w:val="28"/>
          <w:lang w:val="ru-UA"/>
        </w:rPr>
        <w:t>звернення</w:t>
      </w:r>
      <w:proofErr w:type="spellEnd"/>
      <w:r w:rsidRPr="00214ECE">
        <w:rPr>
          <w:rFonts w:ascii="Times New Roman" w:hAnsi="Times New Roman" w:cs="Times New Roman"/>
          <w:sz w:val="28"/>
          <w:szCs w:val="28"/>
          <w:lang w:val="ru-UA"/>
        </w:rPr>
        <w:t xml:space="preserve">: </w:t>
      </w:r>
      <w:r w:rsidRPr="00214ECE">
        <w:rPr>
          <w:rFonts w:ascii="Times New Roman" w:hAnsi="Times New Roman" w:cs="Times New Roman"/>
          <w:sz w:val="28"/>
          <w:szCs w:val="28"/>
          <w:lang w:val="uk-UA"/>
        </w:rPr>
        <w:t>08</w:t>
      </w:r>
      <w:r w:rsidRPr="00214ECE">
        <w:rPr>
          <w:rFonts w:ascii="Times New Roman" w:hAnsi="Times New Roman" w:cs="Times New Roman"/>
          <w:sz w:val="28"/>
          <w:szCs w:val="28"/>
          <w:lang w:val="ru-UA"/>
        </w:rPr>
        <w:t>.05.2025).</w:t>
      </w:r>
    </w:p>
    <w:p w14:paraId="74335786" w14:textId="77777777" w:rsidR="00CF4D8E" w:rsidRPr="00214ECE" w:rsidRDefault="00CF4D8E" w:rsidP="00214ECE">
      <w:pPr>
        <w:numPr>
          <w:ilvl w:val="0"/>
          <w:numId w:val="6"/>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lang w:val="ru-UA"/>
        </w:rPr>
        <w:t>Ковальський</w:t>
      </w:r>
      <w:proofErr w:type="spellEnd"/>
      <w:r w:rsidRPr="00214ECE">
        <w:rPr>
          <w:rFonts w:ascii="Times New Roman" w:hAnsi="Times New Roman" w:cs="Times New Roman"/>
          <w:sz w:val="28"/>
          <w:szCs w:val="28"/>
          <w:lang w:val="ru-UA"/>
        </w:rPr>
        <w:t xml:space="preserve"> Г. Є. </w:t>
      </w:r>
      <w:proofErr w:type="spellStart"/>
      <w:r w:rsidRPr="00214ECE">
        <w:rPr>
          <w:rFonts w:ascii="Times New Roman" w:hAnsi="Times New Roman" w:cs="Times New Roman"/>
          <w:sz w:val="28"/>
          <w:szCs w:val="28"/>
          <w:lang w:val="ru-UA"/>
        </w:rPr>
        <w:t>Цифрове</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збереження</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архівних</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документів</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Національного</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архівного</w:t>
      </w:r>
      <w:proofErr w:type="spellEnd"/>
      <w:r w:rsidRPr="00214ECE">
        <w:rPr>
          <w:rFonts w:ascii="Times New Roman" w:hAnsi="Times New Roman" w:cs="Times New Roman"/>
          <w:sz w:val="28"/>
          <w:szCs w:val="28"/>
          <w:lang w:val="ru-UA"/>
        </w:rPr>
        <w:t xml:space="preserve"> фонду </w:t>
      </w:r>
      <w:proofErr w:type="spellStart"/>
      <w:r w:rsidRPr="00214ECE">
        <w:rPr>
          <w:rFonts w:ascii="Times New Roman" w:hAnsi="Times New Roman" w:cs="Times New Roman"/>
          <w:sz w:val="28"/>
          <w:szCs w:val="28"/>
          <w:lang w:val="ru-UA"/>
        </w:rPr>
        <w:t>України</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технічні</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організаційні</w:t>
      </w:r>
      <w:proofErr w:type="spellEnd"/>
      <w:r w:rsidRPr="00214ECE">
        <w:rPr>
          <w:rFonts w:ascii="Times New Roman" w:hAnsi="Times New Roman" w:cs="Times New Roman"/>
          <w:sz w:val="28"/>
          <w:szCs w:val="28"/>
          <w:lang w:val="ru-UA"/>
        </w:rPr>
        <w:t xml:space="preserve"> та </w:t>
      </w:r>
      <w:proofErr w:type="spellStart"/>
      <w:r w:rsidRPr="00214ECE">
        <w:rPr>
          <w:rFonts w:ascii="Times New Roman" w:hAnsi="Times New Roman" w:cs="Times New Roman"/>
          <w:sz w:val="28"/>
          <w:szCs w:val="28"/>
          <w:lang w:val="ru-UA"/>
        </w:rPr>
        <w:t>фінансові</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аспекти</w:t>
      </w:r>
      <w:proofErr w:type="spellEnd"/>
      <w:r w:rsidRPr="00214ECE">
        <w:rPr>
          <w:rFonts w:ascii="Times New Roman" w:hAnsi="Times New Roman" w:cs="Times New Roman"/>
          <w:sz w:val="28"/>
          <w:szCs w:val="28"/>
          <w:lang w:val="ru-UA"/>
        </w:rPr>
        <w:t xml:space="preserve"> // </w:t>
      </w:r>
      <w:proofErr w:type="spellStart"/>
      <w:r w:rsidRPr="00214ECE">
        <w:rPr>
          <w:rFonts w:ascii="Times New Roman" w:hAnsi="Times New Roman" w:cs="Times New Roman"/>
          <w:sz w:val="28"/>
          <w:szCs w:val="28"/>
          <w:lang w:val="ru-UA"/>
        </w:rPr>
        <w:t>Науковий</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вісник</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Ужгородського</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університету</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Серія</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Інформатика</w:t>
      </w:r>
      <w:proofErr w:type="spellEnd"/>
      <w:r w:rsidRPr="00214ECE">
        <w:rPr>
          <w:rFonts w:ascii="Times New Roman" w:hAnsi="Times New Roman" w:cs="Times New Roman"/>
          <w:sz w:val="28"/>
          <w:szCs w:val="28"/>
          <w:lang w:val="ru-UA"/>
        </w:rPr>
        <w:t>. – 2024. – Вип. 2(48). – С. 123–128.</w:t>
      </w:r>
    </w:p>
    <w:p w14:paraId="4CDD5B52" w14:textId="5CAD170B" w:rsidR="00A474DD" w:rsidRPr="00214ECE" w:rsidRDefault="00A474DD" w:rsidP="00214ECE">
      <w:pPr>
        <w:numPr>
          <w:ilvl w:val="0"/>
          <w:numId w:val="6"/>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rPr>
        <w:t>Професор</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Меліса</w:t>
      </w:r>
      <w:proofErr w:type="spellEnd"/>
      <w:r w:rsidRPr="00214ECE">
        <w:rPr>
          <w:rFonts w:ascii="Times New Roman" w:hAnsi="Times New Roman" w:cs="Times New Roman"/>
          <w:sz w:val="28"/>
          <w:szCs w:val="28"/>
        </w:rPr>
        <w:t xml:space="preserve"> Террас. </w:t>
      </w:r>
      <w:proofErr w:type="spellStart"/>
      <w:r w:rsidRPr="00214ECE">
        <w:rPr>
          <w:rFonts w:ascii="Times New Roman" w:hAnsi="Times New Roman" w:cs="Times New Roman"/>
          <w:sz w:val="28"/>
          <w:szCs w:val="28"/>
        </w:rPr>
        <w:t>Единбурзький</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університет</w:t>
      </w:r>
      <w:proofErr w:type="spellEnd"/>
      <w:r w:rsidRPr="00214ECE">
        <w:rPr>
          <w:rFonts w:ascii="Times New Roman" w:hAnsi="Times New Roman" w:cs="Times New Roman"/>
          <w:sz w:val="28"/>
          <w:szCs w:val="28"/>
        </w:rPr>
        <w:t> . URL: </w:t>
      </w:r>
      <w:hyperlink r:id="rId22" w:tgtFrame="_blank" w:history="1">
        <w:r w:rsidRPr="00214ECE">
          <w:rPr>
            <w:rStyle w:val="a8"/>
            <w:rFonts w:ascii="Times New Roman" w:hAnsi="Times New Roman" w:cs="Times New Roman"/>
            <w:sz w:val="28"/>
            <w:szCs w:val="28"/>
          </w:rPr>
          <w:t>https://edwebprofiles.ed.ac.uk/profile/melissa-terras</w:t>
        </w:r>
      </w:hyperlink>
      <w:r w:rsidRPr="00214ECE">
        <w:rPr>
          <w:rFonts w:ascii="Times New Roman" w:hAnsi="Times New Roman" w:cs="Times New Roman"/>
          <w:sz w:val="28"/>
          <w:szCs w:val="28"/>
        </w:rPr>
        <w:t xml:space="preserve"> (дата </w:t>
      </w:r>
      <w:proofErr w:type="spellStart"/>
      <w:r w:rsidRPr="00214ECE">
        <w:rPr>
          <w:rFonts w:ascii="Times New Roman" w:hAnsi="Times New Roman" w:cs="Times New Roman"/>
          <w:sz w:val="28"/>
          <w:szCs w:val="28"/>
        </w:rPr>
        <w:t>звернення</w:t>
      </w:r>
      <w:proofErr w:type="spellEnd"/>
      <w:r w:rsidRPr="00214ECE">
        <w:rPr>
          <w:rFonts w:ascii="Times New Roman" w:hAnsi="Times New Roman" w:cs="Times New Roman"/>
          <w:sz w:val="28"/>
          <w:szCs w:val="28"/>
        </w:rPr>
        <w:t xml:space="preserve">: </w:t>
      </w:r>
      <w:r w:rsidRPr="00214ECE">
        <w:rPr>
          <w:rFonts w:ascii="Times New Roman" w:hAnsi="Times New Roman" w:cs="Times New Roman"/>
          <w:sz w:val="28"/>
          <w:szCs w:val="28"/>
          <w:lang w:val="uk-UA"/>
        </w:rPr>
        <w:t>1</w:t>
      </w:r>
      <w:r w:rsidRPr="00214ECE">
        <w:rPr>
          <w:rFonts w:ascii="Times New Roman" w:hAnsi="Times New Roman" w:cs="Times New Roman"/>
          <w:sz w:val="28"/>
          <w:szCs w:val="28"/>
        </w:rPr>
        <w:t>1.05.2025).</w:t>
      </w:r>
    </w:p>
    <w:p w14:paraId="4F51D168" w14:textId="4A0FD659" w:rsidR="00E24F6F" w:rsidRPr="00214ECE" w:rsidRDefault="00E24F6F" w:rsidP="00214ECE">
      <w:pPr>
        <w:numPr>
          <w:ilvl w:val="0"/>
          <w:numId w:val="6"/>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rPr>
        <w:t>Професор</w:t>
      </w:r>
      <w:proofErr w:type="spellEnd"/>
      <w:r w:rsidRPr="00214ECE">
        <w:rPr>
          <w:rFonts w:ascii="Times New Roman" w:hAnsi="Times New Roman" w:cs="Times New Roman"/>
          <w:sz w:val="28"/>
          <w:szCs w:val="28"/>
        </w:rPr>
        <w:t xml:space="preserve"> д-р </w:t>
      </w:r>
      <w:proofErr w:type="spellStart"/>
      <w:r w:rsidRPr="00214ECE">
        <w:rPr>
          <w:rFonts w:ascii="Times New Roman" w:hAnsi="Times New Roman" w:cs="Times New Roman"/>
          <w:sz w:val="28"/>
          <w:szCs w:val="28"/>
        </w:rPr>
        <w:t>Губерт</w:t>
      </w:r>
      <w:proofErr w:type="spellEnd"/>
      <w:r w:rsidRPr="00214ECE">
        <w:rPr>
          <w:rFonts w:ascii="Times New Roman" w:hAnsi="Times New Roman" w:cs="Times New Roman"/>
          <w:sz w:val="28"/>
          <w:szCs w:val="28"/>
        </w:rPr>
        <w:t xml:space="preserve"> Мара. </w:t>
      </w:r>
      <w:proofErr w:type="spellStart"/>
      <w:r w:rsidRPr="00214ECE">
        <w:rPr>
          <w:rFonts w:ascii="Times New Roman" w:hAnsi="Times New Roman" w:cs="Times New Roman"/>
          <w:sz w:val="28"/>
          <w:szCs w:val="28"/>
          <w:lang w:val="en-US"/>
        </w:rPr>
        <w:t>Fachbereich</w:t>
      </w:r>
      <w:proofErr w:type="spellEnd"/>
      <w:r w:rsidRPr="00214ECE">
        <w:rPr>
          <w:rFonts w:ascii="Times New Roman" w:hAnsi="Times New Roman" w:cs="Times New Roman"/>
          <w:sz w:val="28"/>
          <w:szCs w:val="28"/>
          <w:lang w:val="en-US"/>
        </w:rPr>
        <w:t xml:space="preserve"> </w:t>
      </w:r>
      <w:proofErr w:type="spellStart"/>
      <w:r w:rsidRPr="00214ECE">
        <w:rPr>
          <w:rFonts w:ascii="Times New Roman" w:hAnsi="Times New Roman" w:cs="Times New Roman"/>
          <w:sz w:val="28"/>
          <w:szCs w:val="28"/>
          <w:lang w:val="en-US"/>
        </w:rPr>
        <w:t>Geschichts</w:t>
      </w:r>
      <w:proofErr w:type="spellEnd"/>
      <w:r w:rsidRPr="00214ECE">
        <w:rPr>
          <w:rFonts w:ascii="Times New Roman" w:hAnsi="Times New Roman" w:cs="Times New Roman"/>
          <w:sz w:val="28"/>
          <w:szCs w:val="28"/>
          <w:lang w:val="en-US"/>
        </w:rPr>
        <w:t xml:space="preserve">- und </w:t>
      </w:r>
      <w:proofErr w:type="spellStart"/>
      <w:r w:rsidRPr="00214ECE">
        <w:rPr>
          <w:rFonts w:ascii="Times New Roman" w:hAnsi="Times New Roman" w:cs="Times New Roman"/>
          <w:sz w:val="28"/>
          <w:szCs w:val="28"/>
          <w:lang w:val="en-US"/>
        </w:rPr>
        <w:t>Kulturwissenschaften</w:t>
      </w:r>
      <w:proofErr w:type="spellEnd"/>
      <w:r w:rsidRPr="00214ECE">
        <w:rPr>
          <w:rFonts w:ascii="Times New Roman" w:hAnsi="Times New Roman" w:cs="Times New Roman"/>
          <w:sz w:val="28"/>
          <w:szCs w:val="28"/>
          <w:lang w:val="en-US"/>
        </w:rPr>
        <w:t xml:space="preserve">: </w:t>
      </w:r>
      <w:proofErr w:type="spellStart"/>
      <w:r w:rsidRPr="00214ECE">
        <w:rPr>
          <w:rFonts w:ascii="Times New Roman" w:hAnsi="Times New Roman" w:cs="Times New Roman"/>
          <w:sz w:val="28"/>
          <w:szCs w:val="28"/>
          <w:lang w:val="en-US"/>
        </w:rPr>
        <w:t>Startseite</w:t>
      </w:r>
      <w:proofErr w:type="spellEnd"/>
      <w:r w:rsidRPr="00214ECE">
        <w:rPr>
          <w:rFonts w:ascii="Times New Roman" w:hAnsi="Times New Roman" w:cs="Times New Roman"/>
          <w:sz w:val="28"/>
          <w:szCs w:val="28"/>
          <w:lang w:val="en-US"/>
        </w:rPr>
        <w:t> . URL</w:t>
      </w:r>
      <w:r w:rsidRPr="00214ECE">
        <w:rPr>
          <w:rFonts w:ascii="Times New Roman" w:hAnsi="Times New Roman" w:cs="Times New Roman"/>
          <w:sz w:val="28"/>
          <w:szCs w:val="28"/>
        </w:rPr>
        <w:t>:</w:t>
      </w:r>
      <w:r w:rsidRPr="00214ECE">
        <w:rPr>
          <w:rFonts w:ascii="Times New Roman" w:hAnsi="Times New Roman" w:cs="Times New Roman"/>
          <w:sz w:val="28"/>
          <w:szCs w:val="28"/>
          <w:lang w:val="en-US"/>
        </w:rPr>
        <w:t> </w:t>
      </w:r>
      <w:hyperlink r:id="rId23" w:tgtFrame="_blank" w:history="1">
        <w:r w:rsidRPr="00214ECE">
          <w:rPr>
            <w:rStyle w:val="a8"/>
            <w:rFonts w:ascii="Times New Roman" w:hAnsi="Times New Roman" w:cs="Times New Roman"/>
            <w:sz w:val="28"/>
            <w:szCs w:val="28"/>
            <w:lang w:val="en-US"/>
          </w:rPr>
          <w:t>https</w:t>
        </w:r>
        <w:r w:rsidRPr="00214ECE">
          <w:rPr>
            <w:rStyle w:val="a8"/>
            <w:rFonts w:ascii="Times New Roman" w:hAnsi="Times New Roman" w:cs="Times New Roman"/>
            <w:sz w:val="28"/>
            <w:szCs w:val="28"/>
          </w:rPr>
          <w:t>://</w:t>
        </w:r>
        <w:r w:rsidRPr="00214ECE">
          <w:rPr>
            <w:rStyle w:val="a8"/>
            <w:rFonts w:ascii="Times New Roman" w:hAnsi="Times New Roman" w:cs="Times New Roman"/>
            <w:sz w:val="28"/>
            <w:szCs w:val="28"/>
            <w:lang w:val="en-US"/>
          </w:rPr>
          <w:t>www</w:t>
        </w:r>
        <w:r w:rsidRPr="00214ECE">
          <w:rPr>
            <w:rStyle w:val="a8"/>
            <w:rFonts w:ascii="Times New Roman" w:hAnsi="Times New Roman" w:cs="Times New Roman"/>
            <w:sz w:val="28"/>
            <w:szCs w:val="28"/>
          </w:rPr>
          <w:t>.</w:t>
        </w:r>
        <w:proofErr w:type="spellStart"/>
        <w:r w:rsidRPr="00214ECE">
          <w:rPr>
            <w:rStyle w:val="a8"/>
            <w:rFonts w:ascii="Times New Roman" w:hAnsi="Times New Roman" w:cs="Times New Roman"/>
            <w:sz w:val="28"/>
            <w:szCs w:val="28"/>
            <w:lang w:val="en-US"/>
          </w:rPr>
          <w:t>geschkult</w:t>
        </w:r>
        <w:proofErr w:type="spellEnd"/>
        <w:r w:rsidRPr="00214ECE">
          <w:rPr>
            <w:rStyle w:val="a8"/>
            <w:rFonts w:ascii="Times New Roman" w:hAnsi="Times New Roman" w:cs="Times New Roman"/>
            <w:sz w:val="28"/>
            <w:szCs w:val="28"/>
          </w:rPr>
          <w:t>.</w:t>
        </w:r>
        <w:r w:rsidRPr="00214ECE">
          <w:rPr>
            <w:rStyle w:val="a8"/>
            <w:rFonts w:ascii="Times New Roman" w:hAnsi="Times New Roman" w:cs="Times New Roman"/>
            <w:sz w:val="28"/>
            <w:szCs w:val="28"/>
            <w:lang w:val="en-US"/>
          </w:rPr>
          <w:t>fu</w:t>
        </w:r>
        <w:r w:rsidRPr="00214ECE">
          <w:rPr>
            <w:rStyle w:val="a8"/>
            <w:rFonts w:ascii="Times New Roman" w:hAnsi="Times New Roman" w:cs="Times New Roman"/>
            <w:sz w:val="28"/>
            <w:szCs w:val="28"/>
          </w:rPr>
          <w:t>-</w:t>
        </w:r>
        <w:r w:rsidRPr="00214ECE">
          <w:rPr>
            <w:rStyle w:val="a8"/>
            <w:rFonts w:ascii="Times New Roman" w:hAnsi="Times New Roman" w:cs="Times New Roman"/>
            <w:sz w:val="28"/>
            <w:szCs w:val="28"/>
            <w:lang w:val="en-US"/>
          </w:rPr>
          <w:t>berlin</w:t>
        </w:r>
        <w:r w:rsidRPr="00214ECE">
          <w:rPr>
            <w:rStyle w:val="a8"/>
            <w:rFonts w:ascii="Times New Roman" w:hAnsi="Times New Roman" w:cs="Times New Roman"/>
            <w:sz w:val="28"/>
            <w:szCs w:val="28"/>
          </w:rPr>
          <w:t>.</w:t>
        </w:r>
        <w:r w:rsidRPr="00214ECE">
          <w:rPr>
            <w:rStyle w:val="a8"/>
            <w:rFonts w:ascii="Times New Roman" w:hAnsi="Times New Roman" w:cs="Times New Roman"/>
            <w:sz w:val="28"/>
            <w:szCs w:val="28"/>
            <w:lang w:val="en-US"/>
          </w:rPr>
          <w:t>de</w:t>
        </w:r>
        <w:r w:rsidRPr="00214ECE">
          <w:rPr>
            <w:rStyle w:val="a8"/>
            <w:rFonts w:ascii="Times New Roman" w:hAnsi="Times New Roman" w:cs="Times New Roman"/>
            <w:sz w:val="28"/>
            <w:szCs w:val="28"/>
          </w:rPr>
          <w:t>/</w:t>
        </w:r>
        <w:proofErr w:type="spellStart"/>
        <w:r w:rsidRPr="00214ECE">
          <w:rPr>
            <w:rStyle w:val="a8"/>
            <w:rFonts w:ascii="Times New Roman" w:hAnsi="Times New Roman" w:cs="Times New Roman"/>
            <w:sz w:val="28"/>
            <w:szCs w:val="28"/>
            <w:lang w:val="en-US"/>
          </w:rPr>
          <w:t>en</w:t>
        </w:r>
        <w:proofErr w:type="spellEnd"/>
        <w:r w:rsidRPr="00214ECE">
          <w:rPr>
            <w:rStyle w:val="a8"/>
            <w:rFonts w:ascii="Times New Roman" w:hAnsi="Times New Roman" w:cs="Times New Roman"/>
            <w:sz w:val="28"/>
            <w:szCs w:val="28"/>
          </w:rPr>
          <w:t>/</w:t>
        </w:r>
        <w:r w:rsidRPr="00214ECE">
          <w:rPr>
            <w:rStyle w:val="a8"/>
            <w:rFonts w:ascii="Times New Roman" w:hAnsi="Times New Roman" w:cs="Times New Roman"/>
            <w:sz w:val="28"/>
            <w:szCs w:val="28"/>
            <w:lang w:val="en-US"/>
          </w:rPr>
          <w:t>e</w:t>
        </w:r>
        <w:r w:rsidRPr="00214ECE">
          <w:rPr>
            <w:rStyle w:val="a8"/>
            <w:rFonts w:ascii="Times New Roman" w:hAnsi="Times New Roman" w:cs="Times New Roman"/>
            <w:sz w:val="28"/>
            <w:szCs w:val="28"/>
          </w:rPr>
          <w:t>/</w:t>
        </w:r>
        <w:proofErr w:type="spellStart"/>
        <w:r w:rsidRPr="00214ECE">
          <w:rPr>
            <w:rStyle w:val="a8"/>
            <w:rFonts w:ascii="Times New Roman" w:hAnsi="Times New Roman" w:cs="Times New Roman"/>
            <w:sz w:val="28"/>
            <w:szCs w:val="28"/>
            <w:lang w:val="en-US"/>
          </w:rPr>
          <w:t>compas</w:t>
        </w:r>
        <w:proofErr w:type="spellEnd"/>
        <w:r w:rsidRPr="00214ECE">
          <w:rPr>
            <w:rStyle w:val="a8"/>
            <w:rFonts w:ascii="Times New Roman" w:hAnsi="Times New Roman" w:cs="Times New Roman"/>
            <w:sz w:val="28"/>
            <w:szCs w:val="28"/>
          </w:rPr>
          <w:t>/</w:t>
        </w:r>
        <w:proofErr w:type="spellStart"/>
        <w:r w:rsidRPr="00214ECE">
          <w:rPr>
            <w:rStyle w:val="a8"/>
            <w:rFonts w:ascii="Times New Roman" w:hAnsi="Times New Roman" w:cs="Times New Roman"/>
            <w:sz w:val="28"/>
            <w:szCs w:val="28"/>
            <w:lang w:val="en-US"/>
          </w:rPr>
          <w:t>mitarbeiter</w:t>
        </w:r>
        <w:proofErr w:type="spellEnd"/>
        <w:r w:rsidRPr="00214ECE">
          <w:rPr>
            <w:rStyle w:val="a8"/>
            <w:rFonts w:ascii="Times New Roman" w:hAnsi="Times New Roman" w:cs="Times New Roman"/>
            <w:sz w:val="28"/>
            <w:szCs w:val="28"/>
          </w:rPr>
          <w:t>_</w:t>
        </w:r>
        <w:proofErr w:type="spellStart"/>
        <w:r w:rsidRPr="00214ECE">
          <w:rPr>
            <w:rStyle w:val="a8"/>
            <w:rFonts w:ascii="Times New Roman" w:hAnsi="Times New Roman" w:cs="Times New Roman"/>
            <w:sz w:val="28"/>
            <w:szCs w:val="28"/>
            <w:lang w:val="en-US"/>
          </w:rPr>
          <w:t>innen</w:t>
        </w:r>
        <w:proofErr w:type="spellEnd"/>
        <w:r w:rsidRPr="00214ECE">
          <w:rPr>
            <w:rStyle w:val="a8"/>
            <w:rFonts w:ascii="Times New Roman" w:hAnsi="Times New Roman" w:cs="Times New Roman"/>
            <w:sz w:val="28"/>
            <w:szCs w:val="28"/>
          </w:rPr>
          <w:t>/</w:t>
        </w:r>
        <w:proofErr w:type="spellStart"/>
        <w:r w:rsidRPr="00214ECE">
          <w:rPr>
            <w:rStyle w:val="a8"/>
            <w:rFonts w:ascii="Times New Roman" w:hAnsi="Times New Roman" w:cs="Times New Roman"/>
            <w:sz w:val="28"/>
            <w:szCs w:val="28"/>
            <w:lang w:val="en-US"/>
          </w:rPr>
          <w:t>professuren</w:t>
        </w:r>
        <w:proofErr w:type="spellEnd"/>
        <w:r w:rsidRPr="00214ECE">
          <w:rPr>
            <w:rStyle w:val="a8"/>
            <w:rFonts w:ascii="Times New Roman" w:hAnsi="Times New Roman" w:cs="Times New Roman"/>
            <w:sz w:val="28"/>
            <w:szCs w:val="28"/>
          </w:rPr>
          <w:t>/</w:t>
        </w:r>
        <w:r w:rsidRPr="00214ECE">
          <w:rPr>
            <w:rStyle w:val="a8"/>
            <w:rFonts w:ascii="Times New Roman" w:hAnsi="Times New Roman" w:cs="Times New Roman"/>
            <w:sz w:val="28"/>
            <w:szCs w:val="28"/>
            <w:lang w:val="en-US"/>
          </w:rPr>
          <w:t>Mara</w:t>
        </w:r>
        <w:r w:rsidRPr="00214ECE">
          <w:rPr>
            <w:rStyle w:val="a8"/>
            <w:rFonts w:ascii="Times New Roman" w:hAnsi="Times New Roman" w:cs="Times New Roman"/>
            <w:sz w:val="28"/>
            <w:szCs w:val="28"/>
          </w:rPr>
          <w:t>/</w:t>
        </w:r>
        <w:r w:rsidRPr="00214ECE">
          <w:rPr>
            <w:rStyle w:val="a8"/>
            <w:rFonts w:ascii="Times New Roman" w:hAnsi="Times New Roman" w:cs="Times New Roman"/>
            <w:sz w:val="28"/>
            <w:szCs w:val="28"/>
            <w:lang w:val="en-US"/>
          </w:rPr>
          <w:t>index</w:t>
        </w:r>
        <w:r w:rsidRPr="00214ECE">
          <w:rPr>
            <w:rStyle w:val="a8"/>
            <w:rFonts w:ascii="Times New Roman" w:hAnsi="Times New Roman" w:cs="Times New Roman"/>
            <w:sz w:val="28"/>
            <w:szCs w:val="28"/>
          </w:rPr>
          <w:t>.</w:t>
        </w:r>
        <w:r w:rsidRPr="00214ECE">
          <w:rPr>
            <w:rStyle w:val="a8"/>
            <w:rFonts w:ascii="Times New Roman" w:hAnsi="Times New Roman" w:cs="Times New Roman"/>
            <w:sz w:val="28"/>
            <w:szCs w:val="28"/>
            <w:lang w:val="en-US"/>
          </w:rPr>
          <w:t>html</w:t>
        </w:r>
      </w:hyperlink>
      <w:r w:rsidRPr="00214ECE">
        <w:rPr>
          <w:rFonts w:ascii="Times New Roman" w:hAnsi="Times New Roman" w:cs="Times New Roman"/>
          <w:sz w:val="28"/>
          <w:szCs w:val="28"/>
          <w:lang w:val="en-US"/>
        </w:rPr>
        <w:t> </w:t>
      </w:r>
      <w:r w:rsidRPr="00214ECE">
        <w:rPr>
          <w:rFonts w:ascii="Times New Roman" w:hAnsi="Times New Roman" w:cs="Times New Roman"/>
          <w:sz w:val="28"/>
          <w:szCs w:val="28"/>
        </w:rPr>
        <w:t xml:space="preserve">(дата </w:t>
      </w:r>
      <w:proofErr w:type="spellStart"/>
      <w:r w:rsidRPr="00214ECE">
        <w:rPr>
          <w:rFonts w:ascii="Times New Roman" w:hAnsi="Times New Roman" w:cs="Times New Roman"/>
          <w:sz w:val="28"/>
          <w:szCs w:val="28"/>
        </w:rPr>
        <w:t>звернення</w:t>
      </w:r>
      <w:proofErr w:type="spellEnd"/>
      <w:r w:rsidRPr="00214ECE">
        <w:rPr>
          <w:rFonts w:ascii="Times New Roman" w:hAnsi="Times New Roman" w:cs="Times New Roman"/>
          <w:sz w:val="28"/>
          <w:szCs w:val="28"/>
        </w:rPr>
        <w:t xml:space="preserve">: </w:t>
      </w:r>
      <w:r w:rsidRPr="00214ECE">
        <w:rPr>
          <w:rFonts w:ascii="Times New Roman" w:hAnsi="Times New Roman" w:cs="Times New Roman"/>
          <w:sz w:val="28"/>
          <w:szCs w:val="28"/>
          <w:lang w:val="uk-UA"/>
        </w:rPr>
        <w:t>1</w:t>
      </w:r>
      <w:r w:rsidRPr="00214ECE">
        <w:rPr>
          <w:rFonts w:ascii="Times New Roman" w:hAnsi="Times New Roman" w:cs="Times New Roman"/>
          <w:sz w:val="28"/>
          <w:szCs w:val="28"/>
        </w:rPr>
        <w:t>1.05.2025).</w:t>
      </w:r>
    </w:p>
    <w:p w14:paraId="69C8D436" w14:textId="1163E51F" w:rsidR="00591A06" w:rsidRPr="00214ECE" w:rsidRDefault="00591A06"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rPr>
        <w:t>Цифрова</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стратегія</w:t>
      </w:r>
      <w:proofErr w:type="spellEnd"/>
      <w:r w:rsidRPr="00214ECE">
        <w:rPr>
          <w:rFonts w:ascii="Times New Roman" w:hAnsi="Times New Roman" w:cs="Times New Roman"/>
          <w:sz w:val="28"/>
          <w:szCs w:val="28"/>
        </w:rPr>
        <w:t xml:space="preserve"> | </w:t>
      </w:r>
      <w:proofErr w:type="spellStart"/>
      <w:r w:rsidRPr="00214ECE">
        <w:rPr>
          <w:rFonts w:ascii="Times New Roman" w:hAnsi="Times New Roman" w:cs="Times New Roman"/>
          <w:sz w:val="28"/>
          <w:szCs w:val="28"/>
        </w:rPr>
        <w:t>Бібліотека</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Конгресу</w:t>
      </w:r>
      <w:proofErr w:type="spellEnd"/>
      <w:r w:rsidRPr="00214ECE">
        <w:rPr>
          <w:rFonts w:ascii="Times New Roman" w:hAnsi="Times New Roman" w:cs="Times New Roman"/>
          <w:sz w:val="28"/>
          <w:szCs w:val="28"/>
        </w:rPr>
        <w:t>. </w:t>
      </w:r>
      <w:proofErr w:type="spellStart"/>
      <w:r w:rsidRPr="00214ECE">
        <w:rPr>
          <w:rFonts w:ascii="Times New Roman" w:hAnsi="Times New Roman" w:cs="Times New Roman"/>
          <w:sz w:val="28"/>
          <w:szCs w:val="28"/>
        </w:rPr>
        <w:t>Бібліотека</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Конгресу</w:t>
      </w:r>
      <w:proofErr w:type="spellEnd"/>
      <w:r w:rsidRPr="00214ECE">
        <w:rPr>
          <w:rFonts w:ascii="Times New Roman" w:hAnsi="Times New Roman" w:cs="Times New Roman"/>
          <w:sz w:val="28"/>
          <w:szCs w:val="28"/>
        </w:rPr>
        <w:t> . URL: </w:t>
      </w:r>
      <w:hyperlink r:id="rId24" w:tgtFrame="_blank" w:history="1">
        <w:r w:rsidRPr="00214ECE">
          <w:rPr>
            <w:rStyle w:val="a8"/>
            <w:rFonts w:ascii="Times New Roman" w:hAnsi="Times New Roman" w:cs="Times New Roman"/>
            <w:sz w:val="28"/>
            <w:szCs w:val="28"/>
          </w:rPr>
          <w:t>https://www.loc.gov/digital-strategy/</w:t>
        </w:r>
      </w:hyperlink>
      <w:r w:rsidRPr="00214ECE">
        <w:rPr>
          <w:rFonts w:ascii="Times New Roman" w:hAnsi="Times New Roman" w:cs="Times New Roman"/>
          <w:sz w:val="28"/>
          <w:szCs w:val="28"/>
        </w:rPr>
        <w:t xml:space="preserve"> (дата </w:t>
      </w:r>
      <w:proofErr w:type="spellStart"/>
      <w:r w:rsidRPr="00214ECE">
        <w:rPr>
          <w:rFonts w:ascii="Times New Roman" w:hAnsi="Times New Roman" w:cs="Times New Roman"/>
          <w:sz w:val="28"/>
          <w:szCs w:val="28"/>
        </w:rPr>
        <w:t>звернення</w:t>
      </w:r>
      <w:proofErr w:type="spellEnd"/>
      <w:r w:rsidRPr="00214ECE">
        <w:rPr>
          <w:rFonts w:ascii="Times New Roman" w:hAnsi="Times New Roman" w:cs="Times New Roman"/>
          <w:sz w:val="28"/>
          <w:szCs w:val="28"/>
        </w:rPr>
        <w:t xml:space="preserve">: </w:t>
      </w:r>
      <w:r w:rsidRPr="00214ECE">
        <w:rPr>
          <w:rFonts w:ascii="Times New Roman" w:hAnsi="Times New Roman" w:cs="Times New Roman"/>
          <w:sz w:val="28"/>
          <w:szCs w:val="28"/>
          <w:lang w:val="uk-UA"/>
        </w:rPr>
        <w:t>1</w:t>
      </w:r>
      <w:r w:rsidRPr="00214ECE">
        <w:rPr>
          <w:rFonts w:ascii="Times New Roman" w:hAnsi="Times New Roman" w:cs="Times New Roman"/>
          <w:sz w:val="28"/>
          <w:szCs w:val="28"/>
        </w:rPr>
        <w:t>1.05.2025).</w:t>
      </w:r>
    </w:p>
    <w:p w14:paraId="75DBC213" w14:textId="5EE09BE0" w:rsidR="00CF4D8E" w:rsidRPr="00214ECE" w:rsidRDefault="00CF4D8E"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lang w:val="ru-UA"/>
        </w:rPr>
        <w:t>Палючук</w:t>
      </w:r>
      <w:proofErr w:type="spellEnd"/>
      <w:r w:rsidRPr="00214ECE">
        <w:rPr>
          <w:rFonts w:ascii="Times New Roman" w:hAnsi="Times New Roman" w:cs="Times New Roman"/>
          <w:sz w:val="28"/>
          <w:szCs w:val="28"/>
          <w:lang w:val="ru-UA"/>
        </w:rPr>
        <w:t xml:space="preserve"> К. М. Система </w:t>
      </w:r>
      <w:proofErr w:type="spellStart"/>
      <w:r w:rsidRPr="00214ECE">
        <w:rPr>
          <w:rFonts w:ascii="Times New Roman" w:hAnsi="Times New Roman" w:cs="Times New Roman"/>
          <w:sz w:val="28"/>
          <w:szCs w:val="28"/>
          <w:lang w:val="ru-UA"/>
        </w:rPr>
        <w:t>впровадження</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інноваційних</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технологій</w:t>
      </w:r>
      <w:proofErr w:type="spellEnd"/>
      <w:r w:rsidRPr="00214ECE">
        <w:rPr>
          <w:rFonts w:ascii="Times New Roman" w:hAnsi="Times New Roman" w:cs="Times New Roman"/>
          <w:sz w:val="28"/>
          <w:szCs w:val="28"/>
          <w:lang w:val="ru-UA"/>
        </w:rPr>
        <w:t xml:space="preserve"> у </w:t>
      </w:r>
      <w:proofErr w:type="spellStart"/>
      <w:r w:rsidRPr="00214ECE">
        <w:rPr>
          <w:rFonts w:ascii="Times New Roman" w:hAnsi="Times New Roman" w:cs="Times New Roman"/>
          <w:sz w:val="28"/>
          <w:szCs w:val="28"/>
          <w:lang w:val="ru-UA"/>
        </w:rPr>
        <w:t>документаційному</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забезпеченні</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організацій</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міжнародний</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досвід</w:t>
      </w:r>
      <w:proofErr w:type="spellEnd"/>
      <w:r w:rsidRPr="00214ECE">
        <w:rPr>
          <w:rFonts w:ascii="Times New Roman" w:hAnsi="Times New Roman" w:cs="Times New Roman"/>
          <w:sz w:val="28"/>
          <w:szCs w:val="28"/>
          <w:lang w:val="ru-UA"/>
        </w:rPr>
        <w:t xml:space="preserve"> для </w:t>
      </w:r>
      <w:proofErr w:type="spellStart"/>
      <w:r w:rsidRPr="00214ECE">
        <w:rPr>
          <w:rFonts w:ascii="Times New Roman" w:hAnsi="Times New Roman" w:cs="Times New Roman"/>
          <w:sz w:val="28"/>
          <w:szCs w:val="28"/>
          <w:lang w:val="ru-UA"/>
        </w:rPr>
        <w:t>України</w:t>
      </w:r>
      <w:proofErr w:type="spellEnd"/>
      <w:r w:rsidRPr="00214ECE">
        <w:rPr>
          <w:rFonts w:ascii="Times New Roman" w:hAnsi="Times New Roman" w:cs="Times New Roman"/>
          <w:sz w:val="28"/>
          <w:szCs w:val="28"/>
          <w:lang w:val="ru-UA"/>
        </w:rPr>
        <w:t xml:space="preserve"> // Молодь і </w:t>
      </w:r>
      <w:proofErr w:type="spellStart"/>
      <w:r w:rsidRPr="00214ECE">
        <w:rPr>
          <w:rFonts w:ascii="Times New Roman" w:hAnsi="Times New Roman" w:cs="Times New Roman"/>
          <w:sz w:val="28"/>
          <w:szCs w:val="28"/>
          <w:lang w:val="ru-UA"/>
        </w:rPr>
        <w:t>ринок</w:t>
      </w:r>
      <w:proofErr w:type="spellEnd"/>
      <w:r w:rsidRPr="00214ECE">
        <w:rPr>
          <w:rFonts w:ascii="Times New Roman" w:hAnsi="Times New Roman" w:cs="Times New Roman"/>
          <w:sz w:val="28"/>
          <w:szCs w:val="28"/>
          <w:lang w:val="ru-UA"/>
        </w:rPr>
        <w:t>. – 2024. – № 3. – С. 93–100.</w:t>
      </w:r>
    </w:p>
    <w:p w14:paraId="0AB13F7A" w14:textId="77777777" w:rsidR="00CF4D8E" w:rsidRPr="00214ECE" w:rsidRDefault="00CF4D8E"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lang w:val="ru-UA"/>
        </w:rPr>
        <w:t>Ковтаюк</w:t>
      </w:r>
      <w:proofErr w:type="spellEnd"/>
      <w:r w:rsidRPr="00214ECE">
        <w:rPr>
          <w:rFonts w:ascii="Times New Roman" w:hAnsi="Times New Roman" w:cs="Times New Roman"/>
          <w:sz w:val="28"/>
          <w:szCs w:val="28"/>
          <w:lang w:val="ru-UA"/>
        </w:rPr>
        <w:t xml:space="preserve"> Ю. С. Роль </w:t>
      </w:r>
      <w:proofErr w:type="spellStart"/>
      <w:r w:rsidRPr="00214ECE">
        <w:rPr>
          <w:rFonts w:ascii="Times New Roman" w:hAnsi="Times New Roman" w:cs="Times New Roman"/>
          <w:sz w:val="28"/>
          <w:szCs w:val="28"/>
          <w:lang w:val="ru-UA"/>
        </w:rPr>
        <w:t>оцифрування</w:t>
      </w:r>
      <w:proofErr w:type="spellEnd"/>
      <w:r w:rsidRPr="00214ECE">
        <w:rPr>
          <w:rFonts w:ascii="Times New Roman" w:hAnsi="Times New Roman" w:cs="Times New Roman"/>
          <w:sz w:val="28"/>
          <w:szCs w:val="28"/>
          <w:lang w:val="ru-UA"/>
        </w:rPr>
        <w:t xml:space="preserve"> у </w:t>
      </w:r>
      <w:proofErr w:type="spellStart"/>
      <w:r w:rsidRPr="00214ECE">
        <w:rPr>
          <w:rFonts w:ascii="Times New Roman" w:hAnsi="Times New Roman" w:cs="Times New Roman"/>
          <w:sz w:val="28"/>
          <w:szCs w:val="28"/>
          <w:lang w:val="ru-UA"/>
        </w:rPr>
        <w:t>сучасній</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системі</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збереження</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архівних</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бібліотечних</w:t>
      </w:r>
      <w:proofErr w:type="spellEnd"/>
      <w:r w:rsidRPr="00214ECE">
        <w:rPr>
          <w:rFonts w:ascii="Times New Roman" w:hAnsi="Times New Roman" w:cs="Times New Roman"/>
          <w:sz w:val="28"/>
          <w:szCs w:val="28"/>
          <w:lang w:val="ru-UA"/>
        </w:rPr>
        <w:t xml:space="preserve"> і </w:t>
      </w:r>
      <w:proofErr w:type="spellStart"/>
      <w:r w:rsidRPr="00214ECE">
        <w:rPr>
          <w:rFonts w:ascii="Times New Roman" w:hAnsi="Times New Roman" w:cs="Times New Roman"/>
          <w:sz w:val="28"/>
          <w:szCs w:val="28"/>
          <w:lang w:val="ru-UA"/>
        </w:rPr>
        <w:t>музейних</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фондів</w:t>
      </w:r>
      <w:proofErr w:type="spellEnd"/>
      <w:r w:rsidRPr="00214ECE">
        <w:rPr>
          <w:rFonts w:ascii="Times New Roman" w:hAnsi="Times New Roman" w:cs="Times New Roman"/>
          <w:sz w:val="28"/>
          <w:szCs w:val="28"/>
          <w:lang w:val="ru-UA"/>
        </w:rPr>
        <w:t xml:space="preserve"> та </w:t>
      </w:r>
      <w:proofErr w:type="spellStart"/>
      <w:r w:rsidRPr="00214ECE">
        <w:rPr>
          <w:rFonts w:ascii="Times New Roman" w:hAnsi="Times New Roman" w:cs="Times New Roman"/>
          <w:sz w:val="28"/>
          <w:szCs w:val="28"/>
          <w:lang w:val="ru-UA"/>
        </w:rPr>
        <w:t>наданні</w:t>
      </w:r>
      <w:proofErr w:type="spellEnd"/>
      <w:r w:rsidRPr="00214ECE">
        <w:rPr>
          <w:rFonts w:ascii="Times New Roman" w:hAnsi="Times New Roman" w:cs="Times New Roman"/>
          <w:sz w:val="28"/>
          <w:szCs w:val="28"/>
          <w:lang w:val="ru-UA"/>
        </w:rPr>
        <w:t xml:space="preserve"> доступу до </w:t>
      </w:r>
      <w:proofErr w:type="spellStart"/>
      <w:r w:rsidRPr="00214ECE">
        <w:rPr>
          <w:rFonts w:ascii="Times New Roman" w:hAnsi="Times New Roman" w:cs="Times New Roman"/>
          <w:sz w:val="28"/>
          <w:szCs w:val="28"/>
          <w:lang w:val="ru-UA"/>
        </w:rPr>
        <w:t>їх</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інформації</w:t>
      </w:r>
      <w:proofErr w:type="spellEnd"/>
      <w:r w:rsidRPr="00214ECE">
        <w:rPr>
          <w:rFonts w:ascii="Times New Roman" w:hAnsi="Times New Roman" w:cs="Times New Roman"/>
          <w:sz w:val="28"/>
          <w:szCs w:val="28"/>
          <w:lang w:val="ru-UA"/>
        </w:rPr>
        <w:t xml:space="preserve"> // </w:t>
      </w:r>
      <w:proofErr w:type="spellStart"/>
      <w:r w:rsidRPr="00214ECE">
        <w:rPr>
          <w:rFonts w:ascii="Times New Roman" w:hAnsi="Times New Roman" w:cs="Times New Roman"/>
          <w:sz w:val="28"/>
          <w:szCs w:val="28"/>
          <w:lang w:val="ru-UA"/>
        </w:rPr>
        <w:t>Бібліотека</w:t>
      </w:r>
      <w:proofErr w:type="spellEnd"/>
      <w:r w:rsidRPr="00214ECE">
        <w:rPr>
          <w:rFonts w:ascii="Times New Roman" w:hAnsi="Times New Roman" w:cs="Times New Roman"/>
          <w:sz w:val="28"/>
          <w:szCs w:val="28"/>
          <w:lang w:val="ru-UA"/>
        </w:rPr>
        <w:t xml:space="preserve">. Наука. </w:t>
      </w:r>
      <w:proofErr w:type="spellStart"/>
      <w:r w:rsidRPr="00214ECE">
        <w:rPr>
          <w:rFonts w:ascii="Times New Roman" w:hAnsi="Times New Roman" w:cs="Times New Roman"/>
          <w:sz w:val="28"/>
          <w:szCs w:val="28"/>
          <w:lang w:val="ru-UA"/>
        </w:rPr>
        <w:t>Комунікація</w:t>
      </w:r>
      <w:proofErr w:type="spellEnd"/>
      <w:r w:rsidRPr="00214ECE">
        <w:rPr>
          <w:rFonts w:ascii="Times New Roman" w:hAnsi="Times New Roman" w:cs="Times New Roman"/>
          <w:sz w:val="28"/>
          <w:szCs w:val="28"/>
          <w:lang w:val="ru-UA"/>
        </w:rPr>
        <w:t>. – 2024. – Т. 6, № 2. – С. 75–80.</w:t>
      </w:r>
    </w:p>
    <w:p w14:paraId="4CDCE670" w14:textId="243FCC2C" w:rsidR="00CF4D8E" w:rsidRPr="00214ECE" w:rsidRDefault="00CF4D8E" w:rsidP="00214ECE">
      <w:pPr>
        <w:numPr>
          <w:ilvl w:val="0"/>
          <w:numId w:val="7"/>
        </w:numPr>
        <w:spacing w:after="0"/>
        <w:contextualSpacing/>
        <w:jc w:val="both"/>
        <w:rPr>
          <w:rFonts w:ascii="Times New Roman" w:hAnsi="Times New Roman" w:cs="Times New Roman"/>
          <w:sz w:val="28"/>
          <w:szCs w:val="28"/>
          <w:lang w:val="ru-UA"/>
        </w:rPr>
      </w:pPr>
      <w:r w:rsidRPr="00214ECE">
        <w:rPr>
          <w:rFonts w:ascii="Times New Roman" w:hAnsi="Times New Roman" w:cs="Times New Roman"/>
          <w:sz w:val="28"/>
          <w:szCs w:val="28"/>
          <w:lang w:val="uk-UA"/>
        </w:rPr>
        <w:t xml:space="preserve"> </w:t>
      </w:r>
      <w:r w:rsidRPr="00214ECE">
        <w:rPr>
          <w:rFonts w:ascii="Times New Roman" w:hAnsi="Times New Roman" w:cs="Times New Roman"/>
          <w:sz w:val="28"/>
          <w:szCs w:val="28"/>
          <w:lang w:val="ru-UA"/>
        </w:rPr>
        <w:t xml:space="preserve">У </w:t>
      </w:r>
      <w:proofErr w:type="spellStart"/>
      <w:r w:rsidRPr="00214ECE">
        <w:rPr>
          <w:rFonts w:ascii="Times New Roman" w:hAnsi="Times New Roman" w:cs="Times New Roman"/>
          <w:sz w:val="28"/>
          <w:szCs w:val="28"/>
          <w:lang w:val="ru-UA"/>
        </w:rPr>
        <w:t>Львівській</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політехніці</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розробили</w:t>
      </w:r>
      <w:proofErr w:type="spellEnd"/>
      <w:r w:rsidRPr="00214ECE">
        <w:rPr>
          <w:rFonts w:ascii="Times New Roman" w:hAnsi="Times New Roman" w:cs="Times New Roman"/>
          <w:sz w:val="28"/>
          <w:szCs w:val="28"/>
          <w:lang w:val="ru-UA"/>
        </w:rPr>
        <w:t xml:space="preserve"> систему штучного </w:t>
      </w:r>
      <w:proofErr w:type="spellStart"/>
      <w:r w:rsidRPr="00214ECE">
        <w:rPr>
          <w:rFonts w:ascii="Times New Roman" w:hAnsi="Times New Roman" w:cs="Times New Roman"/>
          <w:sz w:val="28"/>
          <w:szCs w:val="28"/>
          <w:lang w:val="ru-UA"/>
        </w:rPr>
        <w:t>інтелекту</w:t>
      </w:r>
      <w:proofErr w:type="spellEnd"/>
      <w:r w:rsidRPr="00214ECE">
        <w:rPr>
          <w:rFonts w:ascii="Times New Roman" w:hAnsi="Times New Roman" w:cs="Times New Roman"/>
          <w:sz w:val="28"/>
          <w:szCs w:val="28"/>
          <w:lang w:val="ru-UA"/>
        </w:rPr>
        <w:t xml:space="preserve"> для </w:t>
      </w:r>
      <w:proofErr w:type="spellStart"/>
      <w:r w:rsidRPr="00214ECE">
        <w:rPr>
          <w:rFonts w:ascii="Times New Roman" w:hAnsi="Times New Roman" w:cs="Times New Roman"/>
          <w:sz w:val="28"/>
          <w:szCs w:val="28"/>
          <w:lang w:val="ru-UA"/>
        </w:rPr>
        <w:t>роботи</w:t>
      </w:r>
      <w:proofErr w:type="spellEnd"/>
      <w:r w:rsidRPr="00214ECE">
        <w:rPr>
          <w:rFonts w:ascii="Times New Roman" w:hAnsi="Times New Roman" w:cs="Times New Roman"/>
          <w:sz w:val="28"/>
          <w:szCs w:val="28"/>
          <w:lang w:val="ru-UA"/>
        </w:rPr>
        <w:t xml:space="preserve"> з </w:t>
      </w:r>
      <w:proofErr w:type="spellStart"/>
      <w:r w:rsidRPr="00214ECE">
        <w:rPr>
          <w:rFonts w:ascii="Times New Roman" w:hAnsi="Times New Roman" w:cs="Times New Roman"/>
          <w:sz w:val="28"/>
          <w:szCs w:val="28"/>
          <w:lang w:val="ru-UA"/>
        </w:rPr>
        <w:t>архівами</w:t>
      </w:r>
      <w:proofErr w:type="spellEnd"/>
      <w:r w:rsidRPr="00214ECE">
        <w:rPr>
          <w:rFonts w:ascii="Times New Roman" w:hAnsi="Times New Roman" w:cs="Times New Roman"/>
          <w:sz w:val="28"/>
          <w:szCs w:val="28"/>
          <w:lang w:val="ru-UA"/>
        </w:rPr>
        <w:t>.</w:t>
      </w:r>
      <w:r w:rsidRPr="00214ECE">
        <w:rPr>
          <w:rFonts w:ascii="Times New Roman" w:hAnsi="Times New Roman" w:cs="Times New Roman"/>
          <w:sz w:val="28"/>
          <w:szCs w:val="28"/>
          <w:lang w:val="uk-UA"/>
        </w:rPr>
        <w:t xml:space="preserve"> </w:t>
      </w:r>
      <w:proofErr w:type="spellStart"/>
      <w:r w:rsidRPr="00214ECE">
        <w:rPr>
          <w:rFonts w:ascii="Times New Roman" w:hAnsi="Times New Roman" w:cs="Times New Roman"/>
          <w:sz w:val="28"/>
          <w:szCs w:val="28"/>
          <w:lang w:val="ru-UA"/>
        </w:rPr>
        <w:t>Освіта</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Львівщини</w:t>
      </w:r>
      <w:proofErr w:type="spellEnd"/>
      <w:r w:rsidRPr="00214ECE">
        <w:rPr>
          <w:rFonts w:ascii="Times New Roman" w:hAnsi="Times New Roman" w:cs="Times New Roman"/>
          <w:sz w:val="28"/>
          <w:szCs w:val="28"/>
          <w:lang w:val="ru-UA"/>
        </w:rPr>
        <w:t xml:space="preserve">. </w:t>
      </w:r>
      <w:r w:rsidRPr="00214ECE">
        <w:rPr>
          <w:rFonts w:ascii="Times New Roman" w:hAnsi="Times New Roman" w:cs="Times New Roman"/>
          <w:sz w:val="28"/>
          <w:szCs w:val="28"/>
          <w:lang w:val="ru-UA"/>
        </w:rPr>
        <w:lastRenderedPageBreak/>
        <w:t>URL:</w:t>
      </w:r>
      <w:hyperlink r:id="rId25" w:history="1">
        <w:r w:rsidRPr="00214ECE">
          <w:rPr>
            <w:rStyle w:val="a8"/>
            <w:rFonts w:ascii="Times New Roman" w:hAnsi="Times New Roman" w:cs="Times New Roman"/>
            <w:sz w:val="28"/>
            <w:szCs w:val="28"/>
            <w:lang w:val="ru-UA"/>
          </w:rPr>
          <w:t>https://osvita.loda.gov.ua/?page=blog&amp;amp;id=785</w:t>
        </w:r>
      </w:hyperlink>
      <w:r w:rsidRPr="00214ECE">
        <w:rPr>
          <w:rFonts w:ascii="Times New Roman" w:hAnsi="Times New Roman" w:cs="Times New Roman"/>
          <w:sz w:val="28"/>
          <w:szCs w:val="28"/>
          <w:lang w:val="ru-UA"/>
        </w:rPr>
        <w:t xml:space="preserve"> (дата </w:t>
      </w:r>
      <w:proofErr w:type="spellStart"/>
      <w:r w:rsidRPr="00214ECE">
        <w:rPr>
          <w:rFonts w:ascii="Times New Roman" w:hAnsi="Times New Roman" w:cs="Times New Roman"/>
          <w:sz w:val="28"/>
          <w:szCs w:val="28"/>
          <w:lang w:val="ru-UA"/>
        </w:rPr>
        <w:t>звернення</w:t>
      </w:r>
      <w:proofErr w:type="spellEnd"/>
      <w:r w:rsidRPr="00214ECE">
        <w:rPr>
          <w:rFonts w:ascii="Times New Roman" w:hAnsi="Times New Roman" w:cs="Times New Roman"/>
          <w:sz w:val="28"/>
          <w:szCs w:val="28"/>
          <w:lang w:val="ru-UA"/>
        </w:rPr>
        <w:t xml:space="preserve">: </w:t>
      </w:r>
      <w:r w:rsidR="003B66E6" w:rsidRPr="00214ECE">
        <w:rPr>
          <w:rFonts w:ascii="Times New Roman" w:hAnsi="Times New Roman" w:cs="Times New Roman"/>
          <w:sz w:val="28"/>
          <w:szCs w:val="28"/>
          <w:lang w:val="uk-UA"/>
        </w:rPr>
        <w:t>05</w:t>
      </w:r>
      <w:r w:rsidRPr="00214ECE">
        <w:rPr>
          <w:rFonts w:ascii="Times New Roman" w:hAnsi="Times New Roman" w:cs="Times New Roman"/>
          <w:sz w:val="28"/>
          <w:szCs w:val="28"/>
          <w:lang w:val="ru-UA"/>
        </w:rPr>
        <w:t>.05.2025).</w:t>
      </w:r>
    </w:p>
    <w:p w14:paraId="51813C97" w14:textId="77777777" w:rsidR="00CF4D8E" w:rsidRPr="00214ECE" w:rsidRDefault="00CF4D8E" w:rsidP="00214ECE">
      <w:pPr>
        <w:numPr>
          <w:ilvl w:val="0"/>
          <w:numId w:val="7"/>
        </w:numPr>
        <w:spacing w:after="0"/>
        <w:contextualSpacing/>
        <w:jc w:val="both"/>
        <w:rPr>
          <w:rFonts w:ascii="Times New Roman" w:hAnsi="Times New Roman" w:cs="Times New Roman"/>
          <w:sz w:val="28"/>
          <w:szCs w:val="28"/>
          <w:lang w:val="ru-UA"/>
        </w:rPr>
      </w:pPr>
      <w:r w:rsidRPr="00214ECE">
        <w:rPr>
          <w:rFonts w:ascii="Times New Roman" w:hAnsi="Times New Roman" w:cs="Times New Roman"/>
          <w:sz w:val="28"/>
          <w:szCs w:val="28"/>
          <w:lang w:val="ru-UA"/>
        </w:rPr>
        <w:t xml:space="preserve">AI </w:t>
      </w:r>
      <w:proofErr w:type="spellStart"/>
      <w:r w:rsidRPr="00214ECE">
        <w:rPr>
          <w:rFonts w:ascii="Times New Roman" w:hAnsi="Times New Roman" w:cs="Times New Roman"/>
          <w:sz w:val="28"/>
          <w:szCs w:val="28"/>
          <w:lang w:val="ru-UA"/>
        </w:rPr>
        <w:t>Builder</w:t>
      </w:r>
      <w:proofErr w:type="spellEnd"/>
      <w:r w:rsidRPr="00214ECE">
        <w:rPr>
          <w:rFonts w:ascii="Times New Roman" w:hAnsi="Times New Roman" w:cs="Times New Roman"/>
          <w:sz w:val="28"/>
          <w:szCs w:val="28"/>
          <w:lang w:val="ru-UA"/>
        </w:rPr>
        <w:t xml:space="preserve"> - </w:t>
      </w:r>
      <w:proofErr w:type="spellStart"/>
      <w:r w:rsidRPr="00214ECE">
        <w:rPr>
          <w:rFonts w:ascii="Times New Roman" w:hAnsi="Times New Roman" w:cs="Times New Roman"/>
          <w:sz w:val="28"/>
          <w:szCs w:val="28"/>
          <w:lang w:val="ru-UA"/>
        </w:rPr>
        <w:t>Розпізнавання</w:t>
      </w:r>
      <w:proofErr w:type="spellEnd"/>
      <w:r w:rsidRPr="00214ECE">
        <w:rPr>
          <w:rFonts w:ascii="Times New Roman" w:hAnsi="Times New Roman" w:cs="Times New Roman"/>
          <w:sz w:val="28"/>
          <w:szCs w:val="28"/>
          <w:lang w:val="ru-UA"/>
        </w:rPr>
        <w:t xml:space="preserve"> тексту </w:t>
      </w:r>
      <w:proofErr w:type="spellStart"/>
      <w:r w:rsidRPr="00214ECE">
        <w:rPr>
          <w:rFonts w:ascii="Times New Roman" w:hAnsi="Times New Roman" w:cs="Times New Roman"/>
          <w:sz w:val="28"/>
          <w:szCs w:val="28"/>
          <w:lang w:val="ru-UA"/>
        </w:rPr>
        <w:t>готової</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моделі</w:t>
      </w:r>
      <w:proofErr w:type="spellEnd"/>
      <w:r w:rsidRPr="00214ECE">
        <w:rPr>
          <w:rFonts w:ascii="Times New Roman" w:hAnsi="Times New Roman" w:cs="Times New Roman"/>
          <w:sz w:val="28"/>
          <w:szCs w:val="28"/>
          <w:lang w:val="ru-UA"/>
        </w:rPr>
        <w:t xml:space="preserve">: URL: </w:t>
      </w:r>
      <w:hyperlink r:id="rId26" w:tgtFrame="_new" w:history="1">
        <w:r w:rsidRPr="00214ECE">
          <w:rPr>
            <w:rStyle w:val="a8"/>
            <w:rFonts w:ascii="Times New Roman" w:hAnsi="Times New Roman" w:cs="Times New Roman"/>
            <w:sz w:val="28"/>
            <w:szCs w:val="28"/>
            <w:lang w:val="ru-UA"/>
          </w:rPr>
          <w:t>https://www.microsoft.com/en-us/ai/ai-builder</w:t>
        </w:r>
      </w:hyperlink>
      <w:r w:rsidRPr="00214ECE">
        <w:rPr>
          <w:rFonts w:ascii="Times New Roman" w:hAnsi="Times New Roman" w:cs="Times New Roman"/>
          <w:sz w:val="28"/>
          <w:szCs w:val="28"/>
          <w:lang w:val="ru-UA"/>
        </w:rPr>
        <w:t xml:space="preserve"> (дата звернення:28.04.2025).</w:t>
      </w:r>
    </w:p>
    <w:p w14:paraId="65FE47E4" w14:textId="77777777" w:rsidR="00CF4D8E" w:rsidRPr="00214ECE" w:rsidRDefault="00CF4D8E" w:rsidP="00214ECE">
      <w:pPr>
        <w:numPr>
          <w:ilvl w:val="0"/>
          <w:numId w:val="7"/>
        </w:numPr>
        <w:spacing w:after="0"/>
        <w:contextualSpacing/>
        <w:jc w:val="both"/>
        <w:rPr>
          <w:rFonts w:ascii="Times New Roman" w:hAnsi="Times New Roman" w:cs="Times New Roman"/>
          <w:sz w:val="28"/>
          <w:szCs w:val="28"/>
          <w:lang w:val="ru-UA"/>
        </w:rPr>
      </w:pPr>
      <w:r w:rsidRPr="00214ECE">
        <w:rPr>
          <w:rFonts w:ascii="Times New Roman" w:hAnsi="Times New Roman" w:cs="Times New Roman"/>
          <w:sz w:val="28"/>
          <w:szCs w:val="28"/>
          <w:lang w:val="ru-UA"/>
        </w:rPr>
        <w:t xml:space="preserve">Дмитрук О. В. </w:t>
      </w:r>
      <w:proofErr w:type="spellStart"/>
      <w:r w:rsidRPr="00214ECE">
        <w:rPr>
          <w:rFonts w:ascii="Times New Roman" w:hAnsi="Times New Roman" w:cs="Times New Roman"/>
          <w:sz w:val="28"/>
          <w:szCs w:val="28"/>
          <w:lang w:val="ru-UA"/>
        </w:rPr>
        <w:t>Комп’ютерний</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зір</w:t>
      </w:r>
      <w:proofErr w:type="spellEnd"/>
      <w:r w:rsidRPr="00214ECE">
        <w:rPr>
          <w:rFonts w:ascii="Times New Roman" w:hAnsi="Times New Roman" w:cs="Times New Roman"/>
          <w:sz w:val="28"/>
          <w:szCs w:val="28"/>
          <w:lang w:val="ru-UA"/>
        </w:rPr>
        <w:t xml:space="preserve"> у </w:t>
      </w:r>
      <w:proofErr w:type="spellStart"/>
      <w:r w:rsidRPr="00214ECE">
        <w:rPr>
          <w:rFonts w:ascii="Times New Roman" w:hAnsi="Times New Roman" w:cs="Times New Roman"/>
          <w:sz w:val="28"/>
          <w:szCs w:val="28"/>
          <w:lang w:val="ru-UA"/>
        </w:rPr>
        <w:t>відновленні</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пошкоджених</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документів</w:t>
      </w:r>
      <w:proofErr w:type="spellEnd"/>
      <w:r w:rsidRPr="00214ECE">
        <w:rPr>
          <w:rFonts w:ascii="Times New Roman" w:hAnsi="Times New Roman" w:cs="Times New Roman"/>
          <w:sz w:val="28"/>
          <w:szCs w:val="28"/>
          <w:lang w:val="ru-UA"/>
        </w:rPr>
        <w:t xml:space="preserve"> // </w:t>
      </w:r>
      <w:proofErr w:type="spellStart"/>
      <w:r w:rsidRPr="00214ECE">
        <w:rPr>
          <w:rFonts w:ascii="Times New Roman" w:hAnsi="Times New Roman" w:cs="Times New Roman"/>
          <w:sz w:val="28"/>
          <w:szCs w:val="28"/>
          <w:lang w:val="ru-UA"/>
        </w:rPr>
        <w:t>Науковий</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вісник</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Львівського</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національного</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університету</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імені</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Івана</w:t>
      </w:r>
      <w:proofErr w:type="spellEnd"/>
      <w:r w:rsidRPr="00214ECE">
        <w:rPr>
          <w:rFonts w:ascii="Times New Roman" w:hAnsi="Times New Roman" w:cs="Times New Roman"/>
          <w:sz w:val="28"/>
          <w:szCs w:val="28"/>
          <w:lang w:val="ru-UA"/>
        </w:rPr>
        <w:t xml:space="preserve"> Франка. – 2020. – Вип. 5(50). – С. 40–47.</w:t>
      </w:r>
    </w:p>
    <w:p w14:paraId="6718EA44" w14:textId="77777777" w:rsidR="00CF4D8E" w:rsidRPr="00214ECE" w:rsidRDefault="00CF4D8E"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lang w:val="ru-UA"/>
        </w:rPr>
        <w:t>Transkribus</w:t>
      </w:r>
      <w:proofErr w:type="spellEnd"/>
      <w:r w:rsidRPr="00214ECE">
        <w:rPr>
          <w:rFonts w:ascii="Times New Roman" w:hAnsi="Times New Roman" w:cs="Times New Roman"/>
          <w:sz w:val="28"/>
          <w:szCs w:val="28"/>
          <w:lang w:val="ru-UA"/>
        </w:rPr>
        <w:t xml:space="preserve">: платформа для </w:t>
      </w:r>
      <w:proofErr w:type="spellStart"/>
      <w:r w:rsidRPr="00214ECE">
        <w:rPr>
          <w:rFonts w:ascii="Times New Roman" w:hAnsi="Times New Roman" w:cs="Times New Roman"/>
          <w:sz w:val="28"/>
          <w:szCs w:val="28"/>
          <w:lang w:val="ru-UA"/>
        </w:rPr>
        <w:t>розпізнавання</w:t>
      </w:r>
      <w:proofErr w:type="spellEnd"/>
      <w:r w:rsidRPr="00214ECE">
        <w:rPr>
          <w:rFonts w:ascii="Times New Roman" w:hAnsi="Times New Roman" w:cs="Times New Roman"/>
          <w:sz w:val="28"/>
          <w:szCs w:val="28"/>
          <w:lang w:val="ru-UA"/>
        </w:rPr>
        <w:t xml:space="preserve"> тексту в </w:t>
      </w:r>
      <w:proofErr w:type="spellStart"/>
      <w:r w:rsidRPr="00214ECE">
        <w:rPr>
          <w:rFonts w:ascii="Times New Roman" w:hAnsi="Times New Roman" w:cs="Times New Roman"/>
          <w:sz w:val="28"/>
          <w:szCs w:val="28"/>
          <w:lang w:val="ru-UA"/>
        </w:rPr>
        <w:t>історичних</w:t>
      </w:r>
      <w:proofErr w:type="spellEnd"/>
      <w:r w:rsidRPr="00214ECE">
        <w:rPr>
          <w:rFonts w:ascii="Times New Roman" w:hAnsi="Times New Roman" w:cs="Times New Roman"/>
          <w:sz w:val="28"/>
          <w:szCs w:val="28"/>
          <w:lang w:val="ru-UA"/>
        </w:rPr>
        <w:t xml:space="preserve"> документах. URL: </w:t>
      </w:r>
      <w:hyperlink r:id="rId27" w:tgtFrame="_new" w:history="1">
        <w:r w:rsidRPr="00214ECE">
          <w:rPr>
            <w:rStyle w:val="a8"/>
            <w:rFonts w:ascii="Times New Roman" w:hAnsi="Times New Roman" w:cs="Times New Roman"/>
            <w:sz w:val="28"/>
            <w:szCs w:val="28"/>
            <w:lang w:val="ru-UA"/>
          </w:rPr>
          <w:t>https://www.transkribus.org/</w:t>
        </w:r>
      </w:hyperlink>
      <w:r w:rsidRPr="00214ECE">
        <w:rPr>
          <w:rFonts w:ascii="Times New Roman" w:hAnsi="Times New Roman" w:cs="Times New Roman"/>
          <w:sz w:val="28"/>
          <w:szCs w:val="28"/>
          <w:lang w:val="ru-UA"/>
        </w:rPr>
        <w:t xml:space="preserve"> (дата </w:t>
      </w:r>
      <w:proofErr w:type="spellStart"/>
      <w:r w:rsidRPr="00214ECE">
        <w:rPr>
          <w:rFonts w:ascii="Times New Roman" w:hAnsi="Times New Roman" w:cs="Times New Roman"/>
          <w:sz w:val="28"/>
          <w:szCs w:val="28"/>
          <w:lang w:val="ru-UA"/>
        </w:rPr>
        <w:t>звернення</w:t>
      </w:r>
      <w:proofErr w:type="spellEnd"/>
      <w:r w:rsidRPr="00214ECE">
        <w:rPr>
          <w:rFonts w:ascii="Times New Roman" w:hAnsi="Times New Roman" w:cs="Times New Roman"/>
          <w:sz w:val="28"/>
          <w:szCs w:val="28"/>
          <w:lang w:val="ru-UA"/>
        </w:rPr>
        <w:t>: 09.04.2025).</w:t>
      </w:r>
    </w:p>
    <w:p w14:paraId="41E016E2" w14:textId="77777777" w:rsidR="00CF4D8E" w:rsidRPr="00214ECE" w:rsidRDefault="00CF4D8E"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lang w:val="ru-UA"/>
        </w:rPr>
        <w:t>Проєкт</w:t>
      </w:r>
      <w:proofErr w:type="spellEnd"/>
      <w:r w:rsidRPr="00214ECE">
        <w:rPr>
          <w:rFonts w:ascii="Times New Roman" w:hAnsi="Times New Roman" w:cs="Times New Roman"/>
          <w:sz w:val="28"/>
          <w:szCs w:val="28"/>
          <w:lang w:val="ru-UA"/>
        </w:rPr>
        <w:t xml:space="preserve"> "In </w:t>
      </w:r>
      <w:proofErr w:type="spellStart"/>
      <w:r w:rsidRPr="00214ECE">
        <w:rPr>
          <w:rFonts w:ascii="Times New Roman" w:hAnsi="Times New Roman" w:cs="Times New Roman"/>
          <w:sz w:val="28"/>
          <w:szCs w:val="28"/>
          <w:lang w:val="ru-UA"/>
        </w:rPr>
        <w:t>Codice</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Ratio</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ініціатива</w:t>
      </w:r>
      <w:proofErr w:type="spellEnd"/>
      <w:r w:rsidRPr="00214ECE">
        <w:rPr>
          <w:rFonts w:ascii="Times New Roman" w:hAnsi="Times New Roman" w:cs="Times New Roman"/>
          <w:sz w:val="28"/>
          <w:szCs w:val="28"/>
          <w:lang w:val="ru-UA"/>
        </w:rPr>
        <w:t xml:space="preserve"> з </w:t>
      </w:r>
      <w:proofErr w:type="spellStart"/>
      <w:r w:rsidRPr="00214ECE">
        <w:rPr>
          <w:rFonts w:ascii="Times New Roman" w:hAnsi="Times New Roman" w:cs="Times New Roman"/>
          <w:sz w:val="28"/>
          <w:szCs w:val="28"/>
          <w:lang w:val="ru-UA"/>
        </w:rPr>
        <w:t>оцифрування</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рукописних</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документів</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Ватиканського</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апостольського</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архіву</w:t>
      </w:r>
      <w:proofErr w:type="spellEnd"/>
      <w:r w:rsidRPr="00214ECE">
        <w:rPr>
          <w:rFonts w:ascii="Times New Roman" w:hAnsi="Times New Roman" w:cs="Times New Roman"/>
          <w:sz w:val="28"/>
          <w:szCs w:val="28"/>
          <w:lang w:val="ru-UA"/>
        </w:rPr>
        <w:t xml:space="preserve">. URL: </w:t>
      </w:r>
      <w:hyperlink r:id="rId28" w:tgtFrame="_new" w:history="1">
        <w:r w:rsidRPr="00214ECE">
          <w:rPr>
            <w:rStyle w:val="a8"/>
            <w:rFonts w:ascii="Times New Roman" w:hAnsi="Times New Roman" w:cs="Times New Roman"/>
            <w:sz w:val="28"/>
            <w:szCs w:val="28"/>
            <w:lang w:val="ru-UA"/>
          </w:rPr>
          <w:t>https://theindexproject.org/award/nominees/2728</w:t>
        </w:r>
      </w:hyperlink>
      <w:r w:rsidRPr="00214ECE">
        <w:rPr>
          <w:rFonts w:ascii="Times New Roman" w:hAnsi="Times New Roman" w:cs="Times New Roman"/>
          <w:sz w:val="28"/>
          <w:szCs w:val="28"/>
          <w:lang w:val="ru-UA"/>
        </w:rPr>
        <w:t xml:space="preserve"> (дата </w:t>
      </w:r>
      <w:proofErr w:type="spellStart"/>
      <w:r w:rsidRPr="00214ECE">
        <w:rPr>
          <w:rFonts w:ascii="Times New Roman" w:hAnsi="Times New Roman" w:cs="Times New Roman"/>
          <w:sz w:val="28"/>
          <w:szCs w:val="28"/>
          <w:lang w:val="ru-UA"/>
        </w:rPr>
        <w:t>звернення</w:t>
      </w:r>
      <w:proofErr w:type="spellEnd"/>
      <w:r w:rsidRPr="00214ECE">
        <w:rPr>
          <w:rFonts w:ascii="Times New Roman" w:hAnsi="Times New Roman" w:cs="Times New Roman"/>
          <w:sz w:val="28"/>
          <w:szCs w:val="28"/>
          <w:lang w:val="ru-UA"/>
        </w:rPr>
        <w:t>: 09.04.2025).</w:t>
      </w:r>
    </w:p>
    <w:p w14:paraId="4CDAB052" w14:textId="77777777" w:rsidR="00CF4D8E" w:rsidRPr="00214ECE" w:rsidRDefault="00CF4D8E"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lang w:val="ru-UA"/>
        </w:rPr>
        <w:t>Огляд</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точності</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розпізнавання</w:t>
      </w:r>
      <w:proofErr w:type="spellEnd"/>
      <w:r w:rsidRPr="00214ECE">
        <w:rPr>
          <w:rFonts w:ascii="Times New Roman" w:hAnsi="Times New Roman" w:cs="Times New Roman"/>
          <w:sz w:val="28"/>
          <w:szCs w:val="28"/>
          <w:lang w:val="ru-UA"/>
        </w:rPr>
        <w:t xml:space="preserve"> рукописного тексту: </w:t>
      </w:r>
      <w:proofErr w:type="spellStart"/>
      <w:r w:rsidRPr="00214ECE">
        <w:rPr>
          <w:rFonts w:ascii="Times New Roman" w:hAnsi="Times New Roman" w:cs="Times New Roman"/>
          <w:sz w:val="28"/>
          <w:szCs w:val="28"/>
          <w:lang w:val="ru-UA"/>
        </w:rPr>
        <w:t>дослідження</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що</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оцінює</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середню</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точність</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розпізнавання</w:t>
      </w:r>
      <w:proofErr w:type="spellEnd"/>
      <w:r w:rsidRPr="00214ECE">
        <w:rPr>
          <w:rFonts w:ascii="Times New Roman" w:hAnsi="Times New Roman" w:cs="Times New Roman"/>
          <w:sz w:val="28"/>
          <w:szCs w:val="28"/>
          <w:lang w:val="ru-UA"/>
        </w:rPr>
        <w:t xml:space="preserve"> рукописного тексту </w:t>
      </w:r>
      <w:proofErr w:type="spellStart"/>
      <w:r w:rsidRPr="00214ECE">
        <w:rPr>
          <w:rFonts w:ascii="Times New Roman" w:hAnsi="Times New Roman" w:cs="Times New Roman"/>
          <w:sz w:val="28"/>
          <w:szCs w:val="28"/>
          <w:lang w:val="ru-UA"/>
        </w:rPr>
        <w:t>різними</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інструментами</w:t>
      </w:r>
      <w:proofErr w:type="spellEnd"/>
      <w:r w:rsidRPr="00214ECE">
        <w:rPr>
          <w:rFonts w:ascii="Times New Roman" w:hAnsi="Times New Roman" w:cs="Times New Roman"/>
          <w:sz w:val="28"/>
          <w:szCs w:val="28"/>
          <w:lang w:val="ru-UA"/>
        </w:rPr>
        <w:t xml:space="preserve">. URL: </w:t>
      </w:r>
      <w:hyperlink r:id="rId29" w:tgtFrame="_new" w:history="1">
        <w:r w:rsidRPr="00214ECE">
          <w:rPr>
            <w:rStyle w:val="a8"/>
            <w:rFonts w:ascii="Times New Roman" w:hAnsi="Times New Roman" w:cs="Times New Roman"/>
            <w:sz w:val="28"/>
            <w:szCs w:val="28"/>
            <w:lang w:val="ru-UA"/>
          </w:rPr>
          <w:t>https://research.aimultiple.com/handwriting-recognition/</w:t>
        </w:r>
      </w:hyperlink>
      <w:r w:rsidRPr="00214ECE">
        <w:rPr>
          <w:rFonts w:ascii="Times New Roman" w:hAnsi="Times New Roman" w:cs="Times New Roman"/>
          <w:sz w:val="28"/>
          <w:szCs w:val="28"/>
          <w:lang w:val="ru-UA"/>
        </w:rPr>
        <w:t xml:space="preserve"> (дата </w:t>
      </w:r>
      <w:proofErr w:type="spellStart"/>
      <w:r w:rsidRPr="00214ECE">
        <w:rPr>
          <w:rFonts w:ascii="Times New Roman" w:hAnsi="Times New Roman" w:cs="Times New Roman"/>
          <w:sz w:val="28"/>
          <w:szCs w:val="28"/>
          <w:lang w:val="ru-UA"/>
        </w:rPr>
        <w:t>звернення</w:t>
      </w:r>
      <w:proofErr w:type="spellEnd"/>
      <w:r w:rsidRPr="00214ECE">
        <w:rPr>
          <w:rFonts w:ascii="Times New Roman" w:hAnsi="Times New Roman" w:cs="Times New Roman"/>
          <w:sz w:val="28"/>
          <w:szCs w:val="28"/>
          <w:lang w:val="ru-UA"/>
        </w:rPr>
        <w:t>: 09.04.2025).</w:t>
      </w:r>
    </w:p>
    <w:p w14:paraId="27D27EDF" w14:textId="2D7301EA" w:rsidR="00072C7F" w:rsidRPr="00214ECE" w:rsidRDefault="00072C7F"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rPr>
        <w:t>Учасники</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проектів</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Вікімедіа</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Набір</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інструментів</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природної</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мови</w:t>
      </w:r>
      <w:proofErr w:type="spellEnd"/>
      <w:r w:rsidRPr="00214ECE">
        <w:rPr>
          <w:rFonts w:ascii="Times New Roman" w:hAnsi="Times New Roman" w:cs="Times New Roman"/>
          <w:sz w:val="28"/>
          <w:szCs w:val="28"/>
        </w:rPr>
        <w:t xml:space="preserve"> – </w:t>
      </w:r>
      <w:proofErr w:type="spellStart"/>
      <w:r w:rsidRPr="00214ECE">
        <w:rPr>
          <w:rFonts w:ascii="Times New Roman" w:hAnsi="Times New Roman" w:cs="Times New Roman"/>
          <w:sz w:val="28"/>
          <w:szCs w:val="28"/>
        </w:rPr>
        <w:t>Вікіпедія</w:t>
      </w:r>
      <w:proofErr w:type="spellEnd"/>
      <w:r w:rsidRPr="00214ECE">
        <w:rPr>
          <w:rFonts w:ascii="Times New Roman" w:hAnsi="Times New Roman" w:cs="Times New Roman"/>
          <w:sz w:val="28"/>
          <w:szCs w:val="28"/>
        </w:rPr>
        <w:t>. </w:t>
      </w:r>
      <w:proofErr w:type="spellStart"/>
      <w:r w:rsidRPr="00214ECE">
        <w:rPr>
          <w:rFonts w:ascii="Times New Roman" w:hAnsi="Times New Roman" w:cs="Times New Roman"/>
          <w:sz w:val="28"/>
          <w:szCs w:val="28"/>
        </w:rPr>
        <w:t>Вікіпедія</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вільна</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енциклопедія</w:t>
      </w:r>
      <w:proofErr w:type="spellEnd"/>
      <w:r w:rsidRPr="00214ECE">
        <w:rPr>
          <w:rFonts w:ascii="Times New Roman" w:hAnsi="Times New Roman" w:cs="Times New Roman"/>
          <w:sz w:val="28"/>
          <w:szCs w:val="28"/>
        </w:rPr>
        <w:t> . URL: </w:t>
      </w:r>
      <w:hyperlink r:id="rId30" w:tgtFrame="_blank" w:history="1">
        <w:r w:rsidRPr="00214ECE">
          <w:rPr>
            <w:rStyle w:val="a8"/>
            <w:rFonts w:ascii="Times New Roman" w:hAnsi="Times New Roman" w:cs="Times New Roman"/>
            <w:sz w:val="28"/>
            <w:szCs w:val="28"/>
          </w:rPr>
          <w:t>https://en.wikipedia.org/wiki/Natural_Language_Toolkit</w:t>
        </w:r>
      </w:hyperlink>
      <w:r w:rsidRPr="00214ECE">
        <w:rPr>
          <w:rFonts w:ascii="Times New Roman" w:hAnsi="Times New Roman" w:cs="Times New Roman"/>
          <w:sz w:val="28"/>
          <w:szCs w:val="28"/>
        </w:rPr>
        <w:t xml:space="preserve"> (дата </w:t>
      </w:r>
      <w:proofErr w:type="spellStart"/>
      <w:r w:rsidRPr="00214ECE">
        <w:rPr>
          <w:rFonts w:ascii="Times New Roman" w:hAnsi="Times New Roman" w:cs="Times New Roman"/>
          <w:sz w:val="28"/>
          <w:szCs w:val="28"/>
        </w:rPr>
        <w:t>звернення</w:t>
      </w:r>
      <w:proofErr w:type="spellEnd"/>
      <w:r w:rsidRPr="00214ECE">
        <w:rPr>
          <w:rFonts w:ascii="Times New Roman" w:hAnsi="Times New Roman" w:cs="Times New Roman"/>
          <w:sz w:val="28"/>
          <w:szCs w:val="28"/>
        </w:rPr>
        <w:t xml:space="preserve">: </w:t>
      </w:r>
      <w:r w:rsidRPr="00214ECE">
        <w:rPr>
          <w:rFonts w:ascii="Times New Roman" w:hAnsi="Times New Roman" w:cs="Times New Roman"/>
          <w:sz w:val="28"/>
          <w:szCs w:val="28"/>
          <w:lang w:val="uk-UA"/>
        </w:rPr>
        <w:t>09</w:t>
      </w:r>
      <w:r w:rsidRPr="00214ECE">
        <w:rPr>
          <w:rFonts w:ascii="Times New Roman" w:hAnsi="Times New Roman" w:cs="Times New Roman"/>
          <w:sz w:val="28"/>
          <w:szCs w:val="28"/>
        </w:rPr>
        <w:t>.0</w:t>
      </w:r>
      <w:r w:rsidRPr="00214ECE">
        <w:rPr>
          <w:rFonts w:ascii="Times New Roman" w:hAnsi="Times New Roman" w:cs="Times New Roman"/>
          <w:sz w:val="28"/>
          <w:szCs w:val="28"/>
          <w:lang w:val="uk-UA"/>
        </w:rPr>
        <w:t>4</w:t>
      </w:r>
      <w:r w:rsidRPr="00214ECE">
        <w:rPr>
          <w:rFonts w:ascii="Times New Roman" w:hAnsi="Times New Roman" w:cs="Times New Roman"/>
          <w:sz w:val="28"/>
          <w:szCs w:val="28"/>
        </w:rPr>
        <w:t>.2025).</w:t>
      </w:r>
    </w:p>
    <w:p w14:paraId="4B0E4E4C" w14:textId="0411540F" w:rsidR="00CF4D8E" w:rsidRPr="00214ECE" w:rsidRDefault="00CF4D8E"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lang w:val="ru-UA"/>
        </w:rPr>
        <w:t>Shaip</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Обробка</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природної</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мови</w:t>
      </w:r>
      <w:proofErr w:type="spellEnd"/>
      <w:r w:rsidRPr="00214ECE">
        <w:rPr>
          <w:rFonts w:ascii="Times New Roman" w:hAnsi="Times New Roman" w:cs="Times New Roman"/>
          <w:sz w:val="28"/>
          <w:szCs w:val="28"/>
          <w:lang w:val="ru-UA"/>
        </w:rPr>
        <w:t xml:space="preserve"> (NLP): як </w:t>
      </w:r>
      <w:proofErr w:type="spellStart"/>
      <w:r w:rsidRPr="00214ECE">
        <w:rPr>
          <w:rFonts w:ascii="Times New Roman" w:hAnsi="Times New Roman" w:cs="Times New Roman"/>
          <w:sz w:val="28"/>
          <w:szCs w:val="28"/>
          <w:lang w:val="ru-UA"/>
        </w:rPr>
        <w:t>це</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працює</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переваги</w:t>
      </w:r>
      <w:proofErr w:type="spellEnd"/>
      <w:r w:rsidRPr="00214ECE">
        <w:rPr>
          <w:rFonts w:ascii="Times New Roman" w:hAnsi="Times New Roman" w:cs="Times New Roman"/>
          <w:sz w:val="28"/>
          <w:szCs w:val="28"/>
          <w:lang w:val="ru-UA"/>
        </w:rPr>
        <w:t xml:space="preserve"> та </w:t>
      </w:r>
      <w:proofErr w:type="spellStart"/>
      <w:r w:rsidRPr="00214ECE">
        <w:rPr>
          <w:rFonts w:ascii="Times New Roman" w:hAnsi="Times New Roman" w:cs="Times New Roman"/>
          <w:sz w:val="28"/>
          <w:szCs w:val="28"/>
          <w:lang w:val="ru-UA"/>
        </w:rPr>
        <w:t>виклики</w:t>
      </w:r>
      <w:proofErr w:type="spellEnd"/>
      <w:r w:rsidRPr="00214ECE">
        <w:rPr>
          <w:rFonts w:ascii="Times New Roman" w:hAnsi="Times New Roman" w:cs="Times New Roman"/>
          <w:sz w:val="28"/>
          <w:szCs w:val="28"/>
          <w:lang w:val="ru-UA"/>
        </w:rPr>
        <w:t xml:space="preserve">. URL: </w:t>
      </w:r>
      <w:hyperlink r:id="rId31" w:tgtFrame="_new" w:history="1">
        <w:r w:rsidRPr="00214ECE">
          <w:rPr>
            <w:rStyle w:val="a8"/>
            <w:rFonts w:ascii="Times New Roman" w:hAnsi="Times New Roman" w:cs="Times New Roman"/>
            <w:sz w:val="28"/>
            <w:szCs w:val="28"/>
            <w:lang w:val="ru-UA"/>
          </w:rPr>
          <w:t>https://uk.shaip.com/blog/what-is-nlp-how-it-works-benefits-challenges-examples/</w:t>
        </w:r>
      </w:hyperlink>
      <w:r w:rsidRPr="00214ECE">
        <w:rPr>
          <w:rFonts w:ascii="Times New Roman" w:hAnsi="Times New Roman" w:cs="Times New Roman"/>
          <w:sz w:val="28"/>
          <w:szCs w:val="28"/>
          <w:lang w:val="ru-UA"/>
        </w:rPr>
        <w:t xml:space="preserve"> (дата </w:t>
      </w:r>
      <w:proofErr w:type="spellStart"/>
      <w:r w:rsidRPr="00214ECE">
        <w:rPr>
          <w:rFonts w:ascii="Times New Roman" w:hAnsi="Times New Roman" w:cs="Times New Roman"/>
          <w:sz w:val="28"/>
          <w:szCs w:val="28"/>
          <w:lang w:val="ru-UA"/>
        </w:rPr>
        <w:t>звернення</w:t>
      </w:r>
      <w:proofErr w:type="spellEnd"/>
      <w:r w:rsidRPr="00214ECE">
        <w:rPr>
          <w:rFonts w:ascii="Times New Roman" w:hAnsi="Times New Roman" w:cs="Times New Roman"/>
          <w:sz w:val="28"/>
          <w:szCs w:val="28"/>
          <w:lang w:val="ru-UA"/>
        </w:rPr>
        <w:t>: 12.04.2025).</w:t>
      </w:r>
    </w:p>
    <w:p w14:paraId="7EDE923F" w14:textId="77777777" w:rsidR="00CF4D8E" w:rsidRPr="00214ECE" w:rsidRDefault="00CF4D8E"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lang w:val="ru-UA"/>
        </w:rPr>
        <w:t>Gallica</w:t>
      </w:r>
      <w:proofErr w:type="spellEnd"/>
      <w:r w:rsidRPr="00214ECE">
        <w:rPr>
          <w:rFonts w:ascii="Times New Roman" w:hAnsi="Times New Roman" w:cs="Times New Roman"/>
          <w:sz w:val="28"/>
          <w:szCs w:val="28"/>
          <w:lang w:val="ru-UA"/>
        </w:rPr>
        <w:t xml:space="preserve"> – The </w:t>
      </w:r>
      <w:proofErr w:type="spellStart"/>
      <w:r w:rsidRPr="00214ECE">
        <w:rPr>
          <w:rFonts w:ascii="Times New Roman" w:hAnsi="Times New Roman" w:cs="Times New Roman"/>
          <w:sz w:val="28"/>
          <w:szCs w:val="28"/>
          <w:lang w:val="ru-UA"/>
        </w:rPr>
        <w:t>BnF</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digital</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library</w:t>
      </w:r>
      <w:proofErr w:type="spellEnd"/>
      <w:r w:rsidRPr="00214ECE">
        <w:rPr>
          <w:rFonts w:ascii="Times New Roman" w:hAnsi="Times New Roman" w:cs="Times New Roman"/>
          <w:sz w:val="28"/>
          <w:szCs w:val="28"/>
          <w:lang w:val="ru-UA"/>
        </w:rPr>
        <w:t>. </w:t>
      </w:r>
      <w:proofErr w:type="spellStart"/>
      <w:r w:rsidRPr="00214ECE">
        <w:rPr>
          <w:rFonts w:ascii="Times New Roman" w:hAnsi="Times New Roman" w:cs="Times New Roman"/>
          <w:sz w:val="28"/>
          <w:szCs w:val="28"/>
          <w:lang w:val="ru-UA"/>
        </w:rPr>
        <w:t>BnF</w:t>
      </w:r>
      <w:proofErr w:type="spellEnd"/>
      <w:r w:rsidRPr="00214ECE">
        <w:rPr>
          <w:rFonts w:ascii="Times New Roman" w:hAnsi="Times New Roman" w:cs="Times New Roman"/>
          <w:sz w:val="28"/>
          <w:szCs w:val="28"/>
          <w:lang w:val="ru-UA"/>
        </w:rPr>
        <w:t xml:space="preserve"> – </w:t>
      </w:r>
      <w:proofErr w:type="spellStart"/>
      <w:r w:rsidRPr="00214ECE">
        <w:rPr>
          <w:rFonts w:ascii="Times New Roman" w:hAnsi="Times New Roman" w:cs="Times New Roman"/>
          <w:sz w:val="28"/>
          <w:szCs w:val="28"/>
          <w:lang w:val="ru-UA"/>
        </w:rPr>
        <w:t>Institutional</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website</w:t>
      </w:r>
      <w:proofErr w:type="spellEnd"/>
      <w:r w:rsidRPr="00214ECE">
        <w:rPr>
          <w:rFonts w:ascii="Times New Roman" w:hAnsi="Times New Roman" w:cs="Times New Roman"/>
          <w:sz w:val="28"/>
          <w:szCs w:val="28"/>
          <w:lang w:val="ru-UA"/>
        </w:rPr>
        <w:t>. URL: </w:t>
      </w:r>
      <w:hyperlink r:id="rId32" w:tgtFrame="_blank" w:history="1">
        <w:r w:rsidRPr="00214ECE">
          <w:rPr>
            <w:rStyle w:val="a8"/>
            <w:rFonts w:ascii="Times New Roman" w:hAnsi="Times New Roman" w:cs="Times New Roman"/>
            <w:sz w:val="28"/>
            <w:szCs w:val="28"/>
            <w:lang w:val="ru-UA"/>
          </w:rPr>
          <w:t>https://www.bnf.fr/en/gallica-bnf-digital-library?utm_source=chatgpt.com</w:t>
        </w:r>
      </w:hyperlink>
      <w:r w:rsidRPr="00214ECE">
        <w:rPr>
          <w:rFonts w:ascii="Times New Roman" w:hAnsi="Times New Roman" w:cs="Times New Roman"/>
          <w:sz w:val="28"/>
          <w:szCs w:val="28"/>
          <w:lang w:val="ru-UA"/>
        </w:rPr>
        <w:t xml:space="preserve"> (дата </w:t>
      </w:r>
      <w:proofErr w:type="spellStart"/>
      <w:r w:rsidRPr="00214ECE">
        <w:rPr>
          <w:rFonts w:ascii="Times New Roman" w:hAnsi="Times New Roman" w:cs="Times New Roman"/>
          <w:sz w:val="28"/>
          <w:szCs w:val="28"/>
          <w:lang w:val="ru-UA"/>
        </w:rPr>
        <w:t>звернення</w:t>
      </w:r>
      <w:proofErr w:type="spellEnd"/>
      <w:r w:rsidRPr="00214ECE">
        <w:rPr>
          <w:rFonts w:ascii="Times New Roman" w:hAnsi="Times New Roman" w:cs="Times New Roman"/>
          <w:sz w:val="28"/>
          <w:szCs w:val="28"/>
          <w:lang w:val="ru-UA"/>
        </w:rPr>
        <w:t>: 22.05.2025).</w:t>
      </w:r>
    </w:p>
    <w:p w14:paraId="3B9D7685" w14:textId="77777777" w:rsidR="00CF4D8E" w:rsidRPr="00214ECE" w:rsidRDefault="00CF4D8E" w:rsidP="00214ECE">
      <w:pPr>
        <w:numPr>
          <w:ilvl w:val="0"/>
          <w:numId w:val="7"/>
        </w:numPr>
        <w:spacing w:after="0"/>
        <w:contextualSpacing/>
        <w:jc w:val="both"/>
        <w:rPr>
          <w:rFonts w:ascii="Times New Roman" w:hAnsi="Times New Roman" w:cs="Times New Roman"/>
          <w:sz w:val="28"/>
          <w:szCs w:val="28"/>
          <w:lang w:val="ru-UA"/>
        </w:rPr>
      </w:pPr>
      <w:r w:rsidRPr="00214ECE">
        <w:rPr>
          <w:rFonts w:ascii="Times New Roman" w:hAnsi="Times New Roman" w:cs="Times New Roman"/>
          <w:sz w:val="28"/>
          <w:szCs w:val="28"/>
          <w:lang w:val="uk-UA"/>
        </w:rPr>
        <w:t xml:space="preserve"> </w:t>
      </w:r>
      <w:proofErr w:type="spellStart"/>
      <w:r w:rsidRPr="00214ECE">
        <w:rPr>
          <w:rFonts w:ascii="Times New Roman" w:hAnsi="Times New Roman" w:cs="Times New Roman"/>
          <w:sz w:val="28"/>
          <w:szCs w:val="28"/>
          <w:lang w:val="ru-UA"/>
        </w:rPr>
        <w:t>Чукут</w:t>
      </w:r>
      <w:proofErr w:type="spellEnd"/>
      <w:r w:rsidRPr="00214ECE">
        <w:rPr>
          <w:rFonts w:ascii="Times New Roman" w:hAnsi="Times New Roman" w:cs="Times New Roman"/>
          <w:sz w:val="28"/>
          <w:szCs w:val="28"/>
          <w:lang w:val="ru-UA"/>
        </w:rPr>
        <w:t xml:space="preserve"> С. А., </w:t>
      </w:r>
      <w:proofErr w:type="spellStart"/>
      <w:r w:rsidRPr="00214ECE">
        <w:rPr>
          <w:rFonts w:ascii="Times New Roman" w:hAnsi="Times New Roman" w:cs="Times New Roman"/>
          <w:sz w:val="28"/>
          <w:szCs w:val="28"/>
          <w:lang w:val="ru-UA"/>
        </w:rPr>
        <w:t>Карапозюк</w:t>
      </w:r>
      <w:proofErr w:type="spellEnd"/>
      <w:r w:rsidRPr="00214ECE">
        <w:rPr>
          <w:rFonts w:ascii="Times New Roman" w:hAnsi="Times New Roman" w:cs="Times New Roman"/>
          <w:sz w:val="28"/>
          <w:szCs w:val="28"/>
          <w:lang w:val="ru-UA"/>
        </w:rPr>
        <w:t xml:space="preserve"> А. Л. </w:t>
      </w:r>
      <w:proofErr w:type="spellStart"/>
      <w:r w:rsidRPr="00214ECE">
        <w:rPr>
          <w:rFonts w:ascii="Times New Roman" w:hAnsi="Times New Roman" w:cs="Times New Roman"/>
          <w:sz w:val="28"/>
          <w:szCs w:val="28"/>
          <w:lang w:val="ru-UA"/>
        </w:rPr>
        <w:t>Цифровізація</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процесів</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архівної</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справи</w:t>
      </w:r>
      <w:proofErr w:type="spellEnd"/>
      <w:r w:rsidRPr="00214ECE">
        <w:rPr>
          <w:rFonts w:ascii="Times New Roman" w:hAnsi="Times New Roman" w:cs="Times New Roman"/>
          <w:sz w:val="28"/>
          <w:szCs w:val="28"/>
          <w:lang w:val="ru-UA"/>
        </w:rPr>
        <w:t xml:space="preserve"> в </w:t>
      </w:r>
      <w:proofErr w:type="spellStart"/>
      <w:r w:rsidRPr="00214ECE">
        <w:rPr>
          <w:rFonts w:ascii="Times New Roman" w:hAnsi="Times New Roman" w:cs="Times New Roman"/>
          <w:sz w:val="28"/>
          <w:szCs w:val="28"/>
          <w:lang w:val="ru-UA"/>
        </w:rPr>
        <w:t>контексті</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формування</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Національного</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архівного</w:t>
      </w:r>
      <w:proofErr w:type="spellEnd"/>
      <w:r w:rsidRPr="00214ECE">
        <w:rPr>
          <w:rFonts w:ascii="Times New Roman" w:hAnsi="Times New Roman" w:cs="Times New Roman"/>
          <w:sz w:val="28"/>
          <w:szCs w:val="28"/>
          <w:lang w:val="ru-UA"/>
        </w:rPr>
        <w:t xml:space="preserve"> фонду та </w:t>
      </w:r>
      <w:proofErr w:type="spellStart"/>
      <w:r w:rsidRPr="00214ECE">
        <w:rPr>
          <w:rFonts w:ascii="Times New Roman" w:hAnsi="Times New Roman" w:cs="Times New Roman"/>
          <w:sz w:val="28"/>
          <w:szCs w:val="28"/>
          <w:lang w:val="ru-UA"/>
        </w:rPr>
        <w:t>його</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інтеграції</w:t>
      </w:r>
      <w:proofErr w:type="spellEnd"/>
      <w:r w:rsidRPr="00214ECE">
        <w:rPr>
          <w:rFonts w:ascii="Times New Roman" w:hAnsi="Times New Roman" w:cs="Times New Roman"/>
          <w:sz w:val="28"/>
          <w:szCs w:val="28"/>
          <w:lang w:val="ru-UA"/>
        </w:rPr>
        <w:t xml:space="preserve"> у </w:t>
      </w:r>
      <w:proofErr w:type="spellStart"/>
      <w:r w:rsidRPr="00214ECE">
        <w:rPr>
          <w:rFonts w:ascii="Times New Roman" w:hAnsi="Times New Roman" w:cs="Times New Roman"/>
          <w:sz w:val="28"/>
          <w:szCs w:val="28"/>
          <w:lang w:val="ru-UA"/>
        </w:rPr>
        <w:t>світовий</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інформаційний</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простір</w:t>
      </w:r>
      <w:proofErr w:type="spellEnd"/>
      <w:r w:rsidRPr="00214ECE">
        <w:rPr>
          <w:rFonts w:ascii="Times New Roman" w:hAnsi="Times New Roman" w:cs="Times New Roman"/>
          <w:sz w:val="28"/>
          <w:szCs w:val="28"/>
          <w:lang w:val="ru-UA"/>
        </w:rPr>
        <w:t xml:space="preserve"> // </w:t>
      </w:r>
      <w:proofErr w:type="spellStart"/>
      <w:r w:rsidRPr="00214ECE">
        <w:rPr>
          <w:rFonts w:ascii="Times New Roman" w:hAnsi="Times New Roman" w:cs="Times New Roman"/>
          <w:sz w:val="28"/>
          <w:szCs w:val="28"/>
          <w:lang w:val="ru-UA"/>
        </w:rPr>
        <w:t>Інвестиції</w:t>
      </w:r>
      <w:proofErr w:type="spellEnd"/>
      <w:r w:rsidRPr="00214ECE">
        <w:rPr>
          <w:rFonts w:ascii="Times New Roman" w:hAnsi="Times New Roman" w:cs="Times New Roman"/>
          <w:sz w:val="28"/>
          <w:szCs w:val="28"/>
          <w:lang w:val="ru-UA"/>
        </w:rPr>
        <w:t xml:space="preserve">: практика та </w:t>
      </w:r>
      <w:proofErr w:type="spellStart"/>
      <w:r w:rsidRPr="00214ECE">
        <w:rPr>
          <w:rFonts w:ascii="Times New Roman" w:hAnsi="Times New Roman" w:cs="Times New Roman"/>
          <w:sz w:val="28"/>
          <w:szCs w:val="28"/>
          <w:lang w:val="ru-UA"/>
        </w:rPr>
        <w:t>досвід</w:t>
      </w:r>
      <w:proofErr w:type="spellEnd"/>
      <w:r w:rsidRPr="00214ECE">
        <w:rPr>
          <w:rFonts w:ascii="Times New Roman" w:hAnsi="Times New Roman" w:cs="Times New Roman"/>
          <w:sz w:val="28"/>
          <w:szCs w:val="28"/>
          <w:lang w:val="ru-UA"/>
        </w:rPr>
        <w:t xml:space="preserve">. – 2023. – № 24. – С. 163–170. – DOI: </w:t>
      </w:r>
      <w:hyperlink r:id="rId33" w:tgtFrame="_new" w:history="1">
        <w:r w:rsidRPr="00214ECE">
          <w:rPr>
            <w:rStyle w:val="a8"/>
            <w:rFonts w:ascii="Times New Roman" w:hAnsi="Times New Roman" w:cs="Times New Roman"/>
            <w:sz w:val="28"/>
            <w:szCs w:val="28"/>
            <w:lang w:val="ru-UA"/>
          </w:rPr>
          <w:t>10.32702/2306-6814.2023.24.163</w:t>
        </w:r>
      </w:hyperlink>
      <w:r w:rsidRPr="00214ECE">
        <w:rPr>
          <w:rFonts w:ascii="Times New Roman" w:hAnsi="Times New Roman" w:cs="Times New Roman"/>
          <w:sz w:val="28"/>
          <w:szCs w:val="28"/>
          <w:lang w:val="ru-UA"/>
        </w:rPr>
        <w:t>.</w:t>
      </w:r>
    </w:p>
    <w:p w14:paraId="22D89B11" w14:textId="77777777" w:rsidR="00CF4D8E" w:rsidRPr="00214ECE" w:rsidRDefault="00CF4D8E"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lang w:val="ru-UA"/>
        </w:rPr>
        <w:lastRenderedPageBreak/>
        <w:t>Ґренієр</w:t>
      </w:r>
      <w:proofErr w:type="spellEnd"/>
      <w:r w:rsidRPr="00214ECE">
        <w:rPr>
          <w:rFonts w:ascii="Times New Roman" w:hAnsi="Times New Roman" w:cs="Times New Roman"/>
          <w:sz w:val="28"/>
          <w:szCs w:val="28"/>
          <w:lang w:val="ru-UA"/>
        </w:rPr>
        <w:t xml:space="preserve"> Е. </w:t>
      </w:r>
      <w:proofErr w:type="spellStart"/>
      <w:r w:rsidRPr="00214ECE">
        <w:rPr>
          <w:rFonts w:ascii="Times New Roman" w:hAnsi="Times New Roman" w:cs="Times New Roman"/>
          <w:sz w:val="28"/>
          <w:szCs w:val="28"/>
          <w:lang w:val="ru-UA"/>
        </w:rPr>
        <w:t>Головний</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архів</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Німеччини</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відкрили</w:t>
      </w:r>
      <w:proofErr w:type="spellEnd"/>
      <w:r w:rsidRPr="00214ECE">
        <w:rPr>
          <w:rFonts w:ascii="Times New Roman" w:hAnsi="Times New Roman" w:cs="Times New Roman"/>
          <w:sz w:val="28"/>
          <w:szCs w:val="28"/>
          <w:lang w:val="ru-UA"/>
        </w:rPr>
        <w:t xml:space="preserve"> для штучного </w:t>
      </w:r>
      <w:proofErr w:type="spellStart"/>
      <w:r w:rsidRPr="00214ECE">
        <w:rPr>
          <w:rFonts w:ascii="Times New Roman" w:hAnsi="Times New Roman" w:cs="Times New Roman"/>
          <w:sz w:val="28"/>
          <w:szCs w:val="28"/>
          <w:lang w:val="ru-UA"/>
        </w:rPr>
        <w:t>інтелекту</w:t>
      </w:r>
      <w:proofErr w:type="spellEnd"/>
      <w:r w:rsidRPr="00214ECE">
        <w:rPr>
          <w:rFonts w:ascii="Times New Roman" w:hAnsi="Times New Roman" w:cs="Times New Roman"/>
          <w:sz w:val="28"/>
          <w:szCs w:val="28"/>
          <w:lang w:val="ru-UA"/>
        </w:rPr>
        <w:t>. URL:</w:t>
      </w:r>
      <w:hyperlink r:id="rId34" w:history="1">
        <w:r w:rsidRPr="00214ECE">
          <w:rPr>
            <w:rStyle w:val="a8"/>
            <w:rFonts w:ascii="Times New Roman" w:hAnsi="Times New Roman" w:cs="Times New Roman"/>
            <w:sz w:val="28"/>
            <w:szCs w:val="28"/>
            <w:lang w:val="ru-UA"/>
          </w:rPr>
          <w:t>https://www.dw.com/uk/golovnij-arhiv-nimeccini-vidkrili-dlastucnogo-intelektu/a-69962518</w:t>
        </w:r>
      </w:hyperlink>
      <w:r w:rsidRPr="00214ECE">
        <w:rPr>
          <w:rFonts w:ascii="Times New Roman" w:hAnsi="Times New Roman" w:cs="Times New Roman"/>
          <w:sz w:val="28"/>
          <w:szCs w:val="28"/>
          <w:lang w:val="ru-UA"/>
        </w:rPr>
        <w:t xml:space="preserve"> (дата </w:t>
      </w:r>
      <w:proofErr w:type="spellStart"/>
      <w:r w:rsidRPr="00214ECE">
        <w:rPr>
          <w:rFonts w:ascii="Times New Roman" w:hAnsi="Times New Roman" w:cs="Times New Roman"/>
          <w:sz w:val="28"/>
          <w:szCs w:val="28"/>
          <w:lang w:val="ru-UA"/>
        </w:rPr>
        <w:t>звернення</w:t>
      </w:r>
      <w:proofErr w:type="spellEnd"/>
      <w:r w:rsidRPr="00214ECE">
        <w:rPr>
          <w:rFonts w:ascii="Times New Roman" w:hAnsi="Times New Roman" w:cs="Times New Roman"/>
          <w:sz w:val="28"/>
          <w:szCs w:val="28"/>
          <w:lang w:val="ru-UA"/>
        </w:rPr>
        <w:t>: 08.04.2025).</w:t>
      </w:r>
    </w:p>
    <w:p w14:paraId="3000893D" w14:textId="134D2550" w:rsidR="00C92442" w:rsidRPr="00214ECE" w:rsidRDefault="00C92442"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rPr>
        <w:t>Літня</w:t>
      </w:r>
      <w:proofErr w:type="spellEnd"/>
      <w:r w:rsidRPr="00214ECE">
        <w:rPr>
          <w:rFonts w:ascii="Times New Roman" w:hAnsi="Times New Roman" w:cs="Times New Roman"/>
          <w:sz w:val="28"/>
          <w:szCs w:val="28"/>
        </w:rPr>
        <w:t xml:space="preserve"> школа перекладу. </w:t>
      </w:r>
      <w:proofErr w:type="spellStart"/>
      <w:r w:rsidRPr="00214ECE">
        <w:rPr>
          <w:rFonts w:ascii="Times New Roman" w:hAnsi="Times New Roman" w:cs="Times New Roman"/>
          <w:sz w:val="28"/>
          <w:szCs w:val="28"/>
        </w:rPr>
        <w:t>Принципи</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побудови</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застосування</w:t>
      </w:r>
      <w:proofErr w:type="spellEnd"/>
      <w:r w:rsidRPr="00214ECE">
        <w:rPr>
          <w:rFonts w:ascii="Times New Roman" w:hAnsi="Times New Roman" w:cs="Times New Roman"/>
          <w:sz w:val="28"/>
          <w:szCs w:val="28"/>
        </w:rPr>
        <w:t xml:space="preserve"> та </w:t>
      </w:r>
      <w:proofErr w:type="spellStart"/>
      <w:r w:rsidRPr="00214ECE">
        <w:rPr>
          <w:rFonts w:ascii="Times New Roman" w:hAnsi="Times New Roman" w:cs="Times New Roman"/>
          <w:sz w:val="28"/>
          <w:szCs w:val="28"/>
        </w:rPr>
        <w:t>оцінки</w:t>
      </w:r>
      <w:proofErr w:type="spellEnd"/>
      <w:r w:rsidRPr="00214ECE">
        <w:rPr>
          <w:rFonts w:ascii="Times New Roman" w:hAnsi="Times New Roman" w:cs="Times New Roman"/>
          <w:sz w:val="28"/>
          <w:szCs w:val="28"/>
        </w:rPr>
        <w:t xml:space="preserve"> машинного перекладу, 2021. YouTube. URL: </w:t>
      </w:r>
      <w:hyperlink r:id="rId35" w:tgtFrame="_blank" w:history="1">
        <w:r w:rsidRPr="00214ECE">
          <w:rPr>
            <w:rStyle w:val="a8"/>
            <w:rFonts w:ascii="Times New Roman" w:hAnsi="Times New Roman" w:cs="Times New Roman"/>
            <w:sz w:val="28"/>
            <w:szCs w:val="28"/>
          </w:rPr>
          <w:t>https://www.youtube.com/watch?v=rWwBqZY2F9c</w:t>
        </w:r>
      </w:hyperlink>
      <w:r w:rsidRPr="00214ECE">
        <w:rPr>
          <w:rFonts w:ascii="Times New Roman" w:hAnsi="Times New Roman" w:cs="Times New Roman"/>
          <w:sz w:val="28"/>
          <w:szCs w:val="28"/>
        </w:rPr>
        <w:t xml:space="preserve"> (дата </w:t>
      </w:r>
      <w:proofErr w:type="spellStart"/>
      <w:r w:rsidRPr="00214ECE">
        <w:rPr>
          <w:rFonts w:ascii="Times New Roman" w:hAnsi="Times New Roman" w:cs="Times New Roman"/>
          <w:sz w:val="28"/>
          <w:szCs w:val="28"/>
        </w:rPr>
        <w:t>звернення</w:t>
      </w:r>
      <w:proofErr w:type="spellEnd"/>
      <w:r w:rsidRPr="00214ECE">
        <w:rPr>
          <w:rFonts w:ascii="Times New Roman" w:hAnsi="Times New Roman" w:cs="Times New Roman"/>
          <w:sz w:val="28"/>
          <w:szCs w:val="28"/>
        </w:rPr>
        <w:t>: 13.05.2025).</w:t>
      </w:r>
    </w:p>
    <w:p w14:paraId="35E2AE31" w14:textId="59FAC07E" w:rsidR="008A2631" w:rsidRPr="00214ECE" w:rsidRDefault="008A2631" w:rsidP="00214ECE">
      <w:pPr>
        <w:numPr>
          <w:ilvl w:val="0"/>
          <w:numId w:val="7"/>
        </w:numPr>
        <w:spacing w:after="0"/>
        <w:contextualSpacing/>
        <w:jc w:val="both"/>
        <w:rPr>
          <w:rFonts w:ascii="Times New Roman" w:hAnsi="Times New Roman" w:cs="Times New Roman"/>
          <w:sz w:val="28"/>
          <w:szCs w:val="28"/>
          <w:lang w:val="ru-UA"/>
        </w:rPr>
      </w:pPr>
      <w:r w:rsidRPr="00214ECE">
        <w:rPr>
          <w:rFonts w:ascii="Times New Roman" w:hAnsi="Times New Roman" w:cs="Times New Roman"/>
          <w:sz w:val="28"/>
          <w:szCs w:val="28"/>
        </w:rPr>
        <w:t xml:space="preserve">Факультет </w:t>
      </w:r>
      <w:proofErr w:type="spellStart"/>
      <w:r w:rsidRPr="00214ECE">
        <w:rPr>
          <w:rFonts w:ascii="Times New Roman" w:hAnsi="Times New Roman" w:cs="Times New Roman"/>
          <w:sz w:val="28"/>
          <w:szCs w:val="28"/>
        </w:rPr>
        <w:t>соціології</w:t>
      </w:r>
      <w:proofErr w:type="spellEnd"/>
      <w:r w:rsidRPr="00214ECE">
        <w:rPr>
          <w:rFonts w:ascii="Times New Roman" w:hAnsi="Times New Roman" w:cs="Times New Roman"/>
          <w:sz w:val="28"/>
          <w:szCs w:val="28"/>
        </w:rPr>
        <w:t xml:space="preserve"> | </w:t>
      </w:r>
      <w:proofErr w:type="spellStart"/>
      <w:r w:rsidRPr="00214ECE">
        <w:rPr>
          <w:rFonts w:ascii="Times New Roman" w:hAnsi="Times New Roman" w:cs="Times New Roman"/>
          <w:sz w:val="28"/>
          <w:szCs w:val="28"/>
        </w:rPr>
        <w:t>Київський</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національний</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університет</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імені</w:t>
      </w:r>
      <w:proofErr w:type="spellEnd"/>
      <w:r w:rsidRPr="00214ECE">
        <w:rPr>
          <w:rFonts w:ascii="Times New Roman" w:hAnsi="Times New Roman" w:cs="Times New Roman"/>
          <w:sz w:val="28"/>
          <w:szCs w:val="28"/>
        </w:rPr>
        <w:t xml:space="preserve"> Тараса Шевченка . URL: </w:t>
      </w:r>
      <w:hyperlink r:id="rId36" w:tgtFrame="_blank" w:history="1">
        <w:r w:rsidRPr="00214ECE">
          <w:rPr>
            <w:rStyle w:val="a8"/>
            <w:rFonts w:ascii="Times New Roman" w:hAnsi="Times New Roman" w:cs="Times New Roman"/>
            <w:sz w:val="28"/>
            <w:szCs w:val="28"/>
          </w:rPr>
          <w:t>https://sociology.knu.ua/sites/default/files/library/elopen/actprob17_97.pdf</w:t>
        </w:r>
      </w:hyperlink>
      <w:r w:rsidRPr="00214ECE">
        <w:rPr>
          <w:rFonts w:ascii="Times New Roman" w:hAnsi="Times New Roman" w:cs="Times New Roman"/>
          <w:sz w:val="28"/>
          <w:szCs w:val="28"/>
        </w:rPr>
        <w:t xml:space="preserve"> (дата </w:t>
      </w:r>
      <w:proofErr w:type="spellStart"/>
      <w:r w:rsidRPr="00214ECE">
        <w:rPr>
          <w:rFonts w:ascii="Times New Roman" w:hAnsi="Times New Roman" w:cs="Times New Roman"/>
          <w:sz w:val="28"/>
          <w:szCs w:val="28"/>
        </w:rPr>
        <w:t>звернення</w:t>
      </w:r>
      <w:proofErr w:type="spellEnd"/>
      <w:r w:rsidRPr="00214ECE">
        <w:rPr>
          <w:rFonts w:ascii="Times New Roman" w:hAnsi="Times New Roman" w:cs="Times New Roman"/>
          <w:sz w:val="28"/>
          <w:szCs w:val="28"/>
        </w:rPr>
        <w:t>: 13.0.2025).</w:t>
      </w:r>
    </w:p>
    <w:p w14:paraId="31115C60" w14:textId="0FEDEE7B" w:rsidR="00CF4D8E" w:rsidRPr="00214ECE" w:rsidRDefault="00CF4D8E"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lang w:val="ru-UA"/>
        </w:rPr>
        <w:t>Коцюбівська</w:t>
      </w:r>
      <w:proofErr w:type="spellEnd"/>
      <w:r w:rsidRPr="00214ECE">
        <w:rPr>
          <w:rFonts w:ascii="Times New Roman" w:hAnsi="Times New Roman" w:cs="Times New Roman"/>
          <w:sz w:val="28"/>
          <w:szCs w:val="28"/>
          <w:lang w:val="ru-UA"/>
        </w:rPr>
        <w:t xml:space="preserve"> К., Тимошенко О., </w:t>
      </w:r>
      <w:proofErr w:type="spellStart"/>
      <w:r w:rsidRPr="00214ECE">
        <w:rPr>
          <w:rFonts w:ascii="Times New Roman" w:hAnsi="Times New Roman" w:cs="Times New Roman"/>
          <w:sz w:val="28"/>
          <w:szCs w:val="28"/>
          <w:lang w:val="ru-UA"/>
        </w:rPr>
        <w:t>Василевський</w:t>
      </w:r>
      <w:proofErr w:type="spellEnd"/>
      <w:r w:rsidRPr="00214ECE">
        <w:rPr>
          <w:rFonts w:ascii="Times New Roman" w:hAnsi="Times New Roman" w:cs="Times New Roman"/>
          <w:sz w:val="28"/>
          <w:szCs w:val="28"/>
          <w:lang w:val="ru-UA"/>
        </w:rPr>
        <w:t xml:space="preserve"> А. </w:t>
      </w:r>
      <w:proofErr w:type="spellStart"/>
      <w:r w:rsidRPr="00214ECE">
        <w:rPr>
          <w:rFonts w:ascii="Times New Roman" w:hAnsi="Times New Roman" w:cs="Times New Roman"/>
          <w:sz w:val="28"/>
          <w:szCs w:val="28"/>
          <w:lang w:val="ru-UA"/>
        </w:rPr>
        <w:t>Інструменти</w:t>
      </w:r>
      <w:proofErr w:type="spellEnd"/>
      <w:r w:rsidRPr="00214ECE">
        <w:rPr>
          <w:rFonts w:ascii="Times New Roman" w:hAnsi="Times New Roman" w:cs="Times New Roman"/>
          <w:sz w:val="28"/>
          <w:szCs w:val="28"/>
          <w:lang w:val="ru-UA"/>
        </w:rPr>
        <w:t xml:space="preserve"> штучного </w:t>
      </w:r>
      <w:proofErr w:type="spellStart"/>
      <w:r w:rsidRPr="00214ECE">
        <w:rPr>
          <w:rFonts w:ascii="Times New Roman" w:hAnsi="Times New Roman" w:cs="Times New Roman"/>
          <w:sz w:val="28"/>
          <w:szCs w:val="28"/>
          <w:lang w:val="ru-UA"/>
        </w:rPr>
        <w:t>інтелекту</w:t>
      </w:r>
      <w:proofErr w:type="spellEnd"/>
      <w:r w:rsidRPr="00214ECE">
        <w:rPr>
          <w:rFonts w:ascii="Times New Roman" w:hAnsi="Times New Roman" w:cs="Times New Roman"/>
          <w:sz w:val="28"/>
          <w:szCs w:val="28"/>
          <w:lang w:val="ru-UA"/>
        </w:rPr>
        <w:t xml:space="preserve"> для </w:t>
      </w:r>
      <w:proofErr w:type="spellStart"/>
      <w:r w:rsidRPr="00214ECE">
        <w:rPr>
          <w:rFonts w:ascii="Times New Roman" w:hAnsi="Times New Roman" w:cs="Times New Roman"/>
          <w:sz w:val="28"/>
          <w:szCs w:val="28"/>
          <w:lang w:val="ru-UA"/>
        </w:rPr>
        <w:t>збереження</w:t>
      </w:r>
      <w:proofErr w:type="spellEnd"/>
      <w:r w:rsidRPr="00214ECE">
        <w:rPr>
          <w:rFonts w:ascii="Times New Roman" w:hAnsi="Times New Roman" w:cs="Times New Roman"/>
          <w:sz w:val="28"/>
          <w:szCs w:val="28"/>
          <w:lang w:val="ru-UA"/>
        </w:rPr>
        <w:t xml:space="preserve"> та </w:t>
      </w:r>
      <w:proofErr w:type="spellStart"/>
      <w:r w:rsidRPr="00214ECE">
        <w:rPr>
          <w:rFonts w:ascii="Times New Roman" w:hAnsi="Times New Roman" w:cs="Times New Roman"/>
          <w:sz w:val="28"/>
          <w:szCs w:val="28"/>
          <w:lang w:val="ru-UA"/>
        </w:rPr>
        <w:t>популяризації</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культурної</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спадщини</w:t>
      </w:r>
      <w:proofErr w:type="spellEnd"/>
      <w:r w:rsidRPr="00214ECE">
        <w:rPr>
          <w:rFonts w:ascii="Times New Roman" w:hAnsi="Times New Roman" w:cs="Times New Roman"/>
          <w:sz w:val="28"/>
          <w:szCs w:val="28"/>
          <w:lang w:val="ru-UA"/>
        </w:rPr>
        <w:t xml:space="preserve"> // </w:t>
      </w:r>
      <w:proofErr w:type="spellStart"/>
      <w:r w:rsidRPr="00214ECE">
        <w:rPr>
          <w:rFonts w:ascii="Times New Roman" w:hAnsi="Times New Roman" w:cs="Times New Roman"/>
          <w:sz w:val="28"/>
          <w:szCs w:val="28"/>
          <w:lang w:val="ru-UA"/>
        </w:rPr>
        <w:t>Цифрова</w:t>
      </w:r>
      <w:proofErr w:type="spellEnd"/>
      <w:r w:rsidRPr="00214ECE">
        <w:rPr>
          <w:rFonts w:ascii="Times New Roman" w:hAnsi="Times New Roman" w:cs="Times New Roman"/>
          <w:sz w:val="28"/>
          <w:szCs w:val="28"/>
          <w:lang w:val="ru-UA"/>
        </w:rPr>
        <w:t xml:space="preserve"> платформа: </w:t>
      </w:r>
      <w:proofErr w:type="spellStart"/>
      <w:r w:rsidRPr="00214ECE">
        <w:rPr>
          <w:rFonts w:ascii="Times New Roman" w:hAnsi="Times New Roman" w:cs="Times New Roman"/>
          <w:sz w:val="28"/>
          <w:szCs w:val="28"/>
          <w:lang w:val="ru-UA"/>
        </w:rPr>
        <w:t>інформаційні</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технології</w:t>
      </w:r>
      <w:proofErr w:type="spellEnd"/>
      <w:r w:rsidRPr="00214ECE">
        <w:rPr>
          <w:rFonts w:ascii="Times New Roman" w:hAnsi="Times New Roman" w:cs="Times New Roman"/>
          <w:sz w:val="28"/>
          <w:szCs w:val="28"/>
          <w:lang w:val="ru-UA"/>
        </w:rPr>
        <w:t xml:space="preserve"> в </w:t>
      </w:r>
      <w:proofErr w:type="spellStart"/>
      <w:r w:rsidRPr="00214ECE">
        <w:rPr>
          <w:rFonts w:ascii="Times New Roman" w:hAnsi="Times New Roman" w:cs="Times New Roman"/>
          <w:sz w:val="28"/>
          <w:szCs w:val="28"/>
          <w:lang w:val="ru-UA"/>
        </w:rPr>
        <w:t>соціокультурній</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сфері</w:t>
      </w:r>
      <w:proofErr w:type="spellEnd"/>
      <w:r w:rsidRPr="00214ECE">
        <w:rPr>
          <w:rFonts w:ascii="Times New Roman" w:hAnsi="Times New Roman" w:cs="Times New Roman"/>
          <w:sz w:val="28"/>
          <w:szCs w:val="28"/>
          <w:lang w:val="ru-UA"/>
        </w:rPr>
        <w:t>. — 2024. — № 7(2). — С. 275–282. — DOI: 10.31866/2617-796X.7.2.2024.317736.</w:t>
      </w:r>
    </w:p>
    <w:p w14:paraId="19E730F9" w14:textId="5519D2BA" w:rsidR="008A2631" w:rsidRPr="00214ECE" w:rsidRDefault="008A2631" w:rsidP="00214ECE">
      <w:pPr>
        <w:numPr>
          <w:ilvl w:val="0"/>
          <w:numId w:val="7"/>
        </w:numPr>
        <w:spacing w:after="0"/>
        <w:contextualSpacing/>
        <w:jc w:val="both"/>
        <w:rPr>
          <w:rFonts w:ascii="Times New Roman" w:hAnsi="Times New Roman" w:cs="Times New Roman"/>
          <w:sz w:val="28"/>
          <w:szCs w:val="28"/>
          <w:lang w:val="ru-UA"/>
        </w:rPr>
      </w:pPr>
      <w:r w:rsidRPr="00214ECE">
        <w:rPr>
          <w:rFonts w:ascii="Times New Roman" w:hAnsi="Times New Roman" w:cs="Times New Roman"/>
          <w:sz w:val="28"/>
          <w:szCs w:val="28"/>
          <w:lang w:val="ru-UA"/>
        </w:rPr>
        <w:t xml:space="preserve">CORDIS, cordis.europa.eu. ШІ </w:t>
      </w:r>
      <w:proofErr w:type="spellStart"/>
      <w:r w:rsidRPr="00214ECE">
        <w:rPr>
          <w:rFonts w:ascii="Times New Roman" w:hAnsi="Times New Roman" w:cs="Times New Roman"/>
          <w:sz w:val="28"/>
          <w:szCs w:val="28"/>
          <w:lang w:val="ru-UA"/>
        </w:rPr>
        <w:t>допомагає</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зберігати</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європейську</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культурну</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спадщину</w:t>
      </w:r>
      <w:proofErr w:type="spellEnd"/>
      <w:r w:rsidRPr="00214ECE">
        <w:rPr>
          <w:rFonts w:ascii="Times New Roman" w:hAnsi="Times New Roman" w:cs="Times New Roman"/>
          <w:sz w:val="28"/>
          <w:szCs w:val="28"/>
          <w:lang w:val="ru-UA"/>
        </w:rPr>
        <w:t>. </w:t>
      </w:r>
      <w:r w:rsidRPr="00214ECE">
        <w:rPr>
          <w:rFonts w:ascii="Times New Roman" w:hAnsi="Times New Roman" w:cs="Times New Roman"/>
          <w:sz w:val="28"/>
          <w:szCs w:val="28"/>
        </w:rPr>
        <w:t xml:space="preserve">КОРДІС | </w:t>
      </w:r>
      <w:proofErr w:type="spellStart"/>
      <w:r w:rsidRPr="00214ECE">
        <w:rPr>
          <w:rFonts w:ascii="Times New Roman" w:hAnsi="Times New Roman" w:cs="Times New Roman"/>
          <w:sz w:val="28"/>
          <w:szCs w:val="28"/>
        </w:rPr>
        <w:t>Європейська</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комісія</w:t>
      </w:r>
      <w:proofErr w:type="spellEnd"/>
      <w:r w:rsidRPr="00214ECE">
        <w:rPr>
          <w:rFonts w:ascii="Times New Roman" w:hAnsi="Times New Roman" w:cs="Times New Roman"/>
          <w:sz w:val="28"/>
          <w:szCs w:val="28"/>
        </w:rPr>
        <w:t> . URL: </w:t>
      </w:r>
      <w:hyperlink r:id="rId37" w:tgtFrame="_blank" w:history="1">
        <w:r w:rsidRPr="00214ECE">
          <w:rPr>
            <w:rStyle w:val="a8"/>
            <w:rFonts w:ascii="Times New Roman" w:hAnsi="Times New Roman" w:cs="Times New Roman"/>
            <w:sz w:val="28"/>
            <w:szCs w:val="28"/>
          </w:rPr>
          <w:t>https://cordis.europa.eu/article/id/446037-ai-helps-preserve-european-cultural-heritage</w:t>
        </w:r>
      </w:hyperlink>
      <w:r w:rsidRPr="00214ECE">
        <w:rPr>
          <w:rFonts w:ascii="Times New Roman" w:hAnsi="Times New Roman" w:cs="Times New Roman"/>
          <w:sz w:val="28"/>
          <w:szCs w:val="28"/>
        </w:rPr>
        <w:t xml:space="preserve"> (дата </w:t>
      </w:r>
      <w:proofErr w:type="spellStart"/>
      <w:r w:rsidRPr="00214ECE">
        <w:rPr>
          <w:rFonts w:ascii="Times New Roman" w:hAnsi="Times New Roman" w:cs="Times New Roman"/>
          <w:sz w:val="28"/>
          <w:szCs w:val="28"/>
        </w:rPr>
        <w:t>звернення</w:t>
      </w:r>
      <w:proofErr w:type="spellEnd"/>
      <w:r w:rsidRPr="00214ECE">
        <w:rPr>
          <w:rFonts w:ascii="Times New Roman" w:hAnsi="Times New Roman" w:cs="Times New Roman"/>
          <w:sz w:val="28"/>
          <w:szCs w:val="28"/>
        </w:rPr>
        <w:t>: 13.04.2025).</w:t>
      </w:r>
      <w:r w:rsidRPr="00214ECE">
        <w:rPr>
          <w:rFonts w:ascii="Times New Roman" w:hAnsi="Times New Roman" w:cs="Times New Roman"/>
          <w:sz w:val="28"/>
          <w:szCs w:val="28"/>
          <w:lang w:val="ru-UA"/>
        </w:rPr>
        <w:t xml:space="preserve"> </w:t>
      </w:r>
    </w:p>
    <w:p w14:paraId="62C9B443" w14:textId="27E2A20A" w:rsidR="00335AE1" w:rsidRPr="00214ECE" w:rsidRDefault="00335AE1"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rPr>
        <w:t>Європейська</w:t>
      </w:r>
      <w:proofErr w:type="spellEnd"/>
      <w:r w:rsidRPr="00214ECE">
        <w:rPr>
          <w:rFonts w:ascii="Times New Roman" w:hAnsi="Times New Roman" w:cs="Times New Roman"/>
          <w:sz w:val="28"/>
          <w:szCs w:val="28"/>
        </w:rPr>
        <w:t xml:space="preserve"> правда. США, </w:t>
      </w:r>
      <w:proofErr w:type="spellStart"/>
      <w:r w:rsidRPr="00214ECE">
        <w:rPr>
          <w:rFonts w:ascii="Times New Roman" w:hAnsi="Times New Roman" w:cs="Times New Roman"/>
          <w:sz w:val="28"/>
          <w:szCs w:val="28"/>
        </w:rPr>
        <w:t>Британія</w:t>
      </w:r>
      <w:proofErr w:type="spellEnd"/>
      <w:r w:rsidRPr="00214ECE">
        <w:rPr>
          <w:rFonts w:ascii="Times New Roman" w:hAnsi="Times New Roman" w:cs="Times New Roman"/>
          <w:sz w:val="28"/>
          <w:szCs w:val="28"/>
        </w:rPr>
        <w:t xml:space="preserve"> та </w:t>
      </w:r>
      <w:proofErr w:type="spellStart"/>
      <w:r w:rsidRPr="00214ECE">
        <w:rPr>
          <w:rFonts w:ascii="Times New Roman" w:hAnsi="Times New Roman" w:cs="Times New Roman"/>
          <w:sz w:val="28"/>
          <w:szCs w:val="28"/>
        </w:rPr>
        <w:t>країни</w:t>
      </w:r>
      <w:proofErr w:type="spellEnd"/>
      <w:r w:rsidRPr="00214ECE">
        <w:rPr>
          <w:rFonts w:ascii="Times New Roman" w:hAnsi="Times New Roman" w:cs="Times New Roman"/>
          <w:sz w:val="28"/>
          <w:szCs w:val="28"/>
        </w:rPr>
        <w:t xml:space="preserve"> ЄС </w:t>
      </w:r>
      <w:proofErr w:type="spellStart"/>
      <w:r w:rsidRPr="00214ECE">
        <w:rPr>
          <w:rFonts w:ascii="Times New Roman" w:hAnsi="Times New Roman" w:cs="Times New Roman"/>
          <w:sz w:val="28"/>
          <w:szCs w:val="28"/>
        </w:rPr>
        <w:t>підпишуть</w:t>
      </w:r>
      <w:proofErr w:type="spellEnd"/>
      <w:r w:rsidRPr="00214ECE">
        <w:rPr>
          <w:rFonts w:ascii="Times New Roman" w:hAnsi="Times New Roman" w:cs="Times New Roman"/>
          <w:sz w:val="28"/>
          <w:szCs w:val="28"/>
        </w:rPr>
        <w:t xml:space="preserve"> першу </w:t>
      </w:r>
      <w:proofErr w:type="spellStart"/>
      <w:r w:rsidRPr="00214ECE">
        <w:rPr>
          <w:rFonts w:ascii="Times New Roman" w:hAnsi="Times New Roman" w:cs="Times New Roman"/>
          <w:sz w:val="28"/>
          <w:szCs w:val="28"/>
        </w:rPr>
        <w:t>міжнародну</w:t>
      </w:r>
      <w:proofErr w:type="spellEnd"/>
      <w:r w:rsidRPr="00214ECE">
        <w:rPr>
          <w:rFonts w:ascii="Times New Roman" w:hAnsi="Times New Roman" w:cs="Times New Roman"/>
          <w:sz w:val="28"/>
          <w:szCs w:val="28"/>
        </w:rPr>
        <w:t xml:space="preserve"> угоду про </w:t>
      </w:r>
      <w:proofErr w:type="spellStart"/>
      <w:r w:rsidRPr="00214ECE">
        <w:rPr>
          <w:rFonts w:ascii="Times New Roman" w:hAnsi="Times New Roman" w:cs="Times New Roman"/>
          <w:sz w:val="28"/>
          <w:szCs w:val="28"/>
        </w:rPr>
        <w:t>використання</w:t>
      </w:r>
      <w:proofErr w:type="spellEnd"/>
      <w:r w:rsidRPr="00214ECE">
        <w:rPr>
          <w:rFonts w:ascii="Times New Roman" w:hAnsi="Times New Roman" w:cs="Times New Roman"/>
          <w:sz w:val="28"/>
          <w:szCs w:val="28"/>
        </w:rPr>
        <w:t xml:space="preserve"> ШІ. </w:t>
      </w:r>
      <w:proofErr w:type="spellStart"/>
      <w:r w:rsidRPr="00214ECE">
        <w:rPr>
          <w:rFonts w:ascii="Times New Roman" w:hAnsi="Times New Roman" w:cs="Times New Roman"/>
          <w:sz w:val="28"/>
          <w:szCs w:val="28"/>
        </w:rPr>
        <w:t>Європейська</w:t>
      </w:r>
      <w:proofErr w:type="spellEnd"/>
      <w:r w:rsidRPr="00214ECE">
        <w:rPr>
          <w:rFonts w:ascii="Times New Roman" w:hAnsi="Times New Roman" w:cs="Times New Roman"/>
          <w:sz w:val="28"/>
          <w:szCs w:val="28"/>
        </w:rPr>
        <w:t xml:space="preserve"> правда . URL: </w:t>
      </w:r>
      <w:hyperlink r:id="rId38" w:tgtFrame="_blank" w:history="1">
        <w:r w:rsidRPr="00214ECE">
          <w:rPr>
            <w:rStyle w:val="a8"/>
            <w:rFonts w:ascii="Times New Roman" w:hAnsi="Times New Roman" w:cs="Times New Roman"/>
            <w:sz w:val="28"/>
            <w:szCs w:val="28"/>
          </w:rPr>
          <w:t>https://www.eurointegration.com.ua/news/2024/09/5/7193568/</w:t>
        </w:r>
      </w:hyperlink>
      <w:r w:rsidRPr="00214ECE">
        <w:rPr>
          <w:rFonts w:ascii="Times New Roman" w:hAnsi="Times New Roman" w:cs="Times New Roman"/>
          <w:sz w:val="28"/>
          <w:szCs w:val="28"/>
        </w:rPr>
        <w:t xml:space="preserve"> (дата </w:t>
      </w:r>
      <w:proofErr w:type="spellStart"/>
      <w:r w:rsidRPr="00214ECE">
        <w:rPr>
          <w:rFonts w:ascii="Times New Roman" w:hAnsi="Times New Roman" w:cs="Times New Roman"/>
          <w:sz w:val="28"/>
          <w:szCs w:val="28"/>
        </w:rPr>
        <w:t>звернення</w:t>
      </w:r>
      <w:proofErr w:type="spellEnd"/>
      <w:r w:rsidRPr="00214ECE">
        <w:rPr>
          <w:rFonts w:ascii="Times New Roman" w:hAnsi="Times New Roman" w:cs="Times New Roman"/>
          <w:sz w:val="28"/>
          <w:szCs w:val="28"/>
        </w:rPr>
        <w:t xml:space="preserve">: </w:t>
      </w:r>
      <w:r w:rsidRPr="00D2671E">
        <w:rPr>
          <w:rFonts w:ascii="Times New Roman" w:hAnsi="Times New Roman" w:cs="Times New Roman"/>
          <w:sz w:val="28"/>
          <w:szCs w:val="28"/>
        </w:rPr>
        <w:t>13</w:t>
      </w:r>
      <w:r w:rsidRPr="00214ECE">
        <w:rPr>
          <w:rFonts w:ascii="Times New Roman" w:hAnsi="Times New Roman" w:cs="Times New Roman"/>
          <w:sz w:val="28"/>
          <w:szCs w:val="28"/>
        </w:rPr>
        <w:t>.0.2025).</w:t>
      </w:r>
      <w:r w:rsidRPr="00214ECE">
        <w:rPr>
          <w:rFonts w:ascii="Times New Roman" w:hAnsi="Times New Roman" w:cs="Times New Roman"/>
          <w:sz w:val="28"/>
          <w:szCs w:val="28"/>
          <w:lang w:val="ru-UA"/>
        </w:rPr>
        <w:t xml:space="preserve"> </w:t>
      </w:r>
    </w:p>
    <w:p w14:paraId="24C4AB4C" w14:textId="3C960850" w:rsidR="00CF4D8E" w:rsidRPr="00214ECE" w:rsidRDefault="00CF4D8E"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lang w:val="ru-UA"/>
        </w:rPr>
        <w:t>Україна</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підписала</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міжнародну</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декларацію</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присвячену</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безпеці</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використання</w:t>
      </w:r>
      <w:proofErr w:type="spellEnd"/>
      <w:r w:rsidRPr="00214ECE">
        <w:rPr>
          <w:rFonts w:ascii="Times New Roman" w:hAnsi="Times New Roman" w:cs="Times New Roman"/>
          <w:sz w:val="28"/>
          <w:szCs w:val="28"/>
          <w:lang w:val="ru-UA"/>
        </w:rPr>
        <w:t xml:space="preserve"> ШІ // </w:t>
      </w:r>
      <w:proofErr w:type="spellStart"/>
      <w:r w:rsidRPr="00214ECE">
        <w:rPr>
          <w:rFonts w:ascii="Times New Roman" w:hAnsi="Times New Roman" w:cs="Times New Roman"/>
          <w:sz w:val="28"/>
          <w:szCs w:val="28"/>
          <w:lang w:val="ru-UA"/>
        </w:rPr>
        <w:t>Кабінет</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Міністрів</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України</w:t>
      </w:r>
      <w:proofErr w:type="spellEnd"/>
      <w:r w:rsidRPr="00214ECE">
        <w:rPr>
          <w:rFonts w:ascii="Times New Roman" w:hAnsi="Times New Roman" w:cs="Times New Roman"/>
          <w:sz w:val="28"/>
          <w:szCs w:val="28"/>
          <w:lang w:val="ru-UA"/>
        </w:rPr>
        <w:t xml:space="preserve">. — 2023. — URL: </w:t>
      </w:r>
      <w:hyperlink r:id="rId39" w:tgtFrame="_new" w:history="1">
        <w:r w:rsidRPr="00214ECE">
          <w:rPr>
            <w:rStyle w:val="a8"/>
            <w:rFonts w:ascii="Times New Roman" w:hAnsi="Times New Roman" w:cs="Times New Roman"/>
            <w:sz w:val="28"/>
            <w:szCs w:val="28"/>
            <w:lang w:val="ru-UA"/>
          </w:rPr>
          <w:t>https://www.kmu.gov.ua/news/ukraina-pidpysala-mizhnarodnu-deklaratsiiu-prysviachenu-bezpetsi-vykorystannia-shi</w:t>
        </w:r>
      </w:hyperlink>
      <w:r w:rsidRPr="00214ECE">
        <w:rPr>
          <w:rFonts w:ascii="Times New Roman" w:hAnsi="Times New Roman" w:cs="Times New Roman"/>
          <w:sz w:val="28"/>
          <w:szCs w:val="28"/>
          <w:lang w:val="ru-UA"/>
        </w:rPr>
        <w:t xml:space="preserve"> (дата </w:t>
      </w:r>
      <w:proofErr w:type="spellStart"/>
      <w:r w:rsidRPr="00214ECE">
        <w:rPr>
          <w:rFonts w:ascii="Times New Roman" w:hAnsi="Times New Roman" w:cs="Times New Roman"/>
          <w:sz w:val="28"/>
          <w:szCs w:val="28"/>
          <w:lang w:val="ru-UA"/>
        </w:rPr>
        <w:t>звернення</w:t>
      </w:r>
      <w:proofErr w:type="spellEnd"/>
      <w:r w:rsidRPr="00214ECE">
        <w:rPr>
          <w:rFonts w:ascii="Times New Roman" w:hAnsi="Times New Roman" w:cs="Times New Roman"/>
          <w:sz w:val="28"/>
          <w:szCs w:val="28"/>
          <w:lang w:val="ru-UA"/>
        </w:rPr>
        <w:t>: 13.04.2025).</w:t>
      </w:r>
    </w:p>
    <w:p w14:paraId="4F2361C4" w14:textId="1F5AD18A" w:rsidR="00ED754F" w:rsidRPr="00214ECE" w:rsidRDefault="00ED754F"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rPr>
        <w:t>Генеративні</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технології</w:t>
      </w:r>
      <w:proofErr w:type="spellEnd"/>
      <w:r w:rsidRPr="00214ECE">
        <w:rPr>
          <w:rFonts w:ascii="Times New Roman" w:hAnsi="Times New Roman" w:cs="Times New Roman"/>
          <w:sz w:val="28"/>
          <w:szCs w:val="28"/>
        </w:rPr>
        <w:t xml:space="preserve"> ШІ і </w:t>
      </w:r>
      <w:proofErr w:type="spellStart"/>
      <w:r w:rsidRPr="00214ECE">
        <w:rPr>
          <w:rFonts w:ascii="Times New Roman" w:hAnsi="Times New Roman" w:cs="Times New Roman"/>
          <w:sz w:val="28"/>
          <w:szCs w:val="28"/>
        </w:rPr>
        <w:t>авторське</w:t>
      </w:r>
      <w:proofErr w:type="spellEnd"/>
      <w:r w:rsidRPr="00214ECE">
        <w:rPr>
          <w:rFonts w:ascii="Times New Roman" w:hAnsi="Times New Roman" w:cs="Times New Roman"/>
          <w:sz w:val="28"/>
          <w:szCs w:val="28"/>
        </w:rPr>
        <w:t xml:space="preserve"> право: </w:t>
      </w:r>
      <w:proofErr w:type="spellStart"/>
      <w:r w:rsidRPr="00214ECE">
        <w:rPr>
          <w:rFonts w:ascii="Times New Roman" w:hAnsi="Times New Roman" w:cs="Times New Roman"/>
          <w:sz w:val="28"/>
          <w:szCs w:val="28"/>
        </w:rPr>
        <w:t>проблемні</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питання</w:t>
      </w:r>
      <w:proofErr w:type="spellEnd"/>
      <w:r w:rsidRPr="00214ECE">
        <w:rPr>
          <w:rFonts w:ascii="Times New Roman" w:hAnsi="Times New Roman" w:cs="Times New Roman"/>
          <w:sz w:val="28"/>
          <w:szCs w:val="28"/>
        </w:rPr>
        <w:t xml:space="preserve"> - </w:t>
      </w:r>
      <w:proofErr w:type="spellStart"/>
      <w:r w:rsidRPr="00214ECE">
        <w:rPr>
          <w:rFonts w:ascii="Times New Roman" w:hAnsi="Times New Roman" w:cs="Times New Roman"/>
          <w:sz w:val="28"/>
          <w:szCs w:val="28"/>
        </w:rPr>
        <w:t>Юридична</w:t>
      </w:r>
      <w:proofErr w:type="spellEnd"/>
      <w:r w:rsidRPr="00214ECE">
        <w:rPr>
          <w:rFonts w:ascii="Times New Roman" w:hAnsi="Times New Roman" w:cs="Times New Roman"/>
          <w:sz w:val="28"/>
          <w:szCs w:val="28"/>
        </w:rPr>
        <w:t xml:space="preserve"> Газета. </w:t>
      </w:r>
      <w:proofErr w:type="spellStart"/>
      <w:r w:rsidRPr="00214ECE">
        <w:rPr>
          <w:rFonts w:ascii="Times New Roman" w:hAnsi="Times New Roman" w:cs="Times New Roman"/>
          <w:sz w:val="28"/>
          <w:szCs w:val="28"/>
        </w:rPr>
        <w:t>Юридична</w:t>
      </w:r>
      <w:proofErr w:type="spellEnd"/>
      <w:r w:rsidRPr="00214ECE">
        <w:rPr>
          <w:rFonts w:ascii="Times New Roman" w:hAnsi="Times New Roman" w:cs="Times New Roman"/>
          <w:sz w:val="28"/>
          <w:szCs w:val="28"/>
        </w:rPr>
        <w:t xml:space="preserve"> газета – онлайн </w:t>
      </w:r>
      <w:proofErr w:type="spellStart"/>
      <w:r w:rsidRPr="00214ECE">
        <w:rPr>
          <w:rFonts w:ascii="Times New Roman" w:hAnsi="Times New Roman" w:cs="Times New Roman"/>
          <w:sz w:val="28"/>
          <w:szCs w:val="28"/>
        </w:rPr>
        <w:t>версія</w:t>
      </w:r>
      <w:proofErr w:type="spellEnd"/>
      <w:r w:rsidRPr="00214ECE">
        <w:rPr>
          <w:rFonts w:ascii="Times New Roman" w:hAnsi="Times New Roman" w:cs="Times New Roman"/>
          <w:sz w:val="28"/>
          <w:szCs w:val="28"/>
        </w:rPr>
        <w:t> . URL: </w:t>
      </w:r>
      <w:hyperlink r:id="rId40" w:tgtFrame="_blank" w:history="1">
        <w:r w:rsidRPr="00214ECE">
          <w:rPr>
            <w:rStyle w:val="a8"/>
            <w:rFonts w:ascii="Times New Roman" w:hAnsi="Times New Roman" w:cs="Times New Roman"/>
            <w:sz w:val="28"/>
            <w:szCs w:val="28"/>
          </w:rPr>
          <w:t>https://yur-</w:t>
        </w:r>
        <w:r w:rsidRPr="00214ECE">
          <w:rPr>
            <w:rStyle w:val="a8"/>
            <w:rFonts w:ascii="Times New Roman" w:hAnsi="Times New Roman" w:cs="Times New Roman"/>
            <w:sz w:val="28"/>
            <w:szCs w:val="28"/>
          </w:rPr>
          <w:lastRenderedPageBreak/>
          <w:t>gazeta.com/publications/practice/zahist-intelektualnoyi-vlasnosti-avtorske-pravo/generativni-tehnologiyi-shi-i-avtorske-pravo-problemni-pitannya.html</w:t>
        </w:r>
      </w:hyperlink>
      <w:r w:rsidRPr="00214ECE">
        <w:rPr>
          <w:rFonts w:ascii="Times New Roman" w:hAnsi="Times New Roman" w:cs="Times New Roman"/>
          <w:sz w:val="28"/>
          <w:szCs w:val="28"/>
        </w:rPr>
        <w:t xml:space="preserve"> (дата </w:t>
      </w:r>
      <w:proofErr w:type="spellStart"/>
      <w:r w:rsidRPr="00214ECE">
        <w:rPr>
          <w:rFonts w:ascii="Times New Roman" w:hAnsi="Times New Roman" w:cs="Times New Roman"/>
          <w:sz w:val="28"/>
          <w:szCs w:val="28"/>
        </w:rPr>
        <w:t>звернення</w:t>
      </w:r>
      <w:proofErr w:type="spellEnd"/>
      <w:r w:rsidRPr="00214ECE">
        <w:rPr>
          <w:rFonts w:ascii="Times New Roman" w:hAnsi="Times New Roman" w:cs="Times New Roman"/>
          <w:sz w:val="28"/>
          <w:szCs w:val="28"/>
        </w:rPr>
        <w:t>: 13.04.2025).</w:t>
      </w:r>
      <w:r w:rsidRPr="00214ECE">
        <w:rPr>
          <w:rFonts w:ascii="Times New Roman" w:hAnsi="Times New Roman" w:cs="Times New Roman"/>
          <w:sz w:val="28"/>
          <w:szCs w:val="28"/>
          <w:lang w:val="ru-UA"/>
        </w:rPr>
        <w:t xml:space="preserve"> </w:t>
      </w:r>
    </w:p>
    <w:p w14:paraId="7842E6CB" w14:textId="754FBB2B" w:rsidR="00936667" w:rsidRPr="00214ECE" w:rsidRDefault="00936667"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rPr>
        <w:t>Юридична</w:t>
      </w:r>
      <w:proofErr w:type="spellEnd"/>
      <w:r w:rsidRPr="00214ECE">
        <w:rPr>
          <w:rFonts w:ascii="Times New Roman" w:hAnsi="Times New Roman" w:cs="Times New Roman"/>
          <w:sz w:val="28"/>
          <w:szCs w:val="28"/>
        </w:rPr>
        <w:t xml:space="preserve"> Газета. </w:t>
      </w:r>
      <w:proofErr w:type="spellStart"/>
      <w:r w:rsidRPr="00214ECE">
        <w:rPr>
          <w:rFonts w:ascii="Times New Roman" w:hAnsi="Times New Roman" w:cs="Times New Roman"/>
          <w:sz w:val="28"/>
          <w:szCs w:val="28"/>
        </w:rPr>
        <w:t>Юридична</w:t>
      </w:r>
      <w:proofErr w:type="spellEnd"/>
      <w:r w:rsidRPr="00214ECE">
        <w:rPr>
          <w:rFonts w:ascii="Times New Roman" w:hAnsi="Times New Roman" w:cs="Times New Roman"/>
          <w:sz w:val="28"/>
          <w:szCs w:val="28"/>
        </w:rPr>
        <w:t xml:space="preserve"> газета – онлайн </w:t>
      </w:r>
      <w:proofErr w:type="spellStart"/>
      <w:r w:rsidRPr="00214ECE">
        <w:rPr>
          <w:rFonts w:ascii="Times New Roman" w:hAnsi="Times New Roman" w:cs="Times New Roman"/>
          <w:sz w:val="28"/>
          <w:szCs w:val="28"/>
        </w:rPr>
        <w:t>версія</w:t>
      </w:r>
      <w:proofErr w:type="spellEnd"/>
      <w:r w:rsidRPr="00214ECE">
        <w:rPr>
          <w:rFonts w:ascii="Times New Roman" w:hAnsi="Times New Roman" w:cs="Times New Roman"/>
          <w:sz w:val="28"/>
          <w:szCs w:val="28"/>
        </w:rPr>
        <w:t> . URL: </w:t>
      </w:r>
      <w:hyperlink r:id="rId41" w:tgtFrame="_blank" w:history="1">
        <w:r w:rsidRPr="00214ECE">
          <w:rPr>
            <w:rStyle w:val="a8"/>
            <w:rFonts w:ascii="Times New Roman" w:hAnsi="Times New Roman" w:cs="Times New Roman"/>
            <w:sz w:val="28"/>
            <w:szCs w:val="28"/>
          </w:rPr>
          <w:t>https://yur-gazeta.com/publications/practice/zahist-intelektualnoyi-vlasnosti-avtorske-pravo/shi-vs-avtorske-pravo-zakony-riznikh-krayin.html</w:t>
        </w:r>
      </w:hyperlink>
      <w:r w:rsidRPr="00214ECE">
        <w:rPr>
          <w:rFonts w:ascii="Times New Roman" w:hAnsi="Times New Roman" w:cs="Times New Roman"/>
          <w:sz w:val="28"/>
          <w:szCs w:val="28"/>
        </w:rPr>
        <w:t xml:space="preserve"> (дата </w:t>
      </w:r>
      <w:proofErr w:type="spellStart"/>
      <w:r w:rsidRPr="00214ECE">
        <w:rPr>
          <w:rFonts w:ascii="Times New Roman" w:hAnsi="Times New Roman" w:cs="Times New Roman"/>
          <w:sz w:val="28"/>
          <w:szCs w:val="28"/>
        </w:rPr>
        <w:t>звернення</w:t>
      </w:r>
      <w:proofErr w:type="spellEnd"/>
      <w:r w:rsidRPr="00214ECE">
        <w:rPr>
          <w:rFonts w:ascii="Times New Roman" w:hAnsi="Times New Roman" w:cs="Times New Roman"/>
          <w:sz w:val="28"/>
          <w:szCs w:val="28"/>
        </w:rPr>
        <w:t>: 13.04.2025).</w:t>
      </w:r>
      <w:r w:rsidRPr="00214ECE">
        <w:rPr>
          <w:rFonts w:ascii="Times New Roman" w:hAnsi="Times New Roman" w:cs="Times New Roman"/>
          <w:sz w:val="28"/>
          <w:szCs w:val="28"/>
          <w:lang w:val="ru-UA"/>
        </w:rPr>
        <w:t xml:space="preserve"> </w:t>
      </w:r>
    </w:p>
    <w:p w14:paraId="01A5FC49" w14:textId="3D735A17" w:rsidR="00CF4D8E" w:rsidRPr="00214ECE" w:rsidRDefault="00CF4D8E" w:rsidP="00214ECE">
      <w:pPr>
        <w:numPr>
          <w:ilvl w:val="0"/>
          <w:numId w:val="7"/>
        </w:numPr>
        <w:spacing w:after="0"/>
        <w:contextualSpacing/>
        <w:jc w:val="both"/>
        <w:rPr>
          <w:rFonts w:ascii="Times New Roman" w:hAnsi="Times New Roman" w:cs="Times New Roman"/>
          <w:sz w:val="28"/>
          <w:szCs w:val="28"/>
          <w:lang w:val="ru-UA"/>
        </w:rPr>
      </w:pPr>
      <w:r w:rsidRPr="00214ECE">
        <w:rPr>
          <w:rFonts w:ascii="Times New Roman" w:hAnsi="Times New Roman" w:cs="Times New Roman"/>
          <w:sz w:val="28"/>
          <w:szCs w:val="28"/>
          <w:lang w:val="ru-UA"/>
        </w:rPr>
        <w:t xml:space="preserve">The National </w:t>
      </w:r>
      <w:proofErr w:type="spellStart"/>
      <w:r w:rsidRPr="00214ECE">
        <w:rPr>
          <w:rFonts w:ascii="Times New Roman" w:hAnsi="Times New Roman" w:cs="Times New Roman"/>
          <w:sz w:val="28"/>
          <w:szCs w:val="28"/>
          <w:lang w:val="ru-UA"/>
        </w:rPr>
        <w:t>Archives</w:t>
      </w:r>
      <w:proofErr w:type="spellEnd"/>
      <w:r w:rsidRPr="00214ECE">
        <w:rPr>
          <w:rFonts w:ascii="Times New Roman" w:hAnsi="Times New Roman" w:cs="Times New Roman"/>
          <w:sz w:val="28"/>
          <w:szCs w:val="28"/>
          <w:lang w:val="ru-UA"/>
        </w:rPr>
        <w:t xml:space="preserve"> (United </w:t>
      </w:r>
      <w:proofErr w:type="spellStart"/>
      <w:r w:rsidRPr="00214ECE">
        <w:rPr>
          <w:rFonts w:ascii="Times New Roman" w:hAnsi="Times New Roman" w:cs="Times New Roman"/>
          <w:sz w:val="28"/>
          <w:szCs w:val="28"/>
          <w:lang w:val="ru-UA"/>
        </w:rPr>
        <w:t>Kingdom</w:t>
      </w:r>
      <w:proofErr w:type="spellEnd"/>
      <w:r w:rsidRPr="00214ECE">
        <w:rPr>
          <w:rFonts w:ascii="Times New Roman" w:hAnsi="Times New Roman" w:cs="Times New Roman"/>
          <w:sz w:val="28"/>
          <w:szCs w:val="28"/>
          <w:lang w:val="ru-UA"/>
        </w:rPr>
        <w:t>)</w:t>
      </w:r>
      <w:r w:rsidR="00D2671E">
        <w:rPr>
          <w:rFonts w:ascii="Times New Roman" w:hAnsi="Times New Roman" w:cs="Times New Roman"/>
          <w:sz w:val="28"/>
          <w:szCs w:val="28"/>
          <w:lang w:val="uk-UA"/>
        </w:rPr>
        <w:t xml:space="preserve"> </w:t>
      </w:r>
      <w:r w:rsidRPr="00214ECE">
        <w:rPr>
          <w:rFonts w:ascii="Times New Roman" w:hAnsi="Times New Roman" w:cs="Times New Roman"/>
          <w:sz w:val="28"/>
          <w:szCs w:val="28"/>
          <w:lang w:val="ru-UA"/>
        </w:rPr>
        <w:t xml:space="preserve">Wikipedia. </w:t>
      </w:r>
      <w:r w:rsidR="00D2671E" w:rsidRPr="00D2671E">
        <w:rPr>
          <w:rFonts w:ascii="Times New Roman" w:hAnsi="Times New Roman" w:cs="Times New Roman"/>
          <w:sz w:val="28"/>
          <w:szCs w:val="28"/>
          <w:lang w:val="ru-UA"/>
        </w:rPr>
        <w:t>URL</w:t>
      </w:r>
      <w:r w:rsidRPr="00214ECE">
        <w:rPr>
          <w:rFonts w:ascii="Times New Roman" w:hAnsi="Times New Roman" w:cs="Times New Roman"/>
          <w:sz w:val="28"/>
          <w:szCs w:val="28"/>
          <w:lang w:val="ru-UA"/>
        </w:rPr>
        <w:t xml:space="preserve">: </w:t>
      </w:r>
      <w:hyperlink r:id="rId42" w:tgtFrame="_new" w:history="1">
        <w:r w:rsidRPr="00214ECE">
          <w:rPr>
            <w:rStyle w:val="a8"/>
            <w:rFonts w:ascii="Times New Roman" w:hAnsi="Times New Roman" w:cs="Times New Roman"/>
            <w:sz w:val="28"/>
            <w:szCs w:val="28"/>
            <w:lang w:val="ru-UA"/>
          </w:rPr>
          <w:t>https://en.wikipedia.org/wiki/The_National_Archives_(United_Kingdom)</w:t>
        </w:r>
      </w:hyperlink>
      <w:r w:rsidRPr="00214ECE">
        <w:rPr>
          <w:rFonts w:ascii="Times New Roman" w:hAnsi="Times New Roman" w:cs="Times New Roman"/>
          <w:sz w:val="28"/>
          <w:szCs w:val="28"/>
          <w:lang w:val="ru-UA"/>
        </w:rPr>
        <w:t xml:space="preserve"> (дата </w:t>
      </w:r>
      <w:proofErr w:type="spellStart"/>
      <w:r w:rsidRPr="00214ECE">
        <w:rPr>
          <w:rFonts w:ascii="Times New Roman" w:hAnsi="Times New Roman" w:cs="Times New Roman"/>
          <w:sz w:val="28"/>
          <w:szCs w:val="28"/>
          <w:lang w:val="ru-UA"/>
        </w:rPr>
        <w:t>звернення</w:t>
      </w:r>
      <w:proofErr w:type="spellEnd"/>
      <w:r w:rsidRPr="00214ECE">
        <w:rPr>
          <w:rFonts w:ascii="Times New Roman" w:hAnsi="Times New Roman" w:cs="Times New Roman"/>
          <w:sz w:val="28"/>
          <w:szCs w:val="28"/>
          <w:lang w:val="ru-UA"/>
        </w:rPr>
        <w:t>: 13.04.2025).</w:t>
      </w:r>
    </w:p>
    <w:p w14:paraId="6784EE95" w14:textId="356CEBCB" w:rsidR="001E66A6" w:rsidRPr="00214ECE" w:rsidRDefault="001E66A6"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rPr>
        <w:t>Нерухома</w:t>
      </w:r>
      <w:proofErr w:type="spellEnd"/>
      <w:r w:rsidRPr="00214ECE">
        <w:rPr>
          <w:rFonts w:ascii="Times New Roman" w:hAnsi="Times New Roman" w:cs="Times New Roman"/>
          <w:sz w:val="28"/>
          <w:szCs w:val="28"/>
        </w:rPr>
        <w:t xml:space="preserve"> культурна </w:t>
      </w:r>
      <w:proofErr w:type="spellStart"/>
      <w:r w:rsidRPr="00214ECE">
        <w:rPr>
          <w:rFonts w:ascii="Times New Roman" w:hAnsi="Times New Roman" w:cs="Times New Roman"/>
          <w:sz w:val="28"/>
          <w:szCs w:val="28"/>
        </w:rPr>
        <w:t>спадщина</w:t>
      </w:r>
      <w:proofErr w:type="spellEnd"/>
      <w:r w:rsidRPr="00214ECE">
        <w:rPr>
          <w:rFonts w:ascii="Times New Roman" w:hAnsi="Times New Roman" w:cs="Times New Roman"/>
          <w:sz w:val="28"/>
          <w:szCs w:val="28"/>
        </w:rPr>
        <w:t xml:space="preserve"> | </w:t>
      </w:r>
      <w:proofErr w:type="spellStart"/>
      <w:r w:rsidRPr="00214ECE">
        <w:rPr>
          <w:rFonts w:ascii="Times New Roman" w:hAnsi="Times New Roman" w:cs="Times New Roman"/>
          <w:sz w:val="28"/>
          <w:szCs w:val="28"/>
        </w:rPr>
        <w:t>Міністерства</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культури</w:t>
      </w:r>
      <w:proofErr w:type="spellEnd"/>
      <w:r w:rsidRPr="00214ECE">
        <w:rPr>
          <w:rFonts w:ascii="Times New Roman" w:hAnsi="Times New Roman" w:cs="Times New Roman"/>
          <w:sz w:val="28"/>
          <w:szCs w:val="28"/>
        </w:rPr>
        <w:t xml:space="preserve"> та </w:t>
      </w:r>
      <w:proofErr w:type="spellStart"/>
      <w:r w:rsidRPr="00214ECE">
        <w:rPr>
          <w:rFonts w:ascii="Times New Roman" w:hAnsi="Times New Roman" w:cs="Times New Roman"/>
          <w:sz w:val="28"/>
          <w:szCs w:val="28"/>
        </w:rPr>
        <w:t>стратегічних</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комунікацій</w:t>
      </w:r>
      <w:proofErr w:type="spellEnd"/>
      <w:r w:rsidRPr="00214ECE">
        <w:rPr>
          <w:rFonts w:ascii="Times New Roman" w:hAnsi="Times New Roman" w:cs="Times New Roman"/>
          <w:sz w:val="28"/>
          <w:szCs w:val="28"/>
        </w:rPr>
        <w:t>. </w:t>
      </w:r>
      <w:proofErr w:type="spellStart"/>
      <w:r w:rsidRPr="00214ECE">
        <w:rPr>
          <w:rFonts w:ascii="Times New Roman" w:hAnsi="Times New Roman" w:cs="Times New Roman"/>
          <w:sz w:val="28"/>
          <w:szCs w:val="28"/>
        </w:rPr>
        <w:t>Міністерства</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культури</w:t>
      </w:r>
      <w:proofErr w:type="spellEnd"/>
      <w:r w:rsidRPr="00214ECE">
        <w:rPr>
          <w:rFonts w:ascii="Times New Roman" w:hAnsi="Times New Roman" w:cs="Times New Roman"/>
          <w:sz w:val="28"/>
          <w:szCs w:val="28"/>
        </w:rPr>
        <w:t xml:space="preserve"> та </w:t>
      </w:r>
      <w:proofErr w:type="spellStart"/>
      <w:r w:rsidRPr="00214ECE">
        <w:rPr>
          <w:rFonts w:ascii="Times New Roman" w:hAnsi="Times New Roman" w:cs="Times New Roman"/>
          <w:sz w:val="28"/>
          <w:szCs w:val="28"/>
        </w:rPr>
        <w:t>стратегічних</w:t>
      </w:r>
      <w:proofErr w:type="spellEnd"/>
      <w:r w:rsidRPr="00214ECE">
        <w:rPr>
          <w:rFonts w:ascii="Times New Roman" w:hAnsi="Times New Roman" w:cs="Times New Roman"/>
          <w:sz w:val="28"/>
          <w:szCs w:val="28"/>
        </w:rPr>
        <w:t xml:space="preserve"> </w:t>
      </w:r>
      <w:proofErr w:type="spellStart"/>
      <w:r w:rsidRPr="00214ECE">
        <w:rPr>
          <w:rFonts w:ascii="Times New Roman" w:hAnsi="Times New Roman" w:cs="Times New Roman"/>
          <w:sz w:val="28"/>
          <w:szCs w:val="28"/>
        </w:rPr>
        <w:t>комунікацій</w:t>
      </w:r>
      <w:proofErr w:type="spellEnd"/>
      <w:r w:rsidRPr="00214ECE">
        <w:rPr>
          <w:rFonts w:ascii="Times New Roman" w:hAnsi="Times New Roman" w:cs="Times New Roman"/>
          <w:sz w:val="28"/>
          <w:szCs w:val="28"/>
        </w:rPr>
        <w:t> . URL: </w:t>
      </w:r>
      <w:hyperlink r:id="rId43" w:tgtFrame="_blank" w:history="1">
        <w:r w:rsidRPr="00214ECE">
          <w:rPr>
            <w:rStyle w:val="a8"/>
            <w:rFonts w:ascii="Times New Roman" w:hAnsi="Times New Roman" w:cs="Times New Roman"/>
            <w:sz w:val="28"/>
            <w:szCs w:val="28"/>
          </w:rPr>
          <w:t>https://mcsc.gov.ua/kulturna-spadshchyna/derzhavnyy-reiestr-nerukhomykh-pam-iatok-ukrainy/</w:t>
        </w:r>
      </w:hyperlink>
      <w:r w:rsidRPr="00214ECE">
        <w:rPr>
          <w:rFonts w:ascii="Times New Roman" w:hAnsi="Times New Roman" w:cs="Times New Roman"/>
          <w:sz w:val="28"/>
          <w:szCs w:val="28"/>
        </w:rPr>
        <w:t xml:space="preserve"> (дата </w:t>
      </w:r>
      <w:proofErr w:type="spellStart"/>
      <w:r w:rsidRPr="00214ECE">
        <w:rPr>
          <w:rFonts w:ascii="Times New Roman" w:hAnsi="Times New Roman" w:cs="Times New Roman"/>
          <w:sz w:val="28"/>
          <w:szCs w:val="28"/>
        </w:rPr>
        <w:t>звернення</w:t>
      </w:r>
      <w:proofErr w:type="spellEnd"/>
      <w:r w:rsidRPr="00214ECE">
        <w:rPr>
          <w:rFonts w:ascii="Times New Roman" w:hAnsi="Times New Roman" w:cs="Times New Roman"/>
          <w:sz w:val="28"/>
          <w:szCs w:val="28"/>
        </w:rPr>
        <w:t>: 11.0</w:t>
      </w:r>
      <w:r w:rsidR="00F020FD" w:rsidRPr="00214ECE">
        <w:rPr>
          <w:rFonts w:ascii="Times New Roman" w:hAnsi="Times New Roman" w:cs="Times New Roman"/>
          <w:sz w:val="28"/>
          <w:szCs w:val="28"/>
        </w:rPr>
        <w:t>4</w:t>
      </w:r>
      <w:r w:rsidRPr="00214ECE">
        <w:rPr>
          <w:rFonts w:ascii="Times New Roman" w:hAnsi="Times New Roman" w:cs="Times New Roman"/>
          <w:sz w:val="28"/>
          <w:szCs w:val="28"/>
        </w:rPr>
        <w:t>.2025).</w:t>
      </w:r>
      <w:r w:rsidRPr="00214ECE">
        <w:rPr>
          <w:rFonts w:ascii="Times New Roman" w:hAnsi="Times New Roman" w:cs="Times New Roman"/>
          <w:sz w:val="28"/>
          <w:szCs w:val="28"/>
          <w:lang w:val="ru-UA"/>
        </w:rPr>
        <w:t xml:space="preserve"> </w:t>
      </w:r>
    </w:p>
    <w:p w14:paraId="4D579275" w14:textId="4551A071" w:rsidR="00CF4D8E" w:rsidRPr="00214ECE" w:rsidRDefault="00CF4D8E"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lang w:val="ru-UA"/>
        </w:rPr>
        <w:t>GitHub</w:t>
      </w:r>
      <w:proofErr w:type="spellEnd"/>
      <w:r w:rsidRPr="00214ECE">
        <w:rPr>
          <w:rFonts w:ascii="Times New Roman" w:hAnsi="Times New Roman" w:cs="Times New Roman"/>
          <w:sz w:val="28"/>
          <w:szCs w:val="28"/>
          <w:lang w:val="ru-UA"/>
        </w:rPr>
        <w:t xml:space="preserve"> - </w:t>
      </w:r>
      <w:proofErr w:type="spellStart"/>
      <w:r w:rsidRPr="00214ECE">
        <w:rPr>
          <w:rFonts w:ascii="Times New Roman" w:hAnsi="Times New Roman" w:cs="Times New Roman"/>
          <w:sz w:val="28"/>
          <w:szCs w:val="28"/>
          <w:lang w:val="ru-UA"/>
        </w:rPr>
        <w:t>dcthree</w:t>
      </w:r>
      <w:proofErr w:type="spellEnd"/>
      <w:r w:rsidRPr="00214ECE">
        <w:rPr>
          <w:rFonts w:ascii="Times New Roman" w:hAnsi="Times New Roman" w:cs="Times New Roman"/>
          <w:sz w:val="28"/>
          <w:szCs w:val="28"/>
          <w:lang w:val="ru-UA"/>
        </w:rPr>
        <w:t>/</w:t>
      </w:r>
      <w:proofErr w:type="spellStart"/>
      <w:r w:rsidRPr="00214ECE">
        <w:rPr>
          <w:rFonts w:ascii="Times New Roman" w:hAnsi="Times New Roman" w:cs="Times New Roman"/>
          <w:sz w:val="28"/>
          <w:szCs w:val="28"/>
          <w:lang w:val="ru-UA"/>
        </w:rPr>
        <w:t>antigrapheus</w:t>
      </w:r>
      <w:proofErr w:type="spellEnd"/>
      <w:r w:rsidRPr="00214ECE">
        <w:rPr>
          <w:rFonts w:ascii="Times New Roman" w:hAnsi="Times New Roman" w:cs="Times New Roman"/>
          <w:sz w:val="28"/>
          <w:szCs w:val="28"/>
          <w:lang w:val="ru-UA"/>
        </w:rPr>
        <w:t>: In-</w:t>
      </w:r>
      <w:proofErr w:type="spellStart"/>
      <w:r w:rsidRPr="00214ECE">
        <w:rPr>
          <w:rFonts w:ascii="Times New Roman" w:hAnsi="Times New Roman" w:cs="Times New Roman"/>
          <w:sz w:val="28"/>
          <w:szCs w:val="28"/>
          <w:lang w:val="ru-UA"/>
        </w:rPr>
        <w:t>browser</w:t>
      </w:r>
      <w:proofErr w:type="spellEnd"/>
      <w:r w:rsidRPr="00214ECE">
        <w:rPr>
          <w:rFonts w:ascii="Times New Roman" w:hAnsi="Times New Roman" w:cs="Times New Roman"/>
          <w:sz w:val="28"/>
          <w:szCs w:val="28"/>
          <w:lang w:val="ru-UA"/>
        </w:rPr>
        <w:t xml:space="preserve"> OCR </w:t>
      </w:r>
      <w:proofErr w:type="spellStart"/>
      <w:r w:rsidRPr="00214ECE">
        <w:rPr>
          <w:rFonts w:ascii="Times New Roman" w:hAnsi="Times New Roman" w:cs="Times New Roman"/>
          <w:sz w:val="28"/>
          <w:szCs w:val="28"/>
          <w:lang w:val="ru-UA"/>
        </w:rPr>
        <w:t>of</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Ancient</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Greek</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and</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Latin</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GitHub</w:t>
      </w:r>
      <w:proofErr w:type="spellEnd"/>
      <w:r w:rsidRPr="00214ECE">
        <w:rPr>
          <w:rFonts w:ascii="Times New Roman" w:hAnsi="Times New Roman" w:cs="Times New Roman"/>
          <w:sz w:val="28"/>
          <w:szCs w:val="28"/>
          <w:lang w:val="ru-UA"/>
        </w:rPr>
        <w:t xml:space="preserve">. URL: </w:t>
      </w:r>
      <w:hyperlink r:id="rId44" w:tgtFrame="_new" w:history="1">
        <w:r w:rsidRPr="00214ECE">
          <w:rPr>
            <w:rStyle w:val="a8"/>
            <w:rFonts w:ascii="Times New Roman" w:hAnsi="Times New Roman" w:cs="Times New Roman"/>
            <w:sz w:val="28"/>
            <w:szCs w:val="28"/>
            <w:lang w:val="ru-UA"/>
          </w:rPr>
          <w:t>https://github.com/dcthree/antigrapheus?utm_source=chatgpt.com</w:t>
        </w:r>
      </w:hyperlink>
      <w:r w:rsidRPr="00214ECE">
        <w:rPr>
          <w:rFonts w:ascii="Times New Roman" w:hAnsi="Times New Roman" w:cs="Times New Roman"/>
          <w:sz w:val="28"/>
          <w:szCs w:val="28"/>
          <w:lang w:val="ru-UA"/>
        </w:rPr>
        <w:t xml:space="preserve"> (дата </w:t>
      </w:r>
      <w:proofErr w:type="spellStart"/>
      <w:r w:rsidRPr="00214ECE">
        <w:rPr>
          <w:rFonts w:ascii="Times New Roman" w:hAnsi="Times New Roman" w:cs="Times New Roman"/>
          <w:sz w:val="28"/>
          <w:szCs w:val="28"/>
          <w:lang w:val="ru-UA"/>
        </w:rPr>
        <w:t>звернення</w:t>
      </w:r>
      <w:proofErr w:type="spellEnd"/>
      <w:r w:rsidRPr="00214ECE">
        <w:rPr>
          <w:rFonts w:ascii="Times New Roman" w:hAnsi="Times New Roman" w:cs="Times New Roman"/>
          <w:sz w:val="28"/>
          <w:szCs w:val="28"/>
          <w:lang w:val="ru-UA"/>
        </w:rPr>
        <w:t>: 04.05.2025).</w:t>
      </w:r>
    </w:p>
    <w:p w14:paraId="61A1BF78" w14:textId="1B1CEE27" w:rsidR="003062BA" w:rsidRPr="00214ECE" w:rsidRDefault="003062BA" w:rsidP="00214ECE">
      <w:pPr>
        <w:numPr>
          <w:ilvl w:val="0"/>
          <w:numId w:val="7"/>
        </w:numPr>
        <w:spacing w:after="0"/>
        <w:contextualSpacing/>
        <w:jc w:val="both"/>
        <w:rPr>
          <w:rFonts w:ascii="Times New Roman" w:hAnsi="Times New Roman" w:cs="Times New Roman"/>
          <w:sz w:val="28"/>
          <w:szCs w:val="28"/>
          <w:lang w:val="ru-UA"/>
        </w:rPr>
      </w:pPr>
      <w:r w:rsidRPr="00214ECE">
        <w:rPr>
          <w:rFonts w:ascii="Times New Roman" w:hAnsi="Times New Roman" w:cs="Times New Roman"/>
          <w:sz w:val="28"/>
          <w:szCs w:val="28"/>
        </w:rPr>
        <w:t xml:space="preserve">Машина часу </w:t>
      </w:r>
      <w:proofErr w:type="spellStart"/>
      <w:r w:rsidRPr="00214ECE">
        <w:rPr>
          <w:rFonts w:ascii="Times New Roman" w:hAnsi="Times New Roman" w:cs="Times New Roman"/>
          <w:sz w:val="28"/>
          <w:szCs w:val="28"/>
        </w:rPr>
        <w:t>Європа</w:t>
      </w:r>
      <w:proofErr w:type="spellEnd"/>
      <w:r w:rsidRPr="00214ECE">
        <w:rPr>
          <w:rFonts w:ascii="Times New Roman" w:hAnsi="Times New Roman" w:cs="Times New Roman"/>
          <w:sz w:val="28"/>
          <w:szCs w:val="28"/>
        </w:rPr>
        <w:t>. URL: </w:t>
      </w:r>
      <w:hyperlink r:id="rId45" w:tgtFrame="_blank" w:history="1">
        <w:r w:rsidRPr="00214ECE">
          <w:rPr>
            <w:rStyle w:val="a8"/>
            <w:rFonts w:ascii="Times New Roman" w:hAnsi="Times New Roman" w:cs="Times New Roman"/>
            <w:sz w:val="28"/>
            <w:szCs w:val="28"/>
          </w:rPr>
          <w:t>https://www.timemachine.eu/</w:t>
        </w:r>
      </w:hyperlink>
      <w:r w:rsidRPr="00214ECE">
        <w:rPr>
          <w:rFonts w:ascii="Times New Roman" w:hAnsi="Times New Roman" w:cs="Times New Roman"/>
          <w:sz w:val="28"/>
          <w:szCs w:val="28"/>
        </w:rPr>
        <w:t xml:space="preserve"> (дата </w:t>
      </w:r>
      <w:proofErr w:type="spellStart"/>
      <w:r w:rsidRPr="00214ECE">
        <w:rPr>
          <w:rFonts w:ascii="Times New Roman" w:hAnsi="Times New Roman" w:cs="Times New Roman"/>
          <w:sz w:val="28"/>
          <w:szCs w:val="28"/>
        </w:rPr>
        <w:t>звернення</w:t>
      </w:r>
      <w:proofErr w:type="spellEnd"/>
      <w:r w:rsidRPr="00214ECE">
        <w:rPr>
          <w:rFonts w:ascii="Times New Roman" w:hAnsi="Times New Roman" w:cs="Times New Roman"/>
          <w:sz w:val="28"/>
          <w:szCs w:val="28"/>
        </w:rPr>
        <w:t xml:space="preserve">: </w:t>
      </w:r>
      <w:r w:rsidRPr="00214ECE">
        <w:rPr>
          <w:rFonts w:ascii="Times New Roman" w:hAnsi="Times New Roman" w:cs="Times New Roman"/>
          <w:sz w:val="28"/>
          <w:szCs w:val="28"/>
          <w:lang w:val="uk-UA"/>
        </w:rPr>
        <w:t>04</w:t>
      </w:r>
      <w:r w:rsidRPr="00214ECE">
        <w:rPr>
          <w:rFonts w:ascii="Times New Roman" w:hAnsi="Times New Roman" w:cs="Times New Roman"/>
          <w:sz w:val="28"/>
          <w:szCs w:val="28"/>
        </w:rPr>
        <w:t>.05.2025).</w:t>
      </w:r>
    </w:p>
    <w:p w14:paraId="49321B80" w14:textId="5EEA93DF" w:rsidR="00CF4D8E" w:rsidRPr="00214ECE" w:rsidRDefault="00CF4D8E"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lang w:val="ru-UA"/>
        </w:rPr>
        <w:t>Шершова</w:t>
      </w:r>
      <w:proofErr w:type="spellEnd"/>
      <w:r w:rsidRPr="00214ECE">
        <w:rPr>
          <w:rFonts w:ascii="Times New Roman" w:hAnsi="Times New Roman" w:cs="Times New Roman"/>
          <w:sz w:val="28"/>
          <w:szCs w:val="28"/>
          <w:lang w:val="ru-UA"/>
        </w:rPr>
        <w:t xml:space="preserve"> Т. В. Культурна </w:t>
      </w:r>
      <w:proofErr w:type="spellStart"/>
      <w:r w:rsidRPr="00214ECE">
        <w:rPr>
          <w:rFonts w:ascii="Times New Roman" w:hAnsi="Times New Roman" w:cs="Times New Roman"/>
          <w:sz w:val="28"/>
          <w:szCs w:val="28"/>
          <w:lang w:val="ru-UA"/>
        </w:rPr>
        <w:t>пам’ять</w:t>
      </w:r>
      <w:proofErr w:type="spellEnd"/>
      <w:r w:rsidRPr="00214ECE">
        <w:rPr>
          <w:rFonts w:ascii="Times New Roman" w:hAnsi="Times New Roman" w:cs="Times New Roman"/>
          <w:sz w:val="28"/>
          <w:szCs w:val="28"/>
          <w:lang w:val="ru-UA"/>
        </w:rPr>
        <w:t xml:space="preserve"> у </w:t>
      </w:r>
      <w:proofErr w:type="spellStart"/>
      <w:r w:rsidRPr="00214ECE">
        <w:rPr>
          <w:rFonts w:ascii="Times New Roman" w:hAnsi="Times New Roman" w:cs="Times New Roman"/>
          <w:sz w:val="28"/>
          <w:szCs w:val="28"/>
          <w:lang w:val="ru-UA"/>
        </w:rPr>
        <w:t>контексті</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формування</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національної</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ідентичності</w:t>
      </w:r>
      <w:proofErr w:type="spellEnd"/>
      <w:r w:rsidR="00364ADD" w:rsidRPr="00214ECE">
        <w:rPr>
          <w:rFonts w:ascii="Times New Roman" w:hAnsi="Times New Roman" w:cs="Times New Roman"/>
          <w:sz w:val="28"/>
          <w:szCs w:val="28"/>
          <w:lang w:val="uk-UA"/>
        </w:rPr>
        <w:t xml:space="preserve">. </w:t>
      </w:r>
      <w:r w:rsidR="00364ADD" w:rsidRPr="00214ECE">
        <w:rPr>
          <w:rFonts w:ascii="Times New Roman" w:hAnsi="Times New Roman" w:cs="Times New Roman"/>
          <w:sz w:val="28"/>
          <w:szCs w:val="28"/>
          <w:lang w:val="en-US"/>
        </w:rPr>
        <w:t>URL</w:t>
      </w:r>
      <w:r w:rsidRPr="00214ECE">
        <w:rPr>
          <w:rFonts w:ascii="Times New Roman" w:hAnsi="Times New Roman" w:cs="Times New Roman"/>
          <w:sz w:val="28"/>
          <w:szCs w:val="28"/>
          <w:lang w:val="ru-UA"/>
        </w:rPr>
        <w:t xml:space="preserve">: </w:t>
      </w:r>
      <w:hyperlink r:id="rId46" w:tgtFrame="_new" w:history="1">
        <w:r w:rsidRPr="00214ECE">
          <w:rPr>
            <w:rStyle w:val="a8"/>
            <w:rFonts w:ascii="Times New Roman" w:hAnsi="Times New Roman" w:cs="Times New Roman"/>
            <w:sz w:val="28"/>
            <w:szCs w:val="28"/>
            <w:lang w:val="ru-UA"/>
          </w:rPr>
          <w:t>https://www.researchgate.net/publication/365762122_KULTURNA_PAM%27AT_U_KONTEKSTI_FORMUVANNA_NACIONALNOI_IDENTICNOST</w:t>
        </w:r>
      </w:hyperlink>
    </w:p>
    <w:p w14:paraId="34AA8B9B" w14:textId="77777777" w:rsidR="005F0C59" w:rsidRPr="00214ECE" w:rsidRDefault="005F0C59"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rPr>
        <w:t>ReHERIT</w:t>
      </w:r>
      <w:proofErr w:type="spellEnd"/>
      <w:r w:rsidRPr="00214ECE">
        <w:rPr>
          <w:rFonts w:ascii="Times New Roman" w:hAnsi="Times New Roman" w:cs="Times New Roman"/>
          <w:sz w:val="28"/>
          <w:szCs w:val="28"/>
        </w:rPr>
        <w:t> . URL: </w:t>
      </w:r>
      <w:hyperlink r:id="rId47" w:tgtFrame="_blank" w:history="1">
        <w:r w:rsidRPr="00214ECE">
          <w:rPr>
            <w:rStyle w:val="a8"/>
            <w:rFonts w:ascii="Times New Roman" w:hAnsi="Times New Roman" w:cs="Times New Roman"/>
            <w:sz w:val="28"/>
            <w:szCs w:val="28"/>
          </w:rPr>
          <w:t>https://reherit.org.ua/wp-content/uploads/2021/11/Bila-knyga-3-Kulturna-spadshhyna-ta-tsyfrovi-tehnologii-.pdf</w:t>
        </w:r>
      </w:hyperlink>
      <w:r w:rsidRPr="00214ECE">
        <w:rPr>
          <w:rFonts w:ascii="Times New Roman" w:hAnsi="Times New Roman" w:cs="Times New Roman"/>
          <w:sz w:val="28"/>
          <w:szCs w:val="28"/>
        </w:rPr>
        <w:t xml:space="preserve"> (дата </w:t>
      </w:r>
      <w:proofErr w:type="spellStart"/>
      <w:r w:rsidRPr="00214ECE">
        <w:rPr>
          <w:rFonts w:ascii="Times New Roman" w:hAnsi="Times New Roman" w:cs="Times New Roman"/>
          <w:sz w:val="28"/>
          <w:szCs w:val="28"/>
        </w:rPr>
        <w:t>звернення</w:t>
      </w:r>
      <w:proofErr w:type="spellEnd"/>
      <w:r w:rsidRPr="00214ECE">
        <w:rPr>
          <w:rFonts w:ascii="Times New Roman" w:hAnsi="Times New Roman" w:cs="Times New Roman"/>
          <w:sz w:val="28"/>
          <w:szCs w:val="28"/>
        </w:rPr>
        <w:t>: 31.05.2025).</w:t>
      </w:r>
      <w:r w:rsidRPr="00214ECE">
        <w:rPr>
          <w:rFonts w:ascii="Times New Roman" w:hAnsi="Times New Roman" w:cs="Times New Roman"/>
          <w:sz w:val="28"/>
          <w:szCs w:val="28"/>
          <w:lang w:val="ru-UA"/>
        </w:rPr>
        <w:t xml:space="preserve"> </w:t>
      </w:r>
    </w:p>
    <w:p w14:paraId="5010CED9" w14:textId="414D6BF4" w:rsidR="00CF4D8E" w:rsidRPr="00214ECE" w:rsidRDefault="00CF4D8E"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lang w:val="ru-UA"/>
        </w:rPr>
        <w:t>Accueil</w:t>
      </w:r>
      <w:proofErr w:type="spellEnd"/>
      <w:r w:rsidR="003466FE">
        <w:rPr>
          <w:rFonts w:ascii="Times New Roman" w:hAnsi="Times New Roman" w:cs="Times New Roman"/>
          <w:sz w:val="28"/>
          <w:szCs w:val="28"/>
          <w:lang w:val="uk-UA"/>
        </w:rPr>
        <w:t xml:space="preserve"> </w:t>
      </w:r>
      <w:proofErr w:type="spellStart"/>
      <w:r w:rsidRPr="00214ECE">
        <w:rPr>
          <w:rFonts w:ascii="Times New Roman" w:hAnsi="Times New Roman" w:cs="Times New Roman"/>
          <w:sz w:val="28"/>
          <w:szCs w:val="28"/>
          <w:lang w:val="ru-UA"/>
        </w:rPr>
        <w:t>Mandragore</w:t>
      </w:r>
      <w:proofErr w:type="spellEnd"/>
      <w:r w:rsidRPr="00214ECE">
        <w:rPr>
          <w:rFonts w:ascii="Times New Roman" w:hAnsi="Times New Roman" w:cs="Times New Roman"/>
          <w:sz w:val="28"/>
          <w:szCs w:val="28"/>
          <w:lang w:val="ru-UA"/>
        </w:rPr>
        <w:t>.</w:t>
      </w:r>
      <w:r w:rsidR="00827B35" w:rsidRPr="00214ECE">
        <w:rPr>
          <w:rFonts w:ascii="Times New Roman" w:hAnsi="Times New Roman" w:cs="Times New Roman"/>
          <w:sz w:val="28"/>
          <w:szCs w:val="28"/>
          <w:lang w:val="uk-UA"/>
        </w:rPr>
        <w:t xml:space="preserve"> </w:t>
      </w:r>
      <w:r w:rsidRPr="00214ECE">
        <w:rPr>
          <w:rFonts w:ascii="Times New Roman" w:hAnsi="Times New Roman" w:cs="Times New Roman"/>
          <w:sz w:val="28"/>
          <w:szCs w:val="28"/>
          <w:lang w:val="ru-UA"/>
        </w:rPr>
        <w:t>URL: </w:t>
      </w:r>
      <w:hyperlink r:id="rId48" w:tgtFrame="_blank" w:history="1">
        <w:r w:rsidRPr="00214ECE">
          <w:rPr>
            <w:rStyle w:val="a8"/>
            <w:rFonts w:ascii="Times New Roman" w:hAnsi="Times New Roman" w:cs="Times New Roman"/>
            <w:sz w:val="28"/>
            <w:szCs w:val="28"/>
            <w:lang w:val="ru-UA"/>
          </w:rPr>
          <w:t>https://mandragore.bnf.fr/</w:t>
        </w:r>
      </w:hyperlink>
      <w:r w:rsidRPr="00214ECE">
        <w:rPr>
          <w:rFonts w:ascii="Times New Roman" w:hAnsi="Times New Roman" w:cs="Times New Roman"/>
          <w:sz w:val="28"/>
          <w:szCs w:val="28"/>
          <w:lang w:val="ru-UA"/>
        </w:rPr>
        <w:t xml:space="preserve">(дата </w:t>
      </w:r>
      <w:proofErr w:type="spellStart"/>
      <w:r w:rsidRPr="00214ECE">
        <w:rPr>
          <w:rFonts w:ascii="Times New Roman" w:hAnsi="Times New Roman" w:cs="Times New Roman"/>
          <w:sz w:val="28"/>
          <w:szCs w:val="28"/>
          <w:lang w:val="ru-UA"/>
        </w:rPr>
        <w:t>звернення</w:t>
      </w:r>
      <w:proofErr w:type="spellEnd"/>
      <w:r w:rsidRPr="00214ECE">
        <w:rPr>
          <w:rFonts w:ascii="Times New Roman" w:hAnsi="Times New Roman" w:cs="Times New Roman"/>
          <w:sz w:val="28"/>
          <w:szCs w:val="28"/>
          <w:lang w:val="ru-UA"/>
        </w:rPr>
        <w:t xml:space="preserve">: </w:t>
      </w:r>
      <w:r w:rsidRPr="00214ECE">
        <w:rPr>
          <w:rFonts w:ascii="Times New Roman" w:hAnsi="Times New Roman" w:cs="Times New Roman"/>
          <w:sz w:val="28"/>
          <w:szCs w:val="28"/>
          <w:lang w:val="uk-UA"/>
        </w:rPr>
        <w:t>15.</w:t>
      </w:r>
      <w:r w:rsidRPr="00214ECE">
        <w:rPr>
          <w:rFonts w:ascii="Times New Roman" w:hAnsi="Times New Roman" w:cs="Times New Roman"/>
          <w:sz w:val="28"/>
          <w:szCs w:val="28"/>
          <w:lang w:val="ru-UA"/>
        </w:rPr>
        <w:t>05.2025).</w:t>
      </w:r>
    </w:p>
    <w:p w14:paraId="2FDC43F5" w14:textId="2F9F2669" w:rsidR="00CF4D8E" w:rsidRPr="00214ECE" w:rsidRDefault="00CF4D8E"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lang w:val="ru-UA"/>
        </w:rPr>
        <w:lastRenderedPageBreak/>
        <w:t>Учасники</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проектів</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Вікі</w:t>
      </w:r>
      <w:proofErr w:type="spellEnd"/>
      <w:r w:rsidR="003B66E6" w:rsidRPr="00214ECE">
        <w:rPr>
          <w:rFonts w:ascii="Times New Roman" w:hAnsi="Times New Roman" w:cs="Times New Roman"/>
          <w:sz w:val="28"/>
          <w:szCs w:val="28"/>
          <w:lang w:val="uk-UA"/>
        </w:rPr>
        <w:t>п</w:t>
      </w:r>
      <w:proofErr w:type="spellStart"/>
      <w:r w:rsidRPr="00214ECE">
        <w:rPr>
          <w:rFonts w:ascii="Times New Roman" w:hAnsi="Times New Roman" w:cs="Times New Roman"/>
          <w:sz w:val="28"/>
          <w:szCs w:val="28"/>
          <w:lang w:val="ru-UA"/>
        </w:rPr>
        <w:t>едіа</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Британський</w:t>
      </w:r>
      <w:proofErr w:type="spellEnd"/>
      <w:r w:rsidRPr="00214ECE">
        <w:rPr>
          <w:rFonts w:ascii="Times New Roman" w:hAnsi="Times New Roman" w:cs="Times New Roman"/>
          <w:sz w:val="28"/>
          <w:szCs w:val="28"/>
          <w:lang w:val="ru-UA"/>
        </w:rPr>
        <w:t xml:space="preserve"> музей – </w:t>
      </w:r>
      <w:proofErr w:type="spellStart"/>
      <w:r w:rsidRPr="00214ECE">
        <w:rPr>
          <w:rFonts w:ascii="Times New Roman" w:hAnsi="Times New Roman" w:cs="Times New Roman"/>
          <w:sz w:val="28"/>
          <w:szCs w:val="28"/>
          <w:lang w:val="ru-UA"/>
        </w:rPr>
        <w:t>Вікіпедія</w:t>
      </w:r>
      <w:proofErr w:type="spellEnd"/>
      <w:r w:rsidRPr="00214ECE">
        <w:rPr>
          <w:rFonts w:ascii="Times New Roman" w:hAnsi="Times New Roman" w:cs="Times New Roman"/>
          <w:sz w:val="28"/>
          <w:szCs w:val="28"/>
          <w:lang w:val="ru-UA"/>
        </w:rPr>
        <w:t>. URL: </w:t>
      </w:r>
      <w:hyperlink r:id="rId49" w:tgtFrame="_blank" w:history="1">
        <w:r w:rsidRPr="00214ECE">
          <w:rPr>
            <w:rStyle w:val="a8"/>
            <w:rFonts w:ascii="Times New Roman" w:hAnsi="Times New Roman" w:cs="Times New Roman"/>
            <w:sz w:val="28"/>
            <w:szCs w:val="28"/>
            <w:lang w:val="ru-UA"/>
          </w:rPr>
          <w:t>https://uk.wikipedia.org/wiki/Британський_музей</w:t>
        </w:r>
      </w:hyperlink>
      <w:r w:rsidRPr="00214ECE">
        <w:rPr>
          <w:rFonts w:ascii="Times New Roman" w:hAnsi="Times New Roman" w:cs="Times New Roman"/>
          <w:sz w:val="28"/>
          <w:szCs w:val="28"/>
          <w:lang w:val="ru-UA"/>
        </w:rPr>
        <w:t xml:space="preserve"> (дата </w:t>
      </w:r>
      <w:proofErr w:type="spellStart"/>
      <w:r w:rsidRPr="00214ECE">
        <w:rPr>
          <w:rFonts w:ascii="Times New Roman" w:hAnsi="Times New Roman" w:cs="Times New Roman"/>
          <w:sz w:val="28"/>
          <w:szCs w:val="28"/>
          <w:lang w:val="ru-UA"/>
        </w:rPr>
        <w:t>звернення</w:t>
      </w:r>
      <w:proofErr w:type="spellEnd"/>
      <w:r w:rsidRPr="00214ECE">
        <w:rPr>
          <w:rFonts w:ascii="Times New Roman" w:hAnsi="Times New Roman" w:cs="Times New Roman"/>
          <w:sz w:val="28"/>
          <w:szCs w:val="28"/>
          <w:lang w:val="ru-UA"/>
        </w:rPr>
        <w:t xml:space="preserve">: </w:t>
      </w:r>
      <w:r w:rsidRPr="00214ECE">
        <w:rPr>
          <w:rFonts w:ascii="Times New Roman" w:hAnsi="Times New Roman" w:cs="Times New Roman"/>
          <w:sz w:val="28"/>
          <w:szCs w:val="28"/>
          <w:lang w:val="uk-UA"/>
        </w:rPr>
        <w:t>18</w:t>
      </w:r>
      <w:r w:rsidRPr="00214ECE">
        <w:rPr>
          <w:rFonts w:ascii="Times New Roman" w:hAnsi="Times New Roman" w:cs="Times New Roman"/>
          <w:sz w:val="28"/>
          <w:szCs w:val="28"/>
          <w:lang w:val="ru-UA"/>
        </w:rPr>
        <w:t>.05.2025).</w:t>
      </w:r>
    </w:p>
    <w:p w14:paraId="3027E1C6" w14:textId="36BB11A4" w:rsidR="00CF4D8E" w:rsidRPr="00214ECE" w:rsidRDefault="00CF4D8E" w:rsidP="00214ECE">
      <w:pPr>
        <w:numPr>
          <w:ilvl w:val="0"/>
          <w:numId w:val="7"/>
        </w:numPr>
        <w:spacing w:after="0"/>
        <w:contextualSpacing/>
        <w:jc w:val="both"/>
        <w:rPr>
          <w:rFonts w:ascii="Times New Roman" w:hAnsi="Times New Roman" w:cs="Times New Roman"/>
          <w:sz w:val="28"/>
          <w:szCs w:val="28"/>
          <w:lang w:val="ru-UA"/>
        </w:rPr>
      </w:pPr>
      <w:r w:rsidRPr="00214ECE">
        <w:rPr>
          <w:rFonts w:ascii="Times New Roman" w:hAnsi="Times New Roman" w:cs="Times New Roman"/>
          <w:sz w:val="28"/>
          <w:szCs w:val="28"/>
          <w:lang w:val="ru-UA"/>
        </w:rPr>
        <w:t xml:space="preserve">British Museum. Collection </w:t>
      </w:r>
      <w:proofErr w:type="spellStart"/>
      <w:r w:rsidRPr="00214ECE">
        <w:rPr>
          <w:rFonts w:ascii="Times New Roman" w:hAnsi="Times New Roman" w:cs="Times New Roman"/>
          <w:sz w:val="28"/>
          <w:szCs w:val="28"/>
          <w:lang w:val="ru-UA"/>
        </w:rPr>
        <w:t>online</w:t>
      </w:r>
      <w:proofErr w:type="spellEnd"/>
      <w:r w:rsidR="007B185B" w:rsidRPr="00214ECE">
        <w:rPr>
          <w:rFonts w:ascii="Times New Roman" w:hAnsi="Times New Roman" w:cs="Times New Roman"/>
          <w:sz w:val="28"/>
          <w:szCs w:val="28"/>
          <w:lang w:val="uk-UA"/>
        </w:rPr>
        <w:t xml:space="preserve">. </w:t>
      </w:r>
      <w:r w:rsidR="007B185B" w:rsidRPr="00214ECE">
        <w:rPr>
          <w:rFonts w:ascii="Times New Roman" w:hAnsi="Times New Roman" w:cs="Times New Roman"/>
          <w:sz w:val="28"/>
          <w:szCs w:val="28"/>
          <w:lang w:val="ru-UA"/>
        </w:rPr>
        <w:t>URL:</w:t>
      </w:r>
      <w:hyperlink r:id="rId50" w:history="1">
        <w:r w:rsidR="0079197F" w:rsidRPr="00214ECE">
          <w:rPr>
            <w:rStyle w:val="a8"/>
            <w:rFonts w:ascii="Times New Roman" w:hAnsi="Times New Roman" w:cs="Times New Roman"/>
            <w:sz w:val="28"/>
            <w:szCs w:val="28"/>
            <w:lang w:val="ru-UA"/>
          </w:rPr>
          <w:t>https://www.britishmuseum.org/collection</w:t>
        </w:r>
      </w:hyperlink>
    </w:p>
    <w:p w14:paraId="050D459F" w14:textId="77777777" w:rsidR="00CF4D8E" w:rsidRPr="00214ECE" w:rsidRDefault="00CF4D8E" w:rsidP="00214ECE">
      <w:pPr>
        <w:numPr>
          <w:ilvl w:val="0"/>
          <w:numId w:val="7"/>
        </w:numPr>
        <w:spacing w:after="0"/>
        <w:contextualSpacing/>
        <w:jc w:val="both"/>
        <w:rPr>
          <w:rFonts w:ascii="Times New Roman" w:hAnsi="Times New Roman" w:cs="Times New Roman"/>
          <w:sz w:val="28"/>
          <w:szCs w:val="28"/>
          <w:lang w:val="ru-UA"/>
        </w:rPr>
      </w:pPr>
      <w:r w:rsidRPr="00214ECE">
        <w:rPr>
          <w:rFonts w:ascii="Times New Roman" w:hAnsi="Times New Roman" w:cs="Times New Roman"/>
          <w:sz w:val="28"/>
          <w:szCs w:val="28"/>
          <w:lang w:val="ru-UA"/>
        </w:rPr>
        <w:t xml:space="preserve">Home - Digital </w:t>
      </w:r>
      <w:proofErr w:type="spellStart"/>
      <w:r w:rsidRPr="00214ECE">
        <w:rPr>
          <w:rFonts w:ascii="Times New Roman" w:hAnsi="Times New Roman" w:cs="Times New Roman"/>
          <w:sz w:val="28"/>
          <w:szCs w:val="28"/>
          <w:lang w:val="ru-UA"/>
        </w:rPr>
        <w:t>Scriptorium</w:t>
      </w:r>
      <w:proofErr w:type="spellEnd"/>
      <w:r w:rsidRPr="00214ECE">
        <w:rPr>
          <w:rFonts w:ascii="Times New Roman" w:hAnsi="Times New Roman" w:cs="Times New Roman"/>
          <w:sz w:val="28"/>
          <w:szCs w:val="28"/>
          <w:lang w:val="ru-UA"/>
        </w:rPr>
        <w:t>.</w:t>
      </w:r>
      <w:r w:rsidRPr="00214ECE">
        <w:rPr>
          <w:rFonts w:ascii="Times New Roman" w:hAnsi="Times New Roman" w:cs="Times New Roman"/>
          <w:sz w:val="28"/>
          <w:szCs w:val="28"/>
          <w:lang w:val="uk-UA"/>
        </w:rPr>
        <w:t xml:space="preserve"> </w:t>
      </w:r>
      <w:r w:rsidRPr="00214ECE">
        <w:rPr>
          <w:rFonts w:ascii="Times New Roman" w:hAnsi="Times New Roman" w:cs="Times New Roman"/>
          <w:sz w:val="28"/>
          <w:szCs w:val="28"/>
          <w:lang w:val="ru-UA"/>
        </w:rPr>
        <w:t xml:space="preserve">Digital </w:t>
      </w:r>
      <w:proofErr w:type="spellStart"/>
      <w:r w:rsidRPr="00214ECE">
        <w:rPr>
          <w:rFonts w:ascii="Times New Roman" w:hAnsi="Times New Roman" w:cs="Times New Roman"/>
          <w:sz w:val="28"/>
          <w:szCs w:val="28"/>
          <w:lang w:val="ru-UA"/>
        </w:rPr>
        <w:t>Scriptorium</w:t>
      </w:r>
      <w:proofErr w:type="spellEnd"/>
      <w:r w:rsidRPr="00214ECE">
        <w:rPr>
          <w:rFonts w:ascii="Times New Roman" w:hAnsi="Times New Roman" w:cs="Times New Roman"/>
          <w:sz w:val="28"/>
          <w:szCs w:val="28"/>
          <w:lang w:val="ru-UA"/>
        </w:rPr>
        <w:t xml:space="preserve"> -. URL:</w:t>
      </w:r>
      <w:hyperlink r:id="rId51" w:history="1">
        <w:r w:rsidRPr="00214ECE">
          <w:rPr>
            <w:rStyle w:val="a8"/>
            <w:rFonts w:ascii="Times New Roman" w:hAnsi="Times New Roman" w:cs="Times New Roman"/>
            <w:sz w:val="28"/>
            <w:szCs w:val="28"/>
            <w:lang w:val="ru-UA"/>
          </w:rPr>
          <w:t>https://digital-scriptorium.org/</w:t>
        </w:r>
      </w:hyperlink>
      <w:r w:rsidRPr="00214ECE">
        <w:rPr>
          <w:rFonts w:ascii="Times New Roman" w:hAnsi="Times New Roman" w:cs="Times New Roman"/>
          <w:sz w:val="28"/>
          <w:szCs w:val="28"/>
          <w:lang w:val="ru-UA"/>
        </w:rPr>
        <w:t xml:space="preserve">(дата </w:t>
      </w:r>
      <w:proofErr w:type="spellStart"/>
      <w:r w:rsidRPr="00214ECE">
        <w:rPr>
          <w:rFonts w:ascii="Times New Roman" w:hAnsi="Times New Roman" w:cs="Times New Roman"/>
          <w:sz w:val="28"/>
          <w:szCs w:val="28"/>
          <w:lang w:val="ru-UA"/>
        </w:rPr>
        <w:t>звернення</w:t>
      </w:r>
      <w:proofErr w:type="spellEnd"/>
      <w:r w:rsidRPr="00214ECE">
        <w:rPr>
          <w:rFonts w:ascii="Times New Roman" w:hAnsi="Times New Roman" w:cs="Times New Roman"/>
          <w:sz w:val="28"/>
          <w:szCs w:val="28"/>
          <w:lang w:val="ru-UA"/>
        </w:rPr>
        <w:t>: 2</w:t>
      </w:r>
      <w:r w:rsidRPr="00214ECE">
        <w:rPr>
          <w:rFonts w:ascii="Times New Roman" w:hAnsi="Times New Roman" w:cs="Times New Roman"/>
          <w:sz w:val="28"/>
          <w:szCs w:val="28"/>
          <w:lang w:val="uk-UA"/>
        </w:rPr>
        <w:t>0</w:t>
      </w:r>
      <w:r w:rsidRPr="00214ECE">
        <w:rPr>
          <w:rFonts w:ascii="Times New Roman" w:hAnsi="Times New Roman" w:cs="Times New Roman"/>
          <w:sz w:val="28"/>
          <w:szCs w:val="28"/>
          <w:lang w:val="ru-UA"/>
        </w:rPr>
        <w:t>.05.2025).</w:t>
      </w:r>
    </w:p>
    <w:p w14:paraId="69348C52" w14:textId="77777777" w:rsidR="00CF4D8E" w:rsidRPr="00214ECE" w:rsidRDefault="00CF4D8E"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lang w:val="ru-UA"/>
        </w:rPr>
        <w:t>єМузей</w:t>
      </w:r>
      <w:proofErr w:type="spellEnd"/>
      <w:r w:rsidRPr="00214ECE">
        <w:rPr>
          <w:rFonts w:ascii="Times New Roman" w:hAnsi="Times New Roman" w:cs="Times New Roman"/>
          <w:sz w:val="28"/>
          <w:szCs w:val="28"/>
          <w:lang w:val="ru-UA"/>
        </w:rPr>
        <w:t xml:space="preserve"> – </w:t>
      </w:r>
      <w:proofErr w:type="spellStart"/>
      <w:r w:rsidRPr="00214ECE">
        <w:rPr>
          <w:rFonts w:ascii="Times New Roman" w:hAnsi="Times New Roman" w:cs="Times New Roman"/>
          <w:sz w:val="28"/>
          <w:szCs w:val="28"/>
          <w:lang w:val="ru-UA"/>
        </w:rPr>
        <w:t>Оцифрування</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культурної</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спадщини</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України</w:t>
      </w:r>
      <w:proofErr w:type="spellEnd"/>
      <w:r w:rsidRPr="00214ECE">
        <w:rPr>
          <w:rFonts w:ascii="Times New Roman" w:hAnsi="Times New Roman" w:cs="Times New Roman"/>
          <w:sz w:val="28"/>
          <w:szCs w:val="28"/>
          <w:lang w:val="ru-UA"/>
        </w:rPr>
        <w:t>. </w:t>
      </w:r>
      <w:proofErr w:type="spellStart"/>
      <w:r w:rsidRPr="00214ECE">
        <w:rPr>
          <w:rFonts w:ascii="Times New Roman" w:hAnsi="Times New Roman" w:cs="Times New Roman"/>
          <w:sz w:val="28"/>
          <w:szCs w:val="28"/>
          <w:lang w:val="ru-UA"/>
        </w:rPr>
        <w:t>emuseum</w:t>
      </w:r>
      <w:proofErr w:type="spellEnd"/>
      <w:r w:rsidRPr="00214ECE">
        <w:rPr>
          <w:rFonts w:ascii="Times New Roman" w:hAnsi="Times New Roman" w:cs="Times New Roman"/>
          <w:sz w:val="28"/>
          <w:szCs w:val="28"/>
          <w:lang w:val="ru-UA"/>
        </w:rPr>
        <w:t>. URL: </w:t>
      </w:r>
      <w:hyperlink r:id="rId52" w:tgtFrame="_blank" w:history="1">
        <w:r w:rsidRPr="00214ECE">
          <w:rPr>
            <w:rStyle w:val="a8"/>
            <w:rFonts w:ascii="Times New Roman" w:hAnsi="Times New Roman" w:cs="Times New Roman"/>
            <w:sz w:val="28"/>
            <w:szCs w:val="28"/>
            <w:lang w:val="ru-UA"/>
          </w:rPr>
          <w:t>https://emuseum.com.ua/</w:t>
        </w:r>
      </w:hyperlink>
      <w:r w:rsidRPr="00214ECE">
        <w:rPr>
          <w:rFonts w:ascii="Times New Roman" w:hAnsi="Times New Roman" w:cs="Times New Roman"/>
          <w:sz w:val="28"/>
          <w:szCs w:val="28"/>
          <w:lang w:val="ru-UA"/>
        </w:rPr>
        <w:t xml:space="preserve"> (дата </w:t>
      </w:r>
      <w:proofErr w:type="spellStart"/>
      <w:r w:rsidRPr="00214ECE">
        <w:rPr>
          <w:rFonts w:ascii="Times New Roman" w:hAnsi="Times New Roman" w:cs="Times New Roman"/>
          <w:sz w:val="28"/>
          <w:szCs w:val="28"/>
          <w:lang w:val="ru-UA"/>
        </w:rPr>
        <w:t>звернення</w:t>
      </w:r>
      <w:proofErr w:type="spellEnd"/>
      <w:r w:rsidRPr="00214ECE">
        <w:rPr>
          <w:rFonts w:ascii="Times New Roman" w:hAnsi="Times New Roman" w:cs="Times New Roman"/>
          <w:sz w:val="28"/>
          <w:szCs w:val="28"/>
          <w:lang w:val="ru-UA"/>
        </w:rPr>
        <w:t>: 2</w:t>
      </w:r>
      <w:r w:rsidRPr="00214ECE">
        <w:rPr>
          <w:rFonts w:ascii="Times New Roman" w:hAnsi="Times New Roman" w:cs="Times New Roman"/>
          <w:sz w:val="28"/>
          <w:szCs w:val="28"/>
          <w:lang w:val="uk-UA"/>
        </w:rPr>
        <w:t>0</w:t>
      </w:r>
      <w:r w:rsidRPr="00214ECE">
        <w:rPr>
          <w:rFonts w:ascii="Times New Roman" w:hAnsi="Times New Roman" w:cs="Times New Roman"/>
          <w:sz w:val="28"/>
          <w:szCs w:val="28"/>
          <w:lang w:val="ru-UA"/>
        </w:rPr>
        <w:t>.05.2025).</w:t>
      </w:r>
    </w:p>
    <w:p w14:paraId="1FF82266" w14:textId="5233444F" w:rsidR="00CF4D8E" w:rsidRPr="00214ECE" w:rsidRDefault="00CF4D8E" w:rsidP="00214ECE">
      <w:pPr>
        <w:numPr>
          <w:ilvl w:val="0"/>
          <w:numId w:val="7"/>
        </w:numPr>
        <w:spacing w:after="0"/>
        <w:contextualSpacing/>
        <w:jc w:val="both"/>
        <w:rPr>
          <w:rFonts w:ascii="Times New Roman" w:hAnsi="Times New Roman" w:cs="Times New Roman"/>
          <w:sz w:val="28"/>
          <w:szCs w:val="28"/>
          <w:lang w:val="ru-UA"/>
        </w:rPr>
      </w:pPr>
      <w:proofErr w:type="spellStart"/>
      <w:r w:rsidRPr="00214ECE">
        <w:rPr>
          <w:rFonts w:ascii="Times New Roman" w:hAnsi="Times New Roman" w:cs="Times New Roman"/>
          <w:sz w:val="28"/>
          <w:szCs w:val="28"/>
          <w:lang w:val="ru-UA"/>
        </w:rPr>
        <w:t>Проєкт</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Збережена</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Україніка</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цифровий</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архів</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української</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діаспори</w:t>
      </w:r>
      <w:proofErr w:type="spellEnd"/>
      <w:r w:rsidRPr="00214ECE">
        <w:rPr>
          <w:rFonts w:ascii="Times New Roman" w:hAnsi="Times New Roman" w:cs="Times New Roman"/>
          <w:sz w:val="28"/>
          <w:szCs w:val="28"/>
          <w:lang w:val="ru-UA"/>
        </w:rPr>
        <w:t>». </w:t>
      </w:r>
      <w:proofErr w:type="spellStart"/>
      <w:r w:rsidRPr="00214ECE">
        <w:rPr>
          <w:rFonts w:ascii="Times New Roman" w:hAnsi="Times New Roman" w:cs="Times New Roman"/>
          <w:sz w:val="28"/>
          <w:szCs w:val="28"/>
          <w:lang w:val="ru-UA"/>
        </w:rPr>
        <w:t>Дніпропетровська</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обласна</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універсальна</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наукова</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бібліотека</w:t>
      </w:r>
      <w:proofErr w:type="spellEnd"/>
      <w:r w:rsidRPr="00214ECE">
        <w:rPr>
          <w:rFonts w:ascii="Times New Roman" w:hAnsi="Times New Roman" w:cs="Times New Roman"/>
          <w:sz w:val="28"/>
          <w:szCs w:val="28"/>
          <w:lang w:val="ru-UA"/>
        </w:rPr>
        <w:t xml:space="preserve">| 190 </w:t>
      </w:r>
      <w:proofErr w:type="spellStart"/>
      <w:r w:rsidRPr="00214ECE">
        <w:rPr>
          <w:rFonts w:ascii="Times New Roman" w:hAnsi="Times New Roman" w:cs="Times New Roman"/>
          <w:sz w:val="28"/>
          <w:szCs w:val="28"/>
          <w:lang w:val="ru-UA"/>
        </w:rPr>
        <w:t>років</w:t>
      </w:r>
      <w:proofErr w:type="spellEnd"/>
      <w:r w:rsidRPr="00214ECE">
        <w:rPr>
          <w:rFonts w:ascii="Times New Roman" w:hAnsi="Times New Roman" w:cs="Times New Roman"/>
          <w:sz w:val="28"/>
          <w:szCs w:val="28"/>
          <w:lang w:val="ru-UA"/>
        </w:rPr>
        <w:t>. URL:</w:t>
      </w:r>
      <w:hyperlink r:id="rId53" w:history="1">
        <w:r w:rsidRPr="00214ECE">
          <w:rPr>
            <w:rStyle w:val="a8"/>
            <w:rFonts w:ascii="Times New Roman" w:hAnsi="Times New Roman" w:cs="Times New Roman"/>
            <w:sz w:val="28"/>
            <w:szCs w:val="28"/>
            <w:lang w:val="ru-UA"/>
          </w:rPr>
          <w:t>https://www.libr.dp.ua/107-proyekt.html</w:t>
        </w:r>
      </w:hyperlink>
      <w:r w:rsidRPr="00214ECE">
        <w:rPr>
          <w:rFonts w:ascii="Times New Roman" w:hAnsi="Times New Roman" w:cs="Times New Roman"/>
          <w:sz w:val="28"/>
          <w:szCs w:val="28"/>
          <w:lang w:val="ru-UA"/>
        </w:rPr>
        <w:t xml:space="preserve">(дата </w:t>
      </w:r>
      <w:proofErr w:type="spellStart"/>
      <w:r w:rsidRPr="00214ECE">
        <w:rPr>
          <w:rFonts w:ascii="Times New Roman" w:hAnsi="Times New Roman" w:cs="Times New Roman"/>
          <w:sz w:val="28"/>
          <w:szCs w:val="28"/>
          <w:lang w:val="ru-UA"/>
        </w:rPr>
        <w:t>звернення</w:t>
      </w:r>
      <w:proofErr w:type="spellEnd"/>
      <w:r w:rsidRPr="00214ECE">
        <w:rPr>
          <w:rFonts w:ascii="Times New Roman" w:hAnsi="Times New Roman" w:cs="Times New Roman"/>
          <w:sz w:val="28"/>
          <w:szCs w:val="28"/>
          <w:lang w:val="ru-UA"/>
        </w:rPr>
        <w:t xml:space="preserve">: </w:t>
      </w:r>
      <w:r w:rsidRPr="00214ECE">
        <w:rPr>
          <w:rFonts w:ascii="Times New Roman" w:hAnsi="Times New Roman" w:cs="Times New Roman"/>
          <w:sz w:val="28"/>
          <w:szCs w:val="28"/>
          <w:lang w:val="uk-UA"/>
        </w:rPr>
        <w:t>18</w:t>
      </w:r>
      <w:r w:rsidRPr="00214ECE">
        <w:rPr>
          <w:rFonts w:ascii="Times New Roman" w:hAnsi="Times New Roman" w:cs="Times New Roman"/>
          <w:sz w:val="28"/>
          <w:szCs w:val="28"/>
          <w:lang w:val="ru-UA"/>
        </w:rPr>
        <w:t>.05.2025).</w:t>
      </w:r>
    </w:p>
    <w:p w14:paraId="162B967C" w14:textId="4F47CD20" w:rsidR="00507943" w:rsidRPr="00214ECE" w:rsidRDefault="00CF4D8E" w:rsidP="00214ECE">
      <w:pPr>
        <w:numPr>
          <w:ilvl w:val="0"/>
          <w:numId w:val="7"/>
        </w:numPr>
        <w:spacing w:after="0"/>
        <w:contextualSpacing/>
        <w:jc w:val="both"/>
        <w:rPr>
          <w:rFonts w:ascii="Times New Roman" w:hAnsi="Times New Roman" w:cs="Times New Roman"/>
          <w:sz w:val="28"/>
          <w:szCs w:val="28"/>
          <w:lang w:val="ru-UA"/>
        </w:rPr>
      </w:pPr>
      <w:r w:rsidRPr="00214ECE">
        <w:rPr>
          <w:rFonts w:ascii="Times New Roman" w:hAnsi="Times New Roman" w:cs="Times New Roman"/>
          <w:sz w:val="28"/>
          <w:szCs w:val="28"/>
          <w:lang w:val="ru-UA"/>
        </w:rPr>
        <w:t xml:space="preserve">SHIFT. </w:t>
      </w:r>
      <w:proofErr w:type="spellStart"/>
      <w:r w:rsidRPr="00214ECE">
        <w:rPr>
          <w:rFonts w:ascii="Times New Roman" w:hAnsi="Times New Roman" w:cs="Times New Roman"/>
          <w:sz w:val="28"/>
          <w:szCs w:val="28"/>
          <w:lang w:val="ru-UA"/>
        </w:rPr>
        <w:t>MetamorphoSis</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of</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cultural</w:t>
      </w:r>
      <w:proofErr w:type="spellEnd"/>
      <w:r w:rsidRPr="00214ECE">
        <w:rPr>
          <w:rFonts w:ascii="Times New Roman" w:hAnsi="Times New Roman" w:cs="Times New Roman"/>
          <w:sz w:val="28"/>
          <w:szCs w:val="28"/>
          <w:lang w:val="ru-UA"/>
        </w:rPr>
        <w:t xml:space="preserve"> Heritage </w:t>
      </w:r>
      <w:proofErr w:type="spellStart"/>
      <w:r w:rsidRPr="00214ECE">
        <w:rPr>
          <w:rFonts w:ascii="Times New Roman" w:hAnsi="Times New Roman" w:cs="Times New Roman"/>
          <w:sz w:val="28"/>
          <w:szCs w:val="28"/>
          <w:lang w:val="ru-UA"/>
        </w:rPr>
        <w:t>Into</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augmented</w:t>
      </w:r>
      <w:proofErr w:type="spellEnd"/>
      <w:r w:rsidRPr="00214ECE">
        <w:rPr>
          <w:rFonts w:ascii="Times New Roman" w:hAnsi="Times New Roman" w:cs="Times New Roman"/>
          <w:sz w:val="28"/>
          <w:szCs w:val="28"/>
          <w:lang w:val="ru-UA"/>
        </w:rPr>
        <w:t xml:space="preserve"> </w:t>
      </w:r>
      <w:proofErr w:type="spellStart"/>
      <w:r w:rsidRPr="00214ECE">
        <w:rPr>
          <w:rFonts w:ascii="Times New Roman" w:hAnsi="Times New Roman" w:cs="Times New Roman"/>
          <w:sz w:val="28"/>
          <w:szCs w:val="28"/>
          <w:lang w:val="ru-UA"/>
        </w:rPr>
        <w:t>hypermedia</w:t>
      </w:r>
      <w:proofErr w:type="spellEnd"/>
      <w:r w:rsidR="00B33CAB" w:rsidRPr="00214ECE">
        <w:rPr>
          <w:rFonts w:ascii="Times New Roman" w:hAnsi="Times New Roman" w:cs="Times New Roman"/>
          <w:sz w:val="28"/>
          <w:szCs w:val="28"/>
          <w:lang w:val="uk-UA"/>
        </w:rPr>
        <w:t xml:space="preserve"> </w:t>
      </w:r>
      <w:r w:rsidR="00B33CAB" w:rsidRPr="00214ECE">
        <w:rPr>
          <w:rFonts w:ascii="Times New Roman" w:hAnsi="Times New Roman" w:cs="Times New Roman"/>
          <w:sz w:val="28"/>
          <w:szCs w:val="28"/>
          <w:lang w:val="en-US"/>
        </w:rPr>
        <w:t>URL: </w:t>
      </w:r>
      <w:hyperlink r:id="rId54" w:tgtFrame="_blank" w:history="1">
        <w:r w:rsidR="00B33CAB" w:rsidRPr="00214ECE">
          <w:rPr>
            <w:rStyle w:val="a8"/>
            <w:rFonts w:ascii="Times New Roman" w:hAnsi="Times New Roman" w:cs="Times New Roman"/>
            <w:sz w:val="28"/>
            <w:szCs w:val="28"/>
            <w:lang w:val="en-US"/>
          </w:rPr>
          <w:t>https://shift-europe.eu</w:t>
        </w:r>
      </w:hyperlink>
      <w:r w:rsidR="00B33CAB" w:rsidRPr="00214ECE">
        <w:rPr>
          <w:rFonts w:ascii="Times New Roman" w:hAnsi="Times New Roman" w:cs="Times New Roman"/>
          <w:sz w:val="28"/>
          <w:szCs w:val="28"/>
          <w:lang w:val="en-US"/>
        </w:rPr>
        <w:t> (</w:t>
      </w:r>
      <w:r w:rsidR="00B33CAB" w:rsidRPr="00214ECE">
        <w:rPr>
          <w:rFonts w:ascii="Times New Roman" w:hAnsi="Times New Roman" w:cs="Times New Roman"/>
          <w:sz w:val="28"/>
          <w:szCs w:val="28"/>
        </w:rPr>
        <w:t>дата</w:t>
      </w:r>
      <w:r w:rsidR="00B33CAB" w:rsidRPr="00214ECE">
        <w:rPr>
          <w:rFonts w:ascii="Times New Roman" w:hAnsi="Times New Roman" w:cs="Times New Roman"/>
          <w:sz w:val="28"/>
          <w:szCs w:val="28"/>
          <w:lang w:val="en-US"/>
        </w:rPr>
        <w:t xml:space="preserve"> </w:t>
      </w:r>
      <w:proofErr w:type="spellStart"/>
      <w:r w:rsidR="00B33CAB" w:rsidRPr="00214ECE">
        <w:rPr>
          <w:rFonts w:ascii="Times New Roman" w:hAnsi="Times New Roman" w:cs="Times New Roman"/>
          <w:sz w:val="28"/>
          <w:szCs w:val="28"/>
        </w:rPr>
        <w:t>звернення</w:t>
      </w:r>
      <w:proofErr w:type="spellEnd"/>
      <w:r w:rsidR="00B33CAB" w:rsidRPr="00214ECE">
        <w:rPr>
          <w:rFonts w:ascii="Times New Roman" w:hAnsi="Times New Roman" w:cs="Times New Roman"/>
          <w:sz w:val="28"/>
          <w:szCs w:val="28"/>
          <w:lang w:val="en-US"/>
        </w:rPr>
        <w:t xml:space="preserve">: </w:t>
      </w:r>
      <w:r w:rsidR="00B33CAB" w:rsidRPr="00214ECE">
        <w:rPr>
          <w:rFonts w:ascii="Times New Roman" w:hAnsi="Times New Roman" w:cs="Times New Roman"/>
          <w:sz w:val="28"/>
          <w:szCs w:val="28"/>
          <w:lang w:val="uk-UA"/>
        </w:rPr>
        <w:t>1</w:t>
      </w:r>
      <w:r w:rsidR="00B33CAB" w:rsidRPr="00214ECE">
        <w:rPr>
          <w:rFonts w:ascii="Times New Roman" w:hAnsi="Times New Roman" w:cs="Times New Roman"/>
          <w:sz w:val="28"/>
          <w:szCs w:val="28"/>
          <w:lang w:val="en-US"/>
        </w:rPr>
        <w:t>1.0</w:t>
      </w:r>
      <w:r w:rsidR="00B33CAB" w:rsidRPr="00214ECE">
        <w:rPr>
          <w:rFonts w:ascii="Times New Roman" w:hAnsi="Times New Roman" w:cs="Times New Roman"/>
          <w:sz w:val="28"/>
          <w:szCs w:val="28"/>
          <w:lang w:val="uk-UA"/>
        </w:rPr>
        <w:t>4</w:t>
      </w:r>
      <w:r w:rsidR="00B33CAB" w:rsidRPr="00214ECE">
        <w:rPr>
          <w:rFonts w:ascii="Times New Roman" w:hAnsi="Times New Roman" w:cs="Times New Roman"/>
          <w:sz w:val="28"/>
          <w:szCs w:val="28"/>
          <w:lang w:val="en-US"/>
        </w:rPr>
        <w:t>.2025).</w:t>
      </w:r>
      <w:r w:rsidR="00507943" w:rsidRPr="00214ECE">
        <w:rPr>
          <w:rFonts w:ascii="Times New Roman" w:hAnsi="Times New Roman" w:cs="Times New Roman"/>
          <w:sz w:val="28"/>
          <w:szCs w:val="28"/>
          <w:lang w:val="en-US"/>
        </w:rPr>
        <w:t>URL: </w:t>
      </w:r>
      <w:hyperlink r:id="rId55" w:tgtFrame="_blank" w:history="1">
        <w:r w:rsidR="00507943" w:rsidRPr="00214ECE">
          <w:rPr>
            <w:rStyle w:val="a8"/>
            <w:rFonts w:ascii="Times New Roman" w:hAnsi="Times New Roman" w:cs="Times New Roman"/>
            <w:sz w:val="28"/>
            <w:szCs w:val="28"/>
            <w:lang w:val="en-US"/>
          </w:rPr>
          <w:t>https://skeiron.com.ua/</w:t>
        </w:r>
      </w:hyperlink>
      <w:r w:rsidR="00507943" w:rsidRPr="00214ECE">
        <w:rPr>
          <w:rFonts w:ascii="Times New Roman" w:hAnsi="Times New Roman" w:cs="Times New Roman"/>
          <w:sz w:val="28"/>
          <w:szCs w:val="28"/>
          <w:lang w:val="en-US"/>
        </w:rPr>
        <w:t> (</w:t>
      </w:r>
      <w:r w:rsidR="00507943" w:rsidRPr="00214ECE">
        <w:rPr>
          <w:rFonts w:ascii="Times New Roman" w:hAnsi="Times New Roman" w:cs="Times New Roman"/>
          <w:sz w:val="28"/>
          <w:szCs w:val="28"/>
        </w:rPr>
        <w:t>дата</w:t>
      </w:r>
      <w:r w:rsidR="00507943" w:rsidRPr="00214ECE">
        <w:rPr>
          <w:rFonts w:ascii="Times New Roman" w:hAnsi="Times New Roman" w:cs="Times New Roman"/>
          <w:sz w:val="28"/>
          <w:szCs w:val="28"/>
          <w:lang w:val="en-US"/>
        </w:rPr>
        <w:t xml:space="preserve"> </w:t>
      </w:r>
      <w:proofErr w:type="spellStart"/>
      <w:r w:rsidR="00507943" w:rsidRPr="00214ECE">
        <w:rPr>
          <w:rFonts w:ascii="Times New Roman" w:hAnsi="Times New Roman" w:cs="Times New Roman"/>
          <w:sz w:val="28"/>
          <w:szCs w:val="28"/>
        </w:rPr>
        <w:t>звернення</w:t>
      </w:r>
      <w:proofErr w:type="spellEnd"/>
      <w:r w:rsidR="00507943" w:rsidRPr="00214ECE">
        <w:rPr>
          <w:rFonts w:ascii="Times New Roman" w:hAnsi="Times New Roman" w:cs="Times New Roman"/>
          <w:sz w:val="28"/>
          <w:szCs w:val="28"/>
          <w:lang w:val="en-US"/>
        </w:rPr>
        <w:t>: 2</w:t>
      </w:r>
      <w:r w:rsidR="00507943" w:rsidRPr="00214ECE">
        <w:rPr>
          <w:rFonts w:ascii="Times New Roman" w:hAnsi="Times New Roman" w:cs="Times New Roman"/>
          <w:sz w:val="28"/>
          <w:szCs w:val="28"/>
          <w:lang w:val="uk-UA"/>
        </w:rPr>
        <w:t>0</w:t>
      </w:r>
      <w:r w:rsidR="00507943" w:rsidRPr="00214ECE">
        <w:rPr>
          <w:rFonts w:ascii="Times New Roman" w:hAnsi="Times New Roman" w:cs="Times New Roman"/>
          <w:sz w:val="28"/>
          <w:szCs w:val="28"/>
          <w:lang w:val="en-US"/>
        </w:rPr>
        <w:t>.05.2025).</w:t>
      </w:r>
    </w:p>
    <w:p w14:paraId="6F3B00DC" w14:textId="2BB7F368" w:rsidR="00EE163B" w:rsidRPr="00214ECE" w:rsidRDefault="00EE163B" w:rsidP="00214ECE">
      <w:pPr>
        <w:numPr>
          <w:ilvl w:val="0"/>
          <w:numId w:val="7"/>
        </w:numPr>
        <w:spacing w:after="0"/>
        <w:contextualSpacing/>
        <w:jc w:val="both"/>
        <w:rPr>
          <w:rFonts w:ascii="Times New Roman" w:hAnsi="Times New Roman" w:cs="Times New Roman"/>
          <w:sz w:val="28"/>
          <w:szCs w:val="28"/>
          <w:lang w:val="ru-UA"/>
        </w:rPr>
      </w:pPr>
      <w:r w:rsidRPr="00214ECE">
        <w:rPr>
          <w:rFonts w:ascii="Times New Roman" w:hAnsi="Times New Roman" w:cs="Times New Roman"/>
          <w:sz w:val="28"/>
          <w:szCs w:val="28"/>
          <w:lang w:val="en-US"/>
        </w:rPr>
        <w:t>Google DeepMind. Google DeepMind. URL: </w:t>
      </w:r>
      <w:hyperlink r:id="rId56" w:tgtFrame="_blank" w:history="1">
        <w:r w:rsidRPr="00214ECE">
          <w:rPr>
            <w:rStyle w:val="a8"/>
            <w:rFonts w:ascii="Times New Roman" w:hAnsi="Times New Roman" w:cs="Times New Roman"/>
            <w:sz w:val="28"/>
            <w:szCs w:val="28"/>
            <w:lang w:val="en-US"/>
          </w:rPr>
          <w:t>https://deepmind.google/</w:t>
        </w:r>
      </w:hyperlink>
      <w:r w:rsidRPr="00214ECE">
        <w:rPr>
          <w:rFonts w:ascii="Times New Roman" w:hAnsi="Times New Roman" w:cs="Times New Roman"/>
          <w:sz w:val="28"/>
          <w:szCs w:val="28"/>
          <w:lang w:val="en-US"/>
        </w:rPr>
        <w:t> (</w:t>
      </w:r>
      <w:r w:rsidRPr="00214ECE">
        <w:rPr>
          <w:rFonts w:ascii="Times New Roman" w:hAnsi="Times New Roman" w:cs="Times New Roman"/>
          <w:sz w:val="28"/>
          <w:szCs w:val="28"/>
        </w:rPr>
        <w:t>дата</w:t>
      </w:r>
      <w:r w:rsidRPr="00214ECE">
        <w:rPr>
          <w:rFonts w:ascii="Times New Roman" w:hAnsi="Times New Roman" w:cs="Times New Roman"/>
          <w:sz w:val="28"/>
          <w:szCs w:val="28"/>
          <w:lang w:val="en-US"/>
        </w:rPr>
        <w:t xml:space="preserve"> </w:t>
      </w:r>
      <w:proofErr w:type="spellStart"/>
      <w:r w:rsidRPr="00214ECE">
        <w:rPr>
          <w:rFonts w:ascii="Times New Roman" w:hAnsi="Times New Roman" w:cs="Times New Roman"/>
          <w:sz w:val="28"/>
          <w:szCs w:val="28"/>
        </w:rPr>
        <w:t>звернення</w:t>
      </w:r>
      <w:proofErr w:type="spellEnd"/>
      <w:r w:rsidRPr="00214ECE">
        <w:rPr>
          <w:rFonts w:ascii="Times New Roman" w:hAnsi="Times New Roman" w:cs="Times New Roman"/>
          <w:sz w:val="28"/>
          <w:szCs w:val="28"/>
          <w:lang w:val="en-US"/>
        </w:rPr>
        <w:t>: 2</w:t>
      </w:r>
      <w:r w:rsidRPr="00214ECE">
        <w:rPr>
          <w:rFonts w:ascii="Times New Roman" w:hAnsi="Times New Roman" w:cs="Times New Roman"/>
          <w:sz w:val="28"/>
          <w:szCs w:val="28"/>
          <w:lang w:val="uk-UA"/>
        </w:rPr>
        <w:t>0</w:t>
      </w:r>
      <w:r w:rsidRPr="00214ECE">
        <w:rPr>
          <w:rFonts w:ascii="Times New Roman" w:hAnsi="Times New Roman" w:cs="Times New Roman"/>
          <w:sz w:val="28"/>
          <w:szCs w:val="28"/>
          <w:lang w:val="en-US"/>
        </w:rPr>
        <w:t>.05.2025).</w:t>
      </w:r>
    </w:p>
    <w:p w14:paraId="4B01993F" w14:textId="5B589D8C" w:rsidR="00A644E4" w:rsidRPr="00214ECE" w:rsidRDefault="00A644E4" w:rsidP="00214ECE">
      <w:pPr>
        <w:numPr>
          <w:ilvl w:val="0"/>
          <w:numId w:val="7"/>
        </w:numPr>
        <w:spacing w:after="0"/>
        <w:contextualSpacing/>
        <w:jc w:val="both"/>
        <w:rPr>
          <w:rFonts w:ascii="Times New Roman" w:hAnsi="Times New Roman" w:cs="Times New Roman"/>
          <w:sz w:val="28"/>
          <w:szCs w:val="28"/>
          <w:lang w:val="ru-UA"/>
        </w:rPr>
      </w:pPr>
      <w:r w:rsidRPr="00214ECE">
        <w:rPr>
          <w:rFonts w:ascii="Times New Roman" w:hAnsi="Times New Roman" w:cs="Times New Roman"/>
          <w:sz w:val="28"/>
          <w:szCs w:val="28"/>
          <w:lang w:val="en-US"/>
        </w:rPr>
        <w:t>Contributors to Wikimedia projects. Engineering Historical Memory - Wikipedia. Wikipedia, the free encyclopedia. URL: </w:t>
      </w:r>
      <w:hyperlink r:id="rId57" w:tgtFrame="_blank" w:history="1">
        <w:r w:rsidRPr="00214ECE">
          <w:rPr>
            <w:rStyle w:val="a8"/>
            <w:rFonts w:ascii="Times New Roman" w:hAnsi="Times New Roman" w:cs="Times New Roman"/>
            <w:sz w:val="28"/>
            <w:szCs w:val="28"/>
            <w:lang w:val="en-US"/>
          </w:rPr>
          <w:t>https://en.wikipedia.org/wiki/Engineering_Historical_Memory</w:t>
        </w:r>
      </w:hyperlink>
      <w:r w:rsidRPr="00214ECE">
        <w:rPr>
          <w:rFonts w:ascii="Times New Roman" w:hAnsi="Times New Roman" w:cs="Times New Roman"/>
          <w:sz w:val="28"/>
          <w:szCs w:val="28"/>
          <w:lang w:val="en-US"/>
        </w:rPr>
        <w:t> (</w:t>
      </w:r>
      <w:r w:rsidRPr="00214ECE">
        <w:rPr>
          <w:rFonts w:ascii="Times New Roman" w:hAnsi="Times New Roman" w:cs="Times New Roman"/>
          <w:sz w:val="28"/>
          <w:szCs w:val="28"/>
        </w:rPr>
        <w:t>дата</w:t>
      </w:r>
      <w:r w:rsidRPr="00214ECE">
        <w:rPr>
          <w:rFonts w:ascii="Times New Roman" w:hAnsi="Times New Roman" w:cs="Times New Roman"/>
          <w:sz w:val="28"/>
          <w:szCs w:val="28"/>
          <w:lang w:val="en-US"/>
        </w:rPr>
        <w:t xml:space="preserve"> </w:t>
      </w:r>
      <w:proofErr w:type="spellStart"/>
      <w:r w:rsidRPr="00214ECE">
        <w:rPr>
          <w:rFonts w:ascii="Times New Roman" w:hAnsi="Times New Roman" w:cs="Times New Roman"/>
          <w:sz w:val="28"/>
          <w:szCs w:val="28"/>
        </w:rPr>
        <w:t>звернення</w:t>
      </w:r>
      <w:proofErr w:type="spellEnd"/>
      <w:r w:rsidRPr="00214ECE">
        <w:rPr>
          <w:rFonts w:ascii="Times New Roman" w:hAnsi="Times New Roman" w:cs="Times New Roman"/>
          <w:sz w:val="28"/>
          <w:szCs w:val="28"/>
          <w:lang w:val="en-US"/>
        </w:rPr>
        <w:t xml:space="preserve">: </w:t>
      </w:r>
      <w:r w:rsidRPr="00214ECE">
        <w:rPr>
          <w:rFonts w:ascii="Times New Roman" w:hAnsi="Times New Roman" w:cs="Times New Roman"/>
          <w:sz w:val="28"/>
          <w:szCs w:val="28"/>
          <w:lang w:val="uk-UA"/>
        </w:rPr>
        <w:t>18</w:t>
      </w:r>
      <w:r w:rsidRPr="00214ECE">
        <w:rPr>
          <w:rFonts w:ascii="Times New Roman" w:hAnsi="Times New Roman" w:cs="Times New Roman"/>
          <w:sz w:val="28"/>
          <w:szCs w:val="28"/>
          <w:lang w:val="en-US"/>
        </w:rPr>
        <w:t>.05.2025).</w:t>
      </w:r>
    </w:p>
    <w:p w14:paraId="5A73D5AB" w14:textId="77777777" w:rsidR="00F521AF" w:rsidRPr="00CF4D8E" w:rsidRDefault="00F521AF" w:rsidP="00DB05EC">
      <w:pPr>
        <w:spacing w:after="0"/>
        <w:contextualSpacing/>
        <w:rPr>
          <w:rFonts w:ascii="Times New Roman" w:hAnsi="Times New Roman" w:cs="Times New Roman"/>
          <w:sz w:val="28"/>
          <w:szCs w:val="28"/>
          <w:lang w:val="ru-UA"/>
        </w:rPr>
      </w:pPr>
    </w:p>
    <w:p w14:paraId="26E10CAA" w14:textId="77777777" w:rsidR="00DB05EC" w:rsidRPr="00CF4D8E" w:rsidRDefault="00DB05EC" w:rsidP="00DB05EC">
      <w:pPr>
        <w:tabs>
          <w:tab w:val="num" w:pos="720"/>
        </w:tabs>
        <w:suppressAutoHyphens w:val="0"/>
        <w:spacing w:after="160"/>
        <w:contextualSpacing/>
        <w:jc w:val="both"/>
        <w:rPr>
          <w:rFonts w:asciiTheme="minorHAnsi" w:eastAsiaTheme="minorHAnsi" w:hAnsiTheme="minorHAnsi" w:cstheme="minorBidi"/>
          <w:lang w:val="ru-UA" w:eastAsia="en-US"/>
        </w:rPr>
      </w:pPr>
    </w:p>
    <w:bookmarkEnd w:id="16"/>
    <w:sectPr w:rsidR="00DB05EC" w:rsidRPr="00CF4D8E" w:rsidSect="000B5C83">
      <w:headerReference w:type="default" r:id="rId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346B2" w14:textId="77777777" w:rsidR="00CB564D" w:rsidRDefault="00CB564D" w:rsidP="00C347B5">
      <w:pPr>
        <w:spacing w:after="0" w:line="240" w:lineRule="auto"/>
      </w:pPr>
      <w:r>
        <w:separator/>
      </w:r>
    </w:p>
  </w:endnote>
  <w:endnote w:type="continuationSeparator" w:id="0">
    <w:p w14:paraId="2166EEDD" w14:textId="77777777" w:rsidR="00CB564D" w:rsidRDefault="00CB564D" w:rsidP="00C34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C3C95" w14:textId="77777777" w:rsidR="00CB564D" w:rsidRDefault="00CB564D" w:rsidP="00C347B5">
      <w:pPr>
        <w:spacing w:after="0" w:line="240" w:lineRule="auto"/>
      </w:pPr>
      <w:r>
        <w:separator/>
      </w:r>
    </w:p>
  </w:footnote>
  <w:footnote w:type="continuationSeparator" w:id="0">
    <w:p w14:paraId="0B9653B0" w14:textId="77777777" w:rsidR="00CB564D" w:rsidRDefault="00CB564D" w:rsidP="00C34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048006"/>
      <w:docPartObj>
        <w:docPartGallery w:val="Page Numbers (Top of Page)"/>
        <w:docPartUnique/>
      </w:docPartObj>
    </w:sdtPr>
    <w:sdtEndPr/>
    <w:sdtContent>
      <w:p w14:paraId="115BD584" w14:textId="77777777" w:rsidR="0076431B" w:rsidRDefault="0076431B">
        <w:pPr>
          <w:pStyle w:val="a5"/>
          <w:jc w:val="right"/>
        </w:pPr>
        <w:r>
          <w:fldChar w:fldCharType="begin"/>
        </w:r>
        <w:r>
          <w:instrText>PAGE   \* MERGEFORMAT</w:instrText>
        </w:r>
        <w:r>
          <w:fldChar w:fldCharType="separate"/>
        </w:r>
        <w:r w:rsidR="00B846DB" w:rsidRPr="00B846DB">
          <w:rPr>
            <w:noProof/>
            <w:lang w:val="uk-UA"/>
          </w:rPr>
          <w:t>2</w:t>
        </w:r>
        <w:r>
          <w:rPr>
            <w:noProof/>
            <w:lang w:val="uk-UA"/>
          </w:rPr>
          <w:fldChar w:fldCharType="end"/>
        </w:r>
      </w:p>
    </w:sdtContent>
  </w:sdt>
  <w:p w14:paraId="0B1ADBFC" w14:textId="77777777" w:rsidR="0076431B" w:rsidRDefault="0076431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254E"/>
    <w:multiLevelType w:val="multilevel"/>
    <w:tmpl w:val="AE404C6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193A0231"/>
    <w:multiLevelType w:val="multilevel"/>
    <w:tmpl w:val="9D28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8108D"/>
    <w:multiLevelType w:val="multilevel"/>
    <w:tmpl w:val="66D6954A"/>
    <w:lvl w:ilvl="0">
      <w:start w:val="2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52183C2B"/>
    <w:multiLevelType w:val="multilevel"/>
    <w:tmpl w:val="136C97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5A774FC2"/>
    <w:multiLevelType w:val="multilevel"/>
    <w:tmpl w:val="00C6E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6B22E3"/>
    <w:multiLevelType w:val="multilevel"/>
    <w:tmpl w:val="3588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4E6320"/>
    <w:multiLevelType w:val="multilevel"/>
    <w:tmpl w:val="2F72B3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D331E5"/>
    <w:multiLevelType w:val="multilevel"/>
    <w:tmpl w:val="948E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18183D"/>
    <w:multiLevelType w:val="multilevel"/>
    <w:tmpl w:val="47D889F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3"/>
  </w:num>
  <w:num w:numId="5">
    <w:abstractNumId w:val="8"/>
  </w:num>
  <w:num w:numId="6">
    <w:abstractNumId w:val="0"/>
  </w:num>
  <w:num w:numId="7">
    <w:abstractNumId w:val="2"/>
  </w:num>
  <w:num w:numId="8">
    <w:abstractNumId w:val="7"/>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0E"/>
    <w:rsid w:val="00001872"/>
    <w:rsid w:val="00002BE7"/>
    <w:rsid w:val="00007B37"/>
    <w:rsid w:val="00007C71"/>
    <w:rsid w:val="00007DAF"/>
    <w:rsid w:val="00010046"/>
    <w:rsid w:val="00014750"/>
    <w:rsid w:val="000161A4"/>
    <w:rsid w:val="00020961"/>
    <w:rsid w:val="00021888"/>
    <w:rsid w:val="000233A0"/>
    <w:rsid w:val="00024E6B"/>
    <w:rsid w:val="000253A1"/>
    <w:rsid w:val="0002546B"/>
    <w:rsid w:val="00025E60"/>
    <w:rsid w:val="0002693D"/>
    <w:rsid w:val="00032BC3"/>
    <w:rsid w:val="00033680"/>
    <w:rsid w:val="000341D8"/>
    <w:rsid w:val="00037483"/>
    <w:rsid w:val="000439C4"/>
    <w:rsid w:val="00044489"/>
    <w:rsid w:val="00051C52"/>
    <w:rsid w:val="00057311"/>
    <w:rsid w:val="00057677"/>
    <w:rsid w:val="00061C2A"/>
    <w:rsid w:val="00062540"/>
    <w:rsid w:val="00062713"/>
    <w:rsid w:val="00066091"/>
    <w:rsid w:val="00070082"/>
    <w:rsid w:val="00070842"/>
    <w:rsid w:val="000722DD"/>
    <w:rsid w:val="00072C7F"/>
    <w:rsid w:val="00074BB5"/>
    <w:rsid w:val="00074C64"/>
    <w:rsid w:val="0007699A"/>
    <w:rsid w:val="00077A25"/>
    <w:rsid w:val="0008191F"/>
    <w:rsid w:val="00081CAA"/>
    <w:rsid w:val="00083CB8"/>
    <w:rsid w:val="00084415"/>
    <w:rsid w:val="0008554A"/>
    <w:rsid w:val="0009380C"/>
    <w:rsid w:val="000949E4"/>
    <w:rsid w:val="00096FA4"/>
    <w:rsid w:val="00097AEB"/>
    <w:rsid w:val="00097DD3"/>
    <w:rsid w:val="000A05EC"/>
    <w:rsid w:val="000A230A"/>
    <w:rsid w:val="000A705A"/>
    <w:rsid w:val="000B1167"/>
    <w:rsid w:val="000B5212"/>
    <w:rsid w:val="000B5C83"/>
    <w:rsid w:val="000B7F40"/>
    <w:rsid w:val="000C1080"/>
    <w:rsid w:val="000C37A7"/>
    <w:rsid w:val="000C5E67"/>
    <w:rsid w:val="000C78A2"/>
    <w:rsid w:val="000D0A58"/>
    <w:rsid w:val="000D12FC"/>
    <w:rsid w:val="000D3927"/>
    <w:rsid w:val="000D3B4A"/>
    <w:rsid w:val="000D3DA0"/>
    <w:rsid w:val="000D47FF"/>
    <w:rsid w:val="000D4A97"/>
    <w:rsid w:val="000D6BCE"/>
    <w:rsid w:val="000E0F81"/>
    <w:rsid w:val="000E1F7E"/>
    <w:rsid w:val="000E2083"/>
    <w:rsid w:val="000E2624"/>
    <w:rsid w:val="000E3554"/>
    <w:rsid w:val="000E558C"/>
    <w:rsid w:val="000E6277"/>
    <w:rsid w:val="000E6FE9"/>
    <w:rsid w:val="000F0E18"/>
    <w:rsid w:val="0010473A"/>
    <w:rsid w:val="00106F66"/>
    <w:rsid w:val="001071F0"/>
    <w:rsid w:val="00112305"/>
    <w:rsid w:val="00113FC1"/>
    <w:rsid w:val="00120B62"/>
    <w:rsid w:val="00121CA8"/>
    <w:rsid w:val="0012236E"/>
    <w:rsid w:val="00124F5C"/>
    <w:rsid w:val="001253F7"/>
    <w:rsid w:val="00130F9E"/>
    <w:rsid w:val="001328A3"/>
    <w:rsid w:val="001348FA"/>
    <w:rsid w:val="00135203"/>
    <w:rsid w:val="0013630B"/>
    <w:rsid w:val="001366CF"/>
    <w:rsid w:val="00140F22"/>
    <w:rsid w:val="00142757"/>
    <w:rsid w:val="00142925"/>
    <w:rsid w:val="00144DA4"/>
    <w:rsid w:val="00153140"/>
    <w:rsid w:val="001538B4"/>
    <w:rsid w:val="0015422D"/>
    <w:rsid w:val="001606B5"/>
    <w:rsid w:val="00162D34"/>
    <w:rsid w:val="0016330E"/>
    <w:rsid w:val="00163A46"/>
    <w:rsid w:val="00165F9A"/>
    <w:rsid w:val="0016668C"/>
    <w:rsid w:val="00170B08"/>
    <w:rsid w:val="0017268E"/>
    <w:rsid w:val="00181495"/>
    <w:rsid w:val="00181C0E"/>
    <w:rsid w:val="00183F2A"/>
    <w:rsid w:val="001901E3"/>
    <w:rsid w:val="001908F3"/>
    <w:rsid w:val="00192CBB"/>
    <w:rsid w:val="00196F6D"/>
    <w:rsid w:val="001A0AAA"/>
    <w:rsid w:val="001A3C9C"/>
    <w:rsid w:val="001A7C29"/>
    <w:rsid w:val="001B033A"/>
    <w:rsid w:val="001B1529"/>
    <w:rsid w:val="001B18B0"/>
    <w:rsid w:val="001B53F0"/>
    <w:rsid w:val="001B7B36"/>
    <w:rsid w:val="001C183F"/>
    <w:rsid w:val="001C39D9"/>
    <w:rsid w:val="001C7A35"/>
    <w:rsid w:val="001D1436"/>
    <w:rsid w:val="001D6C4B"/>
    <w:rsid w:val="001D6C8A"/>
    <w:rsid w:val="001D6DB3"/>
    <w:rsid w:val="001E17A6"/>
    <w:rsid w:val="001E40D7"/>
    <w:rsid w:val="001E5941"/>
    <w:rsid w:val="001E661F"/>
    <w:rsid w:val="001E66A6"/>
    <w:rsid w:val="001E6A01"/>
    <w:rsid w:val="001F0C5F"/>
    <w:rsid w:val="001F18E7"/>
    <w:rsid w:val="001F63C5"/>
    <w:rsid w:val="001F73A1"/>
    <w:rsid w:val="0020120E"/>
    <w:rsid w:val="00212701"/>
    <w:rsid w:val="00213440"/>
    <w:rsid w:val="00214ECE"/>
    <w:rsid w:val="00217A41"/>
    <w:rsid w:val="0022278B"/>
    <w:rsid w:val="002231F0"/>
    <w:rsid w:val="0022654E"/>
    <w:rsid w:val="00227066"/>
    <w:rsid w:val="0023137B"/>
    <w:rsid w:val="00233512"/>
    <w:rsid w:val="002341E1"/>
    <w:rsid w:val="00235692"/>
    <w:rsid w:val="00236069"/>
    <w:rsid w:val="0023606B"/>
    <w:rsid w:val="002367D3"/>
    <w:rsid w:val="00237965"/>
    <w:rsid w:val="002422C5"/>
    <w:rsid w:val="00245D08"/>
    <w:rsid w:val="002464B3"/>
    <w:rsid w:val="002510B2"/>
    <w:rsid w:val="00251889"/>
    <w:rsid w:val="00255425"/>
    <w:rsid w:val="002572B0"/>
    <w:rsid w:val="00257DFD"/>
    <w:rsid w:val="00260AEA"/>
    <w:rsid w:val="0026310A"/>
    <w:rsid w:val="00263F3B"/>
    <w:rsid w:val="00264665"/>
    <w:rsid w:val="00265397"/>
    <w:rsid w:val="00267F3F"/>
    <w:rsid w:val="002704AA"/>
    <w:rsid w:val="00272A46"/>
    <w:rsid w:val="00274F6E"/>
    <w:rsid w:val="002776B5"/>
    <w:rsid w:val="002837FB"/>
    <w:rsid w:val="00292C14"/>
    <w:rsid w:val="002932A2"/>
    <w:rsid w:val="002A29B9"/>
    <w:rsid w:val="002A35E3"/>
    <w:rsid w:val="002A66E7"/>
    <w:rsid w:val="002A68A1"/>
    <w:rsid w:val="002B6D23"/>
    <w:rsid w:val="002C4B6C"/>
    <w:rsid w:val="002C6D14"/>
    <w:rsid w:val="002D3A55"/>
    <w:rsid w:val="002D7FFB"/>
    <w:rsid w:val="002E280C"/>
    <w:rsid w:val="002E4452"/>
    <w:rsid w:val="002F25A3"/>
    <w:rsid w:val="002F3773"/>
    <w:rsid w:val="002F47F0"/>
    <w:rsid w:val="002F59DA"/>
    <w:rsid w:val="002F746E"/>
    <w:rsid w:val="003051B0"/>
    <w:rsid w:val="003062BA"/>
    <w:rsid w:val="0031282F"/>
    <w:rsid w:val="00313B46"/>
    <w:rsid w:val="003151E9"/>
    <w:rsid w:val="00320591"/>
    <w:rsid w:val="00321ED8"/>
    <w:rsid w:val="0032469D"/>
    <w:rsid w:val="0032488A"/>
    <w:rsid w:val="00327778"/>
    <w:rsid w:val="0033143C"/>
    <w:rsid w:val="00332D0B"/>
    <w:rsid w:val="00335AE1"/>
    <w:rsid w:val="00335D10"/>
    <w:rsid w:val="00336882"/>
    <w:rsid w:val="0033688D"/>
    <w:rsid w:val="00336DEF"/>
    <w:rsid w:val="003466FE"/>
    <w:rsid w:val="00347CFA"/>
    <w:rsid w:val="00350F60"/>
    <w:rsid w:val="003517F4"/>
    <w:rsid w:val="003536EA"/>
    <w:rsid w:val="0035374C"/>
    <w:rsid w:val="00354033"/>
    <w:rsid w:val="003556B4"/>
    <w:rsid w:val="003574E9"/>
    <w:rsid w:val="00364234"/>
    <w:rsid w:val="00364ADD"/>
    <w:rsid w:val="003665E9"/>
    <w:rsid w:val="003667A8"/>
    <w:rsid w:val="003705FF"/>
    <w:rsid w:val="003712E3"/>
    <w:rsid w:val="00373567"/>
    <w:rsid w:val="003736F0"/>
    <w:rsid w:val="00373A3E"/>
    <w:rsid w:val="0037405C"/>
    <w:rsid w:val="0037741C"/>
    <w:rsid w:val="003808D5"/>
    <w:rsid w:val="00384F73"/>
    <w:rsid w:val="00392C79"/>
    <w:rsid w:val="00394A12"/>
    <w:rsid w:val="003973D4"/>
    <w:rsid w:val="003A0C3E"/>
    <w:rsid w:val="003A3593"/>
    <w:rsid w:val="003A4171"/>
    <w:rsid w:val="003A5A20"/>
    <w:rsid w:val="003B2FD0"/>
    <w:rsid w:val="003B4BE3"/>
    <w:rsid w:val="003B66E6"/>
    <w:rsid w:val="003B72EC"/>
    <w:rsid w:val="003B760D"/>
    <w:rsid w:val="003C427F"/>
    <w:rsid w:val="003C50DF"/>
    <w:rsid w:val="003C5AF8"/>
    <w:rsid w:val="003D22E8"/>
    <w:rsid w:val="003D28C0"/>
    <w:rsid w:val="003D2DA8"/>
    <w:rsid w:val="003D33E7"/>
    <w:rsid w:val="003D5C23"/>
    <w:rsid w:val="003D6724"/>
    <w:rsid w:val="003D69F3"/>
    <w:rsid w:val="003D74EC"/>
    <w:rsid w:val="003E35F1"/>
    <w:rsid w:val="003E394E"/>
    <w:rsid w:val="003E39DD"/>
    <w:rsid w:val="003E6BC3"/>
    <w:rsid w:val="003F1278"/>
    <w:rsid w:val="003F3045"/>
    <w:rsid w:val="003F3F1A"/>
    <w:rsid w:val="003F42AF"/>
    <w:rsid w:val="003F5B79"/>
    <w:rsid w:val="003F5D7B"/>
    <w:rsid w:val="00402476"/>
    <w:rsid w:val="004066CA"/>
    <w:rsid w:val="00406D23"/>
    <w:rsid w:val="00407C0E"/>
    <w:rsid w:val="00412A6D"/>
    <w:rsid w:val="00412FA0"/>
    <w:rsid w:val="00413839"/>
    <w:rsid w:val="004154C4"/>
    <w:rsid w:val="004208C6"/>
    <w:rsid w:val="00422C4D"/>
    <w:rsid w:val="00426E3A"/>
    <w:rsid w:val="004306BA"/>
    <w:rsid w:val="00432E00"/>
    <w:rsid w:val="0043596F"/>
    <w:rsid w:val="004367BC"/>
    <w:rsid w:val="00436DCD"/>
    <w:rsid w:val="00440222"/>
    <w:rsid w:val="00440BFE"/>
    <w:rsid w:val="004508FF"/>
    <w:rsid w:val="00453E62"/>
    <w:rsid w:val="004541E8"/>
    <w:rsid w:val="0045720D"/>
    <w:rsid w:val="0046194C"/>
    <w:rsid w:val="004702B2"/>
    <w:rsid w:val="004724F2"/>
    <w:rsid w:val="00477425"/>
    <w:rsid w:val="00481BBE"/>
    <w:rsid w:val="0048339F"/>
    <w:rsid w:val="00484B0F"/>
    <w:rsid w:val="00485325"/>
    <w:rsid w:val="00485D9F"/>
    <w:rsid w:val="00487030"/>
    <w:rsid w:val="004901B0"/>
    <w:rsid w:val="004955E8"/>
    <w:rsid w:val="004A189B"/>
    <w:rsid w:val="004A4895"/>
    <w:rsid w:val="004A7E9A"/>
    <w:rsid w:val="004B0803"/>
    <w:rsid w:val="004B1744"/>
    <w:rsid w:val="004B1D37"/>
    <w:rsid w:val="004B231F"/>
    <w:rsid w:val="004B47EC"/>
    <w:rsid w:val="004B5675"/>
    <w:rsid w:val="004B57B5"/>
    <w:rsid w:val="004B7177"/>
    <w:rsid w:val="004C116A"/>
    <w:rsid w:val="004C4058"/>
    <w:rsid w:val="004C418F"/>
    <w:rsid w:val="004C4EE1"/>
    <w:rsid w:val="004D0BD1"/>
    <w:rsid w:val="004D0F79"/>
    <w:rsid w:val="004D26A5"/>
    <w:rsid w:val="004D2E7D"/>
    <w:rsid w:val="004E21AE"/>
    <w:rsid w:val="004E3C8C"/>
    <w:rsid w:val="004E592D"/>
    <w:rsid w:val="004E6417"/>
    <w:rsid w:val="004E68E7"/>
    <w:rsid w:val="004E6C19"/>
    <w:rsid w:val="004E7352"/>
    <w:rsid w:val="004F3CB4"/>
    <w:rsid w:val="004F6853"/>
    <w:rsid w:val="005007FB"/>
    <w:rsid w:val="005009C3"/>
    <w:rsid w:val="00501759"/>
    <w:rsid w:val="005020DD"/>
    <w:rsid w:val="00503D3E"/>
    <w:rsid w:val="00507943"/>
    <w:rsid w:val="00507B8F"/>
    <w:rsid w:val="0051002D"/>
    <w:rsid w:val="00511A9F"/>
    <w:rsid w:val="005136D5"/>
    <w:rsid w:val="005146E0"/>
    <w:rsid w:val="005151A2"/>
    <w:rsid w:val="005242A0"/>
    <w:rsid w:val="0052565A"/>
    <w:rsid w:val="00531C36"/>
    <w:rsid w:val="00532A43"/>
    <w:rsid w:val="005332CF"/>
    <w:rsid w:val="005348F1"/>
    <w:rsid w:val="00534B90"/>
    <w:rsid w:val="00534F6A"/>
    <w:rsid w:val="00535AE1"/>
    <w:rsid w:val="005361F6"/>
    <w:rsid w:val="00540F56"/>
    <w:rsid w:val="00543544"/>
    <w:rsid w:val="00544ED5"/>
    <w:rsid w:val="00546352"/>
    <w:rsid w:val="00547BDB"/>
    <w:rsid w:val="00550A0F"/>
    <w:rsid w:val="00550DF1"/>
    <w:rsid w:val="005514B2"/>
    <w:rsid w:val="00551F7B"/>
    <w:rsid w:val="005521D6"/>
    <w:rsid w:val="00552831"/>
    <w:rsid w:val="005531CC"/>
    <w:rsid w:val="00553612"/>
    <w:rsid w:val="00556ECB"/>
    <w:rsid w:val="00557236"/>
    <w:rsid w:val="00561374"/>
    <w:rsid w:val="00561E3A"/>
    <w:rsid w:val="005647AB"/>
    <w:rsid w:val="00564AC6"/>
    <w:rsid w:val="00565F19"/>
    <w:rsid w:val="0056691B"/>
    <w:rsid w:val="00567BBD"/>
    <w:rsid w:val="005713CF"/>
    <w:rsid w:val="0057217B"/>
    <w:rsid w:val="0057235B"/>
    <w:rsid w:val="005743F5"/>
    <w:rsid w:val="00577489"/>
    <w:rsid w:val="00580942"/>
    <w:rsid w:val="00582DE9"/>
    <w:rsid w:val="00585004"/>
    <w:rsid w:val="00585669"/>
    <w:rsid w:val="00585A45"/>
    <w:rsid w:val="005908BF"/>
    <w:rsid w:val="00591A06"/>
    <w:rsid w:val="0059289D"/>
    <w:rsid w:val="00592CC2"/>
    <w:rsid w:val="005973D5"/>
    <w:rsid w:val="0059787D"/>
    <w:rsid w:val="00597D0E"/>
    <w:rsid w:val="005A0ADD"/>
    <w:rsid w:val="005A0C51"/>
    <w:rsid w:val="005A6F7B"/>
    <w:rsid w:val="005B0963"/>
    <w:rsid w:val="005B4B71"/>
    <w:rsid w:val="005B5D85"/>
    <w:rsid w:val="005B7FBD"/>
    <w:rsid w:val="005C011C"/>
    <w:rsid w:val="005C43DF"/>
    <w:rsid w:val="005C47FE"/>
    <w:rsid w:val="005C4B25"/>
    <w:rsid w:val="005C4B75"/>
    <w:rsid w:val="005C4CDC"/>
    <w:rsid w:val="005C77DC"/>
    <w:rsid w:val="005D17D4"/>
    <w:rsid w:val="005E2736"/>
    <w:rsid w:val="005E54BA"/>
    <w:rsid w:val="005F0C59"/>
    <w:rsid w:val="005F2EEE"/>
    <w:rsid w:val="005F4329"/>
    <w:rsid w:val="005F5A1F"/>
    <w:rsid w:val="006013D7"/>
    <w:rsid w:val="00601CD4"/>
    <w:rsid w:val="00602460"/>
    <w:rsid w:val="0060412E"/>
    <w:rsid w:val="00605185"/>
    <w:rsid w:val="00606896"/>
    <w:rsid w:val="0061612C"/>
    <w:rsid w:val="0061725B"/>
    <w:rsid w:val="00621728"/>
    <w:rsid w:val="00622CD9"/>
    <w:rsid w:val="00625C60"/>
    <w:rsid w:val="00627FA0"/>
    <w:rsid w:val="006339A8"/>
    <w:rsid w:val="00634BD5"/>
    <w:rsid w:val="00636F79"/>
    <w:rsid w:val="00642A1F"/>
    <w:rsid w:val="0064326A"/>
    <w:rsid w:val="006435FA"/>
    <w:rsid w:val="006439E3"/>
    <w:rsid w:val="00643BE3"/>
    <w:rsid w:val="00646550"/>
    <w:rsid w:val="00646FCE"/>
    <w:rsid w:val="006471EB"/>
    <w:rsid w:val="00654FBB"/>
    <w:rsid w:val="00656F2B"/>
    <w:rsid w:val="00661A3F"/>
    <w:rsid w:val="006625C9"/>
    <w:rsid w:val="00663C14"/>
    <w:rsid w:val="00664429"/>
    <w:rsid w:val="00664517"/>
    <w:rsid w:val="0066594D"/>
    <w:rsid w:val="00665A7F"/>
    <w:rsid w:val="00670973"/>
    <w:rsid w:val="00670F62"/>
    <w:rsid w:val="006730D4"/>
    <w:rsid w:val="00674518"/>
    <w:rsid w:val="006803F2"/>
    <w:rsid w:val="0068596F"/>
    <w:rsid w:val="00690E44"/>
    <w:rsid w:val="00691366"/>
    <w:rsid w:val="006921CF"/>
    <w:rsid w:val="00693B71"/>
    <w:rsid w:val="006940E8"/>
    <w:rsid w:val="00694F3A"/>
    <w:rsid w:val="00696140"/>
    <w:rsid w:val="006A0E39"/>
    <w:rsid w:val="006A3384"/>
    <w:rsid w:val="006A44B9"/>
    <w:rsid w:val="006A5C6B"/>
    <w:rsid w:val="006A7772"/>
    <w:rsid w:val="006B0091"/>
    <w:rsid w:val="006B186D"/>
    <w:rsid w:val="006B1919"/>
    <w:rsid w:val="006B5505"/>
    <w:rsid w:val="006C0A90"/>
    <w:rsid w:val="006C219D"/>
    <w:rsid w:val="006C2FE9"/>
    <w:rsid w:val="006C61CF"/>
    <w:rsid w:val="006C625F"/>
    <w:rsid w:val="006D2C3F"/>
    <w:rsid w:val="006D4F7C"/>
    <w:rsid w:val="006E09E4"/>
    <w:rsid w:val="006E1682"/>
    <w:rsid w:val="006E19BF"/>
    <w:rsid w:val="006E4A6A"/>
    <w:rsid w:val="006E5766"/>
    <w:rsid w:val="006F04D7"/>
    <w:rsid w:val="006F0EDC"/>
    <w:rsid w:val="006F5695"/>
    <w:rsid w:val="006F6B4E"/>
    <w:rsid w:val="00702463"/>
    <w:rsid w:val="00702745"/>
    <w:rsid w:val="00703B40"/>
    <w:rsid w:val="007054C0"/>
    <w:rsid w:val="00705B53"/>
    <w:rsid w:val="0070619F"/>
    <w:rsid w:val="0070641A"/>
    <w:rsid w:val="007077F2"/>
    <w:rsid w:val="00714C89"/>
    <w:rsid w:val="00715B04"/>
    <w:rsid w:val="0071615B"/>
    <w:rsid w:val="0071636B"/>
    <w:rsid w:val="00716C48"/>
    <w:rsid w:val="007206BB"/>
    <w:rsid w:val="00721929"/>
    <w:rsid w:val="00725352"/>
    <w:rsid w:val="00725390"/>
    <w:rsid w:val="007323A0"/>
    <w:rsid w:val="00736089"/>
    <w:rsid w:val="00737F87"/>
    <w:rsid w:val="007414CB"/>
    <w:rsid w:val="007431A3"/>
    <w:rsid w:val="00744417"/>
    <w:rsid w:val="00745961"/>
    <w:rsid w:val="007469C3"/>
    <w:rsid w:val="00746C39"/>
    <w:rsid w:val="00751918"/>
    <w:rsid w:val="00760BF2"/>
    <w:rsid w:val="00761446"/>
    <w:rsid w:val="00761750"/>
    <w:rsid w:val="0076431B"/>
    <w:rsid w:val="00764383"/>
    <w:rsid w:val="0076505C"/>
    <w:rsid w:val="00765A19"/>
    <w:rsid w:val="007662E1"/>
    <w:rsid w:val="00767DDD"/>
    <w:rsid w:val="00771EFA"/>
    <w:rsid w:val="00772781"/>
    <w:rsid w:val="0077286A"/>
    <w:rsid w:val="00774300"/>
    <w:rsid w:val="00774583"/>
    <w:rsid w:val="0077521E"/>
    <w:rsid w:val="00775A84"/>
    <w:rsid w:val="00782B74"/>
    <w:rsid w:val="007830A0"/>
    <w:rsid w:val="0078390C"/>
    <w:rsid w:val="00784753"/>
    <w:rsid w:val="0079197F"/>
    <w:rsid w:val="007A0D12"/>
    <w:rsid w:val="007A26C1"/>
    <w:rsid w:val="007A39E8"/>
    <w:rsid w:val="007A4D8B"/>
    <w:rsid w:val="007A5D8E"/>
    <w:rsid w:val="007A6224"/>
    <w:rsid w:val="007A7945"/>
    <w:rsid w:val="007B185B"/>
    <w:rsid w:val="007B18B1"/>
    <w:rsid w:val="007B5189"/>
    <w:rsid w:val="007B71A9"/>
    <w:rsid w:val="007C2578"/>
    <w:rsid w:val="007C48F4"/>
    <w:rsid w:val="007C6148"/>
    <w:rsid w:val="007C74C0"/>
    <w:rsid w:val="007D116D"/>
    <w:rsid w:val="007D1256"/>
    <w:rsid w:val="007D45BD"/>
    <w:rsid w:val="007D61A3"/>
    <w:rsid w:val="007E1346"/>
    <w:rsid w:val="007E24A1"/>
    <w:rsid w:val="007F006E"/>
    <w:rsid w:val="007F0432"/>
    <w:rsid w:val="007F0C75"/>
    <w:rsid w:val="007F0D01"/>
    <w:rsid w:val="00802B70"/>
    <w:rsid w:val="00805855"/>
    <w:rsid w:val="00807F20"/>
    <w:rsid w:val="008136C1"/>
    <w:rsid w:val="00813F9B"/>
    <w:rsid w:val="0081455B"/>
    <w:rsid w:val="00814BB4"/>
    <w:rsid w:val="00814D1E"/>
    <w:rsid w:val="00820B43"/>
    <w:rsid w:val="00821338"/>
    <w:rsid w:val="00823CCB"/>
    <w:rsid w:val="00824965"/>
    <w:rsid w:val="0082594A"/>
    <w:rsid w:val="00827B35"/>
    <w:rsid w:val="00830AC0"/>
    <w:rsid w:val="00833F61"/>
    <w:rsid w:val="00835218"/>
    <w:rsid w:val="00836B55"/>
    <w:rsid w:val="0083753B"/>
    <w:rsid w:val="0084170B"/>
    <w:rsid w:val="0084256D"/>
    <w:rsid w:val="00843B87"/>
    <w:rsid w:val="0084423D"/>
    <w:rsid w:val="00845940"/>
    <w:rsid w:val="008515B3"/>
    <w:rsid w:val="00853DE1"/>
    <w:rsid w:val="00854FA1"/>
    <w:rsid w:val="00860D13"/>
    <w:rsid w:val="00860EC7"/>
    <w:rsid w:val="008657CD"/>
    <w:rsid w:val="008716A7"/>
    <w:rsid w:val="0087705D"/>
    <w:rsid w:val="00880985"/>
    <w:rsid w:val="00880FD1"/>
    <w:rsid w:val="0088111E"/>
    <w:rsid w:val="00881A97"/>
    <w:rsid w:val="00883517"/>
    <w:rsid w:val="008842D8"/>
    <w:rsid w:val="00886965"/>
    <w:rsid w:val="00887417"/>
    <w:rsid w:val="00893E33"/>
    <w:rsid w:val="00895D25"/>
    <w:rsid w:val="0089732C"/>
    <w:rsid w:val="008A03EA"/>
    <w:rsid w:val="008A2631"/>
    <w:rsid w:val="008A4E65"/>
    <w:rsid w:val="008A6D67"/>
    <w:rsid w:val="008B31F8"/>
    <w:rsid w:val="008B4409"/>
    <w:rsid w:val="008C1A42"/>
    <w:rsid w:val="008C2BBB"/>
    <w:rsid w:val="008C33CB"/>
    <w:rsid w:val="008C3609"/>
    <w:rsid w:val="008C7A88"/>
    <w:rsid w:val="008C7B56"/>
    <w:rsid w:val="008C7D2C"/>
    <w:rsid w:val="008D35F0"/>
    <w:rsid w:val="008D3D2B"/>
    <w:rsid w:val="008D5C3A"/>
    <w:rsid w:val="008D6568"/>
    <w:rsid w:val="008D7108"/>
    <w:rsid w:val="008E4EB0"/>
    <w:rsid w:val="008F0954"/>
    <w:rsid w:val="008F156B"/>
    <w:rsid w:val="00900D7F"/>
    <w:rsid w:val="00901EB6"/>
    <w:rsid w:val="009026BF"/>
    <w:rsid w:val="00904891"/>
    <w:rsid w:val="00913E48"/>
    <w:rsid w:val="00916DDF"/>
    <w:rsid w:val="00917EE8"/>
    <w:rsid w:val="00923E5F"/>
    <w:rsid w:val="0092626D"/>
    <w:rsid w:val="00926650"/>
    <w:rsid w:val="009271C2"/>
    <w:rsid w:val="00927B30"/>
    <w:rsid w:val="00927BC4"/>
    <w:rsid w:val="0093018B"/>
    <w:rsid w:val="009320FD"/>
    <w:rsid w:val="009322F0"/>
    <w:rsid w:val="00933A03"/>
    <w:rsid w:val="00933D2E"/>
    <w:rsid w:val="00936667"/>
    <w:rsid w:val="00937A97"/>
    <w:rsid w:val="0094189B"/>
    <w:rsid w:val="00943F91"/>
    <w:rsid w:val="0094524D"/>
    <w:rsid w:val="00947446"/>
    <w:rsid w:val="00950FB3"/>
    <w:rsid w:val="00955344"/>
    <w:rsid w:val="00960105"/>
    <w:rsid w:val="00960991"/>
    <w:rsid w:val="00963D3E"/>
    <w:rsid w:val="00963D69"/>
    <w:rsid w:val="00965B02"/>
    <w:rsid w:val="00965B8D"/>
    <w:rsid w:val="00971B6E"/>
    <w:rsid w:val="00973B67"/>
    <w:rsid w:val="00974F2D"/>
    <w:rsid w:val="009754CE"/>
    <w:rsid w:val="0097788D"/>
    <w:rsid w:val="00980D07"/>
    <w:rsid w:val="00983D4F"/>
    <w:rsid w:val="00984410"/>
    <w:rsid w:val="0098574D"/>
    <w:rsid w:val="00986F17"/>
    <w:rsid w:val="009870B1"/>
    <w:rsid w:val="009903D2"/>
    <w:rsid w:val="00994BBD"/>
    <w:rsid w:val="00997B44"/>
    <w:rsid w:val="009A04E9"/>
    <w:rsid w:val="009A1DC4"/>
    <w:rsid w:val="009A3A8B"/>
    <w:rsid w:val="009A46F0"/>
    <w:rsid w:val="009A4CB9"/>
    <w:rsid w:val="009B02FE"/>
    <w:rsid w:val="009B1806"/>
    <w:rsid w:val="009B1E69"/>
    <w:rsid w:val="009B46BB"/>
    <w:rsid w:val="009B794F"/>
    <w:rsid w:val="009C077B"/>
    <w:rsid w:val="009C091A"/>
    <w:rsid w:val="009C2D0B"/>
    <w:rsid w:val="009C3D2B"/>
    <w:rsid w:val="009C4021"/>
    <w:rsid w:val="009C69CA"/>
    <w:rsid w:val="009D0C61"/>
    <w:rsid w:val="009D20B3"/>
    <w:rsid w:val="009E6D87"/>
    <w:rsid w:val="009E7B8D"/>
    <w:rsid w:val="009F0DD8"/>
    <w:rsid w:val="009F2571"/>
    <w:rsid w:val="009F660D"/>
    <w:rsid w:val="009F78BD"/>
    <w:rsid w:val="009F7C91"/>
    <w:rsid w:val="00A02B00"/>
    <w:rsid w:val="00A02C54"/>
    <w:rsid w:val="00A037AB"/>
    <w:rsid w:val="00A04562"/>
    <w:rsid w:val="00A057E1"/>
    <w:rsid w:val="00A07F15"/>
    <w:rsid w:val="00A13CF8"/>
    <w:rsid w:val="00A14F65"/>
    <w:rsid w:val="00A20084"/>
    <w:rsid w:val="00A20AED"/>
    <w:rsid w:val="00A20D05"/>
    <w:rsid w:val="00A23FE4"/>
    <w:rsid w:val="00A240E4"/>
    <w:rsid w:val="00A24399"/>
    <w:rsid w:val="00A311C5"/>
    <w:rsid w:val="00A32553"/>
    <w:rsid w:val="00A33737"/>
    <w:rsid w:val="00A339E5"/>
    <w:rsid w:val="00A36604"/>
    <w:rsid w:val="00A36817"/>
    <w:rsid w:val="00A44380"/>
    <w:rsid w:val="00A46D87"/>
    <w:rsid w:val="00A474DD"/>
    <w:rsid w:val="00A47B2C"/>
    <w:rsid w:val="00A541FD"/>
    <w:rsid w:val="00A55217"/>
    <w:rsid w:val="00A56F5F"/>
    <w:rsid w:val="00A625B7"/>
    <w:rsid w:val="00A63236"/>
    <w:rsid w:val="00A644E4"/>
    <w:rsid w:val="00A65B94"/>
    <w:rsid w:val="00A66ED8"/>
    <w:rsid w:val="00A7088C"/>
    <w:rsid w:val="00A71707"/>
    <w:rsid w:val="00A73424"/>
    <w:rsid w:val="00A768BB"/>
    <w:rsid w:val="00A814B7"/>
    <w:rsid w:val="00A8184C"/>
    <w:rsid w:val="00A81B7B"/>
    <w:rsid w:val="00A82157"/>
    <w:rsid w:val="00A8381D"/>
    <w:rsid w:val="00A85E92"/>
    <w:rsid w:val="00A869DF"/>
    <w:rsid w:val="00A906E4"/>
    <w:rsid w:val="00A9129D"/>
    <w:rsid w:val="00A91960"/>
    <w:rsid w:val="00A91A2E"/>
    <w:rsid w:val="00A933C7"/>
    <w:rsid w:val="00A95D66"/>
    <w:rsid w:val="00A977AD"/>
    <w:rsid w:val="00AA0CC5"/>
    <w:rsid w:val="00AA6980"/>
    <w:rsid w:val="00AB0B50"/>
    <w:rsid w:val="00AB219B"/>
    <w:rsid w:val="00AB3EDF"/>
    <w:rsid w:val="00AB4503"/>
    <w:rsid w:val="00AB52F6"/>
    <w:rsid w:val="00AB5A5C"/>
    <w:rsid w:val="00AC4060"/>
    <w:rsid w:val="00AC46FA"/>
    <w:rsid w:val="00AC48E7"/>
    <w:rsid w:val="00AC5DF4"/>
    <w:rsid w:val="00AC6C10"/>
    <w:rsid w:val="00AC70D0"/>
    <w:rsid w:val="00AD255E"/>
    <w:rsid w:val="00AD2618"/>
    <w:rsid w:val="00AD689A"/>
    <w:rsid w:val="00AE0C0A"/>
    <w:rsid w:val="00AE5791"/>
    <w:rsid w:val="00AE5FAB"/>
    <w:rsid w:val="00AE6DB1"/>
    <w:rsid w:val="00AE7C28"/>
    <w:rsid w:val="00AF1233"/>
    <w:rsid w:val="00AF439C"/>
    <w:rsid w:val="00B01F24"/>
    <w:rsid w:val="00B023EB"/>
    <w:rsid w:val="00B0250A"/>
    <w:rsid w:val="00B026A2"/>
    <w:rsid w:val="00B030F5"/>
    <w:rsid w:val="00B0746E"/>
    <w:rsid w:val="00B07AE9"/>
    <w:rsid w:val="00B24D0D"/>
    <w:rsid w:val="00B24F97"/>
    <w:rsid w:val="00B2513A"/>
    <w:rsid w:val="00B258F0"/>
    <w:rsid w:val="00B30DF7"/>
    <w:rsid w:val="00B32DCE"/>
    <w:rsid w:val="00B335B2"/>
    <w:rsid w:val="00B33CAB"/>
    <w:rsid w:val="00B35497"/>
    <w:rsid w:val="00B36530"/>
    <w:rsid w:val="00B36873"/>
    <w:rsid w:val="00B3792E"/>
    <w:rsid w:val="00B40C18"/>
    <w:rsid w:val="00B42D3F"/>
    <w:rsid w:val="00B44EA2"/>
    <w:rsid w:val="00B4536C"/>
    <w:rsid w:val="00B46979"/>
    <w:rsid w:val="00B50B5F"/>
    <w:rsid w:val="00B63530"/>
    <w:rsid w:val="00B64A01"/>
    <w:rsid w:val="00B64DBC"/>
    <w:rsid w:val="00B65388"/>
    <w:rsid w:val="00B702A8"/>
    <w:rsid w:val="00B7520D"/>
    <w:rsid w:val="00B76992"/>
    <w:rsid w:val="00B76A98"/>
    <w:rsid w:val="00B77F3B"/>
    <w:rsid w:val="00B805D7"/>
    <w:rsid w:val="00B818C2"/>
    <w:rsid w:val="00B81DED"/>
    <w:rsid w:val="00B82BE6"/>
    <w:rsid w:val="00B846DB"/>
    <w:rsid w:val="00B87005"/>
    <w:rsid w:val="00B952C4"/>
    <w:rsid w:val="00B95CFB"/>
    <w:rsid w:val="00B97F7E"/>
    <w:rsid w:val="00BA3EF6"/>
    <w:rsid w:val="00BA4D9F"/>
    <w:rsid w:val="00BA710C"/>
    <w:rsid w:val="00BB1806"/>
    <w:rsid w:val="00BB1B0C"/>
    <w:rsid w:val="00BB3F46"/>
    <w:rsid w:val="00BB4705"/>
    <w:rsid w:val="00BB62A9"/>
    <w:rsid w:val="00BC0A89"/>
    <w:rsid w:val="00BC10E1"/>
    <w:rsid w:val="00BC129C"/>
    <w:rsid w:val="00BC27B4"/>
    <w:rsid w:val="00BC317B"/>
    <w:rsid w:val="00BC348E"/>
    <w:rsid w:val="00BC7877"/>
    <w:rsid w:val="00BD0D8E"/>
    <w:rsid w:val="00BD5AF8"/>
    <w:rsid w:val="00BE00B9"/>
    <w:rsid w:val="00BE1872"/>
    <w:rsid w:val="00BE1AFB"/>
    <w:rsid w:val="00BE2CF2"/>
    <w:rsid w:val="00BE5E16"/>
    <w:rsid w:val="00BE7AC4"/>
    <w:rsid w:val="00BF1160"/>
    <w:rsid w:val="00BF2E38"/>
    <w:rsid w:val="00BF44AD"/>
    <w:rsid w:val="00BF4B9A"/>
    <w:rsid w:val="00BF4DE8"/>
    <w:rsid w:val="00BF5393"/>
    <w:rsid w:val="00C01479"/>
    <w:rsid w:val="00C02386"/>
    <w:rsid w:val="00C02E7D"/>
    <w:rsid w:val="00C07882"/>
    <w:rsid w:val="00C10277"/>
    <w:rsid w:val="00C11443"/>
    <w:rsid w:val="00C13F9C"/>
    <w:rsid w:val="00C140C3"/>
    <w:rsid w:val="00C225DE"/>
    <w:rsid w:val="00C22CF8"/>
    <w:rsid w:val="00C25EE6"/>
    <w:rsid w:val="00C307AD"/>
    <w:rsid w:val="00C321C6"/>
    <w:rsid w:val="00C321F7"/>
    <w:rsid w:val="00C32553"/>
    <w:rsid w:val="00C3468E"/>
    <w:rsid w:val="00C347B5"/>
    <w:rsid w:val="00C36377"/>
    <w:rsid w:val="00C36DE1"/>
    <w:rsid w:val="00C376ED"/>
    <w:rsid w:val="00C425F1"/>
    <w:rsid w:val="00C44AB0"/>
    <w:rsid w:val="00C461BF"/>
    <w:rsid w:val="00C462BC"/>
    <w:rsid w:val="00C473E9"/>
    <w:rsid w:val="00C5340F"/>
    <w:rsid w:val="00C53973"/>
    <w:rsid w:val="00C54697"/>
    <w:rsid w:val="00C550E5"/>
    <w:rsid w:val="00C56C13"/>
    <w:rsid w:val="00C576CE"/>
    <w:rsid w:val="00C603BC"/>
    <w:rsid w:val="00C619A3"/>
    <w:rsid w:val="00C63A51"/>
    <w:rsid w:val="00C677F7"/>
    <w:rsid w:val="00C736E8"/>
    <w:rsid w:val="00C77B3C"/>
    <w:rsid w:val="00C80DF3"/>
    <w:rsid w:val="00C80FA4"/>
    <w:rsid w:val="00C830C9"/>
    <w:rsid w:val="00C92442"/>
    <w:rsid w:val="00C92722"/>
    <w:rsid w:val="00C92F22"/>
    <w:rsid w:val="00C93018"/>
    <w:rsid w:val="00C95A6A"/>
    <w:rsid w:val="00C97080"/>
    <w:rsid w:val="00CA1309"/>
    <w:rsid w:val="00CA151C"/>
    <w:rsid w:val="00CA2218"/>
    <w:rsid w:val="00CA25EE"/>
    <w:rsid w:val="00CA2EF8"/>
    <w:rsid w:val="00CA5156"/>
    <w:rsid w:val="00CA5755"/>
    <w:rsid w:val="00CB05D0"/>
    <w:rsid w:val="00CB27FA"/>
    <w:rsid w:val="00CB564D"/>
    <w:rsid w:val="00CB5FCE"/>
    <w:rsid w:val="00CB6495"/>
    <w:rsid w:val="00CB7617"/>
    <w:rsid w:val="00CB7B8B"/>
    <w:rsid w:val="00CC0D52"/>
    <w:rsid w:val="00CC10A5"/>
    <w:rsid w:val="00CC16D0"/>
    <w:rsid w:val="00CC3B69"/>
    <w:rsid w:val="00CC4E58"/>
    <w:rsid w:val="00CC6995"/>
    <w:rsid w:val="00CC6D27"/>
    <w:rsid w:val="00CD18A2"/>
    <w:rsid w:val="00CD2CE4"/>
    <w:rsid w:val="00CD3EEC"/>
    <w:rsid w:val="00CD6F4A"/>
    <w:rsid w:val="00CD77E5"/>
    <w:rsid w:val="00CE5715"/>
    <w:rsid w:val="00CE601D"/>
    <w:rsid w:val="00CE63C0"/>
    <w:rsid w:val="00CF1D03"/>
    <w:rsid w:val="00CF44E9"/>
    <w:rsid w:val="00CF467C"/>
    <w:rsid w:val="00CF4B6D"/>
    <w:rsid w:val="00CF4D8E"/>
    <w:rsid w:val="00CF5C10"/>
    <w:rsid w:val="00D00056"/>
    <w:rsid w:val="00D04DB9"/>
    <w:rsid w:val="00D06DE2"/>
    <w:rsid w:val="00D078A5"/>
    <w:rsid w:val="00D102D4"/>
    <w:rsid w:val="00D1469A"/>
    <w:rsid w:val="00D149FB"/>
    <w:rsid w:val="00D15AC8"/>
    <w:rsid w:val="00D16B71"/>
    <w:rsid w:val="00D17281"/>
    <w:rsid w:val="00D25DBD"/>
    <w:rsid w:val="00D2671E"/>
    <w:rsid w:val="00D309AF"/>
    <w:rsid w:val="00D31CC2"/>
    <w:rsid w:val="00D32414"/>
    <w:rsid w:val="00D348C5"/>
    <w:rsid w:val="00D35909"/>
    <w:rsid w:val="00D364E0"/>
    <w:rsid w:val="00D40D2F"/>
    <w:rsid w:val="00D412F4"/>
    <w:rsid w:val="00D426BC"/>
    <w:rsid w:val="00D44105"/>
    <w:rsid w:val="00D46ABB"/>
    <w:rsid w:val="00D5083E"/>
    <w:rsid w:val="00D51BAE"/>
    <w:rsid w:val="00D53DB6"/>
    <w:rsid w:val="00D541F6"/>
    <w:rsid w:val="00D54DF6"/>
    <w:rsid w:val="00D5628E"/>
    <w:rsid w:val="00D57B36"/>
    <w:rsid w:val="00D65ABD"/>
    <w:rsid w:val="00D709A1"/>
    <w:rsid w:val="00D73080"/>
    <w:rsid w:val="00D77987"/>
    <w:rsid w:val="00D80074"/>
    <w:rsid w:val="00D81BAF"/>
    <w:rsid w:val="00D83E21"/>
    <w:rsid w:val="00D84186"/>
    <w:rsid w:val="00D85F89"/>
    <w:rsid w:val="00D869E1"/>
    <w:rsid w:val="00D86A09"/>
    <w:rsid w:val="00D86F53"/>
    <w:rsid w:val="00D90834"/>
    <w:rsid w:val="00D952C0"/>
    <w:rsid w:val="00D956AA"/>
    <w:rsid w:val="00DA3087"/>
    <w:rsid w:val="00DA3624"/>
    <w:rsid w:val="00DA6198"/>
    <w:rsid w:val="00DA79A4"/>
    <w:rsid w:val="00DB05EC"/>
    <w:rsid w:val="00DB242F"/>
    <w:rsid w:val="00DB3150"/>
    <w:rsid w:val="00DB3968"/>
    <w:rsid w:val="00DC5710"/>
    <w:rsid w:val="00DC5CA3"/>
    <w:rsid w:val="00DC63BD"/>
    <w:rsid w:val="00DD1C80"/>
    <w:rsid w:val="00DD51D8"/>
    <w:rsid w:val="00DD6B18"/>
    <w:rsid w:val="00DD78C1"/>
    <w:rsid w:val="00DE003F"/>
    <w:rsid w:val="00DE7F7A"/>
    <w:rsid w:val="00DF2800"/>
    <w:rsid w:val="00DF7F31"/>
    <w:rsid w:val="00E04698"/>
    <w:rsid w:val="00E11BC0"/>
    <w:rsid w:val="00E13312"/>
    <w:rsid w:val="00E13729"/>
    <w:rsid w:val="00E23A9F"/>
    <w:rsid w:val="00E24F6F"/>
    <w:rsid w:val="00E2530C"/>
    <w:rsid w:val="00E25497"/>
    <w:rsid w:val="00E25968"/>
    <w:rsid w:val="00E26754"/>
    <w:rsid w:val="00E2684D"/>
    <w:rsid w:val="00E2738A"/>
    <w:rsid w:val="00E27BFD"/>
    <w:rsid w:val="00E42E53"/>
    <w:rsid w:val="00E42EDE"/>
    <w:rsid w:val="00E44760"/>
    <w:rsid w:val="00E449FC"/>
    <w:rsid w:val="00E4654A"/>
    <w:rsid w:val="00E516B6"/>
    <w:rsid w:val="00E539C9"/>
    <w:rsid w:val="00E54631"/>
    <w:rsid w:val="00E55856"/>
    <w:rsid w:val="00E55BB2"/>
    <w:rsid w:val="00E603DE"/>
    <w:rsid w:val="00E61297"/>
    <w:rsid w:val="00E64346"/>
    <w:rsid w:val="00E64907"/>
    <w:rsid w:val="00E65DE4"/>
    <w:rsid w:val="00E661DF"/>
    <w:rsid w:val="00E66B87"/>
    <w:rsid w:val="00E66DA9"/>
    <w:rsid w:val="00E6799B"/>
    <w:rsid w:val="00E72CF9"/>
    <w:rsid w:val="00E735B8"/>
    <w:rsid w:val="00E73E0B"/>
    <w:rsid w:val="00E740DA"/>
    <w:rsid w:val="00E741EB"/>
    <w:rsid w:val="00E74859"/>
    <w:rsid w:val="00E80362"/>
    <w:rsid w:val="00E83CE4"/>
    <w:rsid w:val="00E84C95"/>
    <w:rsid w:val="00E85CF3"/>
    <w:rsid w:val="00E93BA5"/>
    <w:rsid w:val="00E95D7C"/>
    <w:rsid w:val="00E9684A"/>
    <w:rsid w:val="00EA409F"/>
    <w:rsid w:val="00EA49A8"/>
    <w:rsid w:val="00EA671B"/>
    <w:rsid w:val="00EA7305"/>
    <w:rsid w:val="00EB0165"/>
    <w:rsid w:val="00EB6CBE"/>
    <w:rsid w:val="00EB7196"/>
    <w:rsid w:val="00EB739F"/>
    <w:rsid w:val="00EC1503"/>
    <w:rsid w:val="00EC3C2A"/>
    <w:rsid w:val="00ED03D7"/>
    <w:rsid w:val="00ED05CF"/>
    <w:rsid w:val="00ED23AC"/>
    <w:rsid w:val="00ED2895"/>
    <w:rsid w:val="00ED2F9E"/>
    <w:rsid w:val="00ED45CD"/>
    <w:rsid w:val="00ED4A91"/>
    <w:rsid w:val="00ED5617"/>
    <w:rsid w:val="00ED754F"/>
    <w:rsid w:val="00EE03C7"/>
    <w:rsid w:val="00EE108E"/>
    <w:rsid w:val="00EE163B"/>
    <w:rsid w:val="00EE20D6"/>
    <w:rsid w:val="00EE25A1"/>
    <w:rsid w:val="00EE37C2"/>
    <w:rsid w:val="00EE4292"/>
    <w:rsid w:val="00EE6902"/>
    <w:rsid w:val="00EE69D0"/>
    <w:rsid w:val="00EE73E8"/>
    <w:rsid w:val="00EF0441"/>
    <w:rsid w:val="00EF1DEB"/>
    <w:rsid w:val="00EF3631"/>
    <w:rsid w:val="00EF5A65"/>
    <w:rsid w:val="00F01869"/>
    <w:rsid w:val="00F020FD"/>
    <w:rsid w:val="00F02D1B"/>
    <w:rsid w:val="00F03C2B"/>
    <w:rsid w:val="00F04558"/>
    <w:rsid w:val="00F0477C"/>
    <w:rsid w:val="00F04B22"/>
    <w:rsid w:val="00F07D33"/>
    <w:rsid w:val="00F07DE6"/>
    <w:rsid w:val="00F1152A"/>
    <w:rsid w:val="00F12376"/>
    <w:rsid w:val="00F132B9"/>
    <w:rsid w:val="00F14000"/>
    <w:rsid w:val="00F16147"/>
    <w:rsid w:val="00F2039D"/>
    <w:rsid w:val="00F20C59"/>
    <w:rsid w:val="00F22EDB"/>
    <w:rsid w:val="00F23E8B"/>
    <w:rsid w:val="00F247E3"/>
    <w:rsid w:val="00F271AA"/>
    <w:rsid w:val="00F357B9"/>
    <w:rsid w:val="00F35AF8"/>
    <w:rsid w:val="00F35E0C"/>
    <w:rsid w:val="00F42E8F"/>
    <w:rsid w:val="00F4474D"/>
    <w:rsid w:val="00F4523A"/>
    <w:rsid w:val="00F45359"/>
    <w:rsid w:val="00F46427"/>
    <w:rsid w:val="00F511C8"/>
    <w:rsid w:val="00F521AF"/>
    <w:rsid w:val="00F54B34"/>
    <w:rsid w:val="00F64226"/>
    <w:rsid w:val="00F6460C"/>
    <w:rsid w:val="00F65D35"/>
    <w:rsid w:val="00F7172B"/>
    <w:rsid w:val="00F74154"/>
    <w:rsid w:val="00F74890"/>
    <w:rsid w:val="00F754EE"/>
    <w:rsid w:val="00F7740E"/>
    <w:rsid w:val="00F77C1B"/>
    <w:rsid w:val="00F82742"/>
    <w:rsid w:val="00F85EC1"/>
    <w:rsid w:val="00F86198"/>
    <w:rsid w:val="00F90921"/>
    <w:rsid w:val="00FA024A"/>
    <w:rsid w:val="00FA2E7B"/>
    <w:rsid w:val="00FA3A3D"/>
    <w:rsid w:val="00FA3E28"/>
    <w:rsid w:val="00FA4E2F"/>
    <w:rsid w:val="00FA6213"/>
    <w:rsid w:val="00FA64FA"/>
    <w:rsid w:val="00FA7441"/>
    <w:rsid w:val="00FA7736"/>
    <w:rsid w:val="00FB0DB8"/>
    <w:rsid w:val="00FB0F29"/>
    <w:rsid w:val="00FB1600"/>
    <w:rsid w:val="00FB2917"/>
    <w:rsid w:val="00FB7089"/>
    <w:rsid w:val="00FC45D8"/>
    <w:rsid w:val="00FC786F"/>
    <w:rsid w:val="00FC78DC"/>
    <w:rsid w:val="00FD14EA"/>
    <w:rsid w:val="00FD1614"/>
    <w:rsid w:val="00FD679D"/>
    <w:rsid w:val="00FD7204"/>
    <w:rsid w:val="00FE17A1"/>
    <w:rsid w:val="00FE1B8F"/>
    <w:rsid w:val="00FE2ECF"/>
    <w:rsid w:val="00FE3B84"/>
    <w:rsid w:val="00FE3CBF"/>
    <w:rsid w:val="00FE6D34"/>
    <w:rsid w:val="00FE6F52"/>
    <w:rsid w:val="00FF067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7A49"/>
  <w15:docId w15:val="{53EF03A8-FFB3-4962-81D9-C1C40F49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D0E"/>
    <w:pPr>
      <w:suppressAutoHyphens/>
      <w:spacing w:after="120" w:line="360" w:lineRule="auto"/>
    </w:pPr>
    <w:rPr>
      <w:rFonts w:ascii="Calibri" w:eastAsia="Calibri" w:hAnsi="Calibri" w:cs="Calibri"/>
      <w:lang w:eastAsia="ru-RU"/>
    </w:rPr>
  </w:style>
  <w:style w:type="paragraph" w:styleId="1">
    <w:name w:val="heading 1"/>
    <w:basedOn w:val="a"/>
    <w:next w:val="a"/>
    <w:link w:val="10"/>
    <w:uiPriority w:val="9"/>
    <w:qFormat/>
    <w:rsid w:val="00597D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97D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597D0E"/>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597D0E"/>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597D0E"/>
    <w:pPr>
      <w:keepNext/>
      <w:keepLines/>
      <w:spacing w:before="220" w:after="40"/>
      <w:outlineLvl w:val="4"/>
    </w:pPr>
    <w:rPr>
      <w:b/>
    </w:rPr>
  </w:style>
  <w:style w:type="paragraph" w:styleId="6">
    <w:name w:val="heading 6"/>
    <w:basedOn w:val="a"/>
    <w:next w:val="a"/>
    <w:link w:val="60"/>
    <w:uiPriority w:val="9"/>
    <w:semiHidden/>
    <w:unhideWhenUsed/>
    <w:qFormat/>
    <w:rsid w:val="00597D0E"/>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597D0E"/>
    <w:rPr>
      <w:rFonts w:asciiTheme="majorHAnsi" w:eastAsiaTheme="majorEastAsia" w:hAnsiTheme="majorHAnsi" w:cstheme="majorBidi"/>
      <w:color w:val="2F5496" w:themeColor="accent1" w:themeShade="BF"/>
      <w:sz w:val="32"/>
      <w:szCs w:val="32"/>
      <w:lang w:val="ru-RU" w:eastAsia="ru-RU"/>
    </w:rPr>
  </w:style>
  <w:style w:type="character" w:customStyle="1" w:styleId="20">
    <w:name w:val="Заголовок 2 Знак"/>
    <w:basedOn w:val="a0"/>
    <w:link w:val="2"/>
    <w:uiPriority w:val="9"/>
    <w:qFormat/>
    <w:rsid w:val="00597D0E"/>
    <w:rPr>
      <w:rFonts w:asciiTheme="majorHAnsi" w:eastAsiaTheme="majorEastAsia" w:hAnsiTheme="majorHAnsi" w:cstheme="majorBidi"/>
      <w:color w:val="2F5496" w:themeColor="accent1" w:themeShade="BF"/>
      <w:sz w:val="26"/>
      <w:szCs w:val="26"/>
      <w:lang w:val="ru-RU" w:eastAsia="ru-RU"/>
    </w:rPr>
  </w:style>
  <w:style w:type="character" w:customStyle="1" w:styleId="30">
    <w:name w:val="Заголовок 3 Знак"/>
    <w:basedOn w:val="a0"/>
    <w:link w:val="3"/>
    <w:uiPriority w:val="9"/>
    <w:semiHidden/>
    <w:rsid w:val="00597D0E"/>
    <w:rPr>
      <w:rFonts w:ascii="Calibri" w:eastAsia="Calibri" w:hAnsi="Calibri" w:cs="Calibri"/>
      <w:b/>
      <w:sz w:val="28"/>
      <w:szCs w:val="28"/>
      <w:lang w:val="ru-RU" w:eastAsia="ru-RU"/>
    </w:rPr>
  </w:style>
  <w:style w:type="character" w:customStyle="1" w:styleId="40">
    <w:name w:val="Заголовок 4 Знак"/>
    <w:basedOn w:val="a0"/>
    <w:link w:val="4"/>
    <w:uiPriority w:val="9"/>
    <w:semiHidden/>
    <w:rsid w:val="00597D0E"/>
    <w:rPr>
      <w:rFonts w:ascii="Calibri" w:eastAsia="Calibri" w:hAnsi="Calibri" w:cs="Calibri"/>
      <w:b/>
      <w:sz w:val="24"/>
      <w:szCs w:val="24"/>
      <w:lang w:val="ru-RU" w:eastAsia="ru-RU"/>
    </w:rPr>
  </w:style>
  <w:style w:type="character" w:customStyle="1" w:styleId="50">
    <w:name w:val="Заголовок 5 Знак"/>
    <w:basedOn w:val="a0"/>
    <w:link w:val="5"/>
    <w:uiPriority w:val="9"/>
    <w:semiHidden/>
    <w:rsid w:val="00597D0E"/>
    <w:rPr>
      <w:rFonts w:ascii="Calibri" w:eastAsia="Calibri" w:hAnsi="Calibri" w:cs="Calibri"/>
      <w:b/>
      <w:lang w:val="ru-RU" w:eastAsia="ru-RU"/>
    </w:rPr>
  </w:style>
  <w:style w:type="character" w:customStyle="1" w:styleId="60">
    <w:name w:val="Заголовок 6 Знак"/>
    <w:basedOn w:val="a0"/>
    <w:link w:val="6"/>
    <w:uiPriority w:val="9"/>
    <w:semiHidden/>
    <w:rsid w:val="00597D0E"/>
    <w:rPr>
      <w:rFonts w:ascii="Calibri" w:eastAsia="Calibri" w:hAnsi="Calibri" w:cs="Calibri"/>
      <w:b/>
      <w:sz w:val="20"/>
      <w:szCs w:val="20"/>
      <w:lang w:val="ru-RU" w:eastAsia="ru-RU"/>
    </w:rPr>
  </w:style>
  <w:style w:type="character" w:styleId="a3">
    <w:name w:val="Strong"/>
    <w:basedOn w:val="a0"/>
    <w:uiPriority w:val="22"/>
    <w:qFormat/>
    <w:rsid w:val="00597D0E"/>
    <w:rPr>
      <w:b/>
      <w:bCs/>
    </w:rPr>
  </w:style>
  <w:style w:type="character" w:customStyle="1" w:styleId="a4">
    <w:name w:val="Верхній колонтитул Знак"/>
    <w:basedOn w:val="a0"/>
    <w:link w:val="a5"/>
    <w:uiPriority w:val="99"/>
    <w:qFormat/>
    <w:rsid w:val="00597D0E"/>
  </w:style>
  <w:style w:type="character" w:customStyle="1" w:styleId="a6">
    <w:name w:val="Нижній колонтитул Знак"/>
    <w:basedOn w:val="a0"/>
    <w:link w:val="a7"/>
    <w:uiPriority w:val="99"/>
    <w:qFormat/>
    <w:rsid w:val="00597D0E"/>
  </w:style>
  <w:style w:type="character" w:styleId="a8">
    <w:name w:val="Hyperlink"/>
    <w:basedOn w:val="a0"/>
    <w:uiPriority w:val="99"/>
    <w:unhideWhenUsed/>
    <w:rsid w:val="00597D0E"/>
    <w:rPr>
      <w:color w:val="0563C1" w:themeColor="hyperlink"/>
      <w:u w:val="single"/>
    </w:rPr>
  </w:style>
  <w:style w:type="character" w:customStyle="1" w:styleId="diff--ux1av">
    <w:name w:val="diff--ux1av"/>
    <w:basedOn w:val="a0"/>
    <w:qFormat/>
    <w:rsid w:val="00597D0E"/>
  </w:style>
  <w:style w:type="character" w:customStyle="1" w:styleId="a9">
    <w:name w:val="Посилання покажчика"/>
    <w:qFormat/>
    <w:rsid w:val="00597D0E"/>
  </w:style>
  <w:style w:type="paragraph" w:customStyle="1" w:styleId="aa">
    <w:name w:val="Заголовок"/>
    <w:basedOn w:val="a"/>
    <w:next w:val="ab"/>
    <w:qFormat/>
    <w:rsid w:val="00597D0E"/>
    <w:pPr>
      <w:keepNext/>
      <w:spacing w:before="240"/>
    </w:pPr>
    <w:rPr>
      <w:rFonts w:ascii="Liberation Sans" w:eastAsia="Microsoft YaHei" w:hAnsi="Liberation Sans" w:cs="Lucida Sans"/>
      <w:sz w:val="28"/>
      <w:szCs w:val="28"/>
    </w:rPr>
  </w:style>
  <w:style w:type="paragraph" w:styleId="ab">
    <w:name w:val="Body Text"/>
    <w:basedOn w:val="a"/>
    <w:link w:val="ac"/>
    <w:rsid w:val="00597D0E"/>
    <w:pPr>
      <w:spacing w:after="140" w:line="276" w:lineRule="auto"/>
    </w:pPr>
  </w:style>
  <w:style w:type="character" w:customStyle="1" w:styleId="ac">
    <w:name w:val="Основний текст Знак"/>
    <w:basedOn w:val="a0"/>
    <w:link w:val="ab"/>
    <w:rsid w:val="00597D0E"/>
    <w:rPr>
      <w:rFonts w:ascii="Calibri" w:eastAsia="Calibri" w:hAnsi="Calibri" w:cs="Calibri"/>
      <w:lang w:val="ru-RU" w:eastAsia="ru-RU"/>
    </w:rPr>
  </w:style>
  <w:style w:type="paragraph" w:styleId="ad">
    <w:name w:val="List"/>
    <w:basedOn w:val="ab"/>
    <w:rsid w:val="00597D0E"/>
    <w:rPr>
      <w:rFonts w:cs="Lucida Sans"/>
    </w:rPr>
  </w:style>
  <w:style w:type="paragraph" w:styleId="ae">
    <w:name w:val="caption"/>
    <w:basedOn w:val="a"/>
    <w:qFormat/>
    <w:rsid w:val="00597D0E"/>
    <w:pPr>
      <w:suppressLineNumbers/>
      <w:spacing w:before="120"/>
    </w:pPr>
    <w:rPr>
      <w:rFonts w:cs="Lucida Sans"/>
      <w:i/>
      <w:iCs/>
      <w:sz w:val="24"/>
      <w:szCs w:val="24"/>
    </w:rPr>
  </w:style>
  <w:style w:type="paragraph" w:customStyle="1" w:styleId="af">
    <w:name w:val="Покажчик"/>
    <w:basedOn w:val="a"/>
    <w:qFormat/>
    <w:rsid w:val="00597D0E"/>
    <w:pPr>
      <w:suppressLineNumbers/>
    </w:pPr>
    <w:rPr>
      <w:rFonts w:cs="Lucida Sans"/>
    </w:rPr>
  </w:style>
  <w:style w:type="paragraph" w:styleId="af0">
    <w:name w:val="Title"/>
    <w:basedOn w:val="a"/>
    <w:next w:val="a"/>
    <w:link w:val="af1"/>
    <w:uiPriority w:val="10"/>
    <w:qFormat/>
    <w:rsid w:val="00597D0E"/>
    <w:pPr>
      <w:keepNext/>
      <w:keepLines/>
      <w:spacing w:before="480"/>
    </w:pPr>
    <w:rPr>
      <w:b/>
      <w:sz w:val="72"/>
      <w:szCs w:val="72"/>
    </w:rPr>
  </w:style>
  <w:style w:type="character" w:customStyle="1" w:styleId="af1">
    <w:name w:val="Назва Знак"/>
    <w:basedOn w:val="a0"/>
    <w:link w:val="af0"/>
    <w:uiPriority w:val="10"/>
    <w:rsid w:val="00597D0E"/>
    <w:rPr>
      <w:rFonts w:ascii="Calibri" w:eastAsia="Calibri" w:hAnsi="Calibri" w:cs="Calibri"/>
      <w:b/>
      <w:sz w:val="72"/>
      <w:szCs w:val="72"/>
      <w:lang w:val="ru-RU" w:eastAsia="ru-RU"/>
    </w:rPr>
  </w:style>
  <w:style w:type="paragraph" w:styleId="af2">
    <w:name w:val="No Spacing"/>
    <w:uiPriority w:val="1"/>
    <w:qFormat/>
    <w:rsid w:val="00597D0E"/>
    <w:pPr>
      <w:suppressAutoHyphens/>
      <w:spacing w:after="120" w:line="720" w:lineRule="auto"/>
      <w:ind w:firstLine="709"/>
    </w:pPr>
    <w:rPr>
      <w:rFonts w:ascii="Calibri" w:eastAsia="Calibri" w:hAnsi="Calibri" w:cs="Calibri"/>
      <w:lang w:eastAsia="ru-RU"/>
    </w:rPr>
  </w:style>
  <w:style w:type="paragraph" w:styleId="af3">
    <w:name w:val="Normal (Web)"/>
    <w:basedOn w:val="a"/>
    <w:uiPriority w:val="99"/>
    <w:semiHidden/>
    <w:unhideWhenUsed/>
    <w:qFormat/>
    <w:rsid w:val="00597D0E"/>
    <w:pPr>
      <w:spacing w:beforeAutospacing="1" w:afterAutospacing="1" w:line="240" w:lineRule="auto"/>
    </w:pPr>
    <w:rPr>
      <w:rFonts w:ascii="Times New Roman" w:eastAsia="Times New Roman" w:hAnsi="Times New Roman" w:cs="Times New Roman"/>
      <w:sz w:val="24"/>
      <w:szCs w:val="24"/>
    </w:rPr>
  </w:style>
  <w:style w:type="paragraph" w:customStyle="1" w:styleId="af4">
    <w:name w:val="Верхній і нижній колонтитули"/>
    <w:basedOn w:val="a"/>
    <w:qFormat/>
    <w:rsid w:val="00597D0E"/>
  </w:style>
  <w:style w:type="paragraph" w:styleId="a5">
    <w:name w:val="header"/>
    <w:basedOn w:val="a"/>
    <w:link w:val="a4"/>
    <w:uiPriority w:val="99"/>
    <w:unhideWhenUsed/>
    <w:rsid w:val="00597D0E"/>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11">
    <w:name w:val="Верхній колонтитул Знак1"/>
    <w:basedOn w:val="a0"/>
    <w:uiPriority w:val="99"/>
    <w:semiHidden/>
    <w:rsid w:val="00597D0E"/>
    <w:rPr>
      <w:rFonts w:ascii="Calibri" w:eastAsia="Calibri" w:hAnsi="Calibri" w:cs="Calibri"/>
      <w:lang w:val="ru-RU" w:eastAsia="ru-RU"/>
    </w:rPr>
  </w:style>
  <w:style w:type="paragraph" w:styleId="a7">
    <w:name w:val="footer"/>
    <w:basedOn w:val="a"/>
    <w:link w:val="a6"/>
    <w:uiPriority w:val="99"/>
    <w:unhideWhenUsed/>
    <w:rsid w:val="00597D0E"/>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12">
    <w:name w:val="Нижній колонтитул Знак1"/>
    <w:basedOn w:val="a0"/>
    <w:uiPriority w:val="99"/>
    <w:semiHidden/>
    <w:rsid w:val="00597D0E"/>
    <w:rPr>
      <w:rFonts w:ascii="Calibri" w:eastAsia="Calibri" w:hAnsi="Calibri" w:cs="Calibri"/>
      <w:lang w:val="ru-RU" w:eastAsia="ru-RU"/>
    </w:rPr>
  </w:style>
  <w:style w:type="paragraph" w:styleId="13">
    <w:name w:val="index 1"/>
    <w:basedOn w:val="a"/>
    <w:next w:val="a"/>
    <w:autoRedefine/>
    <w:uiPriority w:val="99"/>
    <w:semiHidden/>
    <w:unhideWhenUsed/>
    <w:rsid w:val="00597D0E"/>
    <w:pPr>
      <w:spacing w:after="0" w:line="240" w:lineRule="auto"/>
      <w:ind w:left="220" w:hanging="220"/>
    </w:pPr>
  </w:style>
  <w:style w:type="paragraph" w:styleId="af5">
    <w:name w:val="index heading"/>
    <w:basedOn w:val="aa"/>
    <w:rsid w:val="00597D0E"/>
  </w:style>
  <w:style w:type="paragraph" w:styleId="af6">
    <w:name w:val="TOC Heading"/>
    <w:basedOn w:val="1"/>
    <w:next w:val="a"/>
    <w:uiPriority w:val="39"/>
    <w:unhideWhenUsed/>
    <w:qFormat/>
    <w:rsid w:val="00597D0E"/>
    <w:pPr>
      <w:outlineLvl w:val="9"/>
    </w:pPr>
  </w:style>
  <w:style w:type="paragraph" w:styleId="14">
    <w:name w:val="toc 1"/>
    <w:basedOn w:val="a"/>
    <w:next w:val="a"/>
    <w:autoRedefine/>
    <w:uiPriority w:val="39"/>
    <w:unhideWhenUsed/>
    <w:rsid w:val="00597D0E"/>
    <w:pPr>
      <w:spacing w:after="100"/>
    </w:pPr>
  </w:style>
  <w:style w:type="paragraph" w:styleId="21">
    <w:name w:val="toc 2"/>
    <w:basedOn w:val="a"/>
    <w:next w:val="a"/>
    <w:autoRedefine/>
    <w:uiPriority w:val="39"/>
    <w:unhideWhenUsed/>
    <w:rsid w:val="00597D0E"/>
    <w:pPr>
      <w:spacing w:after="100"/>
      <w:ind w:left="220"/>
    </w:pPr>
  </w:style>
  <w:style w:type="paragraph" w:styleId="af7">
    <w:name w:val="Subtitle"/>
    <w:basedOn w:val="a"/>
    <w:next w:val="a"/>
    <w:link w:val="af8"/>
    <w:uiPriority w:val="11"/>
    <w:qFormat/>
    <w:rsid w:val="00597D0E"/>
    <w:pPr>
      <w:keepNext/>
      <w:keepLines/>
      <w:spacing w:before="360" w:after="80"/>
    </w:pPr>
    <w:rPr>
      <w:rFonts w:ascii="Georgia" w:eastAsia="Georgia" w:hAnsi="Georgia" w:cs="Georgia"/>
      <w:i/>
      <w:color w:val="666666"/>
      <w:sz w:val="48"/>
      <w:szCs w:val="48"/>
    </w:rPr>
  </w:style>
  <w:style w:type="character" w:customStyle="1" w:styleId="af8">
    <w:name w:val="Підзаголовок Знак"/>
    <w:basedOn w:val="a0"/>
    <w:link w:val="af7"/>
    <w:uiPriority w:val="11"/>
    <w:rsid w:val="00597D0E"/>
    <w:rPr>
      <w:rFonts w:ascii="Georgia" w:eastAsia="Georgia" w:hAnsi="Georgia" w:cs="Georgia"/>
      <w:i/>
      <w:color w:val="666666"/>
      <w:sz w:val="48"/>
      <w:szCs w:val="48"/>
      <w:lang w:val="ru-RU" w:eastAsia="ru-RU"/>
    </w:rPr>
  </w:style>
  <w:style w:type="paragraph" w:styleId="af9">
    <w:name w:val="List Paragraph"/>
    <w:basedOn w:val="a"/>
    <w:uiPriority w:val="34"/>
    <w:qFormat/>
    <w:rsid w:val="00597D0E"/>
    <w:pPr>
      <w:ind w:left="720"/>
      <w:contextualSpacing/>
    </w:pPr>
  </w:style>
  <w:style w:type="numbering" w:customStyle="1" w:styleId="afa">
    <w:name w:val="Без маркерів"/>
    <w:uiPriority w:val="99"/>
    <w:semiHidden/>
    <w:unhideWhenUsed/>
    <w:qFormat/>
    <w:rsid w:val="00597D0E"/>
  </w:style>
  <w:style w:type="table" w:customStyle="1" w:styleId="TableNormal">
    <w:name w:val="Table Normal"/>
    <w:rsid w:val="00597D0E"/>
    <w:pPr>
      <w:suppressAutoHyphens/>
      <w:spacing w:after="120" w:line="360" w:lineRule="auto"/>
    </w:pPr>
    <w:rPr>
      <w:rFonts w:ascii="Calibri" w:eastAsia="Calibri" w:hAnsi="Calibri" w:cs="Calibri"/>
      <w:lang w:eastAsia="ru-RU"/>
    </w:rPr>
    <w:tblPr>
      <w:tblCellMar>
        <w:top w:w="0" w:type="dxa"/>
        <w:left w:w="0" w:type="dxa"/>
        <w:bottom w:w="0" w:type="dxa"/>
        <w:right w:w="0" w:type="dxa"/>
      </w:tblCellMar>
    </w:tblPr>
  </w:style>
  <w:style w:type="character" w:customStyle="1" w:styleId="15">
    <w:name w:val="Незакрита згадка1"/>
    <w:basedOn w:val="a0"/>
    <w:uiPriority w:val="99"/>
    <w:semiHidden/>
    <w:unhideWhenUsed/>
    <w:rsid w:val="00597D0E"/>
    <w:rPr>
      <w:color w:val="605E5C"/>
      <w:shd w:val="clear" w:color="auto" w:fill="E1DFDD"/>
    </w:rPr>
  </w:style>
  <w:style w:type="character" w:customStyle="1" w:styleId="relative">
    <w:name w:val="relative"/>
    <w:basedOn w:val="a0"/>
    <w:rsid w:val="00597D0E"/>
  </w:style>
  <w:style w:type="character" w:customStyle="1" w:styleId="ms-1">
    <w:name w:val="ms-1"/>
    <w:basedOn w:val="a0"/>
    <w:rsid w:val="00597D0E"/>
  </w:style>
  <w:style w:type="character" w:customStyle="1" w:styleId="max-w-full">
    <w:name w:val="max-w-full"/>
    <w:basedOn w:val="a0"/>
    <w:rsid w:val="00597D0E"/>
  </w:style>
  <w:style w:type="paragraph" w:styleId="afb">
    <w:name w:val="Balloon Text"/>
    <w:basedOn w:val="a"/>
    <w:link w:val="afc"/>
    <w:uiPriority w:val="99"/>
    <w:semiHidden/>
    <w:unhideWhenUsed/>
    <w:rsid w:val="00EB7196"/>
    <w:pPr>
      <w:spacing w:after="0" w:line="240" w:lineRule="auto"/>
    </w:pPr>
    <w:rPr>
      <w:rFonts w:ascii="Tahoma" w:hAnsi="Tahoma" w:cs="Tahoma"/>
      <w:sz w:val="16"/>
      <w:szCs w:val="16"/>
    </w:rPr>
  </w:style>
  <w:style w:type="character" w:customStyle="1" w:styleId="afc">
    <w:name w:val="Текст у виносці Знак"/>
    <w:basedOn w:val="a0"/>
    <w:link w:val="afb"/>
    <w:uiPriority w:val="99"/>
    <w:semiHidden/>
    <w:rsid w:val="00EB7196"/>
    <w:rPr>
      <w:rFonts w:ascii="Tahoma" w:eastAsia="Calibri" w:hAnsi="Tahoma" w:cs="Tahoma"/>
      <w:sz w:val="16"/>
      <w:szCs w:val="16"/>
      <w:lang w:eastAsia="ru-RU"/>
    </w:rPr>
  </w:style>
  <w:style w:type="character" w:styleId="afd">
    <w:name w:val="annotation reference"/>
    <w:basedOn w:val="a0"/>
    <w:uiPriority w:val="99"/>
    <w:semiHidden/>
    <w:unhideWhenUsed/>
    <w:rsid w:val="006D2C3F"/>
    <w:rPr>
      <w:sz w:val="16"/>
      <w:szCs w:val="16"/>
    </w:rPr>
  </w:style>
  <w:style w:type="paragraph" w:styleId="afe">
    <w:name w:val="annotation text"/>
    <w:basedOn w:val="a"/>
    <w:link w:val="aff"/>
    <w:uiPriority w:val="99"/>
    <w:semiHidden/>
    <w:unhideWhenUsed/>
    <w:rsid w:val="006D2C3F"/>
    <w:pPr>
      <w:spacing w:line="240" w:lineRule="auto"/>
    </w:pPr>
    <w:rPr>
      <w:sz w:val="20"/>
      <w:szCs w:val="20"/>
    </w:rPr>
  </w:style>
  <w:style w:type="character" w:customStyle="1" w:styleId="aff">
    <w:name w:val="Текст примітки Знак"/>
    <w:basedOn w:val="a0"/>
    <w:link w:val="afe"/>
    <w:uiPriority w:val="99"/>
    <w:semiHidden/>
    <w:rsid w:val="006D2C3F"/>
    <w:rPr>
      <w:rFonts w:ascii="Calibri" w:eastAsia="Calibri" w:hAnsi="Calibri" w:cs="Calibri"/>
      <w:sz w:val="20"/>
      <w:szCs w:val="20"/>
      <w:lang w:eastAsia="ru-RU"/>
    </w:rPr>
  </w:style>
  <w:style w:type="paragraph" w:styleId="aff0">
    <w:name w:val="annotation subject"/>
    <w:basedOn w:val="afe"/>
    <w:next w:val="afe"/>
    <w:link w:val="aff1"/>
    <w:uiPriority w:val="99"/>
    <w:semiHidden/>
    <w:unhideWhenUsed/>
    <w:rsid w:val="006D2C3F"/>
    <w:rPr>
      <w:b/>
      <w:bCs/>
    </w:rPr>
  </w:style>
  <w:style w:type="character" w:customStyle="1" w:styleId="aff1">
    <w:name w:val="Тема примітки Знак"/>
    <w:basedOn w:val="aff"/>
    <w:link w:val="aff0"/>
    <w:uiPriority w:val="99"/>
    <w:semiHidden/>
    <w:rsid w:val="006D2C3F"/>
    <w:rPr>
      <w:rFonts w:ascii="Calibri" w:eastAsia="Calibri" w:hAnsi="Calibri" w:cs="Calibri"/>
      <w:b/>
      <w:bCs/>
      <w:sz w:val="20"/>
      <w:szCs w:val="20"/>
      <w:lang w:eastAsia="ru-RU"/>
    </w:rPr>
  </w:style>
  <w:style w:type="character" w:customStyle="1" w:styleId="22">
    <w:name w:val="Незакрита згадка2"/>
    <w:basedOn w:val="a0"/>
    <w:uiPriority w:val="99"/>
    <w:semiHidden/>
    <w:unhideWhenUsed/>
    <w:rsid w:val="00642A1F"/>
    <w:rPr>
      <w:color w:val="605E5C"/>
      <w:shd w:val="clear" w:color="auto" w:fill="E1DFDD"/>
    </w:rPr>
  </w:style>
  <w:style w:type="character" w:customStyle="1" w:styleId="-me-1">
    <w:name w:val="-me-1"/>
    <w:basedOn w:val="a0"/>
    <w:rsid w:val="000C78A2"/>
  </w:style>
  <w:style w:type="character" w:styleId="aff2">
    <w:name w:val="Unresolved Mention"/>
    <w:basedOn w:val="a0"/>
    <w:uiPriority w:val="99"/>
    <w:semiHidden/>
    <w:unhideWhenUsed/>
    <w:rsid w:val="009C3D2B"/>
    <w:rPr>
      <w:color w:val="605E5C"/>
      <w:shd w:val="clear" w:color="auto" w:fill="E1DFDD"/>
    </w:rPr>
  </w:style>
  <w:style w:type="character" w:styleId="aff3">
    <w:name w:val="FollowedHyperlink"/>
    <w:basedOn w:val="a0"/>
    <w:uiPriority w:val="99"/>
    <w:semiHidden/>
    <w:unhideWhenUsed/>
    <w:rsid w:val="00F22EDB"/>
    <w:rPr>
      <w:color w:val="954F72" w:themeColor="followedHyperlink"/>
      <w:u w:val="single"/>
    </w:rPr>
  </w:style>
  <w:style w:type="paragraph" w:styleId="31">
    <w:name w:val="toc 3"/>
    <w:basedOn w:val="a"/>
    <w:next w:val="a"/>
    <w:autoRedefine/>
    <w:uiPriority w:val="39"/>
    <w:unhideWhenUsed/>
    <w:rsid w:val="007A0D12"/>
    <w:pPr>
      <w:spacing w:after="100"/>
      <w:ind w:left="440"/>
    </w:pPr>
  </w:style>
  <w:style w:type="paragraph" w:styleId="aff4">
    <w:name w:val="Revision"/>
    <w:hidden/>
    <w:uiPriority w:val="99"/>
    <w:semiHidden/>
    <w:rsid w:val="00B24D0D"/>
    <w:pPr>
      <w:spacing w:after="0" w:line="240" w:lineRule="auto"/>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5515">
      <w:bodyDiv w:val="1"/>
      <w:marLeft w:val="0"/>
      <w:marRight w:val="0"/>
      <w:marTop w:val="0"/>
      <w:marBottom w:val="0"/>
      <w:divBdr>
        <w:top w:val="none" w:sz="0" w:space="0" w:color="auto"/>
        <w:left w:val="none" w:sz="0" w:space="0" w:color="auto"/>
        <w:bottom w:val="none" w:sz="0" w:space="0" w:color="auto"/>
        <w:right w:val="none" w:sz="0" w:space="0" w:color="auto"/>
      </w:divBdr>
    </w:div>
    <w:div w:id="33430020">
      <w:bodyDiv w:val="1"/>
      <w:marLeft w:val="0"/>
      <w:marRight w:val="0"/>
      <w:marTop w:val="0"/>
      <w:marBottom w:val="0"/>
      <w:divBdr>
        <w:top w:val="none" w:sz="0" w:space="0" w:color="auto"/>
        <w:left w:val="none" w:sz="0" w:space="0" w:color="auto"/>
        <w:bottom w:val="none" w:sz="0" w:space="0" w:color="auto"/>
        <w:right w:val="none" w:sz="0" w:space="0" w:color="auto"/>
      </w:divBdr>
      <w:divsChild>
        <w:div w:id="376927610">
          <w:marLeft w:val="0"/>
          <w:marRight w:val="0"/>
          <w:marTop w:val="0"/>
          <w:marBottom w:val="0"/>
          <w:divBdr>
            <w:top w:val="none" w:sz="0" w:space="0" w:color="auto"/>
            <w:left w:val="none" w:sz="0" w:space="0" w:color="auto"/>
            <w:bottom w:val="none" w:sz="0" w:space="0" w:color="auto"/>
            <w:right w:val="none" w:sz="0" w:space="0" w:color="auto"/>
          </w:divBdr>
          <w:divsChild>
            <w:div w:id="333991231">
              <w:marLeft w:val="0"/>
              <w:marRight w:val="0"/>
              <w:marTop w:val="0"/>
              <w:marBottom w:val="0"/>
              <w:divBdr>
                <w:top w:val="none" w:sz="0" w:space="0" w:color="auto"/>
                <w:left w:val="none" w:sz="0" w:space="0" w:color="auto"/>
                <w:bottom w:val="none" w:sz="0" w:space="0" w:color="auto"/>
                <w:right w:val="none" w:sz="0" w:space="0" w:color="auto"/>
              </w:divBdr>
              <w:divsChild>
                <w:div w:id="110253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6435">
          <w:marLeft w:val="0"/>
          <w:marRight w:val="0"/>
          <w:marTop w:val="0"/>
          <w:marBottom w:val="0"/>
          <w:divBdr>
            <w:top w:val="none" w:sz="0" w:space="0" w:color="auto"/>
            <w:left w:val="none" w:sz="0" w:space="0" w:color="auto"/>
            <w:bottom w:val="none" w:sz="0" w:space="0" w:color="auto"/>
            <w:right w:val="none" w:sz="0" w:space="0" w:color="auto"/>
          </w:divBdr>
          <w:divsChild>
            <w:div w:id="300578783">
              <w:marLeft w:val="0"/>
              <w:marRight w:val="0"/>
              <w:marTop w:val="0"/>
              <w:marBottom w:val="0"/>
              <w:divBdr>
                <w:top w:val="none" w:sz="0" w:space="0" w:color="auto"/>
                <w:left w:val="none" w:sz="0" w:space="0" w:color="auto"/>
                <w:bottom w:val="none" w:sz="0" w:space="0" w:color="auto"/>
                <w:right w:val="none" w:sz="0" w:space="0" w:color="auto"/>
              </w:divBdr>
              <w:divsChild>
                <w:div w:id="184361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3280">
      <w:bodyDiv w:val="1"/>
      <w:marLeft w:val="0"/>
      <w:marRight w:val="0"/>
      <w:marTop w:val="0"/>
      <w:marBottom w:val="0"/>
      <w:divBdr>
        <w:top w:val="none" w:sz="0" w:space="0" w:color="auto"/>
        <w:left w:val="none" w:sz="0" w:space="0" w:color="auto"/>
        <w:bottom w:val="none" w:sz="0" w:space="0" w:color="auto"/>
        <w:right w:val="none" w:sz="0" w:space="0" w:color="auto"/>
      </w:divBdr>
    </w:div>
    <w:div w:id="111099461">
      <w:bodyDiv w:val="1"/>
      <w:marLeft w:val="0"/>
      <w:marRight w:val="0"/>
      <w:marTop w:val="0"/>
      <w:marBottom w:val="0"/>
      <w:divBdr>
        <w:top w:val="none" w:sz="0" w:space="0" w:color="auto"/>
        <w:left w:val="none" w:sz="0" w:space="0" w:color="auto"/>
        <w:bottom w:val="none" w:sz="0" w:space="0" w:color="auto"/>
        <w:right w:val="none" w:sz="0" w:space="0" w:color="auto"/>
      </w:divBdr>
    </w:div>
    <w:div w:id="120808281">
      <w:bodyDiv w:val="1"/>
      <w:marLeft w:val="0"/>
      <w:marRight w:val="0"/>
      <w:marTop w:val="0"/>
      <w:marBottom w:val="0"/>
      <w:divBdr>
        <w:top w:val="none" w:sz="0" w:space="0" w:color="auto"/>
        <w:left w:val="none" w:sz="0" w:space="0" w:color="auto"/>
        <w:bottom w:val="none" w:sz="0" w:space="0" w:color="auto"/>
        <w:right w:val="none" w:sz="0" w:space="0" w:color="auto"/>
      </w:divBdr>
    </w:div>
    <w:div w:id="148521220">
      <w:bodyDiv w:val="1"/>
      <w:marLeft w:val="0"/>
      <w:marRight w:val="0"/>
      <w:marTop w:val="0"/>
      <w:marBottom w:val="0"/>
      <w:divBdr>
        <w:top w:val="none" w:sz="0" w:space="0" w:color="auto"/>
        <w:left w:val="none" w:sz="0" w:space="0" w:color="auto"/>
        <w:bottom w:val="none" w:sz="0" w:space="0" w:color="auto"/>
        <w:right w:val="none" w:sz="0" w:space="0" w:color="auto"/>
      </w:divBdr>
    </w:div>
    <w:div w:id="161898128">
      <w:bodyDiv w:val="1"/>
      <w:marLeft w:val="0"/>
      <w:marRight w:val="0"/>
      <w:marTop w:val="0"/>
      <w:marBottom w:val="0"/>
      <w:divBdr>
        <w:top w:val="none" w:sz="0" w:space="0" w:color="auto"/>
        <w:left w:val="none" w:sz="0" w:space="0" w:color="auto"/>
        <w:bottom w:val="none" w:sz="0" w:space="0" w:color="auto"/>
        <w:right w:val="none" w:sz="0" w:space="0" w:color="auto"/>
      </w:divBdr>
    </w:div>
    <w:div w:id="180823786">
      <w:bodyDiv w:val="1"/>
      <w:marLeft w:val="0"/>
      <w:marRight w:val="0"/>
      <w:marTop w:val="0"/>
      <w:marBottom w:val="0"/>
      <w:divBdr>
        <w:top w:val="none" w:sz="0" w:space="0" w:color="auto"/>
        <w:left w:val="none" w:sz="0" w:space="0" w:color="auto"/>
        <w:bottom w:val="none" w:sz="0" w:space="0" w:color="auto"/>
        <w:right w:val="none" w:sz="0" w:space="0" w:color="auto"/>
      </w:divBdr>
      <w:divsChild>
        <w:div w:id="1683510508">
          <w:marLeft w:val="0"/>
          <w:marRight w:val="0"/>
          <w:marTop w:val="0"/>
          <w:marBottom w:val="0"/>
          <w:divBdr>
            <w:top w:val="none" w:sz="0" w:space="0" w:color="auto"/>
            <w:left w:val="none" w:sz="0" w:space="0" w:color="auto"/>
            <w:bottom w:val="none" w:sz="0" w:space="0" w:color="auto"/>
            <w:right w:val="none" w:sz="0" w:space="0" w:color="auto"/>
          </w:divBdr>
          <w:divsChild>
            <w:div w:id="45614256">
              <w:marLeft w:val="0"/>
              <w:marRight w:val="0"/>
              <w:marTop w:val="0"/>
              <w:marBottom w:val="0"/>
              <w:divBdr>
                <w:top w:val="none" w:sz="0" w:space="0" w:color="auto"/>
                <w:left w:val="none" w:sz="0" w:space="0" w:color="auto"/>
                <w:bottom w:val="none" w:sz="0" w:space="0" w:color="auto"/>
                <w:right w:val="none" w:sz="0" w:space="0" w:color="auto"/>
              </w:divBdr>
              <w:divsChild>
                <w:div w:id="1580093185">
                  <w:marLeft w:val="0"/>
                  <w:marRight w:val="0"/>
                  <w:marTop w:val="0"/>
                  <w:marBottom w:val="0"/>
                  <w:divBdr>
                    <w:top w:val="none" w:sz="0" w:space="0" w:color="auto"/>
                    <w:left w:val="none" w:sz="0" w:space="0" w:color="auto"/>
                    <w:bottom w:val="none" w:sz="0" w:space="0" w:color="auto"/>
                    <w:right w:val="none" w:sz="0" w:space="0" w:color="auto"/>
                  </w:divBdr>
                  <w:divsChild>
                    <w:div w:id="1449394909">
                      <w:marLeft w:val="0"/>
                      <w:marRight w:val="0"/>
                      <w:marTop w:val="0"/>
                      <w:marBottom w:val="0"/>
                      <w:divBdr>
                        <w:top w:val="none" w:sz="0" w:space="0" w:color="auto"/>
                        <w:left w:val="none" w:sz="0" w:space="0" w:color="auto"/>
                        <w:bottom w:val="none" w:sz="0" w:space="0" w:color="auto"/>
                        <w:right w:val="none" w:sz="0" w:space="0" w:color="auto"/>
                      </w:divBdr>
                      <w:divsChild>
                        <w:div w:id="151259709">
                          <w:marLeft w:val="0"/>
                          <w:marRight w:val="0"/>
                          <w:marTop w:val="0"/>
                          <w:marBottom w:val="0"/>
                          <w:divBdr>
                            <w:top w:val="none" w:sz="0" w:space="0" w:color="auto"/>
                            <w:left w:val="none" w:sz="0" w:space="0" w:color="auto"/>
                            <w:bottom w:val="none" w:sz="0" w:space="0" w:color="auto"/>
                            <w:right w:val="none" w:sz="0" w:space="0" w:color="auto"/>
                          </w:divBdr>
                          <w:divsChild>
                            <w:div w:id="317727303">
                              <w:marLeft w:val="0"/>
                              <w:marRight w:val="0"/>
                              <w:marTop w:val="0"/>
                              <w:marBottom w:val="0"/>
                              <w:divBdr>
                                <w:top w:val="none" w:sz="0" w:space="0" w:color="auto"/>
                                <w:left w:val="none" w:sz="0" w:space="0" w:color="auto"/>
                                <w:bottom w:val="none" w:sz="0" w:space="0" w:color="auto"/>
                                <w:right w:val="none" w:sz="0" w:space="0" w:color="auto"/>
                              </w:divBdr>
                              <w:divsChild>
                                <w:div w:id="1945923048">
                                  <w:marLeft w:val="0"/>
                                  <w:marRight w:val="0"/>
                                  <w:marTop w:val="0"/>
                                  <w:marBottom w:val="0"/>
                                  <w:divBdr>
                                    <w:top w:val="none" w:sz="0" w:space="0" w:color="auto"/>
                                    <w:left w:val="none" w:sz="0" w:space="0" w:color="auto"/>
                                    <w:bottom w:val="none" w:sz="0" w:space="0" w:color="auto"/>
                                    <w:right w:val="none" w:sz="0" w:space="0" w:color="auto"/>
                                  </w:divBdr>
                                  <w:divsChild>
                                    <w:div w:id="45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98551">
      <w:bodyDiv w:val="1"/>
      <w:marLeft w:val="0"/>
      <w:marRight w:val="0"/>
      <w:marTop w:val="0"/>
      <w:marBottom w:val="0"/>
      <w:divBdr>
        <w:top w:val="none" w:sz="0" w:space="0" w:color="auto"/>
        <w:left w:val="none" w:sz="0" w:space="0" w:color="auto"/>
        <w:bottom w:val="none" w:sz="0" w:space="0" w:color="auto"/>
        <w:right w:val="none" w:sz="0" w:space="0" w:color="auto"/>
      </w:divBdr>
    </w:div>
    <w:div w:id="220337340">
      <w:bodyDiv w:val="1"/>
      <w:marLeft w:val="0"/>
      <w:marRight w:val="0"/>
      <w:marTop w:val="0"/>
      <w:marBottom w:val="0"/>
      <w:divBdr>
        <w:top w:val="none" w:sz="0" w:space="0" w:color="auto"/>
        <w:left w:val="none" w:sz="0" w:space="0" w:color="auto"/>
        <w:bottom w:val="none" w:sz="0" w:space="0" w:color="auto"/>
        <w:right w:val="none" w:sz="0" w:space="0" w:color="auto"/>
      </w:divBdr>
    </w:div>
    <w:div w:id="220412381">
      <w:bodyDiv w:val="1"/>
      <w:marLeft w:val="0"/>
      <w:marRight w:val="0"/>
      <w:marTop w:val="0"/>
      <w:marBottom w:val="0"/>
      <w:divBdr>
        <w:top w:val="none" w:sz="0" w:space="0" w:color="auto"/>
        <w:left w:val="none" w:sz="0" w:space="0" w:color="auto"/>
        <w:bottom w:val="none" w:sz="0" w:space="0" w:color="auto"/>
        <w:right w:val="none" w:sz="0" w:space="0" w:color="auto"/>
      </w:divBdr>
    </w:div>
    <w:div w:id="243878812">
      <w:bodyDiv w:val="1"/>
      <w:marLeft w:val="0"/>
      <w:marRight w:val="0"/>
      <w:marTop w:val="0"/>
      <w:marBottom w:val="0"/>
      <w:divBdr>
        <w:top w:val="none" w:sz="0" w:space="0" w:color="auto"/>
        <w:left w:val="none" w:sz="0" w:space="0" w:color="auto"/>
        <w:bottom w:val="none" w:sz="0" w:space="0" w:color="auto"/>
        <w:right w:val="none" w:sz="0" w:space="0" w:color="auto"/>
      </w:divBdr>
      <w:divsChild>
        <w:div w:id="323440059">
          <w:marLeft w:val="0"/>
          <w:marRight w:val="0"/>
          <w:marTop w:val="0"/>
          <w:marBottom w:val="0"/>
          <w:divBdr>
            <w:top w:val="none" w:sz="0" w:space="0" w:color="auto"/>
            <w:left w:val="none" w:sz="0" w:space="0" w:color="auto"/>
            <w:bottom w:val="none" w:sz="0" w:space="0" w:color="auto"/>
            <w:right w:val="none" w:sz="0" w:space="0" w:color="auto"/>
          </w:divBdr>
          <w:divsChild>
            <w:div w:id="39985735">
              <w:marLeft w:val="0"/>
              <w:marRight w:val="0"/>
              <w:marTop w:val="0"/>
              <w:marBottom w:val="0"/>
              <w:divBdr>
                <w:top w:val="none" w:sz="0" w:space="0" w:color="auto"/>
                <w:left w:val="none" w:sz="0" w:space="0" w:color="auto"/>
                <w:bottom w:val="none" w:sz="0" w:space="0" w:color="auto"/>
                <w:right w:val="none" w:sz="0" w:space="0" w:color="auto"/>
              </w:divBdr>
              <w:divsChild>
                <w:div w:id="1620719523">
                  <w:marLeft w:val="0"/>
                  <w:marRight w:val="0"/>
                  <w:marTop w:val="0"/>
                  <w:marBottom w:val="0"/>
                  <w:divBdr>
                    <w:top w:val="none" w:sz="0" w:space="0" w:color="auto"/>
                    <w:left w:val="none" w:sz="0" w:space="0" w:color="auto"/>
                    <w:bottom w:val="none" w:sz="0" w:space="0" w:color="auto"/>
                    <w:right w:val="none" w:sz="0" w:space="0" w:color="auto"/>
                  </w:divBdr>
                  <w:divsChild>
                    <w:div w:id="1126898188">
                      <w:marLeft w:val="0"/>
                      <w:marRight w:val="0"/>
                      <w:marTop w:val="0"/>
                      <w:marBottom w:val="0"/>
                      <w:divBdr>
                        <w:top w:val="none" w:sz="0" w:space="0" w:color="auto"/>
                        <w:left w:val="none" w:sz="0" w:space="0" w:color="auto"/>
                        <w:bottom w:val="none" w:sz="0" w:space="0" w:color="auto"/>
                        <w:right w:val="none" w:sz="0" w:space="0" w:color="auto"/>
                      </w:divBdr>
                      <w:divsChild>
                        <w:div w:id="1904946818">
                          <w:marLeft w:val="0"/>
                          <w:marRight w:val="0"/>
                          <w:marTop w:val="0"/>
                          <w:marBottom w:val="0"/>
                          <w:divBdr>
                            <w:top w:val="none" w:sz="0" w:space="0" w:color="auto"/>
                            <w:left w:val="none" w:sz="0" w:space="0" w:color="auto"/>
                            <w:bottom w:val="none" w:sz="0" w:space="0" w:color="auto"/>
                            <w:right w:val="none" w:sz="0" w:space="0" w:color="auto"/>
                          </w:divBdr>
                          <w:divsChild>
                            <w:div w:id="1194079862">
                              <w:marLeft w:val="0"/>
                              <w:marRight w:val="0"/>
                              <w:marTop w:val="0"/>
                              <w:marBottom w:val="0"/>
                              <w:divBdr>
                                <w:top w:val="none" w:sz="0" w:space="0" w:color="auto"/>
                                <w:left w:val="none" w:sz="0" w:space="0" w:color="auto"/>
                                <w:bottom w:val="none" w:sz="0" w:space="0" w:color="auto"/>
                                <w:right w:val="none" w:sz="0" w:space="0" w:color="auto"/>
                              </w:divBdr>
                              <w:divsChild>
                                <w:div w:id="1970083076">
                                  <w:marLeft w:val="0"/>
                                  <w:marRight w:val="0"/>
                                  <w:marTop w:val="0"/>
                                  <w:marBottom w:val="0"/>
                                  <w:divBdr>
                                    <w:top w:val="none" w:sz="0" w:space="0" w:color="auto"/>
                                    <w:left w:val="none" w:sz="0" w:space="0" w:color="auto"/>
                                    <w:bottom w:val="none" w:sz="0" w:space="0" w:color="auto"/>
                                    <w:right w:val="none" w:sz="0" w:space="0" w:color="auto"/>
                                  </w:divBdr>
                                  <w:divsChild>
                                    <w:div w:id="18182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156851">
      <w:bodyDiv w:val="1"/>
      <w:marLeft w:val="0"/>
      <w:marRight w:val="0"/>
      <w:marTop w:val="0"/>
      <w:marBottom w:val="0"/>
      <w:divBdr>
        <w:top w:val="none" w:sz="0" w:space="0" w:color="auto"/>
        <w:left w:val="none" w:sz="0" w:space="0" w:color="auto"/>
        <w:bottom w:val="none" w:sz="0" w:space="0" w:color="auto"/>
        <w:right w:val="none" w:sz="0" w:space="0" w:color="auto"/>
      </w:divBdr>
    </w:div>
    <w:div w:id="265499084">
      <w:bodyDiv w:val="1"/>
      <w:marLeft w:val="0"/>
      <w:marRight w:val="0"/>
      <w:marTop w:val="0"/>
      <w:marBottom w:val="0"/>
      <w:divBdr>
        <w:top w:val="none" w:sz="0" w:space="0" w:color="auto"/>
        <w:left w:val="none" w:sz="0" w:space="0" w:color="auto"/>
        <w:bottom w:val="none" w:sz="0" w:space="0" w:color="auto"/>
        <w:right w:val="none" w:sz="0" w:space="0" w:color="auto"/>
      </w:divBdr>
    </w:div>
    <w:div w:id="266231370">
      <w:bodyDiv w:val="1"/>
      <w:marLeft w:val="0"/>
      <w:marRight w:val="0"/>
      <w:marTop w:val="0"/>
      <w:marBottom w:val="0"/>
      <w:divBdr>
        <w:top w:val="none" w:sz="0" w:space="0" w:color="auto"/>
        <w:left w:val="none" w:sz="0" w:space="0" w:color="auto"/>
        <w:bottom w:val="none" w:sz="0" w:space="0" w:color="auto"/>
        <w:right w:val="none" w:sz="0" w:space="0" w:color="auto"/>
      </w:divBdr>
    </w:div>
    <w:div w:id="277565371">
      <w:bodyDiv w:val="1"/>
      <w:marLeft w:val="0"/>
      <w:marRight w:val="0"/>
      <w:marTop w:val="0"/>
      <w:marBottom w:val="0"/>
      <w:divBdr>
        <w:top w:val="none" w:sz="0" w:space="0" w:color="auto"/>
        <w:left w:val="none" w:sz="0" w:space="0" w:color="auto"/>
        <w:bottom w:val="none" w:sz="0" w:space="0" w:color="auto"/>
        <w:right w:val="none" w:sz="0" w:space="0" w:color="auto"/>
      </w:divBdr>
    </w:div>
    <w:div w:id="279462601">
      <w:bodyDiv w:val="1"/>
      <w:marLeft w:val="0"/>
      <w:marRight w:val="0"/>
      <w:marTop w:val="0"/>
      <w:marBottom w:val="0"/>
      <w:divBdr>
        <w:top w:val="none" w:sz="0" w:space="0" w:color="auto"/>
        <w:left w:val="none" w:sz="0" w:space="0" w:color="auto"/>
        <w:bottom w:val="none" w:sz="0" w:space="0" w:color="auto"/>
        <w:right w:val="none" w:sz="0" w:space="0" w:color="auto"/>
      </w:divBdr>
    </w:div>
    <w:div w:id="319192230">
      <w:bodyDiv w:val="1"/>
      <w:marLeft w:val="0"/>
      <w:marRight w:val="0"/>
      <w:marTop w:val="0"/>
      <w:marBottom w:val="0"/>
      <w:divBdr>
        <w:top w:val="none" w:sz="0" w:space="0" w:color="auto"/>
        <w:left w:val="none" w:sz="0" w:space="0" w:color="auto"/>
        <w:bottom w:val="none" w:sz="0" w:space="0" w:color="auto"/>
        <w:right w:val="none" w:sz="0" w:space="0" w:color="auto"/>
      </w:divBdr>
    </w:div>
    <w:div w:id="325911006">
      <w:bodyDiv w:val="1"/>
      <w:marLeft w:val="0"/>
      <w:marRight w:val="0"/>
      <w:marTop w:val="0"/>
      <w:marBottom w:val="0"/>
      <w:divBdr>
        <w:top w:val="none" w:sz="0" w:space="0" w:color="auto"/>
        <w:left w:val="none" w:sz="0" w:space="0" w:color="auto"/>
        <w:bottom w:val="none" w:sz="0" w:space="0" w:color="auto"/>
        <w:right w:val="none" w:sz="0" w:space="0" w:color="auto"/>
      </w:divBdr>
    </w:div>
    <w:div w:id="348412571">
      <w:bodyDiv w:val="1"/>
      <w:marLeft w:val="0"/>
      <w:marRight w:val="0"/>
      <w:marTop w:val="0"/>
      <w:marBottom w:val="0"/>
      <w:divBdr>
        <w:top w:val="none" w:sz="0" w:space="0" w:color="auto"/>
        <w:left w:val="none" w:sz="0" w:space="0" w:color="auto"/>
        <w:bottom w:val="none" w:sz="0" w:space="0" w:color="auto"/>
        <w:right w:val="none" w:sz="0" w:space="0" w:color="auto"/>
      </w:divBdr>
    </w:div>
    <w:div w:id="349842004">
      <w:bodyDiv w:val="1"/>
      <w:marLeft w:val="0"/>
      <w:marRight w:val="0"/>
      <w:marTop w:val="0"/>
      <w:marBottom w:val="0"/>
      <w:divBdr>
        <w:top w:val="none" w:sz="0" w:space="0" w:color="auto"/>
        <w:left w:val="none" w:sz="0" w:space="0" w:color="auto"/>
        <w:bottom w:val="none" w:sz="0" w:space="0" w:color="auto"/>
        <w:right w:val="none" w:sz="0" w:space="0" w:color="auto"/>
      </w:divBdr>
    </w:div>
    <w:div w:id="372771945">
      <w:bodyDiv w:val="1"/>
      <w:marLeft w:val="0"/>
      <w:marRight w:val="0"/>
      <w:marTop w:val="0"/>
      <w:marBottom w:val="0"/>
      <w:divBdr>
        <w:top w:val="none" w:sz="0" w:space="0" w:color="auto"/>
        <w:left w:val="none" w:sz="0" w:space="0" w:color="auto"/>
        <w:bottom w:val="none" w:sz="0" w:space="0" w:color="auto"/>
        <w:right w:val="none" w:sz="0" w:space="0" w:color="auto"/>
      </w:divBdr>
    </w:div>
    <w:div w:id="374962332">
      <w:bodyDiv w:val="1"/>
      <w:marLeft w:val="0"/>
      <w:marRight w:val="0"/>
      <w:marTop w:val="0"/>
      <w:marBottom w:val="0"/>
      <w:divBdr>
        <w:top w:val="none" w:sz="0" w:space="0" w:color="auto"/>
        <w:left w:val="none" w:sz="0" w:space="0" w:color="auto"/>
        <w:bottom w:val="none" w:sz="0" w:space="0" w:color="auto"/>
        <w:right w:val="none" w:sz="0" w:space="0" w:color="auto"/>
      </w:divBdr>
    </w:div>
    <w:div w:id="376123897">
      <w:bodyDiv w:val="1"/>
      <w:marLeft w:val="0"/>
      <w:marRight w:val="0"/>
      <w:marTop w:val="0"/>
      <w:marBottom w:val="0"/>
      <w:divBdr>
        <w:top w:val="none" w:sz="0" w:space="0" w:color="auto"/>
        <w:left w:val="none" w:sz="0" w:space="0" w:color="auto"/>
        <w:bottom w:val="none" w:sz="0" w:space="0" w:color="auto"/>
        <w:right w:val="none" w:sz="0" w:space="0" w:color="auto"/>
      </w:divBdr>
    </w:div>
    <w:div w:id="385227573">
      <w:bodyDiv w:val="1"/>
      <w:marLeft w:val="0"/>
      <w:marRight w:val="0"/>
      <w:marTop w:val="0"/>
      <w:marBottom w:val="0"/>
      <w:divBdr>
        <w:top w:val="none" w:sz="0" w:space="0" w:color="auto"/>
        <w:left w:val="none" w:sz="0" w:space="0" w:color="auto"/>
        <w:bottom w:val="none" w:sz="0" w:space="0" w:color="auto"/>
        <w:right w:val="none" w:sz="0" w:space="0" w:color="auto"/>
      </w:divBdr>
    </w:div>
    <w:div w:id="404181021">
      <w:bodyDiv w:val="1"/>
      <w:marLeft w:val="0"/>
      <w:marRight w:val="0"/>
      <w:marTop w:val="0"/>
      <w:marBottom w:val="0"/>
      <w:divBdr>
        <w:top w:val="none" w:sz="0" w:space="0" w:color="auto"/>
        <w:left w:val="none" w:sz="0" w:space="0" w:color="auto"/>
        <w:bottom w:val="none" w:sz="0" w:space="0" w:color="auto"/>
        <w:right w:val="none" w:sz="0" w:space="0" w:color="auto"/>
      </w:divBdr>
    </w:div>
    <w:div w:id="417336322">
      <w:bodyDiv w:val="1"/>
      <w:marLeft w:val="0"/>
      <w:marRight w:val="0"/>
      <w:marTop w:val="0"/>
      <w:marBottom w:val="0"/>
      <w:divBdr>
        <w:top w:val="none" w:sz="0" w:space="0" w:color="auto"/>
        <w:left w:val="none" w:sz="0" w:space="0" w:color="auto"/>
        <w:bottom w:val="none" w:sz="0" w:space="0" w:color="auto"/>
        <w:right w:val="none" w:sz="0" w:space="0" w:color="auto"/>
      </w:divBdr>
    </w:div>
    <w:div w:id="424377782">
      <w:bodyDiv w:val="1"/>
      <w:marLeft w:val="0"/>
      <w:marRight w:val="0"/>
      <w:marTop w:val="0"/>
      <w:marBottom w:val="0"/>
      <w:divBdr>
        <w:top w:val="none" w:sz="0" w:space="0" w:color="auto"/>
        <w:left w:val="none" w:sz="0" w:space="0" w:color="auto"/>
        <w:bottom w:val="none" w:sz="0" w:space="0" w:color="auto"/>
        <w:right w:val="none" w:sz="0" w:space="0" w:color="auto"/>
      </w:divBdr>
    </w:div>
    <w:div w:id="443770651">
      <w:bodyDiv w:val="1"/>
      <w:marLeft w:val="0"/>
      <w:marRight w:val="0"/>
      <w:marTop w:val="0"/>
      <w:marBottom w:val="0"/>
      <w:divBdr>
        <w:top w:val="none" w:sz="0" w:space="0" w:color="auto"/>
        <w:left w:val="none" w:sz="0" w:space="0" w:color="auto"/>
        <w:bottom w:val="none" w:sz="0" w:space="0" w:color="auto"/>
        <w:right w:val="none" w:sz="0" w:space="0" w:color="auto"/>
      </w:divBdr>
    </w:div>
    <w:div w:id="447893925">
      <w:bodyDiv w:val="1"/>
      <w:marLeft w:val="0"/>
      <w:marRight w:val="0"/>
      <w:marTop w:val="0"/>
      <w:marBottom w:val="0"/>
      <w:divBdr>
        <w:top w:val="none" w:sz="0" w:space="0" w:color="auto"/>
        <w:left w:val="none" w:sz="0" w:space="0" w:color="auto"/>
        <w:bottom w:val="none" w:sz="0" w:space="0" w:color="auto"/>
        <w:right w:val="none" w:sz="0" w:space="0" w:color="auto"/>
      </w:divBdr>
    </w:div>
    <w:div w:id="495651380">
      <w:bodyDiv w:val="1"/>
      <w:marLeft w:val="0"/>
      <w:marRight w:val="0"/>
      <w:marTop w:val="0"/>
      <w:marBottom w:val="0"/>
      <w:divBdr>
        <w:top w:val="none" w:sz="0" w:space="0" w:color="auto"/>
        <w:left w:val="none" w:sz="0" w:space="0" w:color="auto"/>
        <w:bottom w:val="none" w:sz="0" w:space="0" w:color="auto"/>
        <w:right w:val="none" w:sz="0" w:space="0" w:color="auto"/>
      </w:divBdr>
    </w:div>
    <w:div w:id="562714330">
      <w:bodyDiv w:val="1"/>
      <w:marLeft w:val="0"/>
      <w:marRight w:val="0"/>
      <w:marTop w:val="0"/>
      <w:marBottom w:val="0"/>
      <w:divBdr>
        <w:top w:val="none" w:sz="0" w:space="0" w:color="auto"/>
        <w:left w:val="none" w:sz="0" w:space="0" w:color="auto"/>
        <w:bottom w:val="none" w:sz="0" w:space="0" w:color="auto"/>
        <w:right w:val="none" w:sz="0" w:space="0" w:color="auto"/>
      </w:divBdr>
    </w:div>
    <w:div w:id="569922485">
      <w:bodyDiv w:val="1"/>
      <w:marLeft w:val="0"/>
      <w:marRight w:val="0"/>
      <w:marTop w:val="0"/>
      <w:marBottom w:val="0"/>
      <w:divBdr>
        <w:top w:val="none" w:sz="0" w:space="0" w:color="auto"/>
        <w:left w:val="none" w:sz="0" w:space="0" w:color="auto"/>
        <w:bottom w:val="none" w:sz="0" w:space="0" w:color="auto"/>
        <w:right w:val="none" w:sz="0" w:space="0" w:color="auto"/>
      </w:divBdr>
    </w:div>
    <w:div w:id="578708420">
      <w:bodyDiv w:val="1"/>
      <w:marLeft w:val="0"/>
      <w:marRight w:val="0"/>
      <w:marTop w:val="0"/>
      <w:marBottom w:val="0"/>
      <w:divBdr>
        <w:top w:val="none" w:sz="0" w:space="0" w:color="auto"/>
        <w:left w:val="none" w:sz="0" w:space="0" w:color="auto"/>
        <w:bottom w:val="none" w:sz="0" w:space="0" w:color="auto"/>
        <w:right w:val="none" w:sz="0" w:space="0" w:color="auto"/>
      </w:divBdr>
    </w:div>
    <w:div w:id="609900184">
      <w:bodyDiv w:val="1"/>
      <w:marLeft w:val="0"/>
      <w:marRight w:val="0"/>
      <w:marTop w:val="0"/>
      <w:marBottom w:val="0"/>
      <w:divBdr>
        <w:top w:val="none" w:sz="0" w:space="0" w:color="auto"/>
        <w:left w:val="none" w:sz="0" w:space="0" w:color="auto"/>
        <w:bottom w:val="none" w:sz="0" w:space="0" w:color="auto"/>
        <w:right w:val="none" w:sz="0" w:space="0" w:color="auto"/>
      </w:divBdr>
    </w:div>
    <w:div w:id="612251919">
      <w:bodyDiv w:val="1"/>
      <w:marLeft w:val="0"/>
      <w:marRight w:val="0"/>
      <w:marTop w:val="0"/>
      <w:marBottom w:val="0"/>
      <w:divBdr>
        <w:top w:val="none" w:sz="0" w:space="0" w:color="auto"/>
        <w:left w:val="none" w:sz="0" w:space="0" w:color="auto"/>
        <w:bottom w:val="none" w:sz="0" w:space="0" w:color="auto"/>
        <w:right w:val="none" w:sz="0" w:space="0" w:color="auto"/>
      </w:divBdr>
    </w:div>
    <w:div w:id="633561149">
      <w:bodyDiv w:val="1"/>
      <w:marLeft w:val="0"/>
      <w:marRight w:val="0"/>
      <w:marTop w:val="0"/>
      <w:marBottom w:val="0"/>
      <w:divBdr>
        <w:top w:val="none" w:sz="0" w:space="0" w:color="auto"/>
        <w:left w:val="none" w:sz="0" w:space="0" w:color="auto"/>
        <w:bottom w:val="none" w:sz="0" w:space="0" w:color="auto"/>
        <w:right w:val="none" w:sz="0" w:space="0" w:color="auto"/>
      </w:divBdr>
      <w:divsChild>
        <w:div w:id="1562980049">
          <w:marLeft w:val="0"/>
          <w:marRight w:val="0"/>
          <w:marTop w:val="0"/>
          <w:marBottom w:val="0"/>
          <w:divBdr>
            <w:top w:val="none" w:sz="0" w:space="0" w:color="auto"/>
            <w:left w:val="none" w:sz="0" w:space="0" w:color="auto"/>
            <w:bottom w:val="none" w:sz="0" w:space="0" w:color="auto"/>
            <w:right w:val="none" w:sz="0" w:space="0" w:color="auto"/>
          </w:divBdr>
          <w:divsChild>
            <w:div w:id="960497483">
              <w:marLeft w:val="0"/>
              <w:marRight w:val="0"/>
              <w:marTop w:val="0"/>
              <w:marBottom w:val="0"/>
              <w:divBdr>
                <w:top w:val="none" w:sz="0" w:space="0" w:color="auto"/>
                <w:left w:val="none" w:sz="0" w:space="0" w:color="auto"/>
                <w:bottom w:val="none" w:sz="0" w:space="0" w:color="auto"/>
                <w:right w:val="none" w:sz="0" w:space="0" w:color="auto"/>
              </w:divBdr>
              <w:divsChild>
                <w:div w:id="1586568088">
                  <w:marLeft w:val="0"/>
                  <w:marRight w:val="0"/>
                  <w:marTop w:val="0"/>
                  <w:marBottom w:val="0"/>
                  <w:divBdr>
                    <w:top w:val="none" w:sz="0" w:space="0" w:color="auto"/>
                    <w:left w:val="none" w:sz="0" w:space="0" w:color="auto"/>
                    <w:bottom w:val="none" w:sz="0" w:space="0" w:color="auto"/>
                    <w:right w:val="none" w:sz="0" w:space="0" w:color="auto"/>
                  </w:divBdr>
                  <w:divsChild>
                    <w:div w:id="307517202">
                      <w:marLeft w:val="0"/>
                      <w:marRight w:val="0"/>
                      <w:marTop w:val="0"/>
                      <w:marBottom w:val="0"/>
                      <w:divBdr>
                        <w:top w:val="none" w:sz="0" w:space="0" w:color="auto"/>
                        <w:left w:val="none" w:sz="0" w:space="0" w:color="auto"/>
                        <w:bottom w:val="none" w:sz="0" w:space="0" w:color="auto"/>
                        <w:right w:val="none" w:sz="0" w:space="0" w:color="auto"/>
                      </w:divBdr>
                      <w:divsChild>
                        <w:div w:id="889457065">
                          <w:marLeft w:val="0"/>
                          <w:marRight w:val="0"/>
                          <w:marTop w:val="0"/>
                          <w:marBottom w:val="0"/>
                          <w:divBdr>
                            <w:top w:val="none" w:sz="0" w:space="0" w:color="auto"/>
                            <w:left w:val="none" w:sz="0" w:space="0" w:color="auto"/>
                            <w:bottom w:val="none" w:sz="0" w:space="0" w:color="auto"/>
                            <w:right w:val="none" w:sz="0" w:space="0" w:color="auto"/>
                          </w:divBdr>
                          <w:divsChild>
                            <w:div w:id="1365671736">
                              <w:marLeft w:val="0"/>
                              <w:marRight w:val="0"/>
                              <w:marTop w:val="0"/>
                              <w:marBottom w:val="0"/>
                              <w:divBdr>
                                <w:top w:val="none" w:sz="0" w:space="0" w:color="auto"/>
                                <w:left w:val="none" w:sz="0" w:space="0" w:color="auto"/>
                                <w:bottom w:val="none" w:sz="0" w:space="0" w:color="auto"/>
                                <w:right w:val="none" w:sz="0" w:space="0" w:color="auto"/>
                              </w:divBdr>
                              <w:divsChild>
                                <w:div w:id="1698846294">
                                  <w:marLeft w:val="0"/>
                                  <w:marRight w:val="0"/>
                                  <w:marTop w:val="0"/>
                                  <w:marBottom w:val="0"/>
                                  <w:divBdr>
                                    <w:top w:val="none" w:sz="0" w:space="0" w:color="auto"/>
                                    <w:left w:val="none" w:sz="0" w:space="0" w:color="auto"/>
                                    <w:bottom w:val="none" w:sz="0" w:space="0" w:color="auto"/>
                                    <w:right w:val="none" w:sz="0" w:space="0" w:color="auto"/>
                                  </w:divBdr>
                                  <w:divsChild>
                                    <w:div w:id="21465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3800987">
      <w:bodyDiv w:val="1"/>
      <w:marLeft w:val="0"/>
      <w:marRight w:val="0"/>
      <w:marTop w:val="0"/>
      <w:marBottom w:val="0"/>
      <w:divBdr>
        <w:top w:val="none" w:sz="0" w:space="0" w:color="auto"/>
        <w:left w:val="none" w:sz="0" w:space="0" w:color="auto"/>
        <w:bottom w:val="none" w:sz="0" w:space="0" w:color="auto"/>
        <w:right w:val="none" w:sz="0" w:space="0" w:color="auto"/>
      </w:divBdr>
    </w:div>
    <w:div w:id="676036023">
      <w:bodyDiv w:val="1"/>
      <w:marLeft w:val="0"/>
      <w:marRight w:val="0"/>
      <w:marTop w:val="0"/>
      <w:marBottom w:val="0"/>
      <w:divBdr>
        <w:top w:val="none" w:sz="0" w:space="0" w:color="auto"/>
        <w:left w:val="none" w:sz="0" w:space="0" w:color="auto"/>
        <w:bottom w:val="none" w:sz="0" w:space="0" w:color="auto"/>
        <w:right w:val="none" w:sz="0" w:space="0" w:color="auto"/>
      </w:divBdr>
    </w:div>
    <w:div w:id="677196871">
      <w:bodyDiv w:val="1"/>
      <w:marLeft w:val="0"/>
      <w:marRight w:val="0"/>
      <w:marTop w:val="0"/>
      <w:marBottom w:val="0"/>
      <w:divBdr>
        <w:top w:val="none" w:sz="0" w:space="0" w:color="auto"/>
        <w:left w:val="none" w:sz="0" w:space="0" w:color="auto"/>
        <w:bottom w:val="none" w:sz="0" w:space="0" w:color="auto"/>
        <w:right w:val="none" w:sz="0" w:space="0" w:color="auto"/>
      </w:divBdr>
    </w:div>
    <w:div w:id="677583168">
      <w:bodyDiv w:val="1"/>
      <w:marLeft w:val="0"/>
      <w:marRight w:val="0"/>
      <w:marTop w:val="0"/>
      <w:marBottom w:val="0"/>
      <w:divBdr>
        <w:top w:val="none" w:sz="0" w:space="0" w:color="auto"/>
        <w:left w:val="none" w:sz="0" w:space="0" w:color="auto"/>
        <w:bottom w:val="none" w:sz="0" w:space="0" w:color="auto"/>
        <w:right w:val="none" w:sz="0" w:space="0" w:color="auto"/>
      </w:divBdr>
    </w:div>
    <w:div w:id="703869015">
      <w:bodyDiv w:val="1"/>
      <w:marLeft w:val="0"/>
      <w:marRight w:val="0"/>
      <w:marTop w:val="0"/>
      <w:marBottom w:val="0"/>
      <w:divBdr>
        <w:top w:val="none" w:sz="0" w:space="0" w:color="auto"/>
        <w:left w:val="none" w:sz="0" w:space="0" w:color="auto"/>
        <w:bottom w:val="none" w:sz="0" w:space="0" w:color="auto"/>
        <w:right w:val="none" w:sz="0" w:space="0" w:color="auto"/>
      </w:divBdr>
    </w:div>
    <w:div w:id="704912420">
      <w:bodyDiv w:val="1"/>
      <w:marLeft w:val="0"/>
      <w:marRight w:val="0"/>
      <w:marTop w:val="0"/>
      <w:marBottom w:val="0"/>
      <w:divBdr>
        <w:top w:val="none" w:sz="0" w:space="0" w:color="auto"/>
        <w:left w:val="none" w:sz="0" w:space="0" w:color="auto"/>
        <w:bottom w:val="none" w:sz="0" w:space="0" w:color="auto"/>
        <w:right w:val="none" w:sz="0" w:space="0" w:color="auto"/>
      </w:divBdr>
    </w:div>
    <w:div w:id="733163951">
      <w:bodyDiv w:val="1"/>
      <w:marLeft w:val="0"/>
      <w:marRight w:val="0"/>
      <w:marTop w:val="0"/>
      <w:marBottom w:val="0"/>
      <w:divBdr>
        <w:top w:val="none" w:sz="0" w:space="0" w:color="auto"/>
        <w:left w:val="none" w:sz="0" w:space="0" w:color="auto"/>
        <w:bottom w:val="none" w:sz="0" w:space="0" w:color="auto"/>
        <w:right w:val="none" w:sz="0" w:space="0" w:color="auto"/>
      </w:divBdr>
      <w:divsChild>
        <w:div w:id="317538810">
          <w:marLeft w:val="0"/>
          <w:marRight w:val="0"/>
          <w:marTop w:val="0"/>
          <w:marBottom w:val="0"/>
          <w:divBdr>
            <w:top w:val="none" w:sz="0" w:space="0" w:color="auto"/>
            <w:left w:val="none" w:sz="0" w:space="0" w:color="auto"/>
            <w:bottom w:val="none" w:sz="0" w:space="0" w:color="auto"/>
            <w:right w:val="none" w:sz="0" w:space="0" w:color="auto"/>
          </w:divBdr>
          <w:divsChild>
            <w:div w:id="195775010">
              <w:marLeft w:val="0"/>
              <w:marRight w:val="0"/>
              <w:marTop w:val="0"/>
              <w:marBottom w:val="0"/>
              <w:divBdr>
                <w:top w:val="none" w:sz="0" w:space="0" w:color="auto"/>
                <w:left w:val="none" w:sz="0" w:space="0" w:color="auto"/>
                <w:bottom w:val="none" w:sz="0" w:space="0" w:color="auto"/>
                <w:right w:val="none" w:sz="0" w:space="0" w:color="auto"/>
              </w:divBdr>
              <w:divsChild>
                <w:div w:id="1247806004">
                  <w:marLeft w:val="0"/>
                  <w:marRight w:val="0"/>
                  <w:marTop w:val="0"/>
                  <w:marBottom w:val="0"/>
                  <w:divBdr>
                    <w:top w:val="none" w:sz="0" w:space="0" w:color="auto"/>
                    <w:left w:val="none" w:sz="0" w:space="0" w:color="auto"/>
                    <w:bottom w:val="none" w:sz="0" w:space="0" w:color="auto"/>
                    <w:right w:val="none" w:sz="0" w:space="0" w:color="auto"/>
                  </w:divBdr>
                  <w:divsChild>
                    <w:div w:id="1940942801">
                      <w:marLeft w:val="0"/>
                      <w:marRight w:val="0"/>
                      <w:marTop w:val="0"/>
                      <w:marBottom w:val="0"/>
                      <w:divBdr>
                        <w:top w:val="none" w:sz="0" w:space="0" w:color="auto"/>
                        <w:left w:val="none" w:sz="0" w:space="0" w:color="auto"/>
                        <w:bottom w:val="none" w:sz="0" w:space="0" w:color="auto"/>
                        <w:right w:val="none" w:sz="0" w:space="0" w:color="auto"/>
                      </w:divBdr>
                      <w:divsChild>
                        <w:div w:id="1458180971">
                          <w:marLeft w:val="0"/>
                          <w:marRight w:val="0"/>
                          <w:marTop w:val="0"/>
                          <w:marBottom w:val="0"/>
                          <w:divBdr>
                            <w:top w:val="none" w:sz="0" w:space="0" w:color="auto"/>
                            <w:left w:val="none" w:sz="0" w:space="0" w:color="auto"/>
                            <w:bottom w:val="none" w:sz="0" w:space="0" w:color="auto"/>
                            <w:right w:val="none" w:sz="0" w:space="0" w:color="auto"/>
                          </w:divBdr>
                          <w:divsChild>
                            <w:div w:id="2067146907">
                              <w:marLeft w:val="0"/>
                              <w:marRight w:val="0"/>
                              <w:marTop w:val="0"/>
                              <w:marBottom w:val="0"/>
                              <w:divBdr>
                                <w:top w:val="none" w:sz="0" w:space="0" w:color="auto"/>
                                <w:left w:val="none" w:sz="0" w:space="0" w:color="auto"/>
                                <w:bottom w:val="none" w:sz="0" w:space="0" w:color="auto"/>
                                <w:right w:val="none" w:sz="0" w:space="0" w:color="auto"/>
                              </w:divBdr>
                              <w:divsChild>
                                <w:div w:id="20864063">
                                  <w:marLeft w:val="0"/>
                                  <w:marRight w:val="0"/>
                                  <w:marTop w:val="0"/>
                                  <w:marBottom w:val="0"/>
                                  <w:divBdr>
                                    <w:top w:val="none" w:sz="0" w:space="0" w:color="auto"/>
                                    <w:left w:val="none" w:sz="0" w:space="0" w:color="auto"/>
                                    <w:bottom w:val="none" w:sz="0" w:space="0" w:color="auto"/>
                                    <w:right w:val="none" w:sz="0" w:space="0" w:color="auto"/>
                                  </w:divBdr>
                                  <w:divsChild>
                                    <w:div w:id="192795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538799">
      <w:bodyDiv w:val="1"/>
      <w:marLeft w:val="0"/>
      <w:marRight w:val="0"/>
      <w:marTop w:val="0"/>
      <w:marBottom w:val="0"/>
      <w:divBdr>
        <w:top w:val="none" w:sz="0" w:space="0" w:color="auto"/>
        <w:left w:val="none" w:sz="0" w:space="0" w:color="auto"/>
        <w:bottom w:val="none" w:sz="0" w:space="0" w:color="auto"/>
        <w:right w:val="none" w:sz="0" w:space="0" w:color="auto"/>
      </w:divBdr>
    </w:div>
    <w:div w:id="800807566">
      <w:bodyDiv w:val="1"/>
      <w:marLeft w:val="0"/>
      <w:marRight w:val="0"/>
      <w:marTop w:val="0"/>
      <w:marBottom w:val="0"/>
      <w:divBdr>
        <w:top w:val="none" w:sz="0" w:space="0" w:color="auto"/>
        <w:left w:val="none" w:sz="0" w:space="0" w:color="auto"/>
        <w:bottom w:val="none" w:sz="0" w:space="0" w:color="auto"/>
        <w:right w:val="none" w:sz="0" w:space="0" w:color="auto"/>
      </w:divBdr>
    </w:div>
    <w:div w:id="826825246">
      <w:bodyDiv w:val="1"/>
      <w:marLeft w:val="0"/>
      <w:marRight w:val="0"/>
      <w:marTop w:val="0"/>
      <w:marBottom w:val="0"/>
      <w:divBdr>
        <w:top w:val="none" w:sz="0" w:space="0" w:color="auto"/>
        <w:left w:val="none" w:sz="0" w:space="0" w:color="auto"/>
        <w:bottom w:val="none" w:sz="0" w:space="0" w:color="auto"/>
        <w:right w:val="none" w:sz="0" w:space="0" w:color="auto"/>
      </w:divBdr>
    </w:div>
    <w:div w:id="837378963">
      <w:bodyDiv w:val="1"/>
      <w:marLeft w:val="0"/>
      <w:marRight w:val="0"/>
      <w:marTop w:val="0"/>
      <w:marBottom w:val="0"/>
      <w:divBdr>
        <w:top w:val="none" w:sz="0" w:space="0" w:color="auto"/>
        <w:left w:val="none" w:sz="0" w:space="0" w:color="auto"/>
        <w:bottom w:val="none" w:sz="0" w:space="0" w:color="auto"/>
        <w:right w:val="none" w:sz="0" w:space="0" w:color="auto"/>
      </w:divBdr>
    </w:div>
    <w:div w:id="850023897">
      <w:bodyDiv w:val="1"/>
      <w:marLeft w:val="0"/>
      <w:marRight w:val="0"/>
      <w:marTop w:val="0"/>
      <w:marBottom w:val="0"/>
      <w:divBdr>
        <w:top w:val="none" w:sz="0" w:space="0" w:color="auto"/>
        <w:left w:val="none" w:sz="0" w:space="0" w:color="auto"/>
        <w:bottom w:val="none" w:sz="0" w:space="0" w:color="auto"/>
        <w:right w:val="none" w:sz="0" w:space="0" w:color="auto"/>
      </w:divBdr>
    </w:div>
    <w:div w:id="854807433">
      <w:bodyDiv w:val="1"/>
      <w:marLeft w:val="0"/>
      <w:marRight w:val="0"/>
      <w:marTop w:val="0"/>
      <w:marBottom w:val="0"/>
      <w:divBdr>
        <w:top w:val="none" w:sz="0" w:space="0" w:color="auto"/>
        <w:left w:val="none" w:sz="0" w:space="0" w:color="auto"/>
        <w:bottom w:val="none" w:sz="0" w:space="0" w:color="auto"/>
        <w:right w:val="none" w:sz="0" w:space="0" w:color="auto"/>
      </w:divBdr>
    </w:div>
    <w:div w:id="881750430">
      <w:bodyDiv w:val="1"/>
      <w:marLeft w:val="0"/>
      <w:marRight w:val="0"/>
      <w:marTop w:val="0"/>
      <w:marBottom w:val="0"/>
      <w:divBdr>
        <w:top w:val="none" w:sz="0" w:space="0" w:color="auto"/>
        <w:left w:val="none" w:sz="0" w:space="0" w:color="auto"/>
        <w:bottom w:val="none" w:sz="0" w:space="0" w:color="auto"/>
        <w:right w:val="none" w:sz="0" w:space="0" w:color="auto"/>
      </w:divBdr>
    </w:div>
    <w:div w:id="891963673">
      <w:bodyDiv w:val="1"/>
      <w:marLeft w:val="0"/>
      <w:marRight w:val="0"/>
      <w:marTop w:val="0"/>
      <w:marBottom w:val="0"/>
      <w:divBdr>
        <w:top w:val="none" w:sz="0" w:space="0" w:color="auto"/>
        <w:left w:val="none" w:sz="0" w:space="0" w:color="auto"/>
        <w:bottom w:val="none" w:sz="0" w:space="0" w:color="auto"/>
        <w:right w:val="none" w:sz="0" w:space="0" w:color="auto"/>
      </w:divBdr>
    </w:div>
    <w:div w:id="902302128">
      <w:bodyDiv w:val="1"/>
      <w:marLeft w:val="0"/>
      <w:marRight w:val="0"/>
      <w:marTop w:val="0"/>
      <w:marBottom w:val="0"/>
      <w:divBdr>
        <w:top w:val="none" w:sz="0" w:space="0" w:color="auto"/>
        <w:left w:val="none" w:sz="0" w:space="0" w:color="auto"/>
        <w:bottom w:val="none" w:sz="0" w:space="0" w:color="auto"/>
        <w:right w:val="none" w:sz="0" w:space="0" w:color="auto"/>
      </w:divBdr>
    </w:div>
    <w:div w:id="907574298">
      <w:bodyDiv w:val="1"/>
      <w:marLeft w:val="0"/>
      <w:marRight w:val="0"/>
      <w:marTop w:val="0"/>
      <w:marBottom w:val="0"/>
      <w:divBdr>
        <w:top w:val="none" w:sz="0" w:space="0" w:color="auto"/>
        <w:left w:val="none" w:sz="0" w:space="0" w:color="auto"/>
        <w:bottom w:val="none" w:sz="0" w:space="0" w:color="auto"/>
        <w:right w:val="none" w:sz="0" w:space="0" w:color="auto"/>
      </w:divBdr>
    </w:div>
    <w:div w:id="958679908">
      <w:bodyDiv w:val="1"/>
      <w:marLeft w:val="0"/>
      <w:marRight w:val="0"/>
      <w:marTop w:val="0"/>
      <w:marBottom w:val="0"/>
      <w:divBdr>
        <w:top w:val="none" w:sz="0" w:space="0" w:color="auto"/>
        <w:left w:val="none" w:sz="0" w:space="0" w:color="auto"/>
        <w:bottom w:val="none" w:sz="0" w:space="0" w:color="auto"/>
        <w:right w:val="none" w:sz="0" w:space="0" w:color="auto"/>
      </w:divBdr>
    </w:div>
    <w:div w:id="998075322">
      <w:bodyDiv w:val="1"/>
      <w:marLeft w:val="0"/>
      <w:marRight w:val="0"/>
      <w:marTop w:val="0"/>
      <w:marBottom w:val="0"/>
      <w:divBdr>
        <w:top w:val="none" w:sz="0" w:space="0" w:color="auto"/>
        <w:left w:val="none" w:sz="0" w:space="0" w:color="auto"/>
        <w:bottom w:val="none" w:sz="0" w:space="0" w:color="auto"/>
        <w:right w:val="none" w:sz="0" w:space="0" w:color="auto"/>
      </w:divBdr>
    </w:div>
    <w:div w:id="999114081">
      <w:bodyDiv w:val="1"/>
      <w:marLeft w:val="0"/>
      <w:marRight w:val="0"/>
      <w:marTop w:val="0"/>
      <w:marBottom w:val="0"/>
      <w:divBdr>
        <w:top w:val="none" w:sz="0" w:space="0" w:color="auto"/>
        <w:left w:val="none" w:sz="0" w:space="0" w:color="auto"/>
        <w:bottom w:val="none" w:sz="0" w:space="0" w:color="auto"/>
        <w:right w:val="none" w:sz="0" w:space="0" w:color="auto"/>
      </w:divBdr>
      <w:divsChild>
        <w:div w:id="619456823">
          <w:marLeft w:val="0"/>
          <w:marRight w:val="0"/>
          <w:marTop w:val="0"/>
          <w:marBottom w:val="0"/>
          <w:divBdr>
            <w:top w:val="none" w:sz="0" w:space="0" w:color="auto"/>
            <w:left w:val="none" w:sz="0" w:space="0" w:color="auto"/>
            <w:bottom w:val="none" w:sz="0" w:space="0" w:color="auto"/>
            <w:right w:val="none" w:sz="0" w:space="0" w:color="auto"/>
          </w:divBdr>
          <w:divsChild>
            <w:div w:id="995648013">
              <w:marLeft w:val="0"/>
              <w:marRight w:val="0"/>
              <w:marTop w:val="0"/>
              <w:marBottom w:val="0"/>
              <w:divBdr>
                <w:top w:val="none" w:sz="0" w:space="0" w:color="auto"/>
                <w:left w:val="none" w:sz="0" w:space="0" w:color="auto"/>
                <w:bottom w:val="none" w:sz="0" w:space="0" w:color="auto"/>
                <w:right w:val="none" w:sz="0" w:space="0" w:color="auto"/>
              </w:divBdr>
              <w:divsChild>
                <w:div w:id="383023080">
                  <w:marLeft w:val="0"/>
                  <w:marRight w:val="0"/>
                  <w:marTop w:val="0"/>
                  <w:marBottom w:val="0"/>
                  <w:divBdr>
                    <w:top w:val="none" w:sz="0" w:space="0" w:color="auto"/>
                    <w:left w:val="none" w:sz="0" w:space="0" w:color="auto"/>
                    <w:bottom w:val="none" w:sz="0" w:space="0" w:color="auto"/>
                    <w:right w:val="none" w:sz="0" w:space="0" w:color="auto"/>
                  </w:divBdr>
                  <w:divsChild>
                    <w:div w:id="269750621">
                      <w:marLeft w:val="0"/>
                      <w:marRight w:val="0"/>
                      <w:marTop w:val="0"/>
                      <w:marBottom w:val="0"/>
                      <w:divBdr>
                        <w:top w:val="none" w:sz="0" w:space="0" w:color="auto"/>
                        <w:left w:val="none" w:sz="0" w:space="0" w:color="auto"/>
                        <w:bottom w:val="none" w:sz="0" w:space="0" w:color="auto"/>
                        <w:right w:val="none" w:sz="0" w:space="0" w:color="auto"/>
                      </w:divBdr>
                      <w:divsChild>
                        <w:div w:id="2074543835">
                          <w:marLeft w:val="0"/>
                          <w:marRight w:val="0"/>
                          <w:marTop w:val="0"/>
                          <w:marBottom w:val="0"/>
                          <w:divBdr>
                            <w:top w:val="none" w:sz="0" w:space="0" w:color="auto"/>
                            <w:left w:val="none" w:sz="0" w:space="0" w:color="auto"/>
                            <w:bottom w:val="none" w:sz="0" w:space="0" w:color="auto"/>
                            <w:right w:val="none" w:sz="0" w:space="0" w:color="auto"/>
                          </w:divBdr>
                          <w:divsChild>
                            <w:div w:id="1332490447">
                              <w:marLeft w:val="0"/>
                              <w:marRight w:val="0"/>
                              <w:marTop w:val="0"/>
                              <w:marBottom w:val="0"/>
                              <w:divBdr>
                                <w:top w:val="none" w:sz="0" w:space="0" w:color="auto"/>
                                <w:left w:val="none" w:sz="0" w:space="0" w:color="auto"/>
                                <w:bottom w:val="none" w:sz="0" w:space="0" w:color="auto"/>
                                <w:right w:val="none" w:sz="0" w:space="0" w:color="auto"/>
                              </w:divBdr>
                              <w:divsChild>
                                <w:div w:id="469054306">
                                  <w:marLeft w:val="0"/>
                                  <w:marRight w:val="0"/>
                                  <w:marTop w:val="0"/>
                                  <w:marBottom w:val="0"/>
                                  <w:divBdr>
                                    <w:top w:val="none" w:sz="0" w:space="0" w:color="auto"/>
                                    <w:left w:val="none" w:sz="0" w:space="0" w:color="auto"/>
                                    <w:bottom w:val="none" w:sz="0" w:space="0" w:color="auto"/>
                                    <w:right w:val="none" w:sz="0" w:space="0" w:color="auto"/>
                                  </w:divBdr>
                                  <w:divsChild>
                                    <w:div w:id="2814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0932016">
      <w:bodyDiv w:val="1"/>
      <w:marLeft w:val="0"/>
      <w:marRight w:val="0"/>
      <w:marTop w:val="0"/>
      <w:marBottom w:val="0"/>
      <w:divBdr>
        <w:top w:val="none" w:sz="0" w:space="0" w:color="auto"/>
        <w:left w:val="none" w:sz="0" w:space="0" w:color="auto"/>
        <w:bottom w:val="none" w:sz="0" w:space="0" w:color="auto"/>
        <w:right w:val="none" w:sz="0" w:space="0" w:color="auto"/>
      </w:divBdr>
    </w:div>
    <w:div w:id="1019703534">
      <w:bodyDiv w:val="1"/>
      <w:marLeft w:val="0"/>
      <w:marRight w:val="0"/>
      <w:marTop w:val="0"/>
      <w:marBottom w:val="0"/>
      <w:divBdr>
        <w:top w:val="none" w:sz="0" w:space="0" w:color="auto"/>
        <w:left w:val="none" w:sz="0" w:space="0" w:color="auto"/>
        <w:bottom w:val="none" w:sz="0" w:space="0" w:color="auto"/>
        <w:right w:val="none" w:sz="0" w:space="0" w:color="auto"/>
      </w:divBdr>
      <w:divsChild>
        <w:div w:id="917789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231959">
      <w:bodyDiv w:val="1"/>
      <w:marLeft w:val="0"/>
      <w:marRight w:val="0"/>
      <w:marTop w:val="0"/>
      <w:marBottom w:val="0"/>
      <w:divBdr>
        <w:top w:val="none" w:sz="0" w:space="0" w:color="auto"/>
        <w:left w:val="none" w:sz="0" w:space="0" w:color="auto"/>
        <w:bottom w:val="none" w:sz="0" w:space="0" w:color="auto"/>
        <w:right w:val="none" w:sz="0" w:space="0" w:color="auto"/>
      </w:divBdr>
    </w:div>
    <w:div w:id="1035426924">
      <w:bodyDiv w:val="1"/>
      <w:marLeft w:val="0"/>
      <w:marRight w:val="0"/>
      <w:marTop w:val="0"/>
      <w:marBottom w:val="0"/>
      <w:divBdr>
        <w:top w:val="none" w:sz="0" w:space="0" w:color="auto"/>
        <w:left w:val="none" w:sz="0" w:space="0" w:color="auto"/>
        <w:bottom w:val="none" w:sz="0" w:space="0" w:color="auto"/>
        <w:right w:val="none" w:sz="0" w:space="0" w:color="auto"/>
      </w:divBdr>
    </w:div>
    <w:div w:id="1052464556">
      <w:bodyDiv w:val="1"/>
      <w:marLeft w:val="0"/>
      <w:marRight w:val="0"/>
      <w:marTop w:val="0"/>
      <w:marBottom w:val="0"/>
      <w:divBdr>
        <w:top w:val="none" w:sz="0" w:space="0" w:color="auto"/>
        <w:left w:val="none" w:sz="0" w:space="0" w:color="auto"/>
        <w:bottom w:val="none" w:sz="0" w:space="0" w:color="auto"/>
        <w:right w:val="none" w:sz="0" w:space="0" w:color="auto"/>
      </w:divBdr>
    </w:div>
    <w:div w:id="1052924547">
      <w:bodyDiv w:val="1"/>
      <w:marLeft w:val="0"/>
      <w:marRight w:val="0"/>
      <w:marTop w:val="0"/>
      <w:marBottom w:val="0"/>
      <w:divBdr>
        <w:top w:val="none" w:sz="0" w:space="0" w:color="auto"/>
        <w:left w:val="none" w:sz="0" w:space="0" w:color="auto"/>
        <w:bottom w:val="none" w:sz="0" w:space="0" w:color="auto"/>
        <w:right w:val="none" w:sz="0" w:space="0" w:color="auto"/>
      </w:divBdr>
    </w:div>
    <w:div w:id="1061096081">
      <w:bodyDiv w:val="1"/>
      <w:marLeft w:val="0"/>
      <w:marRight w:val="0"/>
      <w:marTop w:val="0"/>
      <w:marBottom w:val="0"/>
      <w:divBdr>
        <w:top w:val="none" w:sz="0" w:space="0" w:color="auto"/>
        <w:left w:val="none" w:sz="0" w:space="0" w:color="auto"/>
        <w:bottom w:val="none" w:sz="0" w:space="0" w:color="auto"/>
        <w:right w:val="none" w:sz="0" w:space="0" w:color="auto"/>
      </w:divBdr>
    </w:div>
    <w:div w:id="1063531099">
      <w:bodyDiv w:val="1"/>
      <w:marLeft w:val="0"/>
      <w:marRight w:val="0"/>
      <w:marTop w:val="0"/>
      <w:marBottom w:val="0"/>
      <w:divBdr>
        <w:top w:val="none" w:sz="0" w:space="0" w:color="auto"/>
        <w:left w:val="none" w:sz="0" w:space="0" w:color="auto"/>
        <w:bottom w:val="none" w:sz="0" w:space="0" w:color="auto"/>
        <w:right w:val="none" w:sz="0" w:space="0" w:color="auto"/>
      </w:divBdr>
    </w:div>
    <w:div w:id="1068460127">
      <w:bodyDiv w:val="1"/>
      <w:marLeft w:val="0"/>
      <w:marRight w:val="0"/>
      <w:marTop w:val="0"/>
      <w:marBottom w:val="0"/>
      <w:divBdr>
        <w:top w:val="none" w:sz="0" w:space="0" w:color="auto"/>
        <w:left w:val="none" w:sz="0" w:space="0" w:color="auto"/>
        <w:bottom w:val="none" w:sz="0" w:space="0" w:color="auto"/>
        <w:right w:val="none" w:sz="0" w:space="0" w:color="auto"/>
      </w:divBdr>
    </w:div>
    <w:div w:id="1092773558">
      <w:bodyDiv w:val="1"/>
      <w:marLeft w:val="0"/>
      <w:marRight w:val="0"/>
      <w:marTop w:val="0"/>
      <w:marBottom w:val="0"/>
      <w:divBdr>
        <w:top w:val="none" w:sz="0" w:space="0" w:color="auto"/>
        <w:left w:val="none" w:sz="0" w:space="0" w:color="auto"/>
        <w:bottom w:val="none" w:sz="0" w:space="0" w:color="auto"/>
        <w:right w:val="none" w:sz="0" w:space="0" w:color="auto"/>
      </w:divBdr>
    </w:div>
    <w:div w:id="1119764574">
      <w:bodyDiv w:val="1"/>
      <w:marLeft w:val="0"/>
      <w:marRight w:val="0"/>
      <w:marTop w:val="0"/>
      <w:marBottom w:val="0"/>
      <w:divBdr>
        <w:top w:val="none" w:sz="0" w:space="0" w:color="auto"/>
        <w:left w:val="none" w:sz="0" w:space="0" w:color="auto"/>
        <w:bottom w:val="none" w:sz="0" w:space="0" w:color="auto"/>
        <w:right w:val="none" w:sz="0" w:space="0" w:color="auto"/>
      </w:divBdr>
    </w:div>
    <w:div w:id="1124809725">
      <w:bodyDiv w:val="1"/>
      <w:marLeft w:val="0"/>
      <w:marRight w:val="0"/>
      <w:marTop w:val="0"/>
      <w:marBottom w:val="0"/>
      <w:divBdr>
        <w:top w:val="none" w:sz="0" w:space="0" w:color="auto"/>
        <w:left w:val="none" w:sz="0" w:space="0" w:color="auto"/>
        <w:bottom w:val="none" w:sz="0" w:space="0" w:color="auto"/>
        <w:right w:val="none" w:sz="0" w:space="0" w:color="auto"/>
      </w:divBdr>
    </w:div>
    <w:div w:id="1139764731">
      <w:bodyDiv w:val="1"/>
      <w:marLeft w:val="0"/>
      <w:marRight w:val="0"/>
      <w:marTop w:val="0"/>
      <w:marBottom w:val="0"/>
      <w:divBdr>
        <w:top w:val="none" w:sz="0" w:space="0" w:color="auto"/>
        <w:left w:val="none" w:sz="0" w:space="0" w:color="auto"/>
        <w:bottom w:val="none" w:sz="0" w:space="0" w:color="auto"/>
        <w:right w:val="none" w:sz="0" w:space="0" w:color="auto"/>
      </w:divBdr>
    </w:div>
    <w:div w:id="1140534235">
      <w:bodyDiv w:val="1"/>
      <w:marLeft w:val="0"/>
      <w:marRight w:val="0"/>
      <w:marTop w:val="0"/>
      <w:marBottom w:val="0"/>
      <w:divBdr>
        <w:top w:val="none" w:sz="0" w:space="0" w:color="auto"/>
        <w:left w:val="none" w:sz="0" w:space="0" w:color="auto"/>
        <w:bottom w:val="none" w:sz="0" w:space="0" w:color="auto"/>
        <w:right w:val="none" w:sz="0" w:space="0" w:color="auto"/>
      </w:divBdr>
    </w:div>
    <w:div w:id="1150094567">
      <w:bodyDiv w:val="1"/>
      <w:marLeft w:val="0"/>
      <w:marRight w:val="0"/>
      <w:marTop w:val="0"/>
      <w:marBottom w:val="0"/>
      <w:divBdr>
        <w:top w:val="none" w:sz="0" w:space="0" w:color="auto"/>
        <w:left w:val="none" w:sz="0" w:space="0" w:color="auto"/>
        <w:bottom w:val="none" w:sz="0" w:space="0" w:color="auto"/>
        <w:right w:val="none" w:sz="0" w:space="0" w:color="auto"/>
      </w:divBdr>
    </w:div>
    <w:div w:id="1164324601">
      <w:bodyDiv w:val="1"/>
      <w:marLeft w:val="0"/>
      <w:marRight w:val="0"/>
      <w:marTop w:val="0"/>
      <w:marBottom w:val="0"/>
      <w:divBdr>
        <w:top w:val="none" w:sz="0" w:space="0" w:color="auto"/>
        <w:left w:val="none" w:sz="0" w:space="0" w:color="auto"/>
        <w:bottom w:val="none" w:sz="0" w:space="0" w:color="auto"/>
        <w:right w:val="none" w:sz="0" w:space="0" w:color="auto"/>
      </w:divBdr>
    </w:div>
    <w:div w:id="1197692474">
      <w:bodyDiv w:val="1"/>
      <w:marLeft w:val="0"/>
      <w:marRight w:val="0"/>
      <w:marTop w:val="0"/>
      <w:marBottom w:val="0"/>
      <w:divBdr>
        <w:top w:val="none" w:sz="0" w:space="0" w:color="auto"/>
        <w:left w:val="none" w:sz="0" w:space="0" w:color="auto"/>
        <w:bottom w:val="none" w:sz="0" w:space="0" w:color="auto"/>
        <w:right w:val="none" w:sz="0" w:space="0" w:color="auto"/>
      </w:divBdr>
    </w:div>
    <w:div w:id="1223716143">
      <w:bodyDiv w:val="1"/>
      <w:marLeft w:val="0"/>
      <w:marRight w:val="0"/>
      <w:marTop w:val="0"/>
      <w:marBottom w:val="0"/>
      <w:divBdr>
        <w:top w:val="none" w:sz="0" w:space="0" w:color="auto"/>
        <w:left w:val="none" w:sz="0" w:space="0" w:color="auto"/>
        <w:bottom w:val="none" w:sz="0" w:space="0" w:color="auto"/>
        <w:right w:val="none" w:sz="0" w:space="0" w:color="auto"/>
      </w:divBdr>
    </w:div>
    <w:div w:id="1236161410">
      <w:bodyDiv w:val="1"/>
      <w:marLeft w:val="0"/>
      <w:marRight w:val="0"/>
      <w:marTop w:val="0"/>
      <w:marBottom w:val="0"/>
      <w:divBdr>
        <w:top w:val="none" w:sz="0" w:space="0" w:color="auto"/>
        <w:left w:val="none" w:sz="0" w:space="0" w:color="auto"/>
        <w:bottom w:val="none" w:sz="0" w:space="0" w:color="auto"/>
        <w:right w:val="none" w:sz="0" w:space="0" w:color="auto"/>
      </w:divBdr>
    </w:div>
    <w:div w:id="1291060317">
      <w:bodyDiv w:val="1"/>
      <w:marLeft w:val="0"/>
      <w:marRight w:val="0"/>
      <w:marTop w:val="0"/>
      <w:marBottom w:val="0"/>
      <w:divBdr>
        <w:top w:val="none" w:sz="0" w:space="0" w:color="auto"/>
        <w:left w:val="none" w:sz="0" w:space="0" w:color="auto"/>
        <w:bottom w:val="none" w:sz="0" w:space="0" w:color="auto"/>
        <w:right w:val="none" w:sz="0" w:space="0" w:color="auto"/>
      </w:divBdr>
    </w:div>
    <w:div w:id="1341666901">
      <w:bodyDiv w:val="1"/>
      <w:marLeft w:val="0"/>
      <w:marRight w:val="0"/>
      <w:marTop w:val="0"/>
      <w:marBottom w:val="0"/>
      <w:divBdr>
        <w:top w:val="none" w:sz="0" w:space="0" w:color="auto"/>
        <w:left w:val="none" w:sz="0" w:space="0" w:color="auto"/>
        <w:bottom w:val="none" w:sz="0" w:space="0" w:color="auto"/>
        <w:right w:val="none" w:sz="0" w:space="0" w:color="auto"/>
      </w:divBdr>
      <w:divsChild>
        <w:div w:id="1064451876">
          <w:marLeft w:val="0"/>
          <w:marRight w:val="0"/>
          <w:marTop w:val="0"/>
          <w:marBottom w:val="0"/>
          <w:divBdr>
            <w:top w:val="none" w:sz="0" w:space="0" w:color="auto"/>
            <w:left w:val="none" w:sz="0" w:space="0" w:color="auto"/>
            <w:bottom w:val="none" w:sz="0" w:space="0" w:color="auto"/>
            <w:right w:val="none" w:sz="0" w:space="0" w:color="auto"/>
          </w:divBdr>
          <w:divsChild>
            <w:div w:id="1179731788">
              <w:marLeft w:val="0"/>
              <w:marRight w:val="0"/>
              <w:marTop w:val="0"/>
              <w:marBottom w:val="0"/>
              <w:divBdr>
                <w:top w:val="none" w:sz="0" w:space="0" w:color="auto"/>
                <w:left w:val="none" w:sz="0" w:space="0" w:color="auto"/>
                <w:bottom w:val="none" w:sz="0" w:space="0" w:color="auto"/>
                <w:right w:val="none" w:sz="0" w:space="0" w:color="auto"/>
              </w:divBdr>
              <w:divsChild>
                <w:div w:id="223372971">
                  <w:marLeft w:val="0"/>
                  <w:marRight w:val="0"/>
                  <w:marTop w:val="0"/>
                  <w:marBottom w:val="0"/>
                  <w:divBdr>
                    <w:top w:val="none" w:sz="0" w:space="0" w:color="auto"/>
                    <w:left w:val="none" w:sz="0" w:space="0" w:color="auto"/>
                    <w:bottom w:val="none" w:sz="0" w:space="0" w:color="auto"/>
                    <w:right w:val="none" w:sz="0" w:space="0" w:color="auto"/>
                  </w:divBdr>
                  <w:divsChild>
                    <w:div w:id="574900570">
                      <w:marLeft w:val="0"/>
                      <w:marRight w:val="0"/>
                      <w:marTop w:val="0"/>
                      <w:marBottom w:val="0"/>
                      <w:divBdr>
                        <w:top w:val="none" w:sz="0" w:space="0" w:color="auto"/>
                        <w:left w:val="none" w:sz="0" w:space="0" w:color="auto"/>
                        <w:bottom w:val="none" w:sz="0" w:space="0" w:color="auto"/>
                        <w:right w:val="none" w:sz="0" w:space="0" w:color="auto"/>
                      </w:divBdr>
                      <w:divsChild>
                        <w:div w:id="1974628691">
                          <w:marLeft w:val="0"/>
                          <w:marRight w:val="0"/>
                          <w:marTop w:val="0"/>
                          <w:marBottom w:val="0"/>
                          <w:divBdr>
                            <w:top w:val="none" w:sz="0" w:space="0" w:color="auto"/>
                            <w:left w:val="none" w:sz="0" w:space="0" w:color="auto"/>
                            <w:bottom w:val="none" w:sz="0" w:space="0" w:color="auto"/>
                            <w:right w:val="none" w:sz="0" w:space="0" w:color="auto"/>
                          </w:divBdr>
                          <w:divsChild>
                            <w:div w:id="1098645944">
                              <w:marLeft w:val="0"/>
                              <w:marRight w:val="0"/>
                              <w:marTop w:val="0"/>
                              <w:marBottom w:val="0"/>
                              <w:divBdr>
                                <w:top w:val="none" w:sz="0" w:space="0" w:color="auto"/>
                                <w:left w:val="none" w:sz="0" w:space="0" w:color="auto"/>
                                <w:bottom w:val="none" w:sz="0" w:space="0" w:color="auto"/>
                                <w:right w:val="none" w:sz="0" w:space="0" w:color="auto"/>
                              </w:divBdr>
                              <w:divsChild>
                                <w:div w:id="2027097804">
                                  <w:marLeft w:val="0"/>
                                  <w:marRight w:val="0"/>
                                  <w:marTop w:val="0"/>
                                  <w:marBottom w:val="0"/>
                                  <w:divBdr>
                                    <w:top w:val="none" w:sz="0" w:space="0" w:color="auto"/>
                                    <w:left w:val="none" w:sz="0" w:space="0" w:color="auto"/>
                                    <w:bottom w:val="none" w:sz="0" w:space="0" w:color="auto"/>
                                    <w:right w:val="none" w:sz="0" w:space="0" w:color="auto"/>
                                  </w:divBdr>
                                  <w:divsChild>
                                    <w:div w:id="21353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147512">
      <w:bodyDiv w:val="1"/>
      <w:marLeft w:val="0"/>
      <w:marRight w:val="0"/>
      <w:marTop w:val="0"/>
      <w:marBottom w:val="0"/>
      <w:divBdr>
        <w:top w:val="none" w:sz="0" w:space="0" w:color="auto"/>
        <w:left w:val="none" w:sz="0" w:space="0" w:color="auto"/>
        <w:bottom w:val="none" w:sz="0" w:space="0" w:color="auto"/>
        <w:right w:val="none" w:sz="0" w:space="0" w:color="auto"/>
      </w:divBdr>
    </w:div>
    <w:div w:id="1371111386">
      <w:bodyDiv w:val="1"/>
      <w:marLeft w:val="0"/>
      <w:marRight w:val="0"/>
      <w:marTop w:val="0"/>
      <w:marBottom w:val="0"/>
      <w:divBdr>
        <w:top w:val="none" w:sz="0" w:space="0" w:color="auto"/>
        <w:left w:val="none" w:sz="0" w:space="0" w:color="auto"/>
        <w:bottom w:val="none" w:sz="0" w:space="0" w:color="auto"/>
        <w:right w:val="none" w:sz="0" w:space="0" w:color="auto"/>
      </w:divBdr>
    </w:div>
    <w:div w:id="1410158345">
      <w:bodyDiv w:val="1"/>
      <w:marLeft w:val="0"/>
      <w:marRight w:val="0"/>
      <w:marTop w:val="0"/>
      <w:marBottom w:val="0"/>
      <w:divBdr>
        <w:top w:val="none" w:sz="0" w:space="0" w:color="auto"/>
        <w:left w:val="none" w:sz="0" w:space="0" w:color="auto"/>
        <w:bottom w:val="none" w:sz="0" w:space="0" w:color="auto"/>
        <w:right w:val="none" w:sz="0" w:space="0" w:color="auto"/>
      </w:divBdr>
    </w:div>
    <w:div w:id="1410538089">
      <w:bodyDiv w:val="1"/>
      <w:marLeft w:val="0"/>
      <w:marRight w:val="0"/>
      <w:marTop w:val="0"/>
      <w:marBottom w:val="0"/>
      <w:divBdr>
        <w:top w:val="none" w:sz="0" w:space="0" w:color="auto"/>
        <w:left w:val="none" w:sz="0" w:space="0" w:color="auto"/>
        <w:bottom w:val="none" w:sz="0" w:space="0" w:color="auto"/>
        <w:right w:val="none" w:sz="0" w:space="0" w:color="auto"/>
      </w:divBdr>
      <w:divsChild>
        <w:div w:id="1812988650">
          <w:marLeft w:val="0"/>
          <w:marRight w:val="0"/>
          <w:marTop w:val="0"/>
          <w:marBottom w:val="0"/>
          <w:divBdr>
            <w:top w:val="none" w:sz="0" w:space="0" w:color="auto"/>
            <w:left w:val="none" w:sz="0" w:space="0" w:color="auto"/>
            <w:bottom w:val="none" w:sz="0" w:space="0" w:color="auto"/>
            <w:right w:val="none" w:sz="0" w:space="0" w:color="auto"/>
          </w:divBdr>
          <w:divsChild>
            <w:div w:id="1396397875">
              <w:marLeft w:val="0"/>
              <w:marRight w:val="0"/>
              <w:marTop w:val="0"/>
              <w:marBottom w:val="0"/>
              <w:divBdr>
                <w:top w:val="none" w:sz="0" w:space="0" w:color="auto"/>
                <w:left w:val="none" w:sz="0" w:space="0" w:color="auto"/>
                <w:bottom w:val="none" w:sz="0" w:space="0" w:color="auto"/>
                <w:right w:val="none" w:sz="0" w:space="0" w:color="auto"/>
              </w:divBdr>
              <w:divsChild>
                <w:div w:id="620838475">
                  <w:marLeft w:val="0"/>
                  <w:marRight w:val="0"/>
                  <w:marTop w:val="0"/>
                  <w:marBottom w:val="0"/>
                  <w:divBdr>
                    <w:top w:val="none" w:sz="0" w:space="0" w:color="auto"/>
                    <w:left w:val="none" w:sz="0" w:space="0" w:color="auto"/>
                    <w:bottom w:val="none" w:sz="0" w:space="0" w:color="auto"/>
                    <w:right w:val="none" w:sz="0" w:space="0" w:color="auto"/>
                  </w:divBdr>
                  <w:divsChild>
                    <w:div w:id="397287150">
                      <w:marLeft w:val="0"/>
                      <w:marRight w:val="0"/>
                      <w:marTop w:val="0"/>
                      <w:marBottom w:val="0"/>
                      <w:divBdr>
                        <w:top w:val="none" w:sz="0" w:space="0" w:color="auto"/>
                        <w:left w:val="none" w:sz="0" w:space="0" w:color="auto"/>
                        <w:bottom w:val="none" w:sz="0" w:space="0" w:color="auto"/>
                        <w:right w:val="none" w:sz="0" w:space="0" w:color="auto"/>
                      </w:divBdr>
                      <w:divsChild>
                        <w:div w:id="19551922">
                          <w:marLeft w:val="0"/>
                          <w:marRight w:val="0"/>
                          <w:marTop w:val="0"/>
                          <w:marBottom w:val="0"/>
                          <w:divBdr>
                            <w:top w:val="none" w:sz="0" w:space="0" w:color="auto"/>
                            <w:left w:val="none" w:sz="0" w:space="0" w:color="auto"/>
                            <w:bottom w:val="none" w:sz="0" w:space="0" w:color="auto"/>
                            <w:right w:val="none" w:sz="0" w:space="0" w:color="auto"/>
                          </w:divBdr>
                          <w:divsChild>
                            <w:div w:id="320741431">
                              <w:marLeft w:val="0"/>
                              <w:marRight w:val="0"/>
                              <w:marTop w:val="0"/>
                              <w:marBottom w:val="0"/>
                              <w:divBdr>
                                <w:top w:val="none" w:sz="0" w:space="0" w:color="auto"/>
                                <w:left w:val="none" w:sz="0" w:space="0" w:color="auto"/>
                                <w:bottom w:val="none" w:sz="0" w:space="0" w:color="auto"/>
                                <w:right w:val="none" w:sz="0" w:space="0" w:color="auto"/>
                              </w:divBdr>
                              <w:divsChild>
                                <w:div w:id="2039744163">
                                  <w:marLeft w:val="0"/>
                                  <w:marRight w:val="0"/>
                                  <w:marTop w:val="0"/>
                                  <w:marBottom w:val="0"/>
                                  <w:divBdr>
                                    <w:top w:val="none" w:sz="0" w:space="0" w:color="auto"/>
                                    <w:left w:val="none" w:sz="0" w:space="0" w:color="auto"/>
                                    <w:bottom w:val="none" w:sz="0" w:space="0" w:color="auto"/>
                                    <w:right w:val="none" w:sz="0" w:space="0" w:color="auto"/>
                                  </w:divBdr>
                                  <w:divsChild>
                                    <w:div w:id="210621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5650">
      <w:bodyDiv w:val="1"/>
      <w:marLeft w:val="0"/>
      <w:marRight w:val="0"/>
      <w:marTop w:val="0"/>
      <w:marBottom w:val="0"/>
      <w:divBdr>
        <w:top w:val="none" w:sz="0" w:space="0" w:color="auto"/>
        <w:left w:val="none" w:sz="0" w:space="0" w:color="auto"/>
        <w:bottom w:val="none" w:sz="0" w:space="0" w:color="auto"/>
        <w:right w:val="none" w:sz="0" w:space="0" w:color="auto"/>
      </w:divBdr>
    </w:div>
    <w:div w:id="1420567426">
      <w:bodyDiv w:val="1"/>
      <w:marLeft w:val="0"/>
      <w:marRight w:val="0"/>
      <w:marTop w:val="0"/>
      <w:marBottom w:val="0"/>
      <w:divBdr>
        <w:top w:val="none" w:sz="0" w:space="0" w:color="auto"/>
        <w:left w:val="none" w:sz="0" w:space="0" w:color="auto"/>
        <w:bottom w:val="none" w:sz="0" w:space="0" w:color="auto"/>
        <w:right w:val="none" w:sz="0" w:space="0" w:color="auto"/>
      </w:divBdr>
    </w:div>
    <w:div w:id="1424182327">
      <w:bodyDiv w:val="1"/>
      <w:marLeft w:val="0"/>
      <w:marRight w:val="0"/>
      <w:marTop w:val="0"/>
      <w:marBottom w:val="0"/>
      <w:divBdr>
        <w:top w:val="none" w:sz="0" w:space="0" w:color="auto"/>
        <w:left w:val="none" w:sz="0" w:space="0" w:color="auto"/>
        <w:bottom w:val="none" w:sz="0" w:space="0" w:color="auto"/>
        <w:right w:val="none" w:sz="0" w:space="0" w:color="auto"/>
      </w:divBdr>
    </w:div>
    <w:div w:id="1453599291">
      <w:bodyDiv w:val="1"/>
      <w:marLeft w:val="0"/>
      <w:marRight w:val="0"/>
      <w:marTop w:val="0"/>
      <w:marBottom w:val="0"/>
      <w:divBdr>
        <w:top w:val="none" w:sz="0" w:space="0" w:color="auto"/>
        <w:left w:val="none" w:sz="0" w:space="0" w:color="auto"/>
        <w:bottom w:val="none" w:sz="0" w:space="0" w:color="auto"/>
        <w:right w:val="none" w:sz="0" w:space="0" w:color="auto"/>
      </w:divBdr>
    </w:div>
    <w:div w:id="1462263000">
      <w:bodyDiv w:val="1"/>
      <w:marLeft w:val="0"/>
      <w:marRight w:val="0"/>
      <w:marTop w:val="0"/>
      <w:marBottom w:val="0"/>
      <w:divBdr>
        <w:top w:val="none" w:sz="0" w:space="0" w:color="auto"/>
        <w:left w:val="none" w:sz="0" w:space="0" w:color="auto"/>
        <w:bottom w:val="none" w:sz="0" w:space="0" w:color="auto"/>
        <w:right w:val="none" w:sz="0" w:space="0" w:color="auto"/>
      </w:divBdr>
    </w:div>
    <w:div w:id="1480806137">
      <w:bodyDiv w:val="1"/>
      <w:marLeft w:val="0"/>
      <w:marRight w:val="0"/>
      <w:marTop w:val="0"/>
      <w:marBottom w:val="0"/>
      <w:divBdr>
        <w:top w:val="none" w:sz="0" w:space="0" w:color="auto"/>
        <w:left w:val="none" w:sz="0" w:space="0" w:color="auto"/>
        <w:bottom w:val="none" w:sz="0" w:space="0" w:color="auto"/>
        <w:right w:val="none" w:sz="0" w:space="0" w:color="auto"/>
      </w:divBdr>
    </w:div>
    <w:div w:id="1486704828">
      <w:bodyDiv w:val="1"/>
      <w:marLeft w:val="0"/>
      <w:marRight w:val="0"/>
      <w:marTop w:val="0"/>
      <w:marBottom w:val="0"/>
      <w:divBdr>
        <w:top w:val="none" w:sz="0" w:space="0" w:color="auto"/>
        <w:left w:val="none" w:sz="0" w:space="0" w:color="auto"/>
        <w:bottom w:val="none" w:sz="0" w:space="0" w:color="auto"/>
        <w:right w:val="none" w:sz="0" w:space="0" w:color="auto"/>
      </w:divBdr>
    </w:div>
    <w:div w:id="1499661936">
      <w:bodyDiv w:val="1"/>
      <w:marLeft w:val="0"/>
      <w:marRight w:val="0"/>
      <w:marTop w:val="0"/>
      <w:marBottom w:val="0"/>
      <w:divBdr>
        <w:top w:val="none" w:sz="0" w:space="0" w:color="auto"/>
        <w:left w:val="none" w:sz="0" w:space="0" w:color="auto"/>
        <w:bottom w:val="none" w:sz="0" w:space="0" w:color="auto"/>
        <w:right w:val="none" w:sz="0" w:space="0" w:color="auto"/>
      </w:divBdr>
    </w:div>
    <w:div w:id="1523666943">
      <w:bodyDiv w:val="1"/>
      <w:marLeft w:val="0"/>
      <w:marRight w:val="0"/>
      <w:marTop w:val="0"/>
      <w:marBottom w:val="0"/>
      <w:divBdr>
        <w:top w:val="none" w:sz="0" w:space="0" w:color="auto"/>
        <w:left w:val="none" w:sz="0" w:space="0" w:color="auto"/>
        <w:bottom w:val="none" w:sz="0" w:space="0" w:color="auto"/>
        <w:right w:val="none" w:sz="0" w:space="0" w:color="auto"/>
      </w:divBdr>
    </w:div>
    <w:div w:id="1557165160">
      <w:bodyDiv w:val="1"/>
      <w:marLeft w:val="0"/>
      <w:marRight w:val="0"/>
      <w:marTop w:val="0"/>
      <w:marBottom w:val="0"/>
      <w:divBdr>
        <w:top w:val="none" w:sz="0" w:space="0" w:color="auto"/>
        <w:left w:val="none" w:sz="0" w:space="0" w:color="auto"/>
        <w:bottom w:val="none" w:sz="0" w:space="0" w:color="auto"/>
        <w:right w:val="none" w:sz="0" w:space="0" w:color="auto"/>
      </w:divBdr>
    </w:div>
    <w:div w:id="1563373603">
      <w:bodyDiv w:val="1"/>
      <w:marLeft w:val="0"/>
      <w:marRight w:val="0"/>
      <w:marTop w:val="0"/>
      <w:marBottom w:val="0"/>
      <w:divBdr>
        <w:top w:val="none" w:sz="0" w:space="0" w:color="auto"/>
        <w:left w:val="none" w:sz="0" w:space="0" w:color="auto"/>
        <w:bottom w:val="none" w:sz="0" w:space="0" w:color="auto"/>
        <w:right w:val="none" w:sz="0" w:space="0" w:color="auto"/>
      </w:divBdr>
    </w:div>
    <w:div w:id="1577520642">
      <w:bodyDiv w:val="1"/>
      <w:marLeft w:val="0"/>
      <w:marRight w:val="0"/>
      <w:marTop w:val="0"/>
      <w:marBottom w:val="0"/>
      <w:divBdr>
        <w:top w:val="none" w:sz="0" w:space="0" w:color="auto"/>
        <w:left w:val="none" w:sz="0" w:space="0" w:color="auto"/>
        <w:bottom w:val="none" w:sz="0" w:space="0" w:color="auto"/>
        <w:right w:val="none" w:sz="0" w:space="0" w:color="auto"/>
      </w:divBdr>
    </w:div>
    <w:div w:id="1646936762">
      <w:bodyDiv w:val="1"/>
      <w:marLeft w:val="0"/>
      <w:marRight w:val="0"/>
      <w:marTop w:val="0"/>
      <w:marBottom w:val="0"/>
      <w:divBdr>
        <w:top w:val="none" w:sz="0" w:space="0" w:color="auto"/>
        <w:left w:val="none" w:sz="0" w:space="0" w:color="auto"/>
        <w:bottom w:val="none" w:sz="0" w:space="0" w:color="auto"/>
        <w:right w:val="none" w:sz="0" w:space="0" w:color="auto"/>
      </w:divBdr>
    </w:div>
    <w:div w:id="1664502537">
      <w:bodyDiv w:val="1"/>
      <w:marLeft w:val="0"/>
      <w:marRight w:val="0"/>
      <w:marTop w:val="0"/>
      <w:marBottom w:val="0"/>
      <w:divBdr>
        <w:top w:val="none" w:sz="0" w:space="0" w:color="auto"/>
        <w:left w:val="none" w:sz="0" w:space="0" w:color="auto"/>
        <w:bottom w:val="none" w:sz="0" w:space="0" w:color="auto"/>
        <w:right w:val="none" w:sz="0" w:space="0" w:color="auto"/>
      </w:divBdr>
    </w:div>
    <w:div w:id="1691179788">
      <w:bodyDiv w:val="1"/>
      <w:marLeft w:val="0"/>
      <w:marRight w:val="0"/>
      <w:marTop w:val="0"/>
      <w:marBottom w:val="0"/>
      <w:divBdr>
        <w:top w:val="none" w:sz="0" w:space="0" w:color="auto"/>
        <w:left w:val="none" w:sz="0" w:space="0" w:color="auto"/>
        <w:bottom w:val="none" w:sz="0" w:space="0" w:color="auto"/>
        <w:right w:val="none" w:sz="0" w:space="0" w:color="auto"/>
      </w:divBdr>
    </w:div>
    <w:div w:id="1698658934">
      <w:bodyDiv w:val="1"/>
      <w:marLeft w:val="0"/>
      <w:marRight w:val="0"/>
      <w:marTop w:val="0"/>
      <w:marBottom w:val="0"/>
      <w:divBdr>
        <w:top w:val="none" w:sz="0" w:space="0" w:color="auto"/>
        <w:left w:val="none" w:sz="0" w:space="0" w:color="auto"/>
        <w:bottom w:val="none" w:sz="0" w:space="0" w:color="auto"/>
        <w:right w:val="none" w:sz="0" w:space="0" w:color="auto"/>
      </w:divBdr>
    </w:div>
    <w:div w:id="1732073461">
      <w:bodyDiv w:val="1"/>
      <w:marLeft w:val="0"/>
      <w:marRight w:val="0"/>
      <w:marTop w:val="0"/>
      <w:marBottom w:val="0"/>
      <w:divBdr>
        <w:top w:val="none" w:sz="0" w:space="0" w:color="auto"/>
        <w:left w:val="none" w:sz="0" w:space="0" w:color="auto"/>
        <w:bottom w:val="none" w:sz="0" w:space="0" w:color="auto"/>
        <w:right w:val="none" w:sz="0" w:space="0" w:color="auto"/>
      </w:divBdr>
    </w:div>
    <w:div w:id="1761754887">
      <w:bodyDiv w:val="1"/>
      <w:marLeft w:val="0"/>
      <w:marRight w:val="0"/>
      <w:marTop w:val="0"/>
      <w:marBottom w:val="0"/>
      <w:divBdr>
        <w:top w:val="none" w:sz="0" w:space="0" w:color="auto"/>
        <w:left w:val="none" w:sz="0" w:space="0" w:color="auto"/>
        <w:bottom w:val="none" w:sz="0" w:space="0" w:color="auto"/>
        <w:right w:val="none" w:sz="0" w:space="0" w:color="auto"/>
      </w:divBdr>
    </w:div>
    <w:div w:id="1767923133">
      <w:bodyDiv w:val="1"/>
      <w:marLeft w:val="0"/>
      <w:marRight w:val="0"/>
      <w:marTop w:val="0"/>
      <w:marBottom w:val="0"/>
      <w:divBdr>
        <w:top w:val="none" w:sz="0" w:space="0" w:color="auto"/>
        <w:left w:val="none" w:sz="0" w:space="0" w:color="auto"/>
        <w:bottom w:val="none" w:sz="0" w:space="0" w:color="auto"/>
        <w:right w:val="none" w:sz="0" w:space="0" w:color="auto"/>
      </w:divBdr>
    </w:div>
    <w:div w:id="1787456364">
      <w:bodyDiv w:val="1"/>
      <w:marLeft w:val="0"/>
      <w:marRight w:val="0"/>
      <w:marTop w:val="0"/>
      <w:marBottom w:val="0"/>
      <w:divBdr>
        <w:top w:val="none" w:sz="0" w:space="0" w:color="auto"/>
        <w:left w:val="none" w:sz="0" w:space="0" w:color="auto"/>
        <w:bottom w:val="none" w:sz="0" w:space="0" w:color="auto"/>
        <w:right w:val="none" w:sz="0" w:space="0" w:color="auto"/>
      </w:divBdr>
    </w:div>
    <w:div w:id="1787850059">
      <w:bodyDiv w:val="1"/>
      <w:marLeft w:val="0"/>
      <w:marRight w:val="0"/>
      <w:marTop w:val="0"/>
      <w:marBottom w:val="0"/>
      <w:divBdr>
        <w:top w:val="none" w:sz="0" w:space="0" w:color="auto"/>
        <w:left w:val="none" w:sz="0" w:space="0" w:color="auto"/>
        <w:bottom w:val="none" w:sz="0" w:space="0" w:color="auto"/>
        <w:right w:val="none" w:sz="0" w:space="0" w:color="auto"/>
      </w:divBdr>
    </w:div>
    <w:div w:id="1862358907">
      <w:bodyDiv w:val="1"/>
      <w:marLeft w:val="0"/>
      <w:marRight w:val="0"/>
      <w:marTop w:val="0"/>
      <w:marBottom w:val="0"/>
      <w:divBdr>
        <w:top w:val="none" w:sz="0" w:space="0" w:color="auto"/>
        <w:left w:val="none" w:sz="0" w:space="0" w:color="auto"/>
        <w:bottom w:val="none" w:sz="0" w:space="0" w:color="auto"/>
        <w:right w:val="none" w:sz="0" w:space="0" w:color="auto"/>
      </w:divBdr>
    </w:div>
    <w:div w:id="1909806956">
      <w:bodyDiv w:val="1"/>
      <w:marLeft w:val="0"/>
      <w:marRight w:val="0"/>
      <w:marTop w:val="0"/>
      <w:marBottom w:val="0"/>
      <w:divBdr>
        <w:top w:val="none" w:sz="0" w:space="0" w:color="auto"/>
        <w:left w:val="none" w:sz="0" w:space="0" w:color="auto"/>
        <w:bottom w:val="none" w:sz="0" w:space="0" w:color="auto"/>
        <w:right w:val="none" w:sz="0" w:space="0" w:color="auto"/>
      </w:divBdr>
    </w:div>
    <w:div w:id="1926109251">
      <w:bodyDiv w:val="1"/>
      <w:marLeft w:val="0"/>
      <w:marRight w:val="0"/>
      <w:marTop w:val="0"/>
      <w:marBottom w:val="0"/>
      <w:divBdr>
        <w:top w:val="none" w:sz="0" w:space="0" w:color="auto"/>
        <w:left w:val="none" w:sz="0" w:space="0" w:color="auto"/>
        <w:bottom w:val="none" w:sz="0" w:space="0" w:color="auto"/>
        <w:right w:val="none" w:sz="0" w:space="0" w:color="auto"/>
      </w:divBdr>
      <w:divsChild>
        <w:div w:id="1317105791">
          <w:marLeft w:val="0"/>
          <w:marRight w:val="0"/>
          <w:marTop w:val="0"/>
          <w:marBottom w:val="0"/>
          <w:divBdr>
            <w:top w:val="none" w:sz="0" w:space="0" w:color="auto"/>
            <w:left w:val="none" w:sz="0" w:space="0" w:color="auto"/>
            <w:bottom w:val="none" w:sz="0" w:space="0" w:color="auto"/>
            <w:right w:val="none" w:sz="0" w:space="0" w:color="auto"/>
          </w:divBdr>
          <w:divsChild>
            <w:div w:id="339432543">
              <w:marLeft w:val="0"/>
              <w:marRight w:val="0"/>
              <w:marTop w:val="0"/>
              <w:marBottom w:val="0"/>
              <w:divBdr>
                <w:top w:val="none" w:sz="0" w:space="0" w:color="auto"/>
                <w:left w:val="none" w:sz="0" w:space="0" w:color="auto"/>
                <w:bottom w:val="none" w:sz="0" w:space="0" w:color="auto"/>
                <w:right w:val="none" w:sz="0" w:space="0" w:color="auto"/>
              </w:divBdr>
              <w:divsChild>
                <w:div w:id="192352841">
                  <w:marLeft w:val="0"/>
                  <w:marRight w:val="0"/>
                  <w:marTop w:val="0"/>
                  <w:marBottom w:val="0"/>
                  <w:divBdr>
                    <w:top w:val="none" w:sz="0" w:space="0" w:color="auto"/>
                    <w:left w:val="none" w:sz="0" w:space="0" w:color="auto"/>
                    <w:bottom w:val="none" w:sz="0" w:space="0" w:color="auto"/>
                    <w:right w:val="none" w:sz="0" w:space="0" w:color="auto"/>
                  </w:divBdr>
                  <w:divsChild>
                    <w:div w:id="1086726367">
                      <w:marLeft w:val="0"/>
                      <w:marRight w:val="0"/>
                      <w:marTop w:val="0"/>
                      <w:marBottom w:val="0"/>
                      <w:divBdr>
                        <w:top w:val="none" w:sz="0" w:space="0" w:color="auto"/>
                        <w:left w:val="none" w:sz="0" w:space="0" w:color="auto"/>
                        <w:bottom w:val="none" w:sz="0" w:space="0" w:color="auto"/>
                        <w:right w:val="none" w:sz="0" w:space="0" w:color="auto"/>
                      </w:divBdr>
                      <w:divsChild>
                        <w:div w:id="726224886">
                          <w:marLeft w:val="0"/>
                          <w:marRight w:val="0"/>
                          <w:marTop w:val="0"/>
                          <w:marBottom w:val="0"/>
                          <w:divBdr>
                            <w:top w:val="none" w:sz="0" w:space="0" w:color="auto"/>
                            <w:left w:val="none" w:sz="0" w:space="0" w:color="auto"/>
                            <w:bottom w:val="none" w:sz="0" w:space="0" w:color="auto"/>
                            <w:right w:val="none" w:sz="0" w:space="0" w:color="auto"/>
                          </w:divBdr>
                          <w:divsChild>
                            <w:div w:id="721565070">
                              <w:marLeft w:val="0"/>
                              <w:marRight w:val="0"/>
                              <w:marTop w:val="0"/>
                              <w:marBottom w:val="0"/>
                              <w:divBdr>
                                <w:top w:val="none" w:sz="0" w:space="0" w:color="auto"/>
                                <w:left w:val="none" w:sz="0" w:space="0" w:color="auto"/>
                                <w:bottom w:val="none" w:sz="0" w:space="0" w:color="auto"/>
                                <w:right w:val="none" w:sz="0" w:space="0" w:color="auto"/>
                              </w:divBdr>
                              <w:divsChild>
                                <w:div w:id="1485506855">
                                  <w:marLeft w:val="0"/>
                                  <w:marRight w:val="0"/>
                                  <w:marTop w:val="0"/>
                                  <w:marBottom w:val="0"/>
                                  <w:divBdr>
                                    <w:top w:val="none" w:sz="0" w:space="0" w:color="auto"/>
                                    <w:left w:val="none" w:sz="0" w:space="0" w:color="auto"/>
                                    <w:bottom w:val="none" w:sz="0" w:space="0" w:color="auto"/>
                                    <w:right w:val="none" w:sz="0" w:space="0" w:color="auto"/>
                                  </w:divBdr>
                                  <w:divsChild>
                                    <w:div w:id="6587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885617">
      <w:bodyDiv w:val="1"/>
      <w:marLeft w:val="0"/>
      <w:marRight w:val="0"/>
      <w:marTop w:val="0"/>
      <w:marBottom w:val="0"/>
      <w:divBdr>
        <w:top w:val="none" w:sz="0" w:space="0" w:color="auto"/>
        <w:left w:val="none" w:sz="0" w:space="0" w:color="auto"/>
        <w:bottom w:val="none" w:sz="0" w:space="0" w:color="auto"/>
        <w:right w:val="none" w:sz="0" w:space="0" w:color="auto"/>
      </w:divBdr>
    </w:div>
    <w:div w:id="1928030203">
      <w:bodyDiv w:val="1"/>
      <w:marLeft w:val="0"/>
      <w:marRight w:val="0"/>
      <w:marTop w:val="0"/>
      <w:marBottom w:val="0"/>
      <w:divBdr>
        <w:top w:val="none" w:sz="0" w:space="0" w:color="auto"/>
        <w:left w:val="none" w:sz="0" w:space="0" w:color="auto"/>
        <w:bottom w:val="none" w:sz="0" w:space="0" w:color="auto"/>
        <w:right w:val="none" w:sz="0" w:space="0" w:color="auto"/>
      </w:divBdr>
    </w:div>
    <w:div w:id="1944144451">
      <w:bodyDiv w:val="1"/>
      <w:marLeft w:val="0"/>
      <w:marRight w:val="0"/>
      <w:marTop w:val="0"/>
      <w:marBottom w:val="0"/>
      <w:divBdr>
        <w:top w:val="none" w:sz="0" w:space="0" w:color="auto"/>
        <w:left w:val="none" w:sz="0" w:space="0" w:color="auto"/>
        <w:bottom w:val="none" w:sz="0" w:space="0" w:color="auto"/>
        <w:right w:val="none" w:sz="0" w:space="0" w:color="auto"/>
      </w:divBdr>
    </w:div>
    <w:div w:id="1957833314">
      <w:bodyDiv w:val="1"/>
      <w:marLeft w:val="0"/>
      <w:marRight w:val="0"/>
      <w:marTop w:val="0"/>
      <w:marBottom w:val="0"/>
      <w:divBdr>
        <w:top w:val="none" w:sz="0" w:space="0" w:color="auto"/>
        <w:left w:val="none" w:sz="0" w:space="0" w:color="auto"/>
        <w:bottom w:val="none" w:sz="0" w:space="0" w:color="auto"/>
        <w:right w:val="none" w:sz="0" w:space="0" w:color="auto"/>
      </w:divBdr>
    </w:div>
    <w:div w:id="2005863300">
      <w:bodyDiv w:val="1"/>
      <w:marLeft w:val="0"/>
      <w:marRight w:val="0"/>
      <w:marTop w:val="0"/>
      <w:marBottom w:val="0"/>
      <w:divBdr>
        <w:top w:val="none" w:sz="0" w:space="0" w:color="auto"/>
        <w:left w:val="none" w:sz="0" w:space="0" w:color="auto"/>
        <w:bottom w:val="none" w:sz="0" w:space="0" w:color="auto"/>
        <w:right w:val="none" w:sz="0" w:space="0" w:color="auto"/>
      </w:divBdr>
    </w:div>
    <w:div w:id="2007661286">
      <w:bodyDiv w:val="1"/>
      <w:marLeft w:val="0"/>
      <w:marRight w:val="0"/>
      <w:marTop w:val="0"/>
      <w:marBottom w:val="0"/>
      <w:divBdr>
        <w:top w:val="none" w:sz="0" w:space="0" w:color="auto"/>
        <w:left w:val="none" w:sz="0" w:space="0" w:color="auto"/>
        <w:bottom w:val="none" w:sz="0" w:space="0" w:color="auto"/>
        <w:right w:val="none" w:sz="0" w:space="0" w:color="auto"/>
      </w:divBdr>
      <w:divsChild>
        <w:div w:id="1403799223">
          <w:marLeft w:val="0"/>
          <w:marRight w:val="0"/>
          <w:marTop w:val="0"/>
          <w:marBottom w:val="0"/>
          <w:divBdr>
            <w:top w:val="none" w:sz="0" w:space="0" w:color="auto"/>
            <w:left w:val="none" w:sz="0" w:space="0" w:color="auto"/>
            <w:bottom w:val="none" w:sz="0" w:space="0" w:color="auto"/>
            <w:right w:val="none" w:sz="0" w:space="0" w:color="auto"/>
          </w:divBdr>
          <w:divsChild>
            <w:div w:id="1877110414">
              <w:marLeft w:val="0"/>
              <w:marRight w:val="0"/>
              <w:marTop w:val="0"/>
              <w:marBottom w:val="0"/>
              <w:divBdr>
                <w:top w:val="none" w:sz="0" w:space="0" w:color="auto"/>
                <w:left w:val="none" w:sz="0" w:space="0" w:color="auto"/>
                <w:bottom w:val="none" w:sz="0" w:space="0" w:color="auto"/>
                <w:right w:val="none" w:sz="0" w:space="0" w:color="auto"/>
              </w:divBdr>
              <w:divsChild>
                <w:div w:id="866066137">
                  <w:marLeft w:val="0"/>
                  <w:marRight w:val="0"/>
                  <w:marTop w:val="0"/>
                  <w:marBottom w:val="0"/>
                  <w:divBdr>
                    <w:top w:val="none" w:sz="0" w:space="0" w:color="auto"/>
                    <w:left w:val="none" w:sz="0" w:space="0" w:color="auto"/>
                    <w:bottom w:val="none" w:sz="0" w:space="0" w:color="auto"/>
                    <w:right w:val="none" w:sz="0" w:space="0" w:color="auto"/>
                  </w:divBdr>
                  <w:divsChild>
                    <w:div w:id="1853838727">
                      <w:marLeft w:val="0"/>
                      <w:marRight w:val="0"/>
                      <w:marTop w:val="0"/>
                      <w:marBottom w:val="0"/>
                      <w:divBdr>
                        <w:top w:val="none" w:sz="0" w:space="0" w:color="auto"/>
                        <w:left w:val="none" w:sz="0" w:space="0" w:color="auto"/>
                        <w:bottom w:val="none" w:sz="0" w:space="0" w:color="auto"/>
                        <w:right w:val="none" w:sz="0" w:space="0" w:color="auto"/>
                      </w:divBdr>
                      <w:divsChild>
                        <w:div w:id="1979872050">
                          <w:marLeft w:val="0"/>
                          <w:marRight w:val="0"/>
                          <w:marTop w:val="0"/>
                          <w:marBottom w:val="0"/>
                          <w:divBdr>
                            <w:top w:val="none" w:sz="0" w:space="0" w:color="auto"/>
                            <w:left w:val="none" w:sz="0" w:space="0" w:color="auto"/>
                            <w:bottom w:val="none" w:sz="0" w:space="0" w:color="auto"/>
                            <w:right w:val="none" w:sz="0" w:space="0" w:color="auto"/>
                          </w:divBdr>
                          <w:divsChild>
                            <w:div w:id="1255440029">
                              <w:marLeft w:val="0"/>
                              <w:marRight w:val="0"/>
                              <w:marTop w:val="0"/>
                              <w:marBottom w:val="0"/>
                              <w:divBdr>
                                <w:top w:val="none" w:sz="0" w:space="0" w:color="auto"/>
                                <w:left w:val="none" w:sz="0" w:space="0" w:color="auto"/>
                                <w:bottom w:val="none" w:sz="0" w:space="0" w:color="auto"/>
                                <w:right w:val="none" w:sz="0" w:space="0" w:color="auto"/>
                              </w:divBdr>
                              <w:divsChild>
                                <w:div w:id="369230923">
                                  <w:marLeft w:val="0"/>
                                  <w:marRight w:val="0"/>
                                  <w:marTop w:val="0"/>
                                  <w:marBottom w:val="0"/>
                                  <w:divBdr>
                                    <w:top w:val="none" w:sz="0" w:space="0" w:color="auto"/>
                                    <w:left w:val="none" w:sz="0" w:space="0" w:color="auto"/>
                                    <w:bottom w:val="none" w:sz="0" w:space="0" w:color="auto"/>
                                    <w:right w:val="none" w:sz="0" w:space="0" w:color="auto"/>
                                  </w:divBdr>
                                  <w:divsChild>
                                    <w:div w:id="38155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435286">
      <w:bodyDiv w:val="1"/>
      <w:marLeft w:val="0"/>
      <w:marRight w:val="0"/>
      <w:marTop w:val="0"/>
      <w:marBottom w:val="0"/>
      <w:divBdr>
        <w:top w:val="none" w:sz="0" w:space="0" w:color="auto"/>
        <w:left w:val="none" w:sz="0" w:space="0" w:color="auto"/>
        <w:bottom w:val="none" w:sz="0" w:space="0" w:color="auto"/>
        <w:right w:val="none" w:sz="0" w:space="0" w:color="auto"/>
      </w:divBdr>
    </w:div>
    <w:div w:id="2024239905">
      <w:bodyDiv w:val="1"/>
      <w:marLeft w:val="0"/>
      <w:marRight w:val="0"/>
      <w:marTop w:val="0"/>
      <w:marBottom w:val="0"/>
      <w:divBdr>
        <w:top w:val="none" w:sz="0" w:space="0" w:color="auto"/>
        <w:left w:val="none" w:sz="0" w:space="0" w:color="auto"/>
        <w:bottom w:val="none" w:sz="0" w:space="0" w:color="auto"/>
        <w:right w:val="none" w:sz="0" w:space="0" w:color="auto"/>
      </w:divBdr>
    </w:div>
    <w:div w:id="2045010668">
      <w:bodyDiv w:val="1"/>
      <w:marLeft w:val="0"/>
      <w:marRight w:val="0"/>
      <w:marTop w:val="0"/>
      <w:marBottom w:val="0"/>
      <w:divBdr>
        <w:top w:val="none" w:sz="0" w:space="0" w:color="auto"/>
        <w:left w:val="none" w:sz="0" w:space="0" w:color="auto"/>
        <w:bottom w:val="none" w:sz="0" w:space="0" w:color="auto"/>
        <w:right w:val="none" w:sz="0" w:space="0" w:color="auto"/>
      </w:divBdr>
    </w:div>
    <w:div w:id="2048603012">
      <w:bodyDiv w:val="1"/>
      <w:marLeft w:val="0"/>
      <w:marRight w:val="0"/>
      <w:marTop w:val="0"/>
      <w:marBottom w:val="0"/>
      <w:divBdr>
        <w:top w:val="none" w:sz="0" w:space="0" w:color="auto"/>
        <w:left w:val="none" w:sz="0" w:space="0" w:color="auto"/>
        <w:bottom w:val="none" w:sz="0" w:space="0" w:color="auto"/>
        <w:right w:val="none" w:sz="0" w:space="0" w:color="auto"/>
      </w:divBdr>
    </w:div>
    <w:div w:id="2051177270">
      <w:bodyDiv w:val="1"/>
      <w:marLeft w:val="0"/>
      <w:marRight w:val="0"/>
      <w:marTop w:val="0"/>
      <w:marBottom w:val="0"/>
      <w:divBdr>
        <w:top w:val="none" w:sz="0" w:space="0" w:color="auto"/>
        <w:left w:val="none" w:sz="0" w:space="0" w:color="auto"/>
        <w:bottom w:val="none" w:sz="0" w:space="0" w:color="auto"/>
        <w:right w:val="none" w:sz="0" w:space="0" w:color="auto"/>
      </w:divBdr>
    </w:div>
    <w:div w:id="214619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library.un.org/record/4062495?v=pdf" TargetMode="External"/><Relationship Id="rId18" Type="http://schemas.openxmlformats.org/officeDocument/2006/relationships/hyperlink" Target="https://www.clir.org/2024/10/ai-meets-archives-the-future-of-machine-learning-in-cultural-heritage/" TargetMode="External"/><Relationship Id="rId26" Type="http://schemas.openxmlformats.org/officeDocument/2006/relationships/hyperlink" Target="https://www.microsoft.com/en-us/ai/ai-builder" TargetMode="External"/><Relationship Id="rId39" Type="http://schemas.openxmlformats.org/officeDocument/2006/relationships/hyperlink" Target="https://www.kmu.gov.ua/news/ukraina-pidpysala-mizhnarodnu-deklaratsiiu-prysviachenu-bezpetsi-vykorystannia-shi" TargetMode="External"/><Relationship Id="rId21" Type="http://schemas.openxmlformats.org/officeDocument/2006/relationships/hyperlink" Target="https://arxiv.org/abs/2502.14865" TargetMode="External"/><Relationship Id="rId34" Type="http://schemas.openxmlformats.org/officeDocument/2006/relationships/hyperlink" Target="https://www.dw.com/uk/golovnij-arhiv-nimeccini-vidkrili-dlastucnogo-intelektu/a-69962518" TargetMode="External"/><Relationship Id="rId42" Type="http://schemas.openxmlformats.org/officeDocument/2006/relationships/hyperlink" Target="https://en.wikipedia.org/wiki/The_National_Archives_(United_Kingdom)" TargetMode="External"/><Relationship Id="rId47" Type="http://schemas.openxmlformats.org/officeDocument/2006/relationships/hyperlink" Target="https://reherit.org.ua/wp-content/uploads/2021/11/Bila-knyga-3-Kulturna-spadshhyna-ta-tsyfrovi-tehnologii-.pdf" TargetMode="External"/><Relationship Id="rId50" Type="http://schemas.openxmlformats.org/officeDocument/2006/relationships/hyperlink" Target="https://www.britishmuseum.org/collection" TargetMode="External"/><Relationship Id="rId55" Type="http://schemas.openxmlformats.org/officeDocument/2006/relationships/hyperlink" Target="https://skeiron.com.ua/" TargetMode="External"/><Relationship Id="rId7" Type="http://schemas.openxmlformats.org/officeDocument/2006/relationships/hyperlink" Target="http://eprints.zu.edu.ua/34755/1/2.pdf?utm_source=chatgpt.com" TargetMode="External"/><Relationship Id="rId2" Type="http://schemas.openxmlformats.org/officeDocument/2006/relationships/styles" Target="styles.xml"/><Relationship Id="rId16" Type="http://schemas.openxmlformats.org/officeDocument/2006/relationships/hyperlink" Target="https://lira-k.com.ua/preview/12610.pdf" TargetMode="External"/><Relationship Id="rId29" Type="http://schemas.openxmlformats.org/officeDocument/2006/relationships/hyperlink" Target="https://research.aimultiple.com/handwriting-recognition/" TargetMode="External"/><Relationship Id="rId11" Type="http://schemas.openxmlformats.org/officeDocument/2006/relationships/hyperlink" Target="https://dspace.uzhnu.edu.ua/jspui/bitstream/lib/9933/1/61.pdf?utm_source=chatgpt.com" TargetMode="External"/><Relationship Id="rId24" Type="http://schemas.openxmlformats.org/officeDocument/2006/relationships/hyperlink" Target="https://www.loc.gov/digital-strategy/" TargetMode="External"/><Relationship Id="rId32" Type="http://schemas.openxmlformats.org/officeDocument/2006/relationships/hyperlink" Target="https://www.bnf.fr/en/gallica-bnf-digital-library?utm_source=chatgpt.com" TargetMode="External"/><Relationship Id="rId37" Type="http://schemas.openxmlformats.org/officeDocument/2006/relationships/hyperlink" Target="https://cordis.europa.eu/article/id/446037-ai-helps-preserve-european-cultural-heritage" TargetMode="External"/><Relationship Id="rId40" Type="http://schemas.openxmlformats.org/officeDocument/2006/relationships/hyperlink" Target="https://yur-gazeta.com/publications/practice/zahist-intelektualnoyi-vlasnosti-avtorske-pravo/generativni-tehnologiyi-shi-i-avtorske-pravo-problemni-pitannya.html" TargetMode="External"/><Relationship Id="rId45" Type="http://schemas.openxmlformats.org/officeDocument/2006/relationships/hyperlink" Target="https://www.timemachine.eu/" TargetMode="External"/><Relationship Id="rId53" Type="http://schemas.openxmlformats.org/officeDocument/2006/relationships/hyperlink" Target="https://www.libr.dp.ua/107-proyekt.html" TargetMode="External"/><Relationship Id="rId58"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hyperlink" Target="https://interparestrustai.org/assets/public/dissemination/AD_01_Module3_v_1_0_20250414.pdf" TargetMode="External"/><Relationship Id="rId4" Type="http://schemas.openxmlformats.org/officeDocument/2006/relationships/webSettings" Target="webSettings.xml"/><Relationship Id="rId9" Type="http://schemas.openxmlformats.org/officeDocument/2006/relationships/hyperlink" Target="http://resource.history.org.ua/item/0010497" TargetMode="External"/><Relationship Id="rId14" Type="http://schemas.openxmlformats.org/officeDocument/2006/relationships/hyperlink" Target="https://doi.org/10.1021/ar900190f" TargetMode="External"/><Relationship Id="rId22" Type="http://schemas.openxmlformats.org/officeDocument/2006/relationships/hyperlink" Target="https://edwebprofiles.ed.ac.uk/profile/melissa-terras" TargetMode="External"/><Relationship Id="rId27" Type="http://schemas.openxmlformats.org/officeDocument/2006/relationships/hyperlink" Target="https://www.transkribus.org/" TargetMode="External"/><Relationship Id="rId30" Type="http://schemas.openxmlformats.org/officeDocument/2006/relationships/hyperlink" Target="https://en.wikipedia.org/wiki/Natural_Language_Toolkit" TargetMode="External"/><Relationship Id="rId35" Type="http://schemas.openxmlformats.org/officeDocument/2006/relationships/hyperlink" Target="https://www.youtube.com/watch?v=rWwBqZY2F9c" TargetMode="External"/><Relationship Id="rId43" Type="http://schemas.openxmlformats.org/officeDocument/2006/relationships/hyperlink" Target="https://mcsc.gov.ua/kulturna-spadshchyna/derzhavnyy-reiestr-nerukhomykh-pam-iatok-ukrainy/" TargetMode="External"/><Relationship Id="rId48" Type="http://schemas.openxmlformats.org/officeDocument/2006/relationships/hyperlink" Target="https://mandragore.bnf.fr/" TargetMode="External"/><Relationship Id="rId56" Type="http://schemas.openxmlformats.org/officeDocument/2006/relationships/hyperlink" Target="https://deepmind.google/" TargetMode="External"/><Relationship Id="rId8" Type="http://schemas.openxmlformats.org/officeDocument/2006/relationships/hyperlink" Target="https://enpuir.npu.edu.ua/bitstream/handle/123456789/47151/Perov_235_240.pdf?isAllowed=y&amp;amp;sequence=1&amp;amp;utm_source=chatgpt.com" TargetMode="External"/><Relationship Id="rId51" Type="http://schemas.openxmlformats.org/officeDocument/2006/relationships/hyperlink" Target="https://digital-scriptorium.org/" TargetMode="External"/><Relationship Id="rId3" Type="http://schemas.openxmlformats.org/officeDocument/2006/relationships/settings" Target="settings.xml"/><Relationship Id="rId12" Type="http://schemas.openxmlformats.org/officeDocument/2006/relationships/hyperlink" Target="https://www.giovannicolavizza.com/publication/colavizza-archives-ai-2021/" TargetMode="External"/><Relationship Id="rId17" Type="http://schemas.openxmlformats.org/officeDocument/2006/relationships/hyperlink" Target="https://uccr.org.ua/news/u-poshukakh-novykh-pidkhodiv-do-zberezhennia-kulturnoi-spadshchyny-pryvatno-hromadske-parterstvo/" TargetMode="External"/><Relationship Id="rId25" Type="http://schemas.openxmlformats.org/officeDocument/2006/relationships/hyperlink" Target="https://osvita.loda.gov.ua/?page=blog&amp;amp;id=785" TargetMode="External"/><Relationship Id="rId33" Type="http://schemas.openxmlformats.org/officeDocument/2006/relationships/hyperlink" Target="https://doi.org/10.32702/2306-6814.2023.24.163" TargetMode="External"/><Relationship Id="rId38" Type="http://schemas.openxmlformats.org/officeDocument/2006/relationships/hyperlink" Target="https://www.eurointegration.com.ua/news/2024/09/5/7193568/" TargetMode="External"/><Relationship Id="rId46" Type="http://schemas.openxmlformats.org/officeDocument/2006/relationships/hyperlink" Target="https://www.researchgate.net/publication/365762122_KULTURNA_PAM%27AT_U_KONTEKSTI_FORMUVANNA_NACIONALNOI_IDENTICNOSTI" TargetMode="External"/><Relationship Id="rId59" Type="http://schemas.openxmlformats.org/officeDocument/2006/relationships/fontTable" Target="fontTable.xml"/><Relationship Id="rId20" Type="http://schemas.openxmlformats.org/officeDocument/2006/relationships/hyperlink" Target="https://reisswolf.ua/" TargetMode="External"/><Relationship Id="rId41" Type="http://schemas.openxmlformats.org/officeDocument/2006/relationships/hyperlink" Target="https://yur-gazeta.com/publications/practice/zahist-intelektualnoyi-vlasnosti-avtorske-pravo/shi-vs-avtorske-pravo-zakony-riznikh-krayin.html" TargetMode="External"/><Relationship Id="rId54" Type="http://schemas.openxmlformats.org/officeDocument/2006/relationships/hyperlink" Target="https://shift-europe.e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00216-011-5292-9" TargetMode="External"/><Relationship Id="rId23" Type="http://schemas.openxmlformats.org/officeDocument/2006/relationships/hyperlink" Target="https://www.geschkult.fu-berlin.de/en/e/compas/mitarbeiter_innen/professuren/Mara/index.html" TargetMode="External"/><Relationship Id="rId28" Type="http://schemas.openxmlformats.org/officeDocument/2006/relationships/hyperlink" Target="https://theindexproject.org/award/nominees/2728" TargetMode="External"/><Relationship Id="rId36" Type="http://schemas.openxmlformats.org/officeDocument/2006/relationships/hyperlink" Target="https://sociology.knu.ua/sites/default/files/library/elopen/actprob17_97.pdf" TargetMode="External"/><Relationship Id="rId49" Type="http://schemas.openxmlformats.org/officeDocument/2006/relationships/hyperlink" Target="https://uk.wikipedia.org/wiki/%D0%91%D1%80%D0%B8%D1%82%D0%B0%D0%BD%D1%81%D1%8C%D0%BA%D0%B8%D0%B9_%D0%BC%D1%83%D0%B7%D0%B5%D0%B9" TargetMode="External"/><Relationship Id="rId57" Type="http://schemas.openxmlformats.org/officeDocument/2006/relationships/hyperlink" Target="https://en.wikipedia.org/wiki/Engineering_Historical_Memory" TargetMode="External"/><Relationship Id="rId10" Type="http://schemas.openxmlformats.org/officeDocument/2006/relationships/hyperlink" Target="https://www.researchgate.net/publication/365762122_KULTURNA_PAM%27AT_U_KONTEKSTI_FORMUVANNA_NACIONALNOI_IDENTICNOSTI" TargetMode="External"/><Relationship Id="rId31" Type="http://schemas.openxmlformats.org/officeDocument/2006/relationships/hyperlink" Target="https://uk.shaip.com/blog/what-is-nlp-how-it-works-benefits-challenges-examples/" TargetMode="External"/><Relationship Id="rId44" Type="http://schemas.openxmlformats.org/officeDocument/2006/relationships/hyperlink" Target="https://github.com/dcthree/antigrapheus?utm_source=chatgpt.com" TargetMode="External"/><Relationship Id="rId52" Type="http://schemas.openxmlformats.org/officeDocument/2006/relationships/hyperlink" Target="https://emuseum.com.ua/"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67</Pages>
  <Words>19930</Words>
  <Characters>113606</Characters>
  <Application>Microsoft Office Word</Application>
  <DocSecurity>0</DocSecurity>
  <Lines>946</Lines>
  <Paragraphs>266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Xeotex</dc:creator>
  <cp:keywords/>
  <dc:description/>
  <cp:lastModifiedBy>Xeotex</cp:lastModifiedBy>
  <cp:revision>158</cp:revision>
  <dcterms:created xsi:type="dcterms:W3CDTF">2025-05-22T08:50:00Z</dcterms:created>
  <dcterms:modified xsi:type="dcterms:W3CDTF">2025-05-31T14:22:00Z</dcterms:modified>
</cp:coreProperties>
</file>